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27" w:rsidRPr="00AB063B" w:rsidRDefault="00107F27" w:rsidP="00107F27">
      <w:pPr>
        <w:jc w:val="center"/>
        <w:rPr>
          <w:rFonts w:ascii="Times New Roman" w:hAnsi="Times New Roman"/>
          <w:b/>
          <w:bCs/>
        </w:rPr>
      </w:pPr>
      <w:bookmarkStart w:id="0" w:name="_GoBack"/>
      <w:bookmarkEnd w:id="0"/>
      <w:r w:rsidRPr="00AB063B">
        <w:rPr>
          <w:rFonts w:ascii="Times New Roman" w:hAnsi="Times New Roman"/>
          <w:b/>
          <w:bCs/>
        </w:rPr>
        <w:t>МУНИЦИПАЛЬНОЕ БЮДЖЕТНОЕ ОБЩЕОБРАЗОВАТЕЛЬНОЕ УЧРЕЖДЕНИЕ</w:t>
      </w:r>
    </w:p>
    <w:tbl>
      <w:tblPr>
        <w:tblpPr w:leftFromText="180" w:rightFromText="180" w:vertAnchor="text" w:horzAnchor="margin" w:tblpXSpec="center" w:tblpY="938"/>
        <w:tblW w:w="10528" w:type="dxa"/>
        <w:tblLook w:val="01E0"/>
      </w:tblPr>
      <w:tblGrid>
        <w:gridCol w:w="4644"/>
        <w:gridCol w:w="851"/>
        <w:gridCol w:w="5033"/>
      </w:tblGrid>
      <w:tr w:rsidR="00107F27" w:rsidRPr="00AB063B" w:rsidTr="00107F27">
        <w:trPr>
          <w:trHeight w:val="1676"/>
        </w:trPr>
        <w:tc>
          <w:tcPr>
            <w:tcW w:w="4644" w:type="dxa"/>
          </w:tcPr>
          <w:p w:rsidR="00107F27" w:rsidRPr="00AB063B" w:rsidRDefault="00107F27" w:rsidP="00810A72">
            <w:pPr>
              <w:pStyle w:val="af0"/>
              <w:rPr>
                <w:rFonts w:ascii="Times New Roman" w:hAnsi="Times New Roman"/>
                <w:sz w:val="24"/>
                <w:szCs w:val="24"/>
              </w:rPr>
            </w:pPr>
            <w:r>
              <w:rPr>
                <w:rFonts w:ascii="Times New Roman" w:hAnsi="Times New Roman"/>
                <w:sz w:val="24"/>
                <w:szCs w:val="24"/>
              </w:rPr>
              <w:t>Принята на педагогическом совете</w:t>
            </w:r>
          </w:p>
          <w:p w:rsidR="00107F27" w:rsidRPr="00107F27" w:rsidRDefault="00107F27" w:rsidP="00107F27">
            <w:pPr>
              <w:pStyle w:val="af0"/>
              <w:rPr>
                <w:rFonts w:ascii="Times New Roman" w:hAnsi="Times New Roman"/>
                <w:sz w:val="24"/>
                <w:szCs w:val="24"/>
              </w:rPr>
            </w:pPr>
            <w:r w:rsidRPr="00AB063B">
              <w:rPr>
                <w:rFonts w:ascii="Times New Roman" w:hAnsi="Times New Roman"/>
                <w:sz w:val="24"/>
                <w:szCs w:val="24"/>
              </w:rPr>
              <w:t xml:space="preserve">Протокол № 1 </w:t>
            </w:r>
            <w:r>
              <w:rPr>
                <w:rFonts w:ascii="Times New Roman" w:hAnsi="Times New Roman"/>
                <w:sz w:val="24"/>
                <w:szCs w:val="24"/>
              </w:rPr>
              <w:t xml:space="preserve"> о</w:t>
            </w:r>
            <w:r w:rsidRPr="00AB063B">
              <w:rPr>
                <w:rFonts w:ascii="Times New Roman" w:hAnsi="Times New Roman"/>
                <w:sz w:val="24"/>
                <w:szCs w:val="24"/>
              </w:rPr>
              <w:t>т «2</w:t>
            </w:r>
            <w:r>
              <w:rPr>
                <w:rFonts w:ascii="Times New Roman" w:hAnsi="Times New Roman"/>
                <w:sz w:val="24"/>
                <w:szCs w:val="24"/>
              </w:rPr>
              <w:t>7</w:t>
            </w:r>
            <w:r w:rsidRPr="00AB063B">
              <w:rPr>
                <w:rFonts w:ascii="Times New Roman" w:hAnsi="Times New Roman"/>
                <w:sz w:val="24"/>
                <w:szCs w:val="24"/>
              </w:rPr>
              <w:t xml:space="preserve">» </w:t>
            </w:r>
            <w:r w:rsidRPr="00AB063B">
              <w:rPr>
                <w:rFonts w:ascii="Times New Roman" w:hAnsi="Times New Roman"/>
                <w:sz w:val="24"/>
                <w:szCs w:val="24"/>
                <w:u w:val="single"/>
              </w:rPr>
              <w:t xml:space="preserve"> августа</w:t>
            </w:r>
            <w:r w:rsidRPr="00AB063B">
              <w:rPr>
                <w:rFonts w:ascii="Times New Roman" w:hAnsi="Times New Roman"/>
                <w:sz w:val="24"/>
                <w:szCs w:val="24"/>
              </w:rPr>
              <w:t xml:space="preserve"> 2018г.</w:t>
            </w:r>
          </w:p>
        </w:tc>
        <w:tc>
          <w:tcPr>
            <w:tcW w:w="851" w:type="dxa"/>
          </w:tcPr>
          <w:p w:rsidR="00107F27" w:rsidRPr="00AB063B" w:rsidRDefault="00107F27" w:rsidP="00810A72">
            <w:pPr>
              <w:pStyle w:val="af0"/>
              <w:rPr>
                <w:rFonts w:ascii="Times New Roman" w:hAnsi="Times New Roman"/>
                <w:b/>
                <w:sz w:val="24"/>
                <w:szCs w:val="24"/>
              </w:rPr>
            </w:pPr>
          </w:p>
        </w:tc>
        <w:tc>
          <w:tcPr>
            <w:tcW w:w="5033" w:type="dxa"/>
          </w:tcPr>
          <w:p w:rsidR="00107F27" w:rsidRPr="00AB063B" w:rsidRDefault="00107F27" w:rsidP="00810A72">
            <w:pPr>
              <w:pStyle w:val="af0"/>
              <w:rPr>
                <w:rFonts w:ascii="Times New Roman" w:hAnsi="Times New Roman"/>
                <w:sz w:val="24"/>
                <w:szCs w:val="24"/>
              </w:rPr>
            </w:pPr>
            <w:r w:rsidRPr="00AB063B">
              <w:rPr>
                <w:rFonts w:ascii="Times New Roman" w:hAnsi="Times New Roman"/>
                <w:sz w:val="24"/>
                <w:szCs w:val="24"/>
              </w:rPr>
              <w:t>Утверждаю</w:t>
            </w:r>
          </w:p>
          <w:p w:rsidR="00107F27" w:rsidRPr="00AB063B" w:rsidRDefault="00107F27" w:rsidP="00810A72">
            <w:pPr>
              <w:pStyle w:val="af0"/>
              <w:rPr>
                <w:rFonts w:ascii="Times New Roman" w:hAnsi="Times New Roman"/>
                <w:sz w:val="24"/>
                <w:szCs w:val="24"/>
              </w:rPr>
            </w:pPr>
            <w:r w:rsidRPr="00AB063B">
              <w:rPr>
                <w:rFonts w:ascii="Times New Roman" w:hAnsi="Times New Roman"/>
                <w:sz w:val="24"/>
                <w:szCs w:val="24"/>
              </w:rPr>
              <w:t>директор МБОУ «Лицей г.Абдулино»</w:t>
            </w:r>
          </w:p>
          <w:p w:rsidR="00107F27" w:rsidRPr="00AB063B" w:rsidRDefault="00107F27" w:rsidP="00810A72">
            <w:pPr>
              <w:pStyle w:val="af0"/>
              <w:rPr>
                <w:rFonts w:ascii="Times New Roman" w:hAnsi="Times New Roman"/>
                <w:sz w:val="24"/>
                <w:szCs w:val="24"/>
              </w:rPr>
            </w:pPr>
            <w:r w:rsidRPr="00AB063B">
              <w:rPr>
                <w:rFonts w:ascii="Times New Roman" w:hAnsi="Times New Roman"/>
                <w:sz w:val="24"/>
                <w:szCs w:val="24"/>
              </w:rPr>
              <w:t xml:space="preserve">_________ О.В.Куличкова  </w:t>
            </w:r>
          </w:p>
          <w:p w:rsidR="00107F27" w:rsidRPr="00107F27" w:rsidRDefault="00107F27" w:rsidP="00107F27">
            <w:pPr>
              <w:pStyle w:val="af0"/>
              <w:rPr>
                <w:rFonts w:ascii="Times New Roman" w:hAnsi="Times New Roman"/>
                <w:sz w:val="24"/>
                <w:szCs w:val="24"/>
              </w:rPr>
            </w:pPr>
            <w:r w:rsidRPr="00AB063B">
              <w:rPr>
                <w:rFonts w:ascii="Times New Roman" w:hAnsi="Times New Roman"/>
                <w:sz w:val="24"/>
                <w:szCs w:val="24"/>
              </w:rPr>
              <w:t>Приказ № 1</w:t>
            </w:r>
            <w:r>
              <w:rPr>
                <w:rFonts w:ascii="Times New Roman" w:hAnsi="Times New Roman"/>
                <w:sz w:val="24"/>
                <w:szCs w:val="24"/>
              </w:rPr>
              <w:t xml:space="preserve">85   </w:t>
            </w:r>
            <w:r w:rsidRPr="00AB063B">
              <w:rPr>
                <w:rFonts w:ascii="Times New Roman" w:hAnsi="Times New Roman"/>
                <w:sz w:val="24"/>
                <w:szCs w:val="24"/>
              </w:rPr>
              <w:t>от «</w:t>
            </w:r>
            <w:r>
              <w:rPr>
                <w:rFonts w:ascii="Times New Roman" w:hAnsi="Times New Roman"/>
                <w:sz w:val="24"/>
                <w:szCs w:val="24"/>
              </w:rPr>
              <w:t>01</w:t>
            </w:r>
            <w:r w:rsidRPr="00AB063B">
              <w:rPr>
                <w:rFonts w:ascii="Times New Roman" w:hAnsi="Times New Roman"/>
                <w:sz w:val="24"/>
                <w:szCs w:val="24"/>
              </w:rPr>
              <w:t xml:space="preserve"> » </w:t>
            </w:r>
            <w:r>
              <w:rPr>
                <w:rFonts w:ascii="Times New Roman" w:hAnsi="Times New Roman"/>
                <w:sz w:val="24"/>
                <w:szCs w:val="24"/>
                <w:u w:val="single"/>
              </w:rPr>
              <w:t>сентября</w:t>
            </w:r>
            <w:r w:rsidRPr="00AB063B">
              <w:rPr>
                <w:rFonts w:ascii="Times New Roman" w:hAnsi="Times New Roman"/>
                <w:sz w:val="24"/>
                <w:szCs w:val="24"/>
              </w:rPr>
              <w:t>2018г.</w:t>
            </w:r>
          </w:p>
        </w:tc>
      </w:tr>
    </w:tbl>
    <w:p w:rsidR="00107F27" w:rsidRPr="00AB063B" w:rsidRDefault="00107F27" w:rsidP="00107F27">
      <w:pPr>
        <w:jc w:val="center"/>
        <w:rPr>
          <w:rFonts w:ascii="Times New Roman" w:hAnsi="Times New Roman"/>
          <w:b/>
          <w:bCs/>
        </w:rPr>
      </w:pPr>
      <w:r w:rsidRPr="00AB063B">
        <w:rPr>
          <w:rFonts w:ascii="Times New Roman" w:hAnsi="Times New Roman"/>
          <w:b/>
          <w:bCs/>
        </w:rPr>
        <w:t xml:space="preserve"> «ЛИЦЕЙ ГОРОДА АБДУЛИНО»</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rPr>
          <w:rFonts w:ascii="Times New Roman" w:hAnsi="Times New Roman" w:cs="Times New Roman"/>
          <w:sz w:val="24"/>
          <w:szCs w:val="24"/>
        </w:rPr>
      </w:pPr>
    </w:p>
    <w:p w:rsidR="00CF1134" w:rsidRDefault="00CF1134" w:rsidP="00D128F1">
      <w:pPr>
        <w:spacing w:after="0" w:line="240" w:lineRule="auto"/>
        <w:jc w:val="center"/>
        <w:rPr>
          <w:rFonts w:ascii="Times New Roman" w:eastAsia="Times New Roman" w:hAnsi="Times New Roman" w:cs="Times New Roman"/>
          <w:bCs/>
          <w:sz w:val="24"/>
          <w:szCs w:val="24"/>
        </w:rPr>
      </w:pPr>
    </w:p>
    <w:p w:rsidR="00CF1134" w:rsidRDefault="00CF1134" w:rsidP="00D128F1">
      <w:pPr>
        <w:spacing w:after="0" w:line="240" w:lineRule="auto"/>
        <w:jc w:val="center"/>
        <w:rPr>
          <w:rFonts w:ascii="Times New Roman" w:eastAsia="Times New Roman" w:hAnsi="Times New Roman" w:cs="Times New Roman"/>
          <w:bCs/>
          <w:sz w:val="24"/>
          <w:szCs w:val="24"/>
        </w:rPr>
      </w:pPr>
    </w:p>
    <w:p w:rsidR="00CF1134" w:rsidRDefault="00CF1134" w:rsidP="00D128F1">
      <w:pPr>
        <w:spacing w:after="0" w:line="240" w:lineRule="auto"/>
        <w:jc w:val="center"/>
        <w:rPr>
          <w:rFonts w:ascii="Times New Roman" w:eastAsia="Times New Roman" w:hAnsi="Times New Roman" w:cs="Times New Roman"/>
          <w:bCs/>
          <w:sz w:val="24"/>
          <w:szCs w:val="24"/>
        </w:rPr>
      </w:pPr>
    </w:p>
    <w:p w:rsidR="005B4D76" w:rsidRPr="007B6D66" w:rsidRDefault="005B4D76" w:rsidP="00D128F1">
      <w:pPr>
        <w:spacing w:after="0" w:line="240" w:lineRule="auto"/>
        <w:jc w:val="center"/>
        <w:rPr>
          <w:rFonts w:ascii="Times New Roman" w:hAnsi="Times New Roman" w:cs="Times New Roman"/>
          <w:sz w:val="52"/>
          <w:szCs w:val="52"/>
        </w:rPr>
      </w:pPr>
      <w:r w:rsidRPr="007B6D66">
        <w:rPr>
          <w:rFonts w:ascii="Times New Roman" w:eastAsia="Times New Roman" w:hAnsi="Times New Roman" w:cs="Times New Roman"/>
          <w:bCs/>
          <w:sz w:val="52"/>
          <w:szCs w:val="52"/>
        </w:rPr>
        <w:t>Основная образовательная программа</w:t>
      </w:r>
    </w:p>
    <w:p w:rsidR="005B4D76" w:rsidRPr="007B6D66" w:rsidRDefault="005B4D76" w:rsidP="00D128F1">
      <w:pPr>
        <w:spacing w:after="0" w:line="240" w:lineRule="auto"/>
        <w:rPr>
          <w:rFonts w:ascii="Times New Roman" w:hAnsi="Times New Roman" w:cs="Times New Roman"/>
          <w:sz w:val="52"/>
          <w:szCs w:val="52"/>
        </w:rPr>
      </w:pPr>
    </w:p>
    <w:p w:rsidR="005B4D76" w:rsidRPr="007B6D66" w:rsidRDefault="005B4D76" w:rsidP="00D128F1">
      <w:pPr>
        <w:spacing w:after="0" w:line="240" w:lineRule="auto"/>
        <w:jc w:val="center"/>
        <w:rPr>
          <w:rFonts w:ascii="Times New Roman" w:hAnsi="Times New Roman" w:cs="Times New Roman"/>
          <w:sz w:val="52"/>
          <w:szCs w:val="52"/>
        </w:rPr>
      </w:pPr>
      <w:r w:rsidRPr="007B6D66">
        <w:rPr>
          <w:rFonts w:ascii="Times New Roman" w:eastAsia="Times New Roman" w:hAnsi="Times New Roman" w:cs="Times New Roman"/>
          <w:bCs/>
          <w:sz w:val="52"/>
          <w:szCs w:val="52"/>
        </w:rPr>
        <w:t>среднего общего образования</w:t>
      </w:r>
    </w:p>
    <w:p w:rsidR="005B4D76" w:rsidRPr="007B6D66" w:rsidRDefault="005B4D76" w:rsidP="00D128F1">
      <w:pPr>
        <w:spacing w:after="0" w:line="240" w:lineRule="auto"/>
        <w:rPr>
          <w:rFonts w:ascii="Times New Roman" w:hAnsi="Times New Roman" w:cs="Times New Roman"/>
          <w:sz w:val="52"/>
          <w:szCs w:val="52"/>
        </w:rPr>
      </w:pP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rPr>
          <w:rFonts w:ascii="Times New Roman" w:eastAsia="Times New Roman" w:hAnsi="Times New Roman" w:cs="Times New Roman"/>
          <w:bCs/>
          <w:sz w:val="24"/>
          <w:szCs w:val="24"/>
        </w:rPr>
      </w:pPr>
    </w:p>
    <w:p w:rsidR="005B4D76" w:rsidRPr="001D1082" w:rsidRDefault="005B4D76" w:rsidP="00D128F1">
      <w:pPr>
        <w:spacing w:after="0" w:line="240" w:lineRule="auto"/>
        <w:rPr>
          <w:rFonts w:ascii="Times New Roman" w:eastAsia="Times New Roman" w:hAnsi="Times New Roman" w:cs="Times New Roman"/>
          <w:bCs/>
          <w:sz w:val="24"/>
          <w:szCs w:val="24"/>
        </w:rPr>
      </w:pPr>
    </w:p>
    <w:p w:rsidR="005B4D76" w:rsidRPr="001D1082" w:rsidRDefault="005B4D76" w:rsidP="00D128F1">
      <w:pPr>
        <w:spacing w:after="0" w:line="240" w:lineRule="auto"/>
        <w:rPr>
          <w:rFonts w:ascii="Times New Roman" w:eastAsia="Times New Roman" w:hAnsi="Times New Roman" w:cs="Times New Roman"/>
          <w:bCs/>
          <w:sz w:val="24"/>
          <w:szCs w:val="24"/>
        </w:rPr>
      </w:pPr>
    </w:p>
    <w:p w:rsidR="005B4D76" w:rsidRPr="001D1082" w:rsidRDefault="005B4D76" w:rsidP="00D128F1">
      <w:pPr>
        <w:spacing w:after="0" w:line="240" w:lineRule="auto"/>
        <w:rPr>
          <w:rFonts w:ascii="Times New Roman" w:eastAsia="Times New Roman" w:hAnsi="Times New Roman" w:cs="Times New Roman"/>
          <w:bCs/>
          <w:sz w:val="24"/>
          <w:szCs w:val="24"/>
        </w:rPr>
      </w:pPr>
    </w:p>
    <w:p w:rsidR="005B4D76" w:rsidRPr="001D1082" w:rsidRDefault="005B4D76" w:rsidP="00D128F1">
      <w:pPr>
        <w:spacing w:after="0" w:line="240" w:lineRule="auto"/>
        <w:rPr>
          <w:rFonts w:ascii="Times New Roman" w:eastAsia="Times New Roman" w:hAnsi="Times New Roman" w:cs="Times New Roman"/>
          <w:bCs/>
          <w:sz w:val="24"/>
          <w:szCs w:val="24"/>
        </w:rPr>
      </w:pPr>
    </w:p>
    <w:p w:rsidR="005B4D76" w:rsidRPr="001D1082" w:rsidRDefault="005B4D76" w:rsidP="00D128F1">
      <w:pPr>
        <w:spacing w:after="0" w:line="240" w:lineRule="auto"/>
        <w:rPr>
          <w:rFonts w:ascii="Times New Roman" w:eastAsia="Times New Roman" w:hAnsi="Times New Roman" w:cs="Times New Roman"/>
          <w:bCs/>
          <w:sz w:val="24"/>
          <w:szCs w:val="24"/>
        </w:rPr>
      </w:pPr>
    </w:p>
    <w:p w:rsidR="005B4D76" w:rsidRPr="001D1082" w:rsidRDefault="005B4D76" w:rsidP="00D128F1">
      <w:pPr>
        <w:spacing w:after="0" w:line="240" w:lineRule="auto"/>
        <w:rPr>
          <w:rFonts w:ascii="Times New Roman" w:eastAsia="Times New Roman" w:hAnsi="Times New Roman" w:cs="Times New Roman"/>
          <w:bCs/>
          <w:sz w:val="24"/>
          <w:szCs w:val="24"/>
        </w:rPr>
      </w:pPr>
    </w:p>
    <w:p w:rsidR="005B4D76" w:rsidRPr="001D1082" w:rsidRDefault="005B4D76" w:rsidP="00D128F1">
      <w:pPr>
        <w:spacing w:after="0" w:line="240" w:lineRule="auto"/>
        <w:rPr>
          <w:rFonts w:ascii="Times New Roman" w:eastAsia="Times New Roman" w:hAnsi="Times New Roman" w:cs="Times New Roman"/>
          <w:bCs/>
          <w:sz w:val="24"/>
          <w:szCs w:val="24"/>
        </w:rPr>
      </w:pPr>
    </w:p>
    <w:p w:rsidR="005B4D76" w:rsidRPr="001D1082" w:rsidRDefault="005B4D76" w:rsidP="00D128F1">
      <w:pPr>
        <w:spacing w:after="0" w:line="240" w:lineRule="auto"/>
        <w:rPr>
          <w:rFonts w:ascii="Times New Roman" w:eastAsia="Times New Roman" w:hAnsi="Times New Roman" w:cs="Times New Roman"/>
          <w:bCs/>
          <w:sz w:val="24"/>
          <w:szCs w:val="24"/>
        </w:rPr>
      </w:pPr>
    </w:p>
    <w:p w:rsidR="005B4D76" w:rsidRPr="001D1082" w:rsidRDefault="005B4D76" w:rsidP="00D128F1">
      <w:pPr>
        <w:spacing w:after="0" w:line="240" w:lineRule="auto"/>
        <w:rPr>
          <w:rFonts w:ascii="Times New Roman" w:eastAsia="Times New Roman" w:hAnsi="Times New Roman" w:cs="Times New Roman"/>
          <w:bCs/>
          <w:sz w:val="24"/>
          <w:szCs w:val="24"/>
        </w:rPr>
      </w:pPr>
    </w:p>
    <w:p w:rsidR="005B4D76" w:rsidRPr="001D1082" w:rsidRDefault="005B4D76" w:rsidP="00D128F1">
      <w:pPr>
        <w:spacing w:after="0" w:line="240" w:lineRule="auto"/>
        <w:rPr>
          <w:rFonts w:ascii="Times New Roman" w:eastAsia="Times New Roman" w:hAnsi="Times New Roman" w:cs="Times New Roman"/>
          <w:bCs/>
          <w:sz w:val="24"/>
          <w:szCs w:val="24"/>
        </w:rPr>
      </w:pPr>
    </w:p>
    <w:p w:rsidR="005B4D76" w:rsidRPr="001D1082" w:rsidRDefault="005B4D76" w:rsidP="00D128F1">
      <w:pPr>
        <w:spacing w:after="0" w:line="240" w:lineRule="auto"/>
        <w:rPr>
          <w:rFonts w:ascii="Times New Roman" w:eastAsia="Times New Roman" w:hAnsi="Times New Roman" w:cs="Times New Roman"/>
          <w:bCs/>
          <w:sz w:val="24"/>
          <w:szCs w:val="24"/>
        </w:rPr>
      </w:pPr>
    </w:p>
    <w:p w:rsidR="005B4D76" w:rsidRPr="001D1082" w:rsidRDefault="005B4D76" w:rsidP="00D128F1">
      <w:pPr>
        <w:spacing w:after="0" w:line="240" w:lineRule="auto"/>
        <w:rPr>
          <w:rFonts w:ascii="Times New Roman" w:eastAsia="Times New Roman" w:hAnsi="Times New Roman" w:cs="Times New Roman"/>
          <w:bCs/>
          <w:sz w:val="24"/>
          <w:szCs w:val="24"/>
        </w:rPr>
      </w:pPr>
    </w:p>
    <w:p w:rsidR="005B4D76" w:rsidRPr="001D1082" w:rsidRDefault="005B4D76" w:rsidP="00D128F1">
      <w:pPr>
        <w:spacing w:after="0" w:line="240" w:lineRule="auto"/>
        <w:rPr>
          <w:rFonts w:ascii="Times New Roman" w:eastAsia="Times New Roman" w:hAnsi="Times New Roman" w:cs="Times New Roman"/>
          <w:bCs/>
          <w:sz w:val="24"/>
          <w:szCs w:val="24"/>
        </w:rPr>
      </w:pPr>
    </w:p>
    <w:p w:rsidR="005B4D76" w:rsidRPr="001D1082" w:rsidRDefault="005B4D76" w:rsidP="00D128F1">
      <w:pPr>
        <w:spacing w:after="0" w:line="240" w:lineRule="auto"/>
        <w:rPr>
          <w:rFonts w:ascii="Times New Roman" w:eastAsia="Times New Roman" w:hAnsi="Times New Roman" w:cs="Times New Roman"/>
          <w:bCs/>
          <w:sz w:val="24"/>
          <w:szCs w:val="24"/>
        </w:rPr>
      </w:pPr>
    </w:p>
    <w:p w:rsidR="005B4D76" w:rsidRPr="001D1082" w:rsidRDefault="005B4D76" w:rsidP="00D128F1">
      <w:pPr>
        <w:spacing w:after="0" w:line="240" w:lineRule="auto"/>
        <w:rPr>
          <w:rFonts w:ascii="Times New Roman" w:eastAsia="Times New Roman" w:hAnsi="Times New Roman" w:cs="Times New Roman"/>
          <w:bCs/>
          <w:sz w:val="24"/>
          <w:szCs w:val="24"/>
        </w:rPr>
      </w:pPr>
    </w:p>
    <w:p w:rsidR="005B4D76" w:rsidRPr="001D1082" w:rsidRDefault="005B4D76" w:rsidP="00D128F1">
      <w:pPr>
        <w:spacing w:after="0" w:line="240" w:lineRule="auto"/>
        <w:rPr>
          <w:rFonts w:ascii="Times New Roman" w:eastAsia="Times New Roman" w:hAnsi="Times New Roman" w:cs="Times New Roman"/>
          <w:bCs/>
          <w:sz w:val="24"/>
          <w:szCs w:val="24"/>
        </w:rPr>
      </w:pPr>
    </w:p>
    <w:p w:rsidR="005B4D76" w:rsidRPr="001D1082" w:rsidRDefault="005B4D76" w:rsidP="00D128F1">
      <w:pPr>
        <w:spacing w:after="0" w:line="240" w:lineRule="auto"/>
        <w:rPr>
          <w:rFonts w:ascii="Times New Roman" w:eastAsia="Times New Roman" w:hAnsi="Times New Roman" w:cs="Times New Roman"/>
          <w:bCs/>
          <w:sz w:val="24"/>
          <w:szCs w:val="24"/>
        </w:rPr>
      </w:pPr>
    </w:p>
    <w:p w:rsidR="005B4D76" w:rsidRPr="001D1082" w:rsidRDefault="005B4D76" w:rsidP="007B6D66">
      <w:pPr>
        <w:spacing w:after="0" w:line="240" w:lineRule="auto"/>
        <w:jc w:val="center"/>
        <w:rPr>
          <w:rFonts w:ascii="Times New Roman" w:eastAsia="Times New Roman" w:hAnsi="Times New Roman" w:cs="Times New Roman"/>
          <w:bCs/>
          <w:sz w:val="24"/>
          <w:szCs w:val="24"/>
        </w:rPr>
      </w:pPr>
      <w:r w:rsidRPr="001D1082">
        <w:rPr>
          <w:rFonts w:ascii="Times New Roman" w:eastAsia="Times New Roman" w:hAnsi="Times New Roman" w:cs="Times New Roman"/>
          <w:bCs/>
          <w:sz w:val="24"/>
          <w:szCs w:val="24"/>
        </w:rPr>
        <w:lastRenderedPageBreak/>
        <w:t>Авторы – разработчики:</w:t>
      </w:r>
    </w:p>
    <w:p w:rsidR="007B6D66" w:rsidRDefault="005B4D76" w:rsidP="00D128F1">
      <w:p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ab/>
      </w:r>
    </w:p>
    <w:p w:rsidR="005B4D76" w:rsidRPr="001D1082" w:rsidRDefault="007B6D66" w:rsidP="00D128F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Заместитель </w:t>
      </w:r>
      <w:r w:rsidR="005B4D76" w:rsidRPr="001D1082">
        <w:rPr>
          <w:rFonts w:ascii="Times New Roman" w:eastAsia="Times New Roman" w:hAnsi="Times New Roman" w:cs="Times New Roman"/>
          <w:sz w:val="24"/>
          <w:szCs w:val="24"/>
        </w:rPr>
        <w:t>ди</w:t>
      </w:r>
      <w:r>
        <w:rPr>
          <w:rFonts w:ascii="Times New Roman" w:eastAsia="Times New Roman" w:hAnsi="Times New Roman" w:cs="Times New Roman"/>
          <w:sz w:val="24"/>
          <w:szCs w:val="24"/>
        </w:rPr>
        <w:t>ректора  по  УВР-Зарипова  Халима Сафуановна</w:t>
      </w:r>
    </w:p>
    <w:p w:rsidR="005B4D76" w:rsidRPr="001D1082" w:rsidRDefault="005B4D76" w:rsidP="00D128F1">
      <w:pPr>
        <w:spacing w:after="0" w:line="240" w:lineRule="auto"/>
        <w:rPr>
          <w:rFonts w:ascii="Times New Roman" w:hAnsi="Times New Roman" w:cs="Times New Roman"/>
          <w:sz w:val="24"/>
          <w:szCs w:val="24"/>
        </w:rPr>
      </w:pPr>
    </w:p>
    <w:p w:rsidR="007B6D66" w:rsidRDefault="007B6D66" w:rsidP="00D128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w:t>
      </w:r>
      <w:r w:rsidR="005B4D76" w:rsidRPr="001D1082">
        <w:rPr>
          <w:rFonts w:ascii="Times New Roman" w:eastAsia="Times New Roman" w:hAnsi="Times New Roman" w:cs="Times New Roman"/>
          <w:sz w:val="24"/>
          <w:szCs w:val="24"/>
        </w:rPr>
        <w:t>д</w:t>
      </w:r>
      <w:r>
        <w:rPr>
          <w:rFonts w:ascii="Times New Roman" w:eastAsia="Times New Roman" w:hAnsi="Times New Roman" w:cs="Times New Roman"/>
          <w:sz w:val="24"/>
          <w:szCs w:val="24"/>
        </w:rPr>
        <w:t>иректора по ВР-</w:t>
      </w:r>
      <w:r w:rsidR="006F02BE">
        <w:rPr>
          <w:rFonts w:ascii="Times New Roman" w:eastAsia="Times New Roman" w:hAnsi="Times New Roman" w:cs="Times New Roman"/>
          <w:sz w:val="24"/>
          <w:szCs w:val="24"/>
        </w:rPr>
        <w:t xml:space="preserve"> Паряева  Эльмира </w:t>
      </w:r>
      <w:r>
        <w:rPr>
          <w:rFonts w:ascii="Times New Roman" w:eastAsia="Times New Roman" w:hAnsi="Times New Roman" w:cs="Times New Roman"/>
          <w:sz w:val="24"/>
          <w:szCs w:val="24"/>
        </w:rPr>
        <w:t>В</w:t>
      </w:r>
      <w:r w:rsidR="006F02BE">
        <w:rPr>
          <w:rFonts w:ascii="Times New Roman" w:eastAsia="Times New Roman" w:hAnsi="Times New Roman" w:cs="Times New Roman"/>
          <w:sz w:val="24"/>
          <w:szCs w:val="24"/>
        </w:rPr>
        <w:t>акиловна</w:t>
      </w:r>
    </w:p>
    <w:p w:rsidR="007B6D66" w:rsidRDefault="007B6D66" w:rsidP="00D128F1">
      <w:pPr>
        <w:spacing w:after="0" w:line="240" w:lineRule="auto"/>
        <w:rPr>
          <w:rFonts w:ascii="Times New Roman" w:eastAsia="Times New Roman" w:hAnsi="Times New Roman" w:cs="Times New Roman"/>
          <w:sz w:val="24"/>
          <w:szCs w:val="24"/>
        </w:rPr>
      </w:pPr>
    </w:p>
    <w:p w:rsidR="005B4D76" w:rsidRPr="001D1082" w:rsidRDefault="007B6D66" w:rsidP="00D128F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Заместитель </w:t>
      </w:r>
      <w:r w:rsidR="005B4D76" w:rsidRPr="001D1082">
        <w:rPr>
          <w:rFonts w:ascii="Times New Roman" w:eastAsia="Times New Roman" w:hAnsi="Times New Roman" w:cs="Times New Roman"/>
          <w:sz w:val="24"/>
          <w:szCs w:val="24"/>
        </w:rPr>
        <w:t>директора по НМР</w:t>
      </w:r>
      <w:r>
        <w:rPr>
          <w:rFonts w:ascii="Times New Roman" w:eastAsia="Times New Roman" w:hAnsi="Times New Roman" w:cs="Times New Roman"/>
          <w:sz w:val="24"/>
          <w:szCs w:val="24"/>
        </w:rPr>
        <w:t>-</w:t>
      </w:r>
      <w:r w:rsidR="006F02BE">
        <w:rPr>
          <w:rFonts w:ascii="Times New Roman" w:eastAsia="Times New Roman" w:hAnsi="Times New Roman" w:cs="Times New Roman"/>
          <w:sz w:val="24"/>
          <w:szCs w:val="24"/>
        </w:rPr>
        <w:t xml:space="preserve"> Костина Татьяна Борисовна</w:t>
      </w:r>
    </w:p>
    <w:p w:rsidR="005B4D76" w:rsidRPr="001D1082" w:rsidRDefault="005B4D76" w:rsidP="00D128F1">
      <w:pPr>
        <w:spacing w:after="0" w:line="240" w:lineRule="auto"/>
        <w:rPr>
          <w:rFonts w:ascii="Times New Roman" w:hAnsi="Times New Roman" w:cs="Times New Roman"/>
          <w:sz w:val="24"/>
          <w:szCs w:val="24"/>
        </w:rPr>
      </w:pPr>
    </w:p>
    <w:p w:rsidR="007B6D66" w:rsidRDefault="005B4D76" w:rsidP="00D128F1">
      <w:p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xml:space="preserve">Учителя – предметники: </w:t>
      </w:r>
    </w:p>
    <w:p w:rsidR="007B6D66" w:rsidRPr="007B6D66" w:rsidRDefault="005B4D76" w:rsidP="007B6D66">
      <w:pPr>
        <w:pStyle w:val="ad"/>
        <w:numPr>
          <w:ilvl w:val="0"/>
          <w:numId w:val="212"/>
        </w:numPr>
        <w:spacing w:after="0" w:line="240" w:lineRule="auto"/>
        <w:rPr>
          <w:rFonts w:ascii="Times New Roman" w:hAnsi="Times New Roman" w:cs="Times New Roman"/>
          <w:sz w:val="24"/>
          <w:szCs w:val="24"/>
        </w:rPr>
      </w:pPr>
      <w:r w:rsidRPr="007B6D66">
        <w:rPr>
          <w:rFonts w:ascii="Times New Roman" w:eastAsia="Times New Roman" w:hAnsi="Times New Roman" w:cs="Times New Roman"/>
          <w:sz w:val="24"/>
          <w:szCs w:val="24"/>
        </w:rPr>
        <w:t>учитель русского языка и литературы  Ильичева Г.Р.</w:t>
      </w:r>
    </w:p>
    <w:p w:rsidR="007B6D66" w:rsidRPr="007B6D66" w:rsidRDefault="005B4D76" w:rsidP="007B6D66">
      <w:pPr>
        <w:pStyle w:val="ad"/>
        <w:spacing w:after="0" w:line="240" w:lineRule="auto"/>
        <w:jc w:val="right"/>
        <w:rPr>
          <w:rFonts w:ascii="Times New Roman" w:hAnsi="Times New Roman" w:cs="Times New Roman"/>
          <w:sz w:val="24"/>
          <w:szCs w:val="24"/>
        </w:rPr>
      </w:pPr>
      <w:r w:rsidRPr="007B6D66">
        <w:rPr>
          <w:rFonts w:ascii="Times New Roman" w:eastAsia="Times New Roman" w:hAnsi="Times New Roman" w:cs="Times New Roman"/>
          <w:sz w:val="24"/>
          <w:szCs w:val="24"/>
        </w:rPr>
        <w:t>(рук</w:t>
      </w:r>
      <w:r w:rsidR="007B6D66">
        <w:rPr>
          <w:rFonts w:ascii="Times New Roman" w:eastAsia="Times New Roman" w:hAnsi="Times New Roman" w:cs="Times New Roman"/>
          <w:sz w:val="24"/>
          <w:szCs w:val="24"/>
        </w:rPr>
        <w:t xml:space="preserve">оводитель </w:t>
      </w:r>
      <w:r w:rsidRPr="007B6D66">
        <w:rPr>
          <w:rFonts w:ascii="Times New Roman" w:eastAsia="Times New Roman" w:hAnsi="Times New Roman" w:cs="Times New Roman"/>
          <w:sz w:val="24"/>
          <w:szCs w:val="24"/>
        </w:rPr>
        <w:t xml:space="preserve"> ШМО</w:t>
      </w:r>
      <w:r w:rsidR="007B6D66">
        <w:rPr>
          <w:rFonts w:ascii="Times New Roman" w:eastAsia="Times New Roman" w:hAnsi="Times New Roman" w:cs="Times New Roman"/>
          <w:sz w:val="24"/>
          <w:szCs w:val="24"/>
        </w:rPr>
        <w:t xml:space="preserve"> учителей гуманитарного  цикла)</w:t>
      </w:r>
    </w:p>
    <w:p w:rsidR="007B6D66" w:rsidRPr="007B6D66" w:rsidRDefault="005B4D76" w:rsidP="007B6D66">
      <w:pPr>
        <w:pStyle w:val="ad"/>
        <w:numPr>
          <w:ilvl w:val="0"/>
          <w:numId w:val="212"/>
        </w:numPr>
        <w:spacing w:after="0" w:line="240" w:lineRule="auto"/>
        <w:rPr>
          <w:rFonts w:ascii="Times New Roman" w:hAnsi="Times New Roman" w:cs="Times New Roman"/>
          <w:sz w:val="24"/>
          <w:szCs w:val="24"/>
        </w:rPr>
      </w:pPr>
      <w:r w:rsidRPr="007B6D66">
        <w:rPr>
          <w:rFonts w:ascii="Times New Roman" w:eastAsia="Times New Roman" w:hAnsi="Times New Roman" w:cs="Times New Roman"/>
          <w:sz w:val="24"/>
          <w:szCs w:val="24"/>
        </w:rPr>
        <w:t>учитель  математики и информатики  Кривцова С.А.</w:t>
      </w:r>
    </w:p>
    <w:p w:rsidR="005B4D76" w:rsidRPr="007B6D66" w:rsidRDefault="006D16D3" w:rsidP="006D16D3">
      <w:pPr>
        <w:pStyle w:val="ad"/>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rPr>
        <w:t>(</w:t>
      </w:r>
      <w:r w:rsidR="005B4D76" w:rsidRPr="007B6D66">
        <w:rPr>
          <w:rFonts w:ascii="Times New Roman" w:eastAsia="Times New Roman" w:hAnsi="Times New Roman" w:cs="Times New Roman"/>
          <w:sz w:val="24"/>
          <w:szCs w:val="24"/>
        </w:rPr>
        <w:t xml:space="preserve"> рук</w:t>
      </w:r>
      <w:r w:rsidR="006F02BE">
        <w:rPr>
          <w:rFonts w:ascii="Times New Roman" w:eastAsia="Times New Roman" w:hAnsi="Times New Roman" w:cs="Times New Roman"/>
          <w:sz w:val="24"/>
          <w:szCs w:val="24"/>
        </w:rPr>
        <w:t xml:space="preserve">оводитель </w:t>
      </w:r>
      <w:r w:rsidR="005B4D76" w:rsidRPr="007B6D66">
        <w:rPr>
          <w:rFonts w:ascii="Times New Roman" w:eastAsia="Times New Roman" w:hAnsi="Times New Roman" w:cs="Times New Roman"/>
          <w:sz w:val="24"/>
          <w:szCs w:val="24"/>
        </w:rPr>
        <w:t xml:space="preserve"> РМО учителе</w:t>
      </w:r>
      <w:r>
        <w:rPr>
          <w:rFonts w:ascii="Times New Roman" w:eastAsia="Times New Roman" w:hAnsi="Times New Roman" w:cs="Times New Roman"/>
          <w:sz w:val="24"/>
          <w:szCs w:val="24"/>
        </w:rPr>
        <w:t>й  математики)</w:t>
      </w:r>
    </w:p>
    <w:p w:rsidR="005B4D76" w:rsidRPr="001D1082" w:rsidRDefault="005B4D76" w:rsidP="00D128F1">
      <w:pPr>
        <w:spacing w:after="0" w:line="240" w:lineRule="auto"/>
        <w:rPr>
          <w:rFonts w:ascii="Times New Roman" w:hAnsi="Times New Roman" w:cs="Times New Roman"/>
          <w:sz w:val="24"/>
          <w:szCs w:val="24"/>
        </w:rPr>
      </w:pPr>
    </w:p>
    <w:p w:rsidR="006D16D3" w:rsidRPr="006D16D3" w:rsidRDefault="005B4D76" w:rsidP="006D16D3">
      <w:pPr>
        <w:pStyle w:val="ad"/>
        <w:numPr>
          <w:ilvl w:val="0"/>
          <w:numId w:val="212"/>
        </w:numPr>
        <w:spacing w:after="0" w:line="240" w:lineRule="auto"/>
        <w:rPr>
          <w:rFonts w:ascii="Times New Roman" w:hAnsi="Times New Roman" w:cs="Times New Roman"/>
          <w:sz w:val="24"/>
          <w:szCs w:val="24"/>
        </w:rPr>
      </w:pPr>
      <w:r w:rsidRPr="006D16D3">
        <w:rPr>
          <w:rFonts w:ascii="Times New Roman" w:eastAsia="Times New Roman" w:hAnsi="Times New Roman" w:cs="Times New Roman"/>
          <w:sz w:val="24"/>
          <w:szCs w:val="24"/>
        </w:rPr>
        <w:t xml:space="preserve">учитель истории и </w:t>
      </w:r>
      <w:r w:rsidR="006D16D3">
        <w:rPr>
          <w:rFonts w:ascii="Times New Roman" w:eastAsia="Times New Roman" w:hAnsi="Times New Roman" w:cs="Times New Roman"/>
          <w:sz w:val="24"/>
          <w:szCs w:val="24"/>
        </w:rPr>
        <w:t>обществознания  Праведная О.В.</w:t>
      </w:r>
    </w:p>
    <w:p w:rsidR="006D16D3" w:rsidRPr="006D16D3" w:rsidRDefault="005B4D76" w:rsidP="006D16D3">
      <w:pPr>
        <w:pStyle w:val="ad"/>
        <w:numPr>
          <w:ilvl w:val="0"/>
          <w:numId w:val="212"/>
        </w:numPr>
        <w:spacing w:after="0" w:line="240" w:lineRule="auto"/>
        <w:rPr>
          <w:rFonts w:ascii="Times New Roman" w:hAnsi="Times New Roman" w:cs="Times New Roman"/>
          <w:sz w:val="24"/>
          <w:szCs w:val="24"/>
        </w:rPr>
      </w:pPr>
      <w:r w:rsidRPr="006D16D3">
        <w:rPr>
          <w:rFonts w:ascii="Times New Roman" w:eastAsia="Times New Roman" w:hAnsi="Times New Roman" w:cs="Times New Roman"/>
          <w:sz w:val="24"/>
          <w:szCs w:val="24"/>
        </w:rPr>
        <w:t>учите</w:t>
      </w:r>
      <w:r w:rsidR="006D16D3">
        <w:rPr>
          <w:rFonts w:ascii="Times New Roman" w:eastAsia="Times New Roman" w:hAnsi="Times New Roman" w:cs="Times New Roman"/>
          <w:sz w:val="24"/>
          <w:szCs w:val="24"/>
        </w:rPr>
        <w:t>ль биологии и химии Паряева Т.А.</w:t>
      </w:r>
    </w:p>
    <w:p w:rsidR="005B4D76" w:rsidRPr="006D16D3" w:rsidRDefault="005B4D76" w:rsidP="006D16D3">
      <w:pPr>
        <w:pStyle w:val="ad"/>
        <w:spacing w:after="0" w:line="240" w:lineRule="auto"/>
        <w:jc w:val="right"/>
        <w:rPr>
          <w:rFonts w:ascii="Times New Roman" w:hAnsi="Times New Roman" w:cs="Times New Roman"/>
          <w:sz w:val="24"/>
          <w:szCs w:val="24"/>
        </w:rPr>
      </w:pPr>
      <w:r w:rsidRPr="006D16D3">
        <w:rPr>
          <w:rFonts w:ascii="Times New Roman" w:eastAsia="Times New Roman" w:hAnsi="Times New Roman" w:cs="Times New Roman"/>
          <w:sz w:val="24"/>
          <w:szCs w:val="24"/>
        </w:rPr>
        <w:t>( рук</w:t>
      </w:r>
      <w:r w:rsidR="006F02BE">
        <w:rPr>
          <w:rFonts w:ascii="Times New Roman" w:eastAsia="Times New Roman" w:hAnsi="Times New Roman" w:cs="Times New Roman"/>
          <w:sz w:val="24"/>
          <w:szCs w:val="24"/>
        </w:rPr>
        <w:t xml:space="preserve">оводитель </w:t>
      </w:r>
      <w:r w:rsidRPr="006D16D3">
        <w:rPr>
          <w:rFonts w:ascii="Times New Roman" w:eastAsia="Times New Roman" w:hAnsi="Times New Roman" w:cs="Times New Roman"/>
          <w:sz w:val="24"/>
          <w:szCs w:val="24"/>
        </w:rPr>
        <w:t xml:space="preserve"> ШМО учителей  естественного  цикла)</w:t>
      </w:r>
    </w:p>
    <w:p w:rsidR="005B4D76" w:rsidRPr="001D1082" w:rsidRDefault="005B4D76" w:rsidP="00D128F1">
      <w:pPr>
        <w:spacing w:after="0" w:line="240" w:lineRule="auto"/>
        <w:rPr>
          <w:rFonts w:ascii="Times New Roman" w:hAnsi="Times New Roman" w:cs="Times New Roman"/>
          <w:sz w:val="24"/>
          <w:szCs w:val="24"/>
        </w:rPr>
      </w:pPr>
    </w:p>
    <w:p w:rsidR="006F02BE" w:rsidRPr="006F02BE" w:rsidRDefault="005B4D76" w:rsidP="006F02BE">
      <w:pPr>
        <w:pStyle w:val="ad"/>
        <w:numPr>
          <w:ilvl w:val="0"/>
          <w:numId w:val="212"/>
        </w:numPr>
        <w:spacing w:after="0" w:line="240" w:lineRule="auto"/>
        <w:rPr>
          <w:rFonts w:ascii="Times New Roman" w:eastAsia="Times New Roman" w:hAnsi="Times New Roman" w:cs="Times New Roman"/>
          <w:sz w:val="24"/>
          <w:szCs w:val="24"/>
        </w:rPr>
      </w:pPr>
      <w:r w:rsidRPr="006F02BE">
        <w:rPr>
          <w:rFonts w:ascii="Times New Roman" w:eastAsia="Times New Roman" w:hAnsi="Times New Roman" w:cs="Times New Roman"/>
          <w:sz w:val="24"/>
          <w:szCs w:val="24"/>
        </w:rPr>
        <w:t>учител</w:t>
      </w:r>
      <w:r w:rsidR="006F02BE" w:rsidRPr="006F02BE">
        <w:rPr>
          <w:rFonts w:ascii="Times New Roman" w:eastAsia="Times New Roman" w:hAnsi="Times New Roman" w:cs="Times New Roman"/>
          <w:sz w:val="24"/>
          <w:szCs w:val="24"/>
        </w:rPr>
        <w:t>ь  географии  Калмыкова  О.В.</w:t>
      </w:r>
    </w:p>
    <w:p w:rsidR="006F02BE" w:rsidRPr="006F02BE" w:rsidRDefault="005B4D76" w:rsidP="006F02BE">
      <w:pPr>
        <w:pStyle w:val="ad"/>
        <w:numPr>
          <w:ilvl w:val="0"/>
          <w:numId w:val="212"/>
        </w:numPr>
        <w:spacing w:after="0" w:line="240" w:lineRule="auto"/>
        <w:rPr>
          <w:rFonts w:ascii="Times New Roman" w:hAnsi="Times New Roman" w:cs="Times New Roman"/>
          <w:sz w:val="24"/>
          <w:szCs w:val="24"/>
        </w:rPr>
      </w:pPr>
      <w:r w:rsidRPr="006F02BE">
        <w:rPr>
          <w:rFonts w:ascii="Times New Roman" w:eastAsia="Times New Roman" w:hAnsi="Times New Roman" w:cs="Times New Roman"/>
          <w:sz w:val="24"/>
          <w:szCs w:val="24"/>
        </w:rPr>
        <w:t>учитель физкультуры</w:t>
      </w:r>
      <w:r w:rsidR="006F02BE">
        <w:rPr>
          <w:rFonts w:ascii="Times New Roman" w:eastAsia="Times New Roman" w:hAnsi="Times New Roman" w:cs="Times New Roman"/>
          <w:sz w:val="24"/>
          <w:szCs w:val="24"/>
        </w:rPr>
        <w:t xml:space="preserve"> Шафиков Р.М.</w:t>
      </w:r>
    </w:p>
    <w:p w:rsidR="006F02BE" w:rsidRPr="006F02BE" w:rsidRDefault="006F02BE" w:rsidP="006F02BE">
      <w:pPr>
        <w:pStyle w:val="ad"/>
        <w:numPr>
          <w:ilvl w:val="0"/>
          <w:numId w:val="212"/>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учитель физики  Камсков В.М.</w:t>
      </w:r>
    </w:p>
    <w:p w:rsidR="005B4D76" w:rsidRPr="006F02BE" w:rsidRDefault="005B4D76" w:rsidP="006F02BE">
      <w:pPr>
        <w:pStyle w:val="ad"/>
        <w:numPr>
          <w:ilvl w:val="0"/>
          <w:numId w:val="212"/>
        </w:numPr>
        <w:spacing w:after="0" w:line="240" w:lineRule="auto"/>
        <w:rPr>
          <w:rFonts w:ascii="Times New Roman" w:hAnsi="Times New Roman" w:cs="Times New Roman"/>
          <w:sz w:val="24"/>
          <w:szCs w:val="24"/>
        </w:rPr>
      </w:pPr>
      <w:r w:rsidRPr="006F02BE">
        <w:rPr>
          <w:rFonts w:ascii="Times New Roman" w:eastAsia="Times New Roman" w:hAnsi="Times New Roman" w:cs="Times New Roman"/>
          <w:sz w:val="24"/>
          <w:szCs w:val="24"/>
        </w:rPr>
        <w:t xml:space="preserve"> учитель английского языка  Шинская Н.П.</w:t>
      </w:r>
    </w:p>
    <w:p w:rsidR="005B4D76" w:rsidRPr="001D1082" w:rsidRDefault="005B4D76" w:rsidP="00D128F1">
      <w:pPr>
        <w:spacing w:after="0" w:line="240" w:lineRule="auto"/>
        <w:rPr>
          <w:rFonts w:ascii="Times New Roman" w:hAnsi="Times New Roman" w:cs="Times New Roman"/>
          <w:sz w:val="24"/>
          <w:szCs w:val="24"/>
        </w:rPr>
      </w:pPr>
    </w:p>
    <w:p w:rsidR="005B4D76" w:rsidRPr="006F02BE" w:rsidRDefault="005B4D76" w:rsidP="006F02BE">
      <w:pPr>
        <w:pStyle w:val="ad"/>
        <w:numPr>
          <w:ilvl w:val="0"/>
          <w:numId w:val="212"/>
        </w:numPr>
        <w:spacing w:after="0" w:line="240" w:lineRule="auto"/>
        <w:rPr>
          <w:rFonts w:ascii="Times New Roman" w:hAnsi="Times New Roman" w:cs="Times New Roman"/>
          <w:sz w:val="24"/>
          <w:szCs w:val="24"/>
        </w:rPr>
      </w:pPr>
      <w:r w:rsidRPr="006F02BE">
        <w:rPr>
          <w:rFonts w:ascii="Times New Roman" w:eastAsia="Times New Roman" w:hAnsi="Times New Roman" w:cs="Times New Roman"/>
          <w:sz w:val="24"/>
          <w:szCs w:val="24"/>
        </w:rPr>
        <w:t>Психолог:  Мамонтова М.М.</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Представители общественности:</w:t>
      </w:r>
    </w:p>
    <w:p w:rsidR="005B4D76" w:rsidRPr="001D1082" w:rsidRDefault="005B4D76" w:rsidP="00D128F1">
      <w:pPr>
        <w:spacing w:after="0" w:line="240" w:lineRule="auto"/>
        <w:rPr>
          <w:rFonts w:ascii="Times New Roman" w:hAnsi="Times New Roman" w:cs="Times New Roman"/>
          <w:sz w:val="24"/>
          <w:szCs w:val="24"/>
        </w:rPr>
      </w:pPr>
    </w:p>
    <w:p w:rsidR="005B4D76" w:rsidRPr="006F02BE" w:rsidRDefault="005B4D76" w:rsidP="006F02BE">
      <w:pPr>
        <w:pStyle w:val="ad"/>
        <w:numPr>
          <w:ilvl w:val="0"/>
          <w:numId w:val="213"/>
        </w:numPr>
        <w:spacing w:after="0" w:line="240" w:lineRule="auto"/>
        <w:rPr>
          <w:rFonts w:ascii="Times New Roman" w:hAnsi="Times New Roman" w:cs="Times New Roman"/>
          <w:sz w:val="24"/>
          <w:szCs w:val="24"/>
        </w:rPr>
      </w:pPr>
      <w:r w:rsidRPr="006F02BE">
        <w:rPr>
          <w:rFonts w:ascii="Times New Roman" w:eastAsia="Times New Roman" w:hAnsi="Times New Roman" w:cs="Times New Roman"/>
          <w:sz w:val="24"/>
          <w:szCs w:val="24"/>
        </w:rPr>
        <w:t>Управляющий совет МБОУ « Лицей г.Абдулино»</w:t>
      </w:r>
    </w:p>
    <w:p w:rsidR="005B4D76" w:rsidRPr="001D1082" w:rsidRDefault="005B4D76" w:rsidP="00D128F1">
      <w:pPr>
        <w:spacing w:after="0" w:line="240" w:lineRule="auto"/>
        <w:rPr>
          <w:rFonts w:ascii="Times New Roman" w:hAnsi="Times New Roman" w:cs="Times New Roman"/>
          <w:sz w:val="24"/>
          <w:szCs w:val="24"/>
        </w:rPr>
        <w:sectPr w:rsidR="005B4D76" w:rsidRPr="001D1082" w:rsidSect="005B4D76">
          <w:pgSz w:w="11900" w:h="16838"/>
          <w:pgMar w:top="1123" w:right="746" w:bottom="1440" w:left="1420" w:header="0" w:footer="0" w:gutter="0"/>
          <w:cols w:space="720" w:equalWidth="0">
            <w:col w:w="9740"/>
          </w:cols>
        </w:sectPr>
      </w:pPr>
    </w:p>
    <w:p w:rsidR="005B4D76" w:rsidRPr="001D1082" w:rsidRDefault="005B4D76" w:rsidP="00D128F1">
      <w:pPr>
        <w:spacing w:after="0" w:line="240" w:lineRule="auto"/>
        <w:ind w:left="4300"/>
        <w:rPr>
          <w:rFonts w:ascii="Times New Roman" w:hAnsi="Times New Roman" w:cs="Times New Roman"/>
          <w:sz w:val="24"/>
          <w:szCs w:val="24"/>
        </w:rPr>
      </w:pPr>
      <w:r w:rsidRPr="001D1082">
        <w:rPr>
          <w:rFonts w:ascii="Times New Roman" w:eastAsia="Times New Roman" w:hAnsi="Times New Roman" w:cs="Times New Roman"/>
          <w:bCs/>
          <w:sz w:val="24"/>
          <w:szCs w:val="24"/>
        </w:rPr>
        <w:lastRenderedPageBreak/>
        <w:t>ОГЛАВЛЕНИЕ</w:t>
      </w:r>
    </w:p>
    <w:p w:rsidR="005B4D76" w:rsidRPr="001D1082" w:rsidRDefault="005B4D76" w:rsidP="00D128F1">
      <w:pPr>
        <w:spacing w:after="0" w:line="240" w:lineRule="auto"/>
        <w:rPr>
          <w:rFonts w:ascii="Times New Roman" w:hAnsi="Times New Roman" w:cs="Times New Roman"/>
          <w:sz w:val="24"/>
          <w:szCs w:val="24"/>
        </w:rPr>
      </w:pPr>
    </w:p>
    <w:p w:rsidR="005B4D76" w:rsidRPr="006F02BE" w:rsidRDefault="005B4D76" w:rsidP="006F02BE">
      <w:pPr>
        <w:tabs>
          <w:tab w:val="left" w:pos="1400"/>
          <w:tab w:val="left" w:pos="2680"/>
          <w:tab w:val="left" w:pos="3980"/>
          <w:tab w:val="left" w:pos="6120"/>
          <w:tab w:val="left" w:pos="7640"/>
          <w:tab w:val="left" w:pos="8900"/>
        </w:tabs>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I. Целевой</w:t>
      </w:r>
      <w:r w:rsidRPr="006F02BE">
        <w:rPr>
          <w:rFonts w:ascii="Times New Roman" w:hAnsi="Times New Roman" w:cs="Times New Roman"/>
          <w:sz w:val="24"/>
          <w:szCs w:val="24"/>
        </w:rPr>
        <w:tab/>
      </w:r>
      <w:r w:rsidRPr="006F02BE">
        <w:rPr>
          <w:rFonts w:ascii="Times New Roman" w:eastAsia="Times New Roman" w:hAnsi="Times New Roman" w:cs="Times New Roman"/>
          <w:sz w:val="24"/>
          <w:szCs w:val="24"/>
        </w:rPr>
        <w:t>раздел</w:t>
      </w:r>
      <w:r w:rsidRPr="006F02BE">
        <w:rPr>
          <w:rFonts w:ascii="Times New Roman" w:hAnsi="Times New Roman" w:cs="Times New Roman"/>
          <w:sz w:val="24"/>
          <w:szCs w:val="24"/>
        </w:rPr>
        <w:tab/>
      </w:r>
      <w:r w:rsidRPr="006F02BE">
        <w:rPr>
          <w:rFonts w:ascii="Times New Roman" w:eastAsia="Times New Roman" w:hAnsi="Times New Roman" w:cs="Times New Roman"/>
          <w:sz w:val="24"/>
          <w:szCs w:val="24"/>
        </w:rPr>
        <w:t>основной</w:t>
      </w:r>
      <w:r w:rsidRPr="006F02BE">
        <w:rPr>
          <w:rFonts w:ascii="Times New Roman" w:eastAsia="Times New Roman" w:hAnsi="Times New Roman" w:cs="Times New Roman"/>
          <w:sz w:val="24"/>
          <w:szCs w:val="24"/>
        </w:rPr>
        <w:tab/>
        <w:t>образовательной</w:t>
      </w:r>
      <w:r w:rsidRPr="006F02BE">
        <w:rPr>
          <w:rFonts w:ascii="Times New Roman" w:eastAsia="Times New Roman" w:hAnsi="Times New Roman" w:cs="Times New Roman"/>
          <w:sz w:val="24"/>
          <w:szCs w:val="24"/>
        </w:rPr>
        <w:tab/>
        <w:t>программы</w:t>
      </w:r>
      <w:r w:rsidRPr="006F02BE">
        <w:rPr>
          <w:rFonts w:ascii="Times New Roman" w:eastAsia="Times New Roman" w:hAnsi="Times New Roman" w:cs="Times New Roman"/>
          <w:sz w:val="24"/>
          <w:szCs w:val="24"/>
        </w:rPr>
        <w:tab/>
        <w:t>среднего</w:t>
      </w:r>
      <w:r w:rsidRPr="006F02BE">
        <w:rPr>
          <w:rFonts w:ascii="Times New Roman" w:eastAsia="Times New Roman" w:hAnsi="Times New Roman" w:cs="Times New Roman"/>
          <w:sz w:val="24"/>
          <w:szCs w:val="24"/>
        </w:rPr>
        <w:tab/>
        <w:t>общего</w:t>
      </w:r>
    </w:p>
    <w:p w:rsidR="005B4D76" w:rsidRPr="006F02BE" w:rsidRDefault="005B4D76" w:rsidP="006F02BE">
      <w:pPr>
        <w:tabs>
          <w:tab w:val="left" w:leader="dot" w:pos="9480"/>
        </w:tabs>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образования</w:t>
      </w:r>
      <w:r w:rsidRPr="006F02BE">
        <w:rPr>
          <w:rFonts w:ascii="Times New Roman" w:hAnsi="Times New Roman" w:cs="Times New Roman"/>
          <w:sz w:val="24"/>
          <w:szCs w:val="24"/>
        </w:rPr>
        <w:tab/>
      </w:r>
      <w:r w:rsidR="00E2032D" w:rsidRPr="006F02BE">
        <w:rPr>
          <w:rFonts w:ascii="Times New Roman" w:eastAsia="Times New Roman" w:hAnsi="Times New Roman" w:cs="Times New Roman"/>
          <w:sz w:val="24"/>
          <w:szCs w:val="24"/>
        </w:rPr>
        <w:t>1</w:t>
      </w:r>
    </w:p>
    <w:p w:rsidR="005B4D76" w:rsidRPr="006F02BE" w:rsidRDefault="005B4D76" w:rsidP="006F02BE">
      <w:pPr>
        <w:tabs>
          <w:tab w:val="left" w:leader="dot" w:pos="9480"/>
        </w:tabs>
        <w:spacing w:after="0" w:line="240" w:lineRule="auto"/>
        <w:ind w:left="420"/>
        <w:jc w:val="both"/>
        <w:rPr>
          <w:rFonts w:ascii="Times New Roman" w:hAnsi="Times New Roman" w:cs="Times New Roman"/>
          <w:sz w:val="24"/>
          <w:szCs w:val="24"/>
        </w:rPr>
      </w:pPr>
      <w:r w:rsidRPr="006F02BE">
        <w:rPr>
          <w:rFonts w:ascii="Times New Roman" w:eastAsia="Times New Roman" w:hAnsi="Times New Roman" w:cs="Times New Roman"/>
          <w:sz w:val="24"/>
          <w:szCs w:val="24"/>
        </w:rPr>
        <w:t>I.1. Пояснительная записка</w:t>
      </w:r>
      <w:r w:rsidRPr="006F02BE">
        <w:rPr>
          <w:rFonts w:ascii="Times New Roman" w:hAnsi="Times New Roman" w:cs="Times New Roman"/>
          <w:sz w:val="24"/>
          <w:szCs w:val="24"/>
        </w:rPr>
        <w:tab/>
      </w:r>
      <w:r w:rsidR="00E2032D" w:rsidRPr="006F02BE">
        <w:rPr>
          <w:rFonts w:ascii="Times New Roman" w:eastAsia="Times New Roman" w:hAnsi="Times New Roman" w:cs="Times New Roman"/>
          <w:sz w:val="24"/>
          <w:szCs w:val="24"/>
        </w:rPr>
        <w:t>1</w:t>
      </w:r>
    </w:p>
    <w:p w:rsidR="005B4D76" w:rsidRPr="006F02BE" w:rsidRDefault="005B4D76" w:rsidP="006F02BE">
      <w:pPr>
        <w:spacing w:after="0" w:line="240" w:lineRule="auto"/>
        <w:ind w:left="420"/>
        <w:jc w:val="both"/>
        <w:rPr>
          <w:rFonts w:ascii="Times New Roman" w:hAnsi="Times New Roman" w:cs="Times New Roman"/>
          <w:sz w:val="24"/>
          <w:szCs w:val="24"/>
        </w:rPr>
      </w:pPr>
      <w:r w:rsidRPr="006F02BE">
        <w:rPr>
          <w:rFonts w:ascii="Times New Roman" w:eastAsia="Times New Roman" w:hAnsi="Times New Roman" w:cs="Times New Roman"/>
          <w:sz w:val="24"/>
          <w:szCs w:val="24"/>
        </w:rPr>
        <w:t>I.2. Планируемые результаты освоения обучающимися основной образовательной</w:t>
      </w:r>
    </w:p>
    <w:p w:rsidR="005B4D76" w:rsidRPr="006F02BE" w:rsidRDefault="005B4D76" w:rsidP="006F02BE">
      <w:pPr>
        <w:tabs>
          <w:tab w:val="left" w:leader="dot" w:pos="9360"/>
        </w:tabs>
        <w:spacing w:after="0" w:line="240" w:lineRule="auto"/>
        <w:ind w:left="420"/>
        <w:jc w:val="both"/>
        <w:rPr>
          <w:rFonts w:ascii="Times New Roman" w:hAnsi="Times New Roman" w:cs="Times New Roman"/>
          <w:sz w:val="24"/>
          <w:szCs w:val="24"/>
        </w:rPr>
      </w:pPr>
      <w:r w:rsidRPr="006F02BE">
        <w:rPr>
          <w:rFonts w:ascii="Times New Roman" w:eastAsia="Times New Roman" w:hAnsi="Times New Roman" w:cs="Times New Roman"/>
          <w:sz w:val="24"/>
          <w:szCs w:val="24"/>
        </w:rPr>
        <w:t>программы среднего общего образования</w:t>
      </w:r>
      <w:r w:rsidRPr="006F02BE">
        <w:rPr>
          <w:rFonts w:ascii="Times New Roman" w:hAnsi="Times New Roman" w:cs="Times New Roman"/>
          <w:sz w:val="24"/>
          <w:szCs w:val="24"/>
        </w:rPr>
        <w:tab/>
      </w:r>
      <w:r w:rsidR="006F02BE">
        <w:rPr>
          <w:rFonts w:ascii="Times New Roman" w:hAnsi="Times New Roman" w:cs="Times New Roman"/>
          <w:sz w:val="24"/>
          <w:szCs w:val="24"/>
        </w:rPr>
        <w:t>…</w:t>
      </w:r>
      <w:r w:rsidR="00E2032D" w:rsidRPr="006F02BE">
        <w:rPr>
          <w:rFonts w:ascii="Times New Roman" w:eastAsia="Times New Roman" w:hAnsi="Times New Roman" w:cs="Times New Roman"/>
          <w:sz w:val="24"/>
          <w:szCs w:val="24"/>
        </w:rPr>
        <w:t>4</w:t>
      </w:r>
    </w:p>
    <w:p w:rsidR="005B4D76" w:rsidRPr="006F02BE" w:rsidRDefault="005B4D76" w:rsidP="006F02BE">
      <w:pPr>
        <w:tabs>
          <w:tab w:val="left" w:leader="dot" w:pos="9400"/>
        </w:tabs>
        <w:spacing w:after="0" w:line="240" w:lineRule="auto"/>
        <w:ind w:left="60"/>
        <w:jc w:val="both"/>
        <w:rPr>
          <w:rFonts w:ascii="Times New Roman" w:hAnsi="Times New Roman" w:cs="Times New Roman"/>
          <w:sz w:val="24"/>
          <w:szCs w:val="24"/>
        </w:rPr>
      </w:pPr>
      <w:r w:rsidRPr="006F02BE">
        <w:rPr>
          <w:rFonts w:ascii="Times New Roman" w:eastAsia="Times New Roman" w:hAnsi="Times New Roman" w:cs="Times New Roman"/>
          <w:sz w:val="24"/>
          <w:szCs w:val="24"/>
        </w:rPr>
        <w:t>I.2.1. Планируемые личностные результаты освоения ООП</w:t>
      </w:r>
      <w:r w:rsidRPr="006F02BE">
        <w:rPr>
          <w:rFonts w:ascii="Times New Roman" w:hAnsi="Times New Roman" w:cs="Times New Roman"/>
          <w:sz w:val="24"/>
          <w:szCs w:val="24"/>
        </w:rPr>
        <w:tab/>
      </w:r>
      <w:r w:rsidR="006F02BE">
        <w:rPr>
          <w:rFonts w:ascii="Times New Roman" w:hAnsi="Times New Roman" w:cs="Times New Roman"/>
          <w:sz w:val="24"/>
          <w:szCs w:val="24"/>
        </w:rPr>
        <w:t>...</w:t>
      </w:r>
      <w:r w:rsidR="00E2032D" w:rsidRPr="006F02BE">
        <w:rPr>
          <w:rFonts w:ascii="Times New Roman" w:eastAsia="Times New Roman" w:hAnsi="Times New Roman" w:cs="Times New Roman"/>
          <w:sz w:val="24"/>
          <w:szCs w:val="24"/>
        </w:rPr>
        <w:t>4</w:t>
      </w:r>
    </w:p>
    <w:p w:rsidR="005B4D76" w:rsidRPr="006F02BE" w:rsidRDefault="005B4D76" w:rsidP="006F02BE">
      <w:pPr>
        <w:tabs>
          <w:tab w:val="left" w:leader="dot" w:pos="9400"/>
        </w:tabs>
        <w:spacing w:after="0" w:line="240" w:lineRule="auto"/>
        <w:ind w:left="60"/>
        <w:jc w:val="both"/>
        <w:rPr>
          <w:rFonts w:ascii="Times New Roman" w:hAnsi="Times New Roman" w:cs="Times New Roman"/>
          <w:sz w:val="24"/>
          <w:szCs w:val="24"/>
        </w:rPr>
      </w:pPr>
      <w:r w:rsidRPr="006F02BE">
        <w:rPr>
          <w:rFonts w:ascii="Times New Roman" w:eastAsia="Times New Roman" w:hAnsi="Times New Roman" w:cs="Times New Roman"/>
          <w:sz w:val="24"/>
          <w:szCs w:val="24"/>
        </w:rPr>
        <w:t>I.2.2. Планируемые метапредметные результаты освоения ООП</w:t>
      </w:r>
      <w:r w:rsidRPr="006F02BE">
        <w:rPr>
          <w:rFonts w:ascii="Times New Roman" w:hAnsi="Times New Roman" w:cs="Times New Roman"/>
          <w:sz w:val="24"/>
          <w:szCs w:val="24"/>
        </w:rPr>
        <w:tab/>
      </w:r>
      <w:r w:rsidR="006F02BE">
        <w:rPr>
          <w:rFonts w:ascii="Times New Roman" w:hAnsi="Times New Roman" w:cs="Times New Roman"/>
          <w:sz w:val="24"/>
          <w:szCs w:val="24"/>
        </w:rPr>
        <w:t>...</w:t>
      </w:r>
      <w:r w:rsidR="00B35940" w:rsidRPr="006F02BE">
        <w:rPr>
          <w:rFonts w:ascii="Times New Roman" w:eastAsia="Times New Roman" w:hAnsi="Times New Roman" w:cs="Times New Roman"/>
          <w:sz w:val="24"/>
          <w:szCs w:val="24"/>
        </w:rPr>
        <w:t>7</w:t>
      </w:r>
    </w:p>
    <w:p w:rsidR="005B4D76" w:rsidRPr="006F02BE" w:rsidRDefault="005B4D76" w:rsidP="006F02BE">
      <w:pPr>
        <w:tabs>
          <w:tab w:val="left" w:leader="dot" w:pos="9400"/>
        </w:tabs>
        <w:spacing w:after="0" w:line="240" w:lineRule="auto"/>
        <w:ind w:left="60"/>
        <w:jc w:val="both"/>
        <w:rPr>
          <w:rFonts w:ascii="Times New Roman" w:hAnsi="Times New Roman" w:cs="Times New Roman"/>
          <w:sz w:val="24"/>
          <w:szCs w:val="24"/>
        </w:rPr>
      </w:pPr>
      <w:r w:rsidRPr="006F02BE">
        <w:rPr>
          <w:rFonts w:ascii="Times New Roman" w:eastAsia="Times New Roman" w:hAnsi="Times New Roman" w:cs="Times New Roman"/>
          <w:sz w:val="24"/>
          <w:szCs w:val="24"/>
        </w:rPr>
        <w:t>I.2.3. Планируемые предметные результаты освоения ООП</w:t>
      </w:r>
      <w:r w:rsidRPr="006F02BE">
        <w:rPr>
          <w:rFonts w:ascii="Times New Roman" w:hAnsi="Times New Roman" w:cs="Times New Roman"/>
          <w:sz w:val="24"/>
          <w:szCs w:val="24"/>
        </w:rPr>
        <w:tab/>
      </w:r>
      <w:r w:rsidR="006F02BE">
        <w:rPr>
          <w:rFonts w:ascii="Times New Roman" w:hAnsi="Times New Roman" w:cs="Times New Roman"/>
          <w:sz w:val="24"/>
          <w:szCs w:val="24"/>
        </w:rPr>
        <w:t>...</w:t>
      </w:r>
      <w:r w:rsidR="0070258C" w:rsidRPr="006F02BE">
        <w:rPr>
          <w:rFonts w:ascii="Times New Roman" w:eastAsia="Times New Roman" w:hAnsi="Times New Roman" w:cs="Times New Roman"/>
          <w:sz w:val="24"/>
          <w:szCs w:val="24"/>
        </w:rPr>
        <w:t>8</w:t>
      </w:r>
    </w:p>
    <w:p w:rsidR="005B4D76" w:rsidRPr="006F02BE" w:rsidRDefault="005B4D76" w:rsidP="006F02BE">
      <w:pPr>
        <w:tabs>
          <w:tab w:val="left" w:leader="dot" w:pos="9360"/>
        </w:tabs>
        <w:spacing w:after="0" w:line="240" w:lineRule="auto"/>
        <w:ind w:left="1300"/>
        <w:jc w:val="both"/>
        <w:rPr>
          <w:rFonts w:ascii="Times New Roman" w:hAnsi="Times New Roman" w:cs="Times New Roman"/>
          <w:sz w:val="24"/>
          <w:szCs w:val="24"/>
        </w:rPr>
      </w:pPr>
      <w:r w:rsidRPr="006F02BE">
        <w:rPr>
          <w:rFonts w:ascii="Times New Roman" w:eastAsia="Times New Roman" w:hAnsi="Times New Roman" w:cs="Times New Roman"/>
          <w:sz w:val="24"/>
          <w:szCs w:val="24"/>
        </w:rPr>
        <w:t>Русский язык</w:t>
      </w:r>
      <w:r w:rsidRPr="006F02BE">
        <w:rPr>
          <w:rFonts w:ascii="Times New Roman" w:hAnsi="Times New Roman" w:cs="Times New Roman"/>
          <w:sz w:val="24"/>
          <w:szCs w:val="24"/>
        </w:rPr>
        <w:tab/>
      </w:r>
      <w:r w:rsidR="006F02BE">
        <w:rPr>
          <w:rFonts w:ascii="Times New Roman" w:hAnsi="Times New Roman" w:cs="Times New Roman"/>
          <w:sz w:val="24"/>
          <w:szCs w:val="24"/>
        </w:rPr>
        <w:t>…</w:t>
      </w:r>
      <w:r w:rsidR="0070258C" w:rsidRPr="006F02BE">
        <w:rPr>
          <w:rFonts w:ascii="Times New Roman" w:eastAsia="Times New Roman" w:hAnsi="Times New Roman" w:cs="Times New Roman"/>
          <w:sz w:val="24"/>
          <w:szCs w:val="24"/>
        </w:rPr>
        <w:t>9</w:t>
      </w:r>
    </w:p>
    <w:p w:rsidR="005B4D76" w:rsidRPr="006F02BE" w:rsidRDefault="005B4D76" w:rsidP="006F02BE">
      <w:pPr>
        <w:tabs>
          <w:tab w:val="left" w:leader="dot" w:pos="9360"/>
        </w:tabs>
        <w:spacing w:after="0" w:line="240" w:lineRule="auto"/>
        <w:ind w:left="1300"/>
        <w:jc w:val="both"/>
        <w:rPr>
          <w:rFonts w:ascii="Times New Roman" w:hAnsi="Times New Roman" w:cs="Times New Roman"/>
          <w:sz w:val="24"/>
          <w:szCs w:val="24"/>
        </w:rPr>
      </w:pPr>
      <w:r w:rsidRPr="006F02BE">
        <w:rPr>
          <w:rFonts w:ascii="Times New Roman" w:eastAsia="Times New Roman" w:hAnsi="Times New Roman" w:cs="Times New Roman"/>
          <w:sz w:val="24"/>
          <w:szCs w:val="24"/>
        </w:rPr>
        <w:t>Литература</w:t>
      </w:r>
      <w:r w:rsidRPr="006F02BE">
        <w:rPr>
          <w:rFonts w:ascii="Times New Roman" w:hAnsi="Times New Roman" w:cs="Times New Roman"/>
          <w:sz w:val="24"/>
          <w:szCs w:val="24"/>
        </w:rPr>
        <w:tab/>
      </w:r>
      <w:r w:rsidR="006F02BE">
        <w:rPr>
          <w:rFonts w:ascii="Times New Roman" w:hAnsi="Times New Roman" w:cs="Times New Roman"/>
          <w:sz w:val="24"/>
          <w:szCs w:val="24"/>
        </w:rPr>
        <w:t>..</w:t>
      </w:r>
      <w:r w:rsidR="0070258C" w:rsidRPr="006F02BE">
        <w:rPr>
          <w:rFonts w:ascii="Times New Roman" w:eastAsia="Times New Roman" w:hAnsi="Times New Roman" w:cs="Times New Roman"/>
          <w:sz w:val="24"/>
          <w:szCs w:val="24"/>
        </w:rPr>
        <w:t>11</w:t>
      </w:r>
    </w:p>
    <w:p w:rsidR="005B4D76" w:rsidRPr="006F02BE" w:rsidRDefault="005B4D76" w:rsidP="006F02BE">
      <w:pPr>
        <w:tabs>
          <w:tab w:val="left" w:leader="dot" w:pos="9360"/>
        </w:tabs>
        <w:spacing w:after="0" w:line="240" w:lineRule="auto"/>
        <w:ind w:left="1300"/>
        <w:jc w:val="both"/>
        <w:rPr>
          <w:rFonts w:ascii="Times New Roman" w:hAnsi="Times New Roman" w:cs="Times New Roman"/>
          <w:sz w:val="24"/>
          <w:szCs w:val="24"/>
        </w:rPr>
      </w:pPr>
      <w:r w:rsidRPr="006F02BE">
        <w:rPr>
          <w:rFonts w:ascii="Times New Roman" w:eastAsia="Times New Roman" w:hAnsi="Times New Roman" w:cs="Times New Roman"/>
          <w:sz w:val="24"/>
          <w:szCs w:val="24"/>
        </w:rPr>
        <w:t>Английский язык</w:t>
      </w:r>
      <w:r w:rsidRPr="006F02BE">
        <w:rPr>
          <w:rFonts w:ascii="Times New Roman" w:hAnsi="Times New Roman" w:cs="Times New Roman"/>
          <w:sz w:val="24"/>
          <w:szCs w:val="24"/>
        </w:rPr>
        <w:tab/>
      </w:r>
      <w:r w:rsidR="006F02BE">
        <w:rPr>
          <w:rFonts w:ascii="Times New Roman" w:hAnsi="Times New Roman" w:cs="Times New Roman"/>
          <w:sz w:val="24"/>
          <w:szCs w:val="24"/>
        </w:rPr>
        <w:t>..</w:t>
      </w:r>
      <w:r w:rsidR="0070258C" w:rsidRPr="006F02BE">
        <w:rPr>
          <w:rFonts w:ascii="Times New Roman" w:eastAsia="Times New Roman" w:hAnsi="Times New Roman" w:cs="Times New Roman"/>
          <w:sz w:val="24"/>
          <w:szCs w:val="24"/>
        </w:rPr>
        <w:t>12</w:t>
      </w:r>
    </w:p>
    <w:p w:rsidR="005B4D76" w:rsidRPr="006F02BE" w:rsidRDefault="005B4D76" w:rsidP="006F02BE">
      <w:pPr>
        <w:tabs>
          <w:tab w:val="left" w:leader="dot" w:pos="9360"/>
        </w:tabs>
        <w:spacing w:after="0" w:line="240" w:lineRule="auto"/>
        <w:ind w:left="1300"/>
        <w:jc w:val="both"/>
        <w:rPr>
          <w:rFonts w:ascii="Times New Roman" w:hAnsi="Times New Roman" w:cs="Times New Roman"/>
          <w:sz w:val="24"/>
          <w:szCs w:val="24"/>
        </w:rPr>
      </w:pPr>
      <w:r w:rsidRPr="006F02BE">
        <w:rPr>
          <w:rFonts w:ascii="Times New Roman" w:eastAsia="Times New Roman" w:hAnsi="Times New Roman" w:cs="Times New Roman"/>
          <w:sz w:val="24"/>
          <w:szCs w:val="24"/>
        </w:rPr>
        <w:t>История</w:t>
      </w:r>
      <w:r w:rsidRPr="006F02BE">
        <w:rPr>
          <w:rFonts w:ascii="Times New Roman" w:hAnsi="Times New Roman" w:cs="Times New Roman"/>
          <w:sz w:val="24"/>
          <w:szCs w:val="24"/>
        </w:rPr>
        <w:tab/>
      </w:r>
      <w:r w:rsidR="006F02BE">
        <w:rPr>
          <w:rFonts w:ascii="Times New Roman" w:hAnsi="Times New Roman" w:cs="Times New Roman"/>
          <w:sz w:val="24"/>
          <w:szCs w:val="24"/>
        </w:rPr>
        <w:t>..</w:t>
      </w:r>
      <w:r w:rsidR="0070258C" w:rsidRPr="006F02BE">
        <w:rPr>
          <w:rFonts w:ascii="Times New Roman" w:eastAsia="Times New Roman" w:hAnsi="Times New Roman" w:cs="Times New Roman"/>
          <w:sz w:val="24"/>
          <w:szCs w:val="24"/>
        </w:rPr>
        <w:t>16</w:t>
      </w:r>
    </w:p>
    <w:p w:rsidR="005B4D76" w:rsidRPr="006F02BE" w:rsidRDefault="005B4D76" w:rsidP="006F02BE">
      <w:pPr>
        <w:tabs>
          <w:tab w:val="left" w:leader="dot" w:pos="9360"/>
        </w:tabs>
        <w:spacing w:after="0" w:line="240" w:lineRule="auto"/>
        <w:ind w:left="1300"/>
        <w:jc w:val="both"/>
        <w:rPr>
          <w:rFonts w:ascii="Times New Roman" w:hAnsi="Times New Roman" w:cs="Times New Roman"/>
          <w:sz w:val="24"/>
          <w:szCs w:val="24"/>
        </w:rPr>
      </w:pPr>
      <w:r w:rsidRPr="006F02BE">
        <w:rPr>
          <w:rFonts w:ascii="Times New Roman" w:eastAsia="Times New Roman" w:hAnsi="Times New Roman" w:cs="Times New Roman"/>
          <w:sz w:val="24"/>
          <w:szCs w:val="24"/>
        </w:rPr>
        <w:t>География</w:t>
      </w:r>
      <w:r w:rsidRPr="006F02BE">
        <w:rPr>
          <w:rFonts w:ascii="Times New Roman" w:hAnsi="Times New Roman" w:cs="Times New Roman"/>
          <w:sz w:val="24"/>
          <w:szCs w:val="24"/>
        </w:rPr>
        <w:tab/>
      </w:r>
      <w:r w:rsidR="006F02BE">
        <w:rPr>
          <w:rFonts w:ascii="Times New Roman" w:hAnsi="Times New Roman" w:cs="Times New Roman"/>
          <w:sz w:val="24"/>
          <w:szCs w:val="24"/>
        </w:rPr>
        <w:t>..</w:t>
      </w:r>
      <w:r w:rsidR="0070258C" w:rsidRPr="006F02BE">
        <w:rPr>
          <w:rFonts w:ascii="Times New Roman" w:eastAsia="Times New Roman" w:hAnsi="Times New Roman" w:cs="Times New Roman"/>
          <w:sz w:val="24"/>
          <w:szCs w:val="24"/>
        </w:rPr>
        <w:t>17</w:t>
      </w:r>
    </w:p>
    <w:p w:rsidR="005B4D76" w:rsidRPr="006F02BE" w:rsidRDefault="005B4D76" w:rsidP="006F02BE">
      <w:pPr>
        <w:tabs>
          <w:tab w:val="left" w:leader="dot" w:pos="9360"/>
        </w:tabs>
        <w:spacing w:after="0" w:line="240" w:lineRule="auto"/>
        <w:ind w:left="1300"/>
        <w:jc w:val="both"/>
        <w:rPr>
          <w:rFonts w:ascii="Times New Roman" w:eastAsia="Times New Roman" w:hAnsi="Times New Roman" w:cs="Times New Roman"/>
          <w:sz w:val="24"/>
          <w:szCs w:val="24"/>
        </w:rPr>
      </w:pPr>
      <w:r w:rsidRPr="006F02BE">
        <w:rPr>
          <w:rFonts w:ascii="Times New Roman" w:eastAsia="Times New Roman" w:hAnsi="Times New Roman" w:cs="Times New Roman"/>
          <w:sz w:val="24"/>
          <w:szCs w:val="24"/>
        </w:rPr>
        <w:t>Обществознание</w:t>
      </w:r>
      <w:r w:rsidR="00773974" w:rsidRPr="006F02BE">
        <w:rPr>
          <w:rFonts w:ascii="Times New Roman" w:eastAsia="Times New Roman" w:hAnsi="Times New Roman" w:cs="Times New Roman"/>
          <w:sz w:val="24"/>
          <w:szCs w:val="24"/>
        </w:rPr>
        <w:t xml:space="preserve"> (элективный курс Обществознание: теория и практика)</w:t>
      </w:r>
      <w:r w:rsidRPr="006F02BE">
        <w:rPr>
          <w:rFonts w:ascii="Times New Roman" w:hAnsi="Times New Roman" w:cs="Times New Roman"/>
          <w:sz w:val="24"/>
          <w:szCs w:val="24"/>
        </w:rPr>
        <w:tab/>
      </w:r>
      <w:r w:rsidR="006F02BE">
        <w:rPr>
          <w:rFonts w:ascii="Times New Roman" w:hAnsi="Times New Roman" w:cs="Times New Roman"/>
          <w:sz w:val="24"/>
          <w:szCs w:val="24"/>
        </w:rPr>
        <w:t>..</w:t>
      </w:r>
      <w:r w:rsidR="0070258C" w:rsidRPr="006F02BE">
        <w:rPr>
          <w:rFonts w:ascii="Times New Roman" w:eastAsia="Times New Roman" w:hAnsi="Times New Roman" w:cs="Times New Roman"/>
          <w:sz w:val="24"/>
          <w:szCs w:val="24"/>
        </w:rPr>
        <w:t>19</w:t>
      </w:r>
    </w:p>
    <w:p w:rsidR="005B4D76" w:rsidRPr="006F02BE" w:rsidRDefault="005B4D76" w:rsidP="006F02BE">
      <w:pPr>
        <w:tabs>
          <w:tab w:val="left" w:leader="dot" w:pos="9360"/>
        </w:tabs>
        <w:spacing w:after="0" w:line="240" w:lineRule="auto"/>
        <w:ind w:left="1300"/>
        <w:jc w:val="both"/>
        <w:rPr>
          <w:rFonts w:ascii="Times New Roman" w:hAnsi="Times New Roman" w:cs="Times New Roman"/>
          <w:sz w:val="24"/>
          <w:szCs w:val="24"/>
        </w:rPr>
      </w:pPr>
      <w:r w:rsidRPr="006F02BE">
        <w:rPr>
          <w:rFonts w:ascii="Times New Roman" w:eastAsia="Times New Roman" w:hAnsi="Times New Roman" w:cs="Times New Roman"/>
          <w:sz w:val="24"/>
          <w:szCs w:val="24"/>
        </w:rPr>
        <w:t>Математика: алгебра и начала математического анализа, геометрия</w:t>
      </w:r>
      <w:r w:rsidRPr="006F02BE">
        <w:rPr>
          <w:rFonts w:ascii="Times New Roman" w:hAnsi="Times New Roman" w:cs="Times New Roman"/>
          <w:sz w:val="24"/>
          <w:szCs w:val="24"/>
        </w:rPr>
        <w:tab/>
      </w:r>
      <w:r w:rsidR="006F02BE">
        <w:rPr>
          <w:rFonts w:ascii="Times New Roman" w:hAnsi="Times New Roman" w:cs="Times New Roman"/>
          <w:sz w:val="24"/>
          <w:szCs w:val="24"/>
        </w:rPr>
        <w:t>..</w:t>
      </w:r>
      <w:r w:rsidR="00773974" w:rsidRPr="006F02BE">
        <w:rPr>
          <w:rFonts w:ascii="Times New Roman" w:eastAsia="Times New Roman" w:hAnsi="Times New Roman" w:cs="Times New Roman"/>
          <w:sz w:val="24"/>
          <w:szCs w:val="24"/>
        </w:rPr>
        <w:t>29</w:t>
      </w:r>
    </w:p>
    <w:p w:rsidR="003A26D8" w:rsidRPr="006F02BE" w:rsidRDefault="003A26D8" w:rsidP="006F02BE">
      <w:pPr>
        <w:tabs>
          <w:tab w:val="left" w:leader="dot" w:pos="9360"/>
        </w:tabs>
        <w:spacing w:after="0" w:line="240" w:lineRule="auto"/>
        <w:ind w:left="1300"/>
        <w:jc w:val="both"/>
        <w:rPr>
          <w:rFonts w:ascii="Times New Roman" w:eastAsia="Times New Roman" w:hAnsi="Times New Roman" w:cs="Times New Roman"/>
          <w:sz w:val="24"/>
          <w:szCs w:val="24"/>
        </w:rPr>
      </w:pPr>
      <w:r w:rsidRPr="006F02BE">
        <w:rPr>
          <w:rFonts w:ascii="Times New Roman" w:eastAsia="Times New Roman" w:hAnsi="Times New Roman" w:cs="Times New Roman"/>
          <w:sz w:val="24"/>
          <w:szCs w:val="24"/>
        </w:rPr>
        <w:t>Физика</w:t>
      </w:r>
      <w:r w:rsidRPr="006F02BE">
        <w:rPr>
          <w:rFonts w:ascii="Times New Roman" w:hAnsi="Times New Roman" w:cs="Times New Roman"/>
          <w:sz w:val="24"/>
          <w:szCs w:val="24"/>
        </w:rPr>
        <w:tab/>
      </w:r>
      <w:r w:rsidR="006F02BE">
        <w:rPr>
          <w:rFonts w:ascii="Times New Roman" w:hAnsi="Times New Roman" w:cs="Times New Roman"/>
          <w:sz w:val="24"/>
          <w:szCs w:val="24"/>
        </w:rPr>
        <w:t>..</w:t>
      </w:r>
      <w:r w:rsidRPr="006F02BE">
        <w:rPr>
          <w:rFonts w:ascii="Times New Roman" w:eastAsia="Times New Roman" w:hAnsi="Times New Roman" w:cs="Times New Roman"/>
          <w:sz w:val="24"/>
          <w:szCs w:val="24"/>
        </w:rPr>
        <w:t>55</w:t>
      </w:r>
    </w:p>
    <w:p w:rsidR="005B4D76" w:rsidRPr="006F02BE" w:rsidRDefault="005B4D76" w:rsidP="006F02BE">
      <w:pPr>
        <w:tabs>
          <w:tab w:val="left" w:leader="dot" w:pos="9360"/>
        </w:tabs>
        <w:spacing w:after="0" w:line="240" w:lineRule="auto"/>
        <w:ind w:left="1300"/>
        <w:jc w:val="both"/>
        <w:rPr>
          <w:rFonts w:ascii="Times New Roman" w:eastAsia="Times New Roman" w:hAnsi="Times New Roman" w:cs="Times New Roman"/>
          <w:sz w:val="24"/>
          <w:szCs w:val="24"/>
        </w:rPr>
      </w:pPr>
      <w:r w:rsidRPr="006F02BE">
        <w:rPr>
          <w:rFonts w:ascii="Times New Roman" w:eastAsia="Times New Roman" w:hAnsi="Times New Roman" w:cs="Times New Roman"/>
          <w:sz w:val="24"/>
          <w:szCs w:val="24"/>
        </w:rPr>
        <w:t>Химия</w:t>
      </w:r>
      <w:r w:rsidRPr="006F02BE">
        <w:rPr>
          <w:rFonts w:ascii="Times New Roman" w:hAnsi="Times New Roman" w:cs="Times New Roman"/>
          <w:sz w:val="24"/>
          <w:szCs w:val="24"/>
        </w:rPr>
        <w:tab/>
      </w:r>
      <w:r w:rsidR="006F02BE">
        <w:rPr>
          <w:rFonts w:ascii="Times New Roman" w:hAnsi="Times New Roman" w:cs="Times New Roman"/>
          <w:sz w:val="24"/>
          <w:szCs w:val="24"/>
        </w:rPr>
        <w:t>..</w:t>
      </w:r>
      <w:r w:rsidR="003A26D8" w:rsidRPr="006F02BE">
        <w:rPr>
          <w:rFonts w:ascii="Times New Roman" w:eastAsia="Times New Roman" w:hAnsi="Times New Roman" w:cs="Times New Roman"/>
          <w:sz w:val="24"/>
          <w:szCs w:val="24"/>
        </w:rPr>
        <w:t>56</w:t>
      </w:r>
    </w:p>
    <w:p w:rsidR="003A26D8" w:rsidRPr="006F02BE" w:rsidRDefault="003A26D8" w:rsidP="006F02BE">
      <w:pPr>
        <w:tabs>
          <w:tab w:val="left" w:leader="dot" w:pos="9360"/>
        </w:tabs>
        <w:spacing w:after="0" w:line="240" w:lineRule="auto"/>
        <w:ind w:left="1300"/>
        <w:jc w:val="both"/>
        <w:rPr>
          <w:rFonts w:ascii="Times New Roman" w:eastAsia="Times New Roman" w:hAnsi="Times New Roman" w:cs="Times New Roman"/>
          <w:sz w:val="24"/>
          <w:szCs w:val="24"/>
        </w:rPr>
      </w:pPr>
      <w:r w:rsidRPr="006F02BE">
        <w:rPr>
          <w:rFonts w:ascii="Times New Roman" w:eastAsia="Times New Roman" w:hAnsi="Times New Roman" w:cs="Times New Roman"/>
          <w:sz w:val="24"/>
          <w:szCs w:val="24"/>
        </w:rPr>
        <w:t>Информатика</w:t>
      </w:r>
      <w:r w:rsidRPr="006F02BE">
        <w:rPr>
          <w:rFonts w:ascii="Times New Roman" w:hAnsi="Times New Roman" w:cs="Times New Roman"/>
          <w:sz w:val="24"/>
          <w:szCs w:val="24"/>
        </w:rPr>
        <w:tab/>
      </w:r>
      <w:r w:rsidR="006F02BE">
        <w:rPr>
          <w:rFonts w:ascii="Times New Roman" w:hAnsi="Times New Roman" w:cs="Times New Roman"/>
          <w:sz w:val="24"/>
          <w:szCs w:val="24"/>
        </w:rPr>
        <w:t>..</w:t>
      </w:r>
      <w:r w:rsidRPr="006F02BE">
        <w:rPr>
          <w:rFonts w:ascii="Times New Roman" w:eastAsia="Times New Roman" w:hAnsi="Times New Roman" w:cs="Times New Roman"/>
          <w:sz w:val="24"/>
          <w:szCs w:val="24"/>
        </w:rPr>
        <w:t>59</w:t>
      </w:r>
    </w:p>
    <w:p w:rsidR="005B4D76" w:rsidRPr="006F02BE" w:rsidRDefault="005B4D76" w:rsidP="006F02BE">
      <w:pPr>
        <w:tabs>
          <w:tab w:val="left" w:leader="dot" w:pos="9360"/>
        </w:tabs>
        <w:spacing w:after="0" w:line="240" w:lineRule="auto"/>
        <w:ind w:left="1300"/>
        <w:jc w:val="both"/>
        <w:rPr>
          <w:rFonts w:ascii="Times New Roman" w:hAnsi="Times New Roman" w:cs="Times New Roman"/>
          <w:sz w:val="24"/>
          <w:szCs w:val="24"/>
        </w:rPr>
      </w:pPr>
      <w:r w:rsidRPr="006F02BE">
        <w:rPr>
          <w:rFonts w:ascii="Times New Roman" w:eastAsia="Times New Roman" w:hAnsi="Times New Roman" w:cs="Times New Roman"/>
          <w:sz w:val="24"/>
          <w:szCs w:val="24"/>
        </w:rPr>
        <w:t>Биология</w:t>
      </w:r>
      <w:r w:rsidRPr="006F02BE">
        <w:rPr>
          <w:rFonts w:ascii="Times New Roman" w:hAnsi="Times New Roman" w:cs="Times New Roman"/>
          <w:sz w:val="24"/>
          <w:szCs w:val="24"/>
        </w:rPr>
        <w:tab/>
      </w:r>
      <w:r w:rsidR="006F02BE">
        <w:rPr>
          <w:rFonts w:ascii="Times New Roman" w:hAnsi="Times New Roman" w:cs="Times New Roman"/>
          <w:sz w:val="24"/>
          <w:szCs w:val="24"/>
        </w:rPr>
        <w:t>..</w:t>
      </w:r>
      <w:r w:rsidR="003A26D8" w:rsidRPr="006F02BE">
        <w:rPr>
          <w:rFonts w:ascii="Times New Roman" w:eastAsia="Times New Roman" w:hAnsi="Times New Roman" w:cs="Times New Roman"/>
          <w:sz w:val="24"/>
          <w:szCs w:val="24"/>
        </w:rPr>
        <w:t>63</w:t>
      </w:r>
    </w:p>
    <w:p w:rsidR="005B4D76" w:rsidRPr="006F02BE" w:rsidRDefault="005B4D76" w:rsidP="006F02BE">
      <w:pPr>
        <w:tabs>
          <w:tab w:val="left" w:leader="dot" w:pos="9360"/>
        </w:tabs>
        <w:spacing w:after="0" w:line="240" w:lineRule="auto"/>
        <w:ind w:left="1300"/>
        <w:jc w:val="both"/>
        <w:rPr>
          <w:rFonts w:ascii="Times New Roman" w:hAnsi="Times New Roman" w:cs="Times New Roman"/>
          <w:sz w:val="24"/>
          <w:szCs w:val="24"/>
        </w:rPr>
      </w:pPr>
      <w:r w:rsidRPr="006F02BE">
        <w:rPr>
          <w:rFonts w:ascii="Times New Roman" w:eastAsia="Times New Roman" w:hAnsi="Times New Roman" w:cs="Times New Roman"/>
          <w:sz w:val="24"/>
          <w:szCs w:val="24"/>
        </w:rPr>
        <w:t>Физическая культура</w:t>
      </w:r>
      <w:r w:rsidRPr="006F02BE">
        <w:rPr>
          <w:rFonts w:ascii="Times New Roman" w:hAnsi="Times New Roman" w:cs="Times New Roman"/>
          <w:sz w:val="24"/>
          <w:szCs w:val="24"/>
        </w:rPr>
        <w:tab/>
      </w:r>
      <w:r w:rsidR="006F02BE">
        <w:rPr>
          <w:rFonts w:ascii="Times New Roman" w:hAnsi="Times New Roman" w:cs="Times New Roman"/>
          <w:sz w:val="24"/>
          <w:szCs w:val="24"/>
        </w:rPr>
        <w:t>..</w:t>
      </w:r>
      <w:r w:rsidR="003A26D8" w:rsidRPr="006F02BE">
        <w:rPr>
          <w:rFonts w:ascii="Times New Roman" w:eastAsia="Times New Roman" w:hAnsi="Times New Roman" w:cs="Times New Roman"/>
          <w:sz w:val="24"/>
          <w:szCs w:val="24"/>
        </w:rPr>
        <w:t>65</w:t>
      </w:r>
    </w:p>
    <w:p w:rsidR="005B4D76" w:rsidRPr="006F02BE" w:rsidRDefault="005B4D76" w:rsidP="006F02BE">
      <w:pPr>
        <w:tabs>
          <w:tab w:val="left" w:leader="dot" w:pos="9360"/>
        </w:tabs>
        <w:spacing w:after="0" w:line="240" w:lineRule="auto"/>
        <w:ind w:left="1300"/>
        <w:jc w:val="both"/>
        <w:rPr>
          <w:rFonts w:ascii="Times New Roman" w:hAnsi="Times New Roman" w:cs="Times New Roman"/>
          <w:sz w:val="24"/>
          <w:szCs w:val="24"/>
        </w:rPr>
      </w:pPr>
      <w:r w:rsidRPr="006F02BE">
        <w:rPr>
          <w:rFonts w:ascii="Times New Roman" w:eastAsia="Times New Roman" w:hAnsi="Times New Roman" w:cs="Times New Roman"/>
          <w:sz w:val="24"/>
          <w:szCs w:val="24"/>
        </w:rPr>
        <w:t>Основы безопасности жизнедеятельности</w:t>
      </w:r>
      <w:r w:rsidRPr="006F02BE">
        <w:rPr>
          <w:rFonts w:ascii="Times New Roman" w:hAnsi="Times New Roman" w:cs="Times New Roman"/>
          <w:sz w:val="24"/>
          <w:szCs w:val="24"/>
        </w:rPr>
        <w:tab/>
      </w:r>
      <w:r w:rsidR="006F02BE">
        <w:rPr>
          <w:rFonts w:ascii="Times New Roman" w:hAnsi="Times New Roman" w:cs="Times New Roman"/>
          <w:sz w:val="24"/>
          <w:szCs w:val="24"/>
        </w:rPr>
        <w:t>..</w:t>
      </w:r>
      <w:r w:rsidR="003A26D8" w:rsidRPr="006F02BE">
        <w:rPr>
          <w:rFonts w:ascii="Times New Roman" w:eastAsia="Times New Roman" w:hAnsi="Times New Roman" w:cs="Times New Roman"/>
          <w:sz w:val="24"/>
          <w:szCs w:val="24"/>
        </w:rPr>
        <w:t>66</w:t>
      </w:r>
    </w:p>
    <w:p w:rsidR="005B4D76" w:rsidRPr="006F02BE" w:rsidRDefault="005B4D76" w:rsidP="006F02BE">
      <w:pPr>
        <w:spacing w:after="0" w:line="240" w:lineRule="auto"/>
        <w:ind w:left="1360"/>
        <w:jc w:val="both"/>
        <w:rPr>
          <w:rFonts w:ascii="Times New Roman" w:hAnsi="Times New Roman" w:cs="Times New Roman"/>
          <w:sz w:val="24"/>
          <w:szCs w:val="24"/>
        </w:rPr>
      </w:pPr>
      <w:r w:rsidRPr="006F02BE">
        <w:rPr>
          <w:rFonts w:ascii="Times New Roman" w:eastAsia="Times New Roman" w:hAnsi="Times New Roman" w:cs="Times New Roman"/>
          <w:sz w:val="24"/>
          <w:szCs w:val="24"/>
        </w:rPr>
        <w:t>Элективный курс "Инд</w:t>
      </w:r>
      <w:r w:rsidR="00937A8C" w:rsidRPr="006F02BE">
        <w:rPr>
          <w:rFonts w:ascii="Times New Roman" w:eastAsia="Times New Roman" w:hAnsi="Times New Roman" w:cs="Times New Roman"/>
          <w:sz w:val="24"/>
          <w:szCs w:val="24"/>
        </w:rPr>
        <w:t>ивидуальный проект"……………………….…</w:t>
      </w:r>
      <w:r w:rsidR="006F02BE">
        <w:rPr>
          <w:rFonts w:ascii="Times New Roman" w:eastAsia="Times New Roman" w:hAnsi="Times New Roman" w:cs="Times New Roman"/>
          <w:sz w:val="24"/>
          <w:szCs w:val="24"/>
        </w:rPr>
        <w:t>………….</w:t>
      </w:r>
      <w:r w:rsidR="000F5F36">
        <w:rPr>
          <w:rFonts w:ascii="Times New Roman" w:eastAsia="Times New Roman" w:hAnsi="Times New Roman" w:cs="Times New Roman"/>
          <w:sz w:val="24"/>
          <w:szCs w:val="24"/>
        </w:rPr>
        <w:t>.</w:t>
      </w:r>
      <w:r w:rsidR="00937A8C" w:rsidRPr="006F02BE">
        <w:rPr>
          <w:rFonts w:ascii="Times New Roman" w:eastAsia="Times New Roman" w:hAnsi="Times New Roman" w:cs="Times New Roman"/>
          <w:sz w:val="24"/>
          <w:szCs w:val="24"/>
        </w:rPr>
        <w:t>7</w:t>
      </w:r>
      <w:r w:rsidRPr="006F02BE">
        <w:rPr>
          <w:rFonts w:ascii="Times New Roman" w:eastAsia="Times New Roman" w:hAnsi="Times New Roman" w:cs="Times New Roman"/>
          <w:sz w:val="24"/>
          <w:szCs w:val="24"/>
        </w:rPr>
        <w:t>3</w:t>
      </w:r>
    </w:p>
    <w:p w:rsidR="005B4D76" w:rsidRPr="006F02BE" w:rsidRDefault="005B4D76" w:rsidP="006F02BE">
      <w:pPr>
        <w:tabs>
          <w:tab w:val="left" w:pos="1921"/>
          <w:tab w:val="left" w:pos="2861"/>
          <w:tab w:val="left" w:pos="4341"/>
          <w:tab w:val="left" w:pos="6021"/>
          <w:tab w:val="left" w:pos="7501"/>
          <w:tab w:val="left" w:pos="8661"/>
        </w:tabs>
        <w:spacing w:after="0"/>
        <w:jc w:val="both"/>
        <w:rPr>
          <w:rFonts w:ascii="Times New Roman" w:hAnsi="Times New Roman" w:cs="Times New Roman"/>
          <w:sz w:val="24"/>
          <w:szCs w:val="24"/>
        </w:rPr>
      </w:pPr>
      <w:r w:rsidRPr="006F02BE">
        <w:rPr>
          <w:rFonts w:ascii="Times New Roman" w:eastAsia="Times New Roman" w:hAnsi="Times New Roman" w:cs="Times New Roman"/>
          <w:sz w:val="24"/>
          <w:szCs w:val="24"/>
        </w:rPr>
        <w:t>I.3. Система</w:t>
      </w:r>
      <w:r w:rsidRPr="006F02BE">
        <w:rPr>
          <w:rFonts w:ascii="Times New Roman" w:hAnsi="Times New Roman" w:cs="Times New Roman"/>
          <w:sz w:val="24"/>
          <w:szCs w:val="24"/>
        </w:rPr>
        <w:tab/>
      </w:r>
      <w:r w:rsidRPr="006F02BE">
        <w:rPr>
          <w:rFonts w:ascii="Times New Roman" w:eastAsia="Times New Roman" w:hAnsi="Times New Roman" w:cs="Times New Roman"/>
          <w:sz w:val="24"/>
          <w:szCs w:val="24"/>
        </w:rPr>
        <w:t>оценки</w:t>
      </w:r>
      <w:r w:rsidRPr="006F02BE">
        <w:rPr>
          <w:rFonts w:ascii="Times New Roman" w:eastAsia="Times New Roman" w:hAnsi="Times New Roman" w:cs="Times New Roman"/>
          <w:sz w:val="24"/>
          <w:szCs w:val="24"/>
        </w:rPr>
        <w:tab/>
        <w:t>достижения</w:t>
      </w:r>
      <w:r w:rsidRPr="006F02BE">
        <w:rPr>
          <w:rFonts w:ascii="Times New Roman" w:eastAsia="Times New Roman" w:hAnsi="Times New Roman" w:cs="Times New Roman"/>
          <w:sz w:val="24"/>
          <w:szCs w:val="24"/>
        </w:rPr>
        <w:tab/>
        <w:t>планируемых</w:t>
      </w:r>
      <w:r w:rsidRPr="006F02BE">
        <w:rPr>
          <w:rFonts w:ascii="Times New Roman" w:eastAsia="Times New Roman" w:hAnsi="Times New Roman" w:cs="Times New Roman"/>
          <w:sz w:val="24"/>
          <w:szCs w:val="24"/>
        </w:rPr>
        <w:tab/>
        <w:t>результатов</w:t>
      </w:r>
      <w:r w:rsidRPr="006F02BE">
        <w:rPr>
          <w:rFonts w:ascii="Times New Roman" w:eastAsia="Times New Roman" w:hAnsi="Times New Roman" w:cs="Times New Roman"/>
          <w:sz w:val="24"/>
          <w:szCs w:val="24"/>
        </w:rPr>
        <w:tab/>
        <w:t>освоения</w:t>
      </w:r>
      <w:r w:rsidRPr="006F02BE">
        <w:rPr>
          <w:rFonts w:ascii="Times New Roman" w:eastAsia="Times New Roman" w:hAnsi="Times New Roman" w:cs="Times New Roman"/>
          <w:sz w:val="24"/>
          <w:szCs w:val="24"/>
        </w:rPr>
        <w:tab/>
        <w:t>основной</w:t>
      </w:r>
    </w:p>
    <w:p w:rsidR="005B4D76" w:rsidRDefault="005B4D76" w:rsidP="006F02BE">
      <w:pPr>
        <w:spacing w:after="0"/>
        <w:jc w:val="both"/>
        <w:rPr>
          <w:rFonts w:ascii="Times New Roman" w:eastAsia="Times New Roman" w:hAnsi="Times New Roman" w:cs="Times New Roman"/>
          <w:sz w:val="24"/>
          <w:szCs w:val="24"/>
        </w:rPr>
      </w:pPr>
      <w:r w:rsidRPr="006F02BE">
        <w:rPr>
          <w:rFonts w:ascii="Times New Roman" w:eastAsia="Times New Roman" w:hAnsi="Times New Roman" w:cs="Times New Roman"/>
          <w:sz w:val="24"/>
          <w:szCs w:val="24"/>
        </w:rPr>
        <w:t>образовательной программы среднего общего о</w:t>
      </w:r>
      <w:r w:rsidR="006F02BE">
        <w:rPr>
          <w:rFonts w:ascii="Times New Roman" w:eastAsia="Times New Roman" w:hAnsi="Times New Roman" w:cs="Times New Roman"/>
          <w:sz w:val="24"/>
          <w:szCs w:val="24"/>
        </w:rPr>
        <w:t>бразования .............</w:t>
      </w:r>
      <w:r w:rsidR="00937A8C" w:rsidRPr="006F02BE">
        <w:rPr>
          <w:rFonts w:ascii="Times New Roman" w:eastAsia="Times New Roman" w:hAnsi="Times New Roman" w:cs="Times New Roman"/>
          <w:sz w:val="24"/>
          <w:szCs w:val="24"/>
        </w:rPr>
        <w:t>……………</w:t>
      </w:r>
      <w:r w:rsidR="006F02BE">
        <w:rPr>
          <w:rFonts w:ascii="Times New Roman" w:eastAsia="Times New Roman" w:hAnsi="Times New Roman" w:cs="Times New Roman"/>
          <w:sz w:val="24"/>
          <w:szCs w:val="24"/>
        </w:rPr>
        <w:t>……………</w:t>
      </w:r>
      <w:r w:rsidR="00937A8C" w:rsidRPr="006F02BE">
        <w:rPr>
          <w:rFonts w:ascii="Times New Roman" w:eastAsia="Times New Roman" w:hAnsi="Times New Roman" w:cs="Times New Roman"/>
          <w:sz w:val="24"/>
          <w:szCs w:val="24"/>
        </w:rPr>
        <w:t>7</w:t>
      </w:r>
      <w:r w:rsidRPr="006F02BE">
        <w:rPr>
          <w:rFonts w:ascii="Times New Roman" w:eastAsia="Times New Roman" w:hAnsi="Times New Roman" w:cs="Times New Roman"/>
          <w:sz w:val="24"/>
          <w:szCs w:val="24"/>
        </w:rPr>
        <w:t>5</w:t>
      </w:r>
    </w:p>
    <w:p w:rsidR="006F02BE" w:rsidRPr="006F02BE" w:rsidRDefault="006F02BE" w:rsidP="006F02BE">
      <w:pPr>
        <w:spacing w:after="0"/>
        <w:jc w:val="both"/>
        <w:rPr>
          <w:rFonts w:ascii="Times New Roman" w:hAnsi="Times New Roman" w:cs="Times New Roman"/>
          <w:sz w:val="24"/>
          <w:szCs w:val="24"/>
        </w:rPr>
      </w:pPr>
    </w:p>
    <w:p w:rsidR="005B4D76" w:rsidRPr="006F02BE" w:rsidRDefault="005B4D76" w:rsidP="006F02BE">
      <w:pPr>
        <w:numPr>
          <w:ilvl w:val="0"/>
          <w:numId w:val="1"/>
        </w:numPr>
        <w:tabs>
          <w:tab w:val="left" w:pos="301"/>
        </w:tabs>
        <w:spacing w:after="0"/>
        <w:ind w:left="301" w:hanging="301"/>
        <w:jc w:val="both"/>
        <w:rPr>
          <w:rFonts w:ascii="Times New Roman" w:eastAsia="Times New Roman" w:hAnsi="Times New Roman" w:cs="Times New Roman"/>
          <w:sz w:val="24"/>
          <w:szCs w:val="24"/>
        </w:rPr>
      </w:pPr>
      <w:r w:rsidRPr="006F02BE">
        <w:rPr>
          <w:rFonts w:ascii="Times New Roman" w:eastAsia="Times New Roman" w:hAnsi="Times New Roman" w:cs="Times New Roman"/>
          <w:sz w:val="24"/>
          <w:szCs w:val="24"/>
        </w:rPr>
        <w:t>Содержательный раздел   основной образовательной программы среднего общего</w:t>
      </w:r>
    </w:p>
    <w:p w:rsidR="005B4D76" w:rsidRPr="006F02BE" w:rsidRDefault="006F02BE" w:rsidP="006F02BE">
      <w:pPr>
        <w:tabs>
          <w:tab w:val="left" w:leader="dot" w:pos="9221"/>
        </w:tabs>
        <w:spacing w:after="0"/>
        <w:ind w:left="1"/>
        <w:jc w:val="both"/>
        <w:rPr>
          <w:rFonts w:ascii="Times New Roman" w:hAnsi="Times New Roman" w:cs="Times New Roman"/>
          <w:sz w:val="24"/>
          <w:szCs w:val="24"/>
        </w:rPr>
      </w:pPr>
      <w:r w:rsidRPr="006F02BE">
        <w:rPr>
          <w:rFonts w:ascii="Times New Roman" w:eastAsia="Times New Roman" w:hAnsi="Times New Roman" w:cs="Times New Roman"/>
          <w:sz w:val="24"/>
          <w:szCs w:val="24"/>
        </w:rPr>
        <w:t>О</w:t>
      </w:r>
      <w:r w:rsidR="005B4D76" w:rsidRPr="006F02BE">
        <w:rPr>
          <w:rFonts w:ascii="Times New Roman" w:eastAsia="Times New Roman" w:hAnsi="Times New Roman" w:cs="Times New Roman"/>
          <w:sz w:val="24"/>
          <w:szCs w:val="24"/>
        </w:rPr>
        <w:t>бразования</w:t>
      </w:r>
      <w:r>
        <w:rPr>
          <w:rFonts w:ascii="Times New Roman" w:hAnsi="Times New Roman" w:cs="Times New Roman"/>
          <w:sz w:val="24"/>
          <w:szCs w:val="24"/>
        </w:rPr>
        <w:t>…………………………………………………………………………………………</w:t>
      </w:r>
      <w:r w:rsidR="00937A8C" w:rsidRPr="006F02BE">
        <w:rPr>
          <w:rFonts w:ascii="Times New Roman" w:eastAsia="Times New Roman" w:hAnsi="Times New Roman" w:cs="Times New Roman"/>
          <w:sz w:val="24"/>
          <w:szCs w:val="24"/>
        </w:rPr>
        <w:t>92</w:t>
      </w:r>
    </w:p>
    <w:p w:rsidR="006F02BE" w:rsidRDefault="006F02BE" w:rsidP="006F02BE">
      <w:pPr>
        <w:spacing w:after="0"/>
        <w:jc w:val="both"/>
        <w:rPr>
          <w:rFonts w:ascii="Times New Roman" w:eastAsia="Times New Roman" w:hAnsi="Times New Roman" w:cs="Times New Roman"/>
          <w:sz w:val="24"/>
          <w:szCs w:val="24"/>
        </w:rPr>
      </w:pPr>
    </w:p>
    <w:p w:rsidR="005B4D76" w:rsidRPr="006F02BE" w:rsidRDefault="005B4D76" w:rsidP="006F02BE">
      <w:pPr>
        <w:spacing w:after="0"/>
        <w:jc w:val="both"/>
        <w:rPr>
          <w:rFonts w:ascii="Times New Roman" w:hAnsi="Times New Roman" w:cs="Times New Roman"/>
          <w:sz w:val="24"/>
          <w:szCs w:val="24"/>
        </w:rPr>
      </w:pPr>
      <w:r w:rsidRPr="006F02BE">
        <w:rPr>
          <w:rFonts w:ascii="Times New Roman" w:eastAsia="Times New Roman" w:hAnsi="Times New Roman" w:cs="Times New Roman"/>
          <w:sz w:val="24"/>
          <w:szCs w:val="24"/>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w:t>
      </w:r>
      <w:r w:rsidR="006F02BE">
        <w:rPr>
          <w:rFonts w:ascii="Times New Roman" w:eastAsia="Times New Roman" w:hAnsi="Times New Roman" w:cs="Times New Roman"/>
          <w:sz w:val="24"/>
          <w:szCs w:val="24"/>
        </w:rPr>
        <w:t>льской и проектной деятельности…………………………………………………..</w:t>
      </w:r>
      <w:r w:rsidRPr="006F02BE">
        <w:rPr>
          <w:rFonts w:ascii="Times New Roman" w:eastAsia="Times New Roman" w:hAnsi="Times New Roman" w:cs="Times New Roman"/>
          <w:sz w:val="24"/>
          <w:szCs w:val="24"/>
        </w:rPr>
        <w:t>114</w:t>
      </w:r>
    </w:p>
    <w:p w:rsidR="006F02BE" w:rsidRDefault="006F02BE" w:rsidP="006F02BE">
      <w:pPr>
        <w:spacing w:after="0"/>
        <w:jc w:val="both"/>
        <w:rPr>
          <w:rFonts w:ascii="Times New Roman" w:eastAsia="Times New Roman" w:hAnsi="Times New Roman" w:cs="Times New Roman"/>
          <w:sz w:val="24"/>
          <w:szCs w:val="24"/>
        </w:rPr>
      </w:pPr>
    </w:p>
    <w:p w:rsidR="005B4D76" w:rsidRPr="006F02BE" w:rsidRDefault="005B4D76" w:rsidP="006F02BE">
      <w:pPr>
        <w:spacing w:after="0"/>
        <w:jc w:val="both"/>
        <w:rPr>
          <w:rFonts w:ascii="Times New Roman" w:hAnsi="Times New Roman" w:cs="Times New Roman"/>
          <w:sz w:val="24"/>
          <w:szCs w:val="24"/>
        </w:rPr>
      </w:pPr>
      <w:r w:rsidRPr="006F02BE">
        <w:rPr>
          <w:rFonts w:ascii="Times New Roman" w:eastAsia="Times New Roman" w:hAnsi="Times New Roman" w:cs="Times New Roman"/>
          <w:sz w:val="24"/>
          <w:szCs w:val="24"/>
        </w:rPr>
        <w:t>II.1.1. Цели и задачи, включающие учебно-исследовательскую и проектнуюдеятельность обучающихся как средства совершенствования их универсальныхучебных действий; описание места Программы и ее роли в реализации требованийФГОС СОО</w:t>
      </w:r>
      <w:r w:rsidR="006F02BE">
        <w:rPr>
          <w:rFonts w:ascii="Times New Roman" w:eastAsia="Times New Roman" w:hAnsi="Times New Roman" w:cs="Times New Roman"/>
          <w:sz w:val="24"/>
          <w:szCs w:val="24"/>
        </w:rPr>
        <w:t>…………………</w:t>
      </w:r>
      <w:r w:rsidR="00EC691C" w:rsidRPr="006F02BE">
        <w:rPr>
          <w:rFonts w:ascii="Times New Roman" w:eastAsia="Times New Roman" w:hAnsi="Times New Roman" w:cs="Times New Roman"/>
          <w:sz w:val="24"/>
          <w:szCs w:val="24"/>
        </w:rPr>
        <w:t>92</w:t>
      </w:r>
    </w:p>
    <w:p w:rsidR="006F02BE" w:rsidRDefault="006F02BE" w:rsidP="006F02BE">
      <w:pPr>
        <w:spacing w:after="0"/>
        <w:jc w:val="both"/>
        <w:rPr>
          <w:rFonts w:ascii="Times New Roman" w:eastAsia="Times New Roman" w:hAnsi="Times New Roman" w:cs="Times New Roman"/>
          <w:sz w:val="24"/>
          <w:szCs w:val="24"/>
        </w:rPr>
      </w:pPr>
    </w:p>
    <w:p w:rsidR="005B4D76" w:rsidRPr="006F02BE" w:rsidRDefault="005B4D76" w:rsidP="006F02BE">
      <w:pPr>
        <w:spacing w:after="0"/>
        <w:jc w:val="both"/>
        <w:rPr>
          <w:rFonts w:ascii="Times New Roman" w:hAnsi="Times New Roman" w:cs="Times New Roman"/>
          <w:sz w:val="24"/>
          <w:szCs w:val="24"/>
        </w:rPr>
      </w:pPr>
      <w:r w:rsidRPr="006F02BE">
        <w:rPr>
          <w:rFonts w:ascii="Times New Roman" w:eastAsia="Times New Roman" w:hAnsi="Times New Roman" w:cs="Times New Roman"/>
          <w:sz w:val="24"/>
          <w:szCs w:val="24"/>
        </w:rPr>
        <w:t>II.1.2. Описание понятий, функций, состава и характеристик универсальных учебныхдействий и их связи с содержанием отдельных учебных предметов и внеурочнойдеятельностью, а также места универсальных учебных действий в структуреобразовательной деятельности</w:t>
      </w:r>
      <w:r w:rsidR="006F02BE">
        <w:rPr>
          <w:rFonts w:ascii="Times New Roman" w:eastAsia="Times New Roman" w:hAnsi="Times New Roman" w:cs="Times New Roman"/>
          <w:sz w:val="24"/>
          <w:szCs w:val="24"/>
        </w:rPr>
        <w:t>………………………………………………………………………………………...</w:t>
      </w:r>
      <w:r w:rsidR="00EC691C" w:rsidRPr="006F02BE">
        <w:rPr>
          <w:rFonts w:ascii="Times New Roman" w:eastAsia="Times New Roman" w:hAnsi="Times New Roman" w:cs="Times New Roman"/>
          <w:sz w:val="24"/>
          <w:szCs w:val="24"/>
        </w:rPr>
        <w:t>93</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6F02BE">
      <w:pPr>
        <w:tabs>
          <w:tab w:val="left" w:leader="dot" w:pos="9281"/>
        </w:tabs>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II.1.3. Типовые задачи по формированию универсальных учебных действий</w:t>
      </w:r>
      <w:r w:rsidRPr="006F02BE">
        <w:rPr>
          <w:rFonts w:ascii="Times New Roman" w:hAnsi="Times New Roman" w:cs="Times New Roman"/>
          <w:sz w:val="24"/>
          <w:szCs w:val="24"/>
        </w:rPr>
        <w:tab/>
      </w:r>
      <w:r w:rsidR="006F02BE">
        <w:rPr>
          <w:rFonts w:ascii="Times New Roman" w:hAnsi="Times New Roman" w:cs="Times New Roman"/>
          <w:sz w:val="24"/>
          <w:szCs w:val="24"/>
        </w:rPr>
        <w:t>..</w:t>
      </w:r>
      <w:r w:rsidR="00EC691C" w:rsidRPr="006F02BE">
        <w:rPr>
          <w:rFonts w:ascii="Times New Roman" w:eastAsia="Times New Roman" w:hAnsi="Times New Roman" w:cs="Times New Roman"/>
          <w:sz w:val="24"/>
          <w:szCs w:val="24"/>
        </w:rPr>
        <w:t>94</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6F02BE">
      <w:pPr>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II.1.4. Описание особенностей учебно-исследовательской и проектной деятельности</w:t>
      </w:r>
    </w:p>
    <w:p w:rsidR="005B4D76" w:rsidRPr="006F02BE" w:rsidRDefault="006F02BE" w:rsidP="006F02BE">
      <w:pPr>
        <w:tabs>
          <w:tab w:val="left" w:leader="dot" w:pos="9281"/>
        </w:tabs>
        <w:spacing w:after="0" w:line="240" w:lineRule="auto"/>
        <w:ind w:left="61"/>
        <w:jc w:val="both"/>
        <w:rPr>
          <w:rFonts w:ascii="Times New Roman" w:hAnsi="Times New Roman" w:cs="Times New Roman"/>
          <w:sz w:val="24"/>
          <w:szCs w:val="24"/>
        </w:rPr>
      </w:pPr>
      <w:r w:rsidRPr="006F02BE">
        <w:rPr>
          <w:rFonts w:ascii="Times New Roman" w:eastAsia="Times New Roman" w:hAnsi="Times New Roman" w:cs="Times New Roman"/>
          <w:sz w:val="24"/>
          <w:szCs w:val="24"/>
        </w:rPr>
        <w:t>О</w:t>
      </w:r>
      <w:r w:rsidR="005B4D76" w:rsidRPr="006F02BE">
        <w:rPr>
          <w:rFonts w:ascii="Times New Roman" w:eastAsia="Times New Roman" w:hAnsi="Times New Roman" w:cs="Times New Roman"/>
          <w:sz w:val="24"/>
          <w:szCs w:val="24"/>
        </w:rPr>
        <w:t>бучающихся</w:t>
      </w:r>
      <w:r>
        <w:rPr>
          <w:rFonts w:ascii="Times New Roman" w:hAnsi="Times New Roman" w:cs="Times New Roman"/>
          <w:sz w:val="24"/>
          <w:szCs w:val="24"/>
        </w:rPr>
        <w:t>………………………………………………………………………………………</w:t>
      </w:r>
      <w:r w:rsidR="00EC691C" w:rsidRPr="006F02BE">
        <w:rPr>
          <w:rFonts w:ascii="Times New Roman" w:eastAsia="Times New Roman" w:hAnsi="Times New Roman" w:cs="Times New Roman"/>
          <w:sz w:val="24"/>
          <w:szCs w:val="24"/>
        </w:rPr>
        <w:t>96</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6F02BE">
      <w:pPr>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II.1.5. Описание основных направлений учебно-исследовательской и проектной</w:t>
      </w:r>
    </w:p>
    <w:p w:rsidR="005B4D76" w:rsidRPr="006F02BE" w:rsidRDefault="005B4D76" w:rsidP="006F02BE">
      <w:pPr>
        <w:tabs>
          <w:tab w:val="left" w:leader="dot" w:pos="9281"/>
        </w:tabs>
        <w:spacing w:after="0" w:line="240" w:lineRule="auto"/>
        <w:ind w:left="61"/>
        <w:jc w:val="both"/>
        <w:rPr>
          <w:rFonts w:ascii="Times New Roman" w:hAnsi="Times New Roman" w:cs="Times New Roman"/>
          <w:sz w:val="24"/>
          <w:szCs w:val="24"/>
        </w:rPr>
      </w:pPr>
      <w:r w:rsidRPr="006F02BE">
        <w:rPr>
          <w:rFonts w:ascii="Times New Roman" w:eastAsia="Times New Roman" w:hAnsi="Times New Roman" w:cs="Times New Roman"/>
          <w:sz w:val="24"/>
          <w:szCs w:val="24"/>
        </w:rPr>
        <w:t>деятельности обучающихся</w:t>
      </w:r>
      <w:r w:rsidRPr="006F02BE">
        <w:rPr>
          <w:rFonts w:ascii="Times New Roman" w:hAnsi="Times New Roman" w:cs="Times New Roman"/>
          <w:sz w:val="24"/>
          <w:szCs w:val="24"/>
        </w:rPr>
        <w:tab/>
      </w:r>
      <w:r w:rsidR="006F02BE">
        <w:rPr>
          <w:rFonts w:ascii="Times New Roman" w:hAnsi="Times New Roman" w:cs="Times New Roman"/>
          <w:sz w:val="24"/>
          <w:szCs w:val="24"/>
        </w:rPr>
        <w:t>..</w:t>
      </w:r>
      <w:r w:rsidR="00216ECB" w:rsidRPr="006F02BE">
        <w:rPr>
          <w:rFonts w:ascii="Times New Roman" w:eastAsia="Times New Roman" w:hAnsi="Times New Roman" w:cs="Times New Roman"/>
          <w:sz w:val="24"/>
          <w:szCs w:val="24"/>
        </w:rPr>
        <w:t>95</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6F02BE">
      <w:pPr>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II.1.6. Планируемые результаты учебно-исследовательской и проектной деятельности</w:t>
      </w:r>
    </w:p>
    <w:p w:rsidR="005B4D76" w:rsidRPr="006F02BE" w:rsidRDefault="005B4D76" w:rsidP="006F02BE">
      <w:pPr>
        <w:tabs>
          <w:tab w:val="left" w:leader="dot" w:pos="9281"/>
        </w:tabs>
        <w:spacing w:after="0" w:line="240" w:lineRule="auto"/>
        <w:ind w:left="61"/>
        <w:jc w:val="both"/>
        <w:rPr>
          <w:rFonts w:ascii="Times New Roman" w:hAnsi="Times New Roman" w:cs="Times New Roman"/>
          <w:sz w:val="24"/>
          <w:szCs w:val="24"/>
        </w:rPr>
      </w:pPr>
      <w:r w:rsidRPr="006F02BE">
        <w:rPr>
          <w:rFonts w:ascii="Times New Roman" w:eastAsia="Times New Roman" w:hAnsi="Times New Roman" w:cs="Times New Roman"/>
          <w:sz w:val="24"/>
          <w:szCs w:val="24"/>
        </w:rPr>
        <w:t>обучающихся в рамках урочной и внеурочной деятельности</w:t>
      </w:r>
      <w:r w:rsidRPr="006F02BE">
        <w:rPr>
          <w:rFonts w:ascii="Times New Roman" w:hAnsi="Times New Roman" w:cs="Times New Roman"/>
          <w:sz w:val="24"/>
          <w:szCs w:val="24"/>
        </w:rPr>
        <w:tab/>
      </w:r>
      <w:r w:rsidR="00216ECB" w:rsidRPr="006F02BE">
        <w:rPr>
          <w:rFonts w:ascii="Times New Roman" w:eastAsia="Times New Roman" w:hAnsi="Times New Roman" w:cs="Times New Roman"/>
          <w:sz w:val="24"/>
          <w:szCs w:val="24"/>
        </w:rPr>
        <w:t>98</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6F02BE">
      <w:pPr>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 xml:space="preserve">II.1.7. Описание условий, обеспечивающих развитие универсальных учебных действийу обучающихся, в том числе системы организационно-методического и ресурсного обеспечения учебно-исследовательской и проектной </w:t>
      </w:r>
      <w:r w:rsidR="00216ECB" w:rsidRPr="006F02BE">
        <w:rPr>
          <w:rFonts w:ascii="Times New Roman" w:eastAsia="Times New Roman" w:hAnsi="Times New Roman" w:cs="Times New Roman"/>
          <w:sz w:val="24"/>
          <w:szCs w:val="24"/>
        </w:rPr>
        <w:t>деятельности обучающихся ...</w:t>
      </w:r>
      <w:r w:rsidR="006F02BE">
        <w:rPr>
          <w:rFonts w:ascii="Times New Roman" w:eastAsia="Times New Roman" w:hAnsi="Times New Roman" w:cs="Times New Roman"/>
          <w:sz w:val="24"/>
          <w:szCs w:val="24"/>
        </w:rPr>
        <w:t>.....................................</w:t>
      </w:r>
      <w:r w:rsidR="00216ECB" w:rsidRPr="006F02BE">
        <w:rPr>
          <w:rFonts w:ascii="Times New Roman" w:eastAsia="Times New Roman" w:hAnsi="Times New Roman" w:cs="Times New Roman"/>
          <w:sz w:val="24"/>
          <w:szCs w:val="24"/>
        </w:rPr>
        <w:t xml:space="preserve"> 98</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6F02BE">
      <w:pPr>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II.1.8. Методика и инструментарий оценки успешности освоения и применения</w:t>
      </w:r>
    </w:p>
    <w:p w:rsidR="005B4D76" w:rsidRPr="006F02BE" w:rsidRDefault="005B4D76" w:rsidP="006F02BE">
      <w:pPr>
        <w:tabs>
          <w:tab w:val="left" w:leader="dot" w:pos="9281"/>
        </w:tabs>
        <w:spacing w:after="0" w:line="240" w:lineRule="auto"/>
        <w:ind w:left="61"/>
        <w:jc w:val="both"/>
        <w:rPr>
          <w:rFonts w:ascii="Times New Roman" w:hAnsi="Times New Roman" w:cs="Times New Roman"/>
          <w:sz w:val="24"/>
          <w:szCs w:val="24"/>
        </w:rPr>
      </w:pPr>
      <w:r w:rsidRPr="006F02BE">
        <w:rPr>
          <w:rFonts w:ascii="Times New Roman" w:eastAsia="Times New Roman" w:hAnsi="Times New Roman" w:cs="Times New Roman"/>
          <w:sz w:val="24"/>
          <w:szCs w:val="24"/>
        </w:rPr>
        <w:t>обучающимися универсальных учебных действий</w:t>
      </w:r>
      <w:r w:rsidRPr="006F02BE">
        <w:rPr>
          <w:rFonts w:ascii="Times New Roman" w:hAnsi="Times New Roman" w:cs="Times New Roman"/>
          <w:sz w:val="24"/>
          <w:szCs w:val="24"/>
        </w:rPr>
        <w:tab/>
      </w:r>
      <w:r w:rsidR="001839D7">
        <w:rPr>
          <w:rFonts w:ascii="Times New Roman" w:hAnsi="Times New Roman" w:cs="Times New Roman"/>
          <w:sz w:val="24"/>
          <w:szCs w:val="24"/>
        </w:rPr>
        <w:t>.</w:t>
      </w:r>
      <w:r w:rsidR="00216ECB" w:rsidRPr="006F02BE">
        <w:rPr>
          <w:rFonts w:ascii="Times New Roman" w:eastAsia="Times New Roman" w:hAnsi="Times New Roman" w:cs="Times New Roman"/>
          <w:sz w:val="24"/>
          <w:szCs w:val="24"/>
        </w:rPr>
        <w:t>100</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6F02BE">
      <w:pPr>
        <w:tabs>
          <w:tab w:val="left" w:leader="dot" w:pos="9281"/>
        </w:tabs>
        <w:spacing w:after="0" w:line="240" w:lineRule="auto"/>
        <w:ind w:left="61"/>
        <w:jc w:val="both"/>
        <w:rPr>
          <w:rFonts w:ascii="Times New Roman" w:hAnsi="Times New Roman" w:cs="Times New Roman"/>
          <w:sz w:val="24"/>
          <w:szCs w:val="24"/>
        </w:rPr>
      </w:pPr>
      <w:r w:rsidRPr="006F02BE">
        <w:rPr>
          <w:rFonts w:ascii="Times New Roman" w:eastAsia="Times New Roman" w:hAnsi="Times New Roman" w:cs="Times New Roman"/>
          <w:sz w:val="24"/>
          <w:szCs w:val="24"/>
        </w:rPr>
        <w:t>II.2. Программы отдельных учебных предметов</w:t>
      </w:r>
      <w:r w:rsidR="001839D7">
        <w:rPr>
          <w:rFonts w:ascii="Times New Roman" w:hAnsi="Times New Roman" w:cs="Times New Roman"/>
          <w:sz w:val="24"/>
          <w:szCs w:val="24"/>
        </w:rPr>
        <w:t>……………………………………………….</w:t>
      </w:r>
      <w:r w:rsidR="00224BD7" w:rsidRPr="006F02BE">
        <w:rPr>
          <w:rFonts w:ascii="Times New Roman" w:eastAsia="Times New Roman" w:hAnsi="Times New Roman" w:cs="Times New Roman"/>
          <w:sz w:val="24"/>
          <w:szCs w:val="24"/>
        </w:rPr>
        <w:t>100</w:t>
      </w:r>
    </w:p>
    <w:p w:rsidR="001839D7" w:rsidRDefault="001839D7" w:rsidP="006F02BE">
      <w:pPr>
        <w:tabs>
          <w:tab w:val="left" w:leader="dot" w:pos="9021"/>
        </w:tabs>
        <w:spacing w:after="0" w:line="240" w:lineRule="auto"/>
        <w:ind w:left="61"/>
        <w:jc w:val="both"/>
        <w:rPr>
          <w:rFonts w:ascii="Times New Roman" w:eastAsia="Times New Roman" w:hAnsi="Times New Roman" w:cs="Times New Roman"/>
          <w:sz w:val="24"/>
          <w:szCs w:val="24"/>
        </w:rPr>
      </w:pPr>
    </w:p>
    <w:p w:rsidR="005B4D76" w:rsidRPr="006F02BE" w:rsidRDefault="005B4D76" w:rsidP="001839D7">
      <w:pPr>
        <w:tabs>
          <w:tab w:val="left" w:leader="dot" w:pos="9021"/>
        </w:tabs>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Русский язык</w:t>
      </w:r>
      <w:r w:rsidRPr="006F02BE">
        <w:rPr>
          <w:rFonts w:ascii="Times New Roman" w:hAnsi="Times New Roman" w:cs="Times New Roman"/>
          <w:sz w:val="24"/>
          <w:szCs w:val="24"/>
        </w:rPr>
        <w:tab/>
      </w:r>
      <w:r w:rsidR="001839D7">
        <w:rPr>
          <w:rFonts w:ascii="Times New Roman" w:hAnsi="Times New Roman" w:cs="Times New Roman"/>
          <w:sz w:val="24"/>
          <w:szCs w:val="24"/>
        </w:rPr>
        <w:t>…..</w:t>
      </w:r>
      <w:r w:rsidR="00224BD7" w:rsidRPr="006F02BE">
        <w:rPr>
          <w:rFonts w:ascii="Times New Roman" w:eastAsia="Times New Roman" w:hAnsi="Times New Roman" w:cs="Times New Roman"/>
          <w:sz w:val="24"/>
          <w:szCs w:val="24"/>
        </w:rPr>
        <w:t>107</w:t>
      </w:r>
    </w:p>
    <w:p w:rsidR="005B4D76" w:rsidRPr="006F02BE" w:rsidRDefault="005B4D76" w:rsidP="001839D7">
      <w:pPr>
        <w:tabs>
          <w:tab w:val="left" w:leader="dot" w:pos="9140"/>
        </w:tabs>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Литература</w:t>
      </w:r>
      <w:r w:rsidRPr="006F02BE">
        <w:rPr>
          <w:rFonts w:ascii="Times New Roman" w:hAnsi="Times New Roman" w:cs="Times New Roman"/>
          <w:sz w:val="24"/>
          <w:szCs w:val="24"/>
        </w:rPr>
        <w:tab/>
      </w:r>
      <w:r w:rsidR="001839D7">
        <w:rPr>
          <w:rFonts w:ascii="Times New Roman" w:hAnsi="Times New Roman" w:cs="Times New Roman"/>
          <w:sz w:val="24"/>
          <w:szCs w:val="24"/>
        </w:rPr>
        <w:t>…</w:t>
      </w:r>
      <w:r w:rsidR="00F47919" w:rsidRPr="006F02BE">
        <w:rPr>
          <w:rFonts w:ascii="Times New Roman" w:eastAsia="Times New Roman" w:hAnsi="Times New Roman" w:cs="Times New Roman"/>
          <w:sz w:val="24"/>
          <w:szCs w:val="24"/>
        </w:rPr>
        <w:t>109</w:t>
      </w:r>
    </w:p>
    <w:p w:rsidR="005B4D76" w:rsidRPr="006F02BE" w:rsidRDefault="005B4D76" w:rsidP="006F02BE">
      <w:pPr>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Английский язы</w:t>
      </w:r>
      <w:r w:rsidR="00072A64" w:rsidRPr="006F02BE">
        <w:rPr>
          <w:rFonts w:ascii="Times New Roman" w:eastAsia="Times New Roman" w:hAnsi="Times New Roman" w:cs="Times New Roman"/>
          <w:sz w:val="24"/>
          <w:szCs w:val="24"/>
        </w:rPr>
        <w:t>к…………………………………………………………………………</w:t>
      </w:r>
      <w:r w:rsidR="001839D7">
        <w:rPr>
          <w:rFonts w:ascii="Times New Roman" w:eastAsia="Times New Roman" w:hAnsi="Times New Roman" w:cs="Times New Roman"/>
          <w:sz w:val="24"/>
          <w:szCs w:val="24"/>
        </w:rPr>
        <w:t>………..</w:t>
      </w:r>
      <w:r w:rsidR="00072A64" w:rsidRPr="006F02BE">
        <w:rPr>
          <w:rFonts w:ascii="Times New Roman" w:eastAsia="Times New Roman" w:hAnsi="Times New Roman" w:cs="Times New Roman"/>
          <w:sz w:val="24"/>
          <w:szCs w:val="24"/>
        </w:rPr>
        <w:t>112</w:t>
      </w:r>
    </w:p>
    <w:p w:rsidR="005B4D76" w:rsidRPr="006F02BE" w:rsidRDefault="005B4D76" w:rsidP="001839D7">
      <w:pPr>
        <w:tabs>
          <w:tab w:val="left" w:leader="dot" w:pos="9140"/>
        </w:tabs>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История</w:t>
      </w:r>
      <w:r w:rsidRPr="006F02BE">
        <w:rPr>
          <w:rFonts w:ascii="Times New Roman" w:hAnsi="Times New Roman" w:cs="Times New Roman"/>
          <w:sz w:val="24"/>
          <w:szCs w:val="24"/>
        </w:rPr>
        <w:tab/>
      </w:r>
      <w:r w:rsidR="001839D7">
        <w:rPr>
          <w:rFonts w:ascii="Times New Roman" w:hAnsi="Times New Roman" w:cs="Times New Roman"/>
          <w:sz w:val="24"/>
          <w:szCs w:val="24"/>
        </w:rPr>
        <w:t>…</w:t>
      </w:r>
      <w:r w:rsidR="00072A64" w:rsidRPr="006F02BE">
        <w:rPr>
          <w:rFonts w:ascii="Times New Roman" w:eastAsia="Times New Roman" w:hAnsi="Times New Roman" w:cs="Times New Roman"/>
          <w:sz w:val="24"/>
          <w:szCs w:val="24"/>
        </w:rPr>
        <w:t>126</w:t>
      </w:r>
    </w:p>
    <w:p w:rsidR="005B4D76" w:rsidRPr="006F02BE" w:rsidRDefault="005B4D76" w:rsidP="001839D7">
      <w:pPr>
        <w:tabs>
          <w:tab w:val="left" w:leader="dot" w:pos="9140"/>
        </w:tabs>
        <w:spacing w:after="0" w:line="240" w:lineRule="auto"/>
        <w:jc w:val="both"/>
        <w:rPr>
          <w:rFonts w:ascii="Times New Roman" w:eastAsia="Times New Roman" w:hAnsi="Times New Roman" w:cs="Times New Roman"/>
          <w:sz w:val="24"/>
          <w:szCs w:val="24"/>
        </w:rPr>
      </w:pPr>
      <w:r w:rsidRPr="006F02BE">
        <w:rPr>
          <w:rFonts w:ascii="Times New Roman" w:eastAsia="Times New Roman" w:hAnsi="Times New Roman" w:cs="Times New Roman"/>
          <w:sz w:val="24"/>
          <w:szCs w:val="24"/>
        </w:rPr>
        <w:t>Обществознание</w:t>
      </w:r>
      <w:r w:rsidRPr="006F02BE">
        <w:rPr>
          <w:rFonts w:ascii="Times New Roman" w:hAnsi="Times New Roman" w:cs="Times New Roman"/>
          <w:sz w:val="24"/>
          <w:szCs w:val="24"/>
        </w:rPr>
        <w:tab/>
      </w:r>
      <w:r w:rsidR="001839D7">
        <w:rPr>
          <w:rFonts w:ascii="Times New Roman" w:hAnsi="Times New Roman" w:cs="Times New Roman"/>
          <w:sz w:val="24"/>
          <w:szCs w:val="24"/>
        </w:rPr>
        <w:t>…</w:t>
      </w:r>
      <w:r w:rsidR="00072A64" w:rsidRPr="006F02BE">
        <w:rPr>
          <w:rFonts w:ascii="Times New Roman" w:eastAsia="Times New Roman" w:hAnsi="Times New Roman" w:cs="Times New Roman"/>
          <w:sz w:val="24"/>
          <w:szCs w:val="24"/>
        </w:rPr>
        <w:t>139</w:t>
      </w:r>
    </w:p>
    <w:p w:rsidR="005B4D76" w:rsidRPr="006F02BE" w:rsidRDefault="005B4D76" w:rsidP="001839D7">
      <w:pPr>
        <w:tabs>
          <w:tab w:val="left" w:leader="dot" w:pos="9140"/>
        </w:tabs>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Математика: алгебра и начала математического анализа, геометрия</w:t>
      </w:r>
      <w:r w:rsidRPr="006F02BE">
        <w:rPr>
          <w:rFonts w:ascii="Times New Roman" w:hAnsi="Times New Roman" w:cs="Times New Roman"/>
          <w:sz w:val="24"/>
          <w:szCs w:val="24"/>
        </w:rPr>
        <w:tab/>
      </w:r>
      <w:r w:rsidR="001839D7">
        <w:rPr>
          <w:rFonts w:ascii="Times New Roman" w:hAnsi="Times New Roman" w:cs="Times New Roman"/>
          <w:sz w:val="24"/>
          <w:szCs w:val="24"/>
        </w:rPr>
        <w:t>…</w:t>
      </w:r>
      <w:r w:rsidR="00072A64" w:rsidRPr="006F02BE">
        <w:rPr>
          <w:rFonts w:ascii="Times New Roman" w:eastAsia="Times New Roman" w:hAnsi="Times New Roman" w:cs="Times New Roman"/>
          <w:sz w:val="24"/>
          <w:szCs w:val="24"/>
        </w:rPr>
        <w:t>115</w:t>
      </w:r>
    </w:p>
    <w:p w:rsidR="005B4D76" w:rsidRPr="006F02BE" w:rsidRDefault="005B4D76" w:rsidP="001839D7">
      <w:pPr>
        <w:tabs>
          <w:tab w:val="left" w:leader="dot" w:pos="9140"/>
        </w:tabs>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Информатика</w:t>
      </w:r>
      <w:r w:rsidRPr="006F02BE">
        <w:rPr>
          <w:rFonts w:ascii="Times New Roman" w:hAnsi="Times New Roman" w:cs="Times New Roman"/>
          <w:sz w:val="24"/>
          <w:szCs w:val="24"/>
        </w:rPr>
        <w:tab/>
      </w:r>
      <w:r w:rsidR="001839D7">
        <w:rPr>
          <w:rFonts w:ascii="Times New Roman" w:hAnsi="Times New Roman" w:cs="Times New Roman"/>
          <w:sz w:val="24"/>
          <w:szCs w:val="24"/>
        </w:rPr>
        <w:t>…</w:t>
      </w:r>
      <w:r w:rsidR="00072A64" w:rsidRPr="006F02BE">
        <w:rPr>
          <w:rFonts w:ascii="Times New Roman" w:eastAsia="Times New Roman" w:hAnsi="Times New Roman" w:cs="Times New Roman"/>
          <w:sz w:val="24"/>
          <w:szCs w:val="24"/>
        </w:rPr>
        <w:t>122</w:t>
      </w:r>
    </w:p>
    <w:p w:rsidR="005B4D76" w:rsidRPr="006F02BE" w:rsidRDefault="005B4D76" w:rsidP="001839D7">
      <w:pPr>
        <w:tabs>
          <w:tab w:val="left" w:leader="dot" w:pos="9020"/>
        </w:tabs>
        <w:spacing w:after="0" w:line="240" w:lineRule="auto"/>
        <w:jc w:val="both"/>
        <w:rPr>
          <w:rFonts w:ascii="Times New Roman" w:eastAsia="Times New Roman" w:hAnsi="Times New Roman" w:cs="Times New Roman"/>
          <w:sz w:val="24"/>
          <w:szCs w:val="24"/>
        </w:rPr>
      </w:pPr>
      <w:r w:rsidRPr="006F02BE">
        <w:rPr>
          <w:rFonts w:ascii="Times New Roman" w:eastAsia="Times New Roman" w:hAnsi="Times New Roman" w:cs="Times New Roman"/>
          <w:sz w:val="24"/>
          <w:szCs w:val="24"/>
        </w:rPr>
        <w:t>Физика</w:t>
      </w:r>
      <w:r w:rsidRPr="006F02BE">
        <w:rPr>
          <w:rFonts w:ascii="Times New Roman" w:hAnsi="Times New Roman" w:cs="Times New Roman"/>
          <w:sz w:val="24"/>
          <w:szCs w:val="24"/>
        </w:rPr>
        <w:tab/>
      </w:r>
      <w:r w:rsidR="001839D7">
        <w:rPr>
          <w:rFonts w:ascii="Times New Roman" w:hAnsi="Times New Roman" w:cs="Times New Roman"/>
          <w:sz w:val="24"/>
          <w:szCs w:val="24"/>
        </w:rPr>
        <w:t>…..</w:t>
      </w:r>
      <w:r w:rsidR="00B8168A" w:rsidRPr="006F02BE">
        <w:rPr>
          <w:rFonts w:ascii="Times New Roman" w:eastAsia="Times New Roman" w:hAnsi="Times New Roman" w:cs="Times New Roman"/>
          <w:sz w:val="24"/>
          <w:szCs w:val="24"/>
        </w:rPr>
        <w:t>144</w:t>
      </w:r>
    </w:p>
    <w:p w:rsidR="0026091D" w:rsidRPr="006F02BE" w:rsidRDefault="0026091D" w:rsidP="001839D7">
      <w:pPr>
        <w:tabs>
          <w:tab w:val="left" w:leader="dot" w:pos="9140"/>
        </w:tabs>
        <w:spacing w:after="0" w:line="240" w:lineRule="auto"/>
        <w:jc w:val="both"/>
        <w:rPr>
          <w:rFonts w:ascii="Times New Roman" w:eastAsia="Times New Roman" w:hAnsi="Times New Roman" w:cs="Times New Roman"/>
          <w:sz w:val="24"/>
          <w:szCs w:val="24"/>
        </w:rPr>
      </w:pPr>
      <w:r w:rsidRPr="006F02BE">
        <w:rPr>
          <w:rFonts w:ascii="Times New Roman" w:eastAsia="Times New Roman" w:hAnsi="Times New Roman" w:cs="Times New Roman"/>
          <w:sz w:val="24"/>
          <w:szCs w:val="24"/>
        </w:rPr>
        <w:t>География</w:t>
      </w:r>
      <w:r w:rsidRPr="006F02BE">
        <w:rPr>
          <w:rFonts w:ascii="Times New Roman" w:hAnsi="Times New Roman" w:cs="Times New Roman"/>
          <w:sz w:val="24"/>
          <w:szCs w:val="24"/>
        </w:rPr>
        <w:tab/>
      </w:r>
      <w:r w:rsidR="001839D7">
        <w:rPr>
          <w:rFonts w:ascii="Times New Roman" w:hAnsi="Times New Roman" w:cs="Times New Roman"/>
          <w:sz w:val="24"/>
          <w:szCs w:val="24"/>
        </w:rPr>
        <w:t>…</w:t>
      </w:r>
      <w:r w:rsidRPr="006F02BE">
        <w:rPr>
          <w:rFonts w:ascii="Times New Roman" w:eastAsia="Times New Roman" w:hAnsi="Times New Roman" w:cs="Times New Roman"/>
          <w:sz w:val="24"/>
          <w:szCs w:val="24"/>
        </w:rPr>
        <w:t>122</w:t>
      </w:r>
    </w:p>
    <w:p w:rsidR="00B8168A" w:rsidRPr="006F02BE" w:rsidRDefault="00B8168A" w:rsidP="001839D7">
      <w:pPr>
        <w:tabs>
          <w:tab w:val="left" w:leader="dot" w:pos="9140"/>
        </w:tabs>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История</w:t>
      </w:r>
      <w:r w:rsidRPr="006F02BE">
        <w:rPr>
          <w:rFonts w:ascii="Times New Roman" w:hAnsi="Times New Roman" w:cs="Times New Roman"/>
          <w:sz w:val="24"/>
          <w:szCs w:val="24"/>
        </w:rPr>
        <w:tab/>
      </w:r>
      <w:r w:rsidR="001839D7">
        <w:rPr>
          <w:rFonts w:ascii="Times New Roman" w:hAnsi="Times New Roman" w:cs="Times New Roman"/>
          <w:sz w:val="24"/>
          <w:szCs w:val="24"/>
        </w:rPr>
        <w:t>…</w:t>
      </w:r>
      <w:r w:rsidRPr="006F02BE">
        <w:rPr>
          <w:rFonts w:ascii="Times New Roman" w:eastAsia="Times New Roman" w:hAnsi="Times New Roman" w:cs="Times New Roman"/>
          <w:sz w:val="24"/>
          <w:szCs w:val="24"/>
        </w:rPr>
        <w:t>126</w:t>
      </w:r>
    </w:p>
    <w:p w:rsidR="00B8168A" w:rsidRPr="006F02BE" w:rsidRDefault="00B8168A" w:rsidP="001839D7">
      <w:pPr>
        <w:tabs>
          <w:tab w:val="left" w:leader="dot" w:pos="9020"/>
        </w:tabs>
        <w:spacing w:after="0" w:line="240" w:lineRule="auto"/>
        <w:jc w:val="both"/>
        <w:rPr>
          <w:rFonts w:ascii="Times New Roman" w:eastAsia="Times New Roman" w:hAnsi="Times New Roman" w:cs="Times New Roman"/>
          <w:sz w:val="24"/>
          <w:szCs w:val="24"/>
        </w:rPr>
      </w:pPr>
      <w:r w:rsidRPr="006F02BE">
        <w:rPr>
          <w:rFonts w:ascii="Times New Roman" w:eastAsia="Times New Roman" w:hAnsi="Times New Roman" w:cs="Times New Roman"/>
          <w:sz w:val="24"/>
          <w:szCs w:val="24"/>
        </w:rPr>
        <w:t>Физика</w:t>
      </w:r>
      <w:r w:rsidRPr="006F02BE">
        <w:rPr>
          <w:rFonts w:ascii="Times New Roman" w:hAnsi="Times New Roman" w:cs="Times New Roman"/>
          <w:sz w:val="24"/>
          <w:szCs w:val="24"/>
        </w:rPr>
        <w:tab/>
      </w:r>
      <w:r w:rsidR="001839D7">
        <w:rPr>
          <w:rFonts w:ascii="Times New Roman" w:hAnsi="Times New Roman" w:cs="Times New Roman"/>
          <w:sz w:val="24"/>
          <w:szCs w:val="24"/>
        </w:rPr>
        <w:t>…..</w:t>
      </w:r>
      <w:r w:rsidRPr="006F02BE">
        <w:rPr>
          <w:rFonts w:ascii="Times New Roman" w:eastAsia="Times New Roman" w:hAnsi="Times New Roman" w:cs="Times New Roman"/>
          <w:sz w:val="24"/>
          <w:szCs w:val="24"/>
        </w:rPr>
        <w:t>144</w:t>
      </w:r>
    </w:p>
    <w:p w:rsidR="00B8168A" w:rsidRPr="006F02BE" w:rsidRDefault="00B8168A" w:rsidP="001839D7">
      <w:pPr>
        <w:tabs>
          <w:tab w:val="left" w:leader="dot" w:pos="9020"/>
        </w:tabs>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Биология</w:t>
      </w:r>
      <w:r w:rsidRPr="006F02BE">
        <w:rPr>
          <w:rFonts w:ascii="Times New Roman" w:hAnsi="Times New Roman" w:cs="Times New Roman"/>
          <w:sz w:val="24"/>
          <w:szCs w:val="24"/>
        </w:rPr>
        <w:tab/>
      </w:r>
      <w:r w:rsidR="001839D7">
        <w:rPr>
          <w:rFonts w:ascii="Times New Roman" w:hAnsi="Times New Roman" w:cs="Times New Roman"/>
          <w:sz w:val="24"/>
          <w:szCs w:val="24"/>
        </w:rPr>
        <w:t>…..</w:t>
      </w:r>
      <w:r w:rsidRPr="006F02BE">
        <w:rPr>
          <w:rFonts w:ascii="Times New Roman" w:eastAsia="Times New Roman" w:hAnsi="Times New Roman" w:cs="Times New Roman"/>
          <w:sz w:val="24"/>
          <w:szCs w:val="24"/>
        </w:rPr>
        <w:t>147</w:t>
      </w:r>
    </w:p>
    <w:p w:rsidR="005B4D76" w:rsidRPr="006F02BE" w:rsidRDefault="005B4D76" w:rsidP="001839D7">
      <w:pPr>
        <w:tabs>
          <w:tab w:val="left" w:leader="dot" w:pos="9140"/>
        </w:tabs>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Химия</w:t>
      </w:r>
      <w:r w:rsidRPr="006F02BE">
        <w:rPr>
          <w:rFonts w:ascii="Times New Roman" w:hAnsi="Times New Roman" w:cs="Times New Roman"/>
          <w:sz w:val="24"/>
          <w:szCs w:val="24"/>
        </w:rPr>
        <w:tab/>
      </w:r>
      <w:r w:rsidR="001839D7">
        <w:rPr>
          <w:rFonts w:ascii="Times New Roman" w:hAnsi="Times New Roman" w:cs="Times New Roman"/>
          <w:sz w:val="24"/>
          <w:szCs w:val="24"/>
        </w:rPr>
        <w:t>…</w:t>
      </w:r>
      <w:r w:rsidR="00B8168A" w:rsidRPr="006F02BE">
        <w:rPr>
          <w:rFonts w:ascii="Times New Roman" w:eastAsia="Times New Roman" w:hAnsi="Times New Roman" w:cs="Times New Roman"/>
          <w:sz w:val="24"/>
          <w:szCs w:val="24"/>
        </w:rPr>
        <w:t>149</w:t>
      </w:r>
    </w:p>
    <w:p w:rsidR="001839D7" w:rsidRDefault="005B4D76" w:rsidP="001839D7">
      <w:pPr>
        <w:tabs>
          <w:tab w:val="left" w:leader="dot" w:pos="9020"/>
        </w:tabs>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Физическая культура</w:t>
      </w:r>
      <w:r w:rsidRPr="006F02BE">
        <w:rPr>
          <w:rFonts w:ascii="Times New Roman" w:hAnsi="Times New Roman" w:cs="Times New Roman"/>
          <w:sz w:val="24"/>
          <w:szCs w:val="24"/>
        </w:rPr>
        <w:tab/>
      </w:r>
      <w:r w:rsidR="001839D7">
        <w:rPr>
          <w:rFonts w:ascii="Times New Roman" w:hAnsi="Times New Roman" w:cs="Times New Roman"/>
          <w:sz w:val="24"/>
          <w:szCs w:val="24"/>
        </w:rPr>
        <w:t>…..</w:t>
      </w:r>
      <w:r w:rsidR="00B8168A" w:rsidRPr="006F02BE">
        <w:rPr>
          <w:rFonts w:ascii="Times New Roman" w:eastAsia="Times New Roman" w:hAnsi="Times New Roman" w:cs="Times New Roman"/>
          <w:sz w:val="24"/>
          <w:szCs w:val="24"/>
        </w:rPr>
        <w:t>154</w:t>
      </w:r>
    </w:p>
    <w:p w:rsidR="005B4D76" w:rsidRPr="006F02BE" w:rsidRDefault="005B4D76" w:rsidP="001839D7">
      <w:pPr>
        <w:tabs>
          <w:tab w:val="left" w:leader="dot" w:pos="9020"/>
        </w:tabs>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Основы безопасности жизнедеятельности</w:t>
      </w:r>
      <w:r w:rsidR="001839D7">
        <w:rPr>
          <w:rFonts w:ascii="Times New Roman" w:hAnsi="Times New Roman" w:cs="Times New Roman"/>
          <w:sz w:val="24"/>
          <w:szCs w:val="24"/>
        </w:rPr>
        <w:t>………………………………………………………</w:t>
      </w:r>
      <w:r w:rsidR="00B8168A" w:rsidRPr="006F02BE">
        <w:rPr>
          <w:rFonts w:ascii="Times New Roman" w:eastAsia="Times New Roman" w:hAnsi="Times New Roman" w:cs="Times New Roman"/>
          <w:sz w:val="24"/>
          <w:szCs w:val="24"/>
        </w:rPr>
        <w:t>156</w:t>
      </w:r>
    </w:p>
    <w:p w:rsidR="005B4D76" w:rsidRPr="006F02BE" w:rsidRDefault="005B4D76" w:rsidP="006F02BE">
      <w:pPr>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Элективный курс "Индивидуа</w:t>
      </w:r>
      <w:r w:rsidR="00B8168A" w:rsidRPr="006F02BE">
        <w:rPr>
          <w:rFonts w:ascii="Times New Roman" w:eastAsia="Times New Roman" w:hAnsi="Times New Roman" w:cs="Times New Roman"/>
          <w:sz w:val="24"/>
          <w:szCs w:val="24"/>
        </w:rPr>
        <w:t>льный проект"………………………………………</w:t>
      </w:r>
      <w:r w:rsidR="001839D7">
        <w:rPr>
          <w:rFonts w:ascii="Times New Roman" w:eastAsia="Times New Roman" w:hAnsi="Times New Roman" w:cs="Times New Roman"/>
          <w:sz w:val="24"/>
          <w:szCs w:val="24"/>
        </w:rPr>
        <w:t>…………..</w:t>
      </w:r>
      <w:r w:rsidR="00B8168A" w:rsidRPr="006F02BE">
        <w:rPr>
          <w:rFonts w:ascii="Times New Roman" w:eastAsia="Times New Roman" w:hAnsi="Times New Roman" w:cs="Times New Roman"/>
          <w:sz w:val="24"/>
          <w:szCs w:val="24"/>
        </w:rPr>
        <w:t>160</w:t>
      </w:r>
    </w:p>
    <w:p w:rsidR="002849D7" w:rsidRDefault="002849D7" w:rsidP="002849D7">
      <w:pPr>
        <w:spacing w:after="0" w:line="240" w:lineRule="auto"/>
        <w:jc w:val="both"/>
        <w:rPr>
          <w:rFonts w:ascii="Times New Roman" w:hAnsi="Times New Roman" w:cs="Times New Roman"/>
          <w:sz w:val="24"/>
          <w:szCs w:val="24"/>
        </w:rPr>
      </w:pPr>
    </w:p>
    <w:p w:rsidR="005B4D76" w:rsidRPr="006F02BE" w:rsidRDefault="005B4D76" w:rsidP="002849D7">
      <w:pPr>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II.3. Программа воспитания и социализации обучающихся при получении среднего</w:t>
      </w:r>
    </w:p>
    <w:p w:rsidR="005B4D76" w:rsidRPr="006F02BE" w:rsidRDefault="005B4D76" w:rsidP="002849D7">
      <w:pPr>
        <w:tabs>
          <w:tab w:val="left" w:leader="dot" w:pos="8960"/>
        </w:tabs>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общего образования</w:t>
      </w:r>
      <w:r w:rsidR="002849D7">
        <w:rPr>
          <w:rFonts w:ascii="Times New Roman" w:hAnsi="Times New Roman" w:cs="Times New Roman"/>
          <w:sz w:val="24"/>
          <w:szCs w:val="24"/>
        </w:rPr>
        <w:t>……………………………………………………………………………….</w:t>
      </w:r>
      <w:r w:rsidR="008A36C5" w:rsidRPr="006F02BE">
        <w:rPr>
          <w:rFonts w:ascii="Times New Roman" w:eastAsia="Times New Roman" w:hAnsi="Times New Roman" w:cs="Times New Roman"/>
          <w:sz w:val="24"/>
          <w:szCs w:val="24"/>
        </w:rPr>
        <w:t>161</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2849D7">
      <w:pPr>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II.3.1. Цель и задачи духовно-нравственного развития, воспитания и социализации</w:t>
      </w:r>
    </w:p>
    <w:p w:rsidR="005B4D76" w:rsidRPr="006F02BE" w:rsidRDefault="005B4D76" w:rsidP="006F02BE">
      <w:pPr>
        <w:tabs>
          <w:tab w:val="left" w:leader="dot" w:pos="9280"/>
        </w:tabs>
        <w:spacing w:after="0" w:line="240" w:lineRule="auto"/>
        <w:ind w:left="60"/>
        <w:jc w:val="both"/>
        <w:rPr>
          <w:rFonts w:ascii="Times New Roman" w:hAnsi="Times New Roman" w:cs="Times New Roman"/>
          <w:sz w:val="24"/>
          <w:szCs w:val="24"/>
        </w:rPr>
      </w:pPr>
      <w:r w:rsidRPr="006F02BE">
        <w:rPr>
          <w:rFonts w:ascii="Times New Roman" w:eastAsia="Times New Roman" w:hAnsi="Times New Roman" w:cs="Times New Roman"/>
          <w:sz w:val="24"/>
          <w:szCs w:val="24"/>
        </w:rPr>
        <w:t>обучающихся</w:t>
      </w:r>
      <w:r w:rsidRPr="006F02BE">
        <w:rPr>
          <w:rFonts w:ascii="Times New Roman" w:hAnsi="Times New Roman" w:cs="Times New Roman"/>
          <w:sz w:val="24"/>
          <w:szCs w:val="24"/>
        </w:rPr>
        <w:tab/>
      </w:r>
      <w:r w:rsidR="006D41B9" w:rsidRPr="006F02BE">
        <w:rPr>
          <w:rFonts w:ascii="Times New Roman" w:eastAsia="Times New Roman" w:hAnsi="Times New Roman" w:cs="Times New Roman"/>
          <w:sz w:val="24"/>
          <w:szCs w:val="24"/>
        </w:rPr>
        <w:t>161</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6F02BE">
      <w:pPr>
        <w:spacing w:after="0" w:line="240" w:lineRule="auto"/>
        <w:ind w:left="100"/>
        <w:jc w:val="both"/>
        <w:rPr>
          <w:rFonts w:ascii="Times New Roman" w:hAnsi="Times New Roman" w:cs="Times New Roman"/>
          <w:sz w:val="24"/>
          <w:szCs w:val="24"/>
        </w:rPr>
      </w:pPr>
      <w:r w:rsidRPr="006F02BE">
        <w:rPr>
          <w:rFonts w:ascii="Times New Roman" w:eastAsia="Times New Roman" w:hAnsi="Times New Roman" w:cs="Times New Roman"/>
          <w:sz w:val="24"/>
          <w:szCs w:val="24"/>
        </w:rPr>
        <w:t>II.3.2. Основные направления и ценностные основы духовно-нравственного развития,</w:t>
      </w:r>
    </w:p>
    <w:p w:rsidR="005B4D76" w:rsidRPr="006F02BE" w:rsidRDefault="005B4D76" w:rsidP="006F02BE">
      <w:pPr>
        <w:tabs>
          <w:tab w:val="left" w:leader="dot" w:pos="9280"/>
        </w:tabs>
        <w:spacing w:after="0" w:line="240" w:lineRule="auto"/>
        <w:ind w:left="60"/>
        <w:jc w:val="both"/>
        <w:rPr>
          <w:rFonts w:ascii="Times New Roman" w:hAnsi="Times New Roman" w:cs="Times New Roman"/>
          <w:sz w:val="24"/>
          <w:szCs w:val="24"/>
        </w:rPr>
      </w:pPr>
      <w:r w:rsidRPr="006F02BE">
        <w:rPr>
          <w:rFonts w:ascii="Times New Roman" w:eastAsia="Times New Roman" w:hAnsi="Times New Roman" w:cs="Times New Roman"/>
          <w:sz w:val="24"/>
          <w:szCs w:val="24"/>
        </w:rPr>
        <w:t>воспитания и социализации</w:t>
      </w:r>
      <w:r w:rsidRPr="006F02BE">
        <w:rPr>
          <w:rFonts w:ascii="Times New Roman" w:hAnsi="Times New Roman" w:cs="Times New Roman"/>
          <w:sz w:val="24"/>
          <w:szCs w:val="24"/>
        </w:rPr>
        <w:tab/>
      </w:r>
      <w:r w:rsidR="006D41B9" w:rsidRPr="006F02BE">
        <w:rPr>
          <w:rFonts w:ascii="Times New Roman" w:eastAsia="Times New Roman" w:hAnsi="Times New Roman" w:cs="Times New Roman"/>
          <w:sz w:val="24"/>
          <w:szCs w:val="24"/>
        </w:rPr>
        <w:t>162</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2849D7">
      <w:pPr>
        <w:spacing w:after="0" w:line="240" w:lineRule="auto"/>
        <w:ind w:left="60"/>
        <w:jc w:val="both"/>
        <w:rPr>
          <w:rFonts w:ascii="Times New Roman" w:hAnsi="Times New Roman" w:cs="Times New Roman"/>
          <w:sz w:val="24"/>
          <w:szCs w:val="24"/>
        </w:rPr>
      </w:pPr>
      <w:r w:rsidRPr="006F02BE">
        <w:rPr>
          <w:rFonts w:ascii="Times New Roman" w:eastAsia="Times New Roman" w:hAnsi="Times New Roman" w:cs="Times New Roman"/>
          <w:sz w:val="24"/>
          <w:szCs w:val="24"/>
        </w:rPr>
        <w:t>II.3.3. Содержание, виды деятельности и формы занятий с обучающимися по каждомуиз направлений духовно-нравственного развития, воспитания и социализации</w:t>
      </w:r>
    </w:p>
    <w:p w:rsidR="005B4D76" w:rsidRPr="006F02BE" w:rsidRDefault="005B4D76" w:rsidP="002849D7">
      <w:pPr>
        <w:tabs>
          <w:tab w:val="left" w:leader="dot" w:pos="9280"/>
        </w:tabs>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обучающихся</w:t>
      </w:r>
      <w:r w:rsidRPr="006F02BE">
        <w:rPr>
          <w:rFonts w:ascii="Times New Roman" w:hAnsi="Times New Roman" w:cs="Times New Roman"/>
          <w:sz w:val="24"/>
          <w:szCs w:val="24"/>
        </w:rPr>
        <w:tab/>
      </w:r>
      <w:r w:rsidR="002849D7">
        <w:rPr>
          <w:rFonts w:ascii="Times New Roman" w:hAnsi="Times New Roman" w:cs="Times New Roman"/>
          <w:sz w:val="24"/>
          <w:szCs w:val="24"/>
        </w:rPr>
        <w:t>.</w:t>
      </w:r>
      <w:r w:rsidR="006D41B9" w:rsidRPr="006F02BE">
        <w:rPr>
          <w:rFonts w:ascii="Times New Roman" w:eastAsia="Times New Roman" w:hAnsi="Times New Roman" w:cs="Times New Roman"/>
          <w:sz w:val="24"/>
          <w:szCs w:val="24"/>
        </w:rPr>
        <w:t>163</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6F02BE">
      <w:pPr>
        <w:spacing w:after="0" w:line="240" w:lineRule="auto"/>
        <w:ind w:left="100"/>
        <w:jc w:val="both"/>
        <w:rPr>
          <w:rFonts w:ascii="Times New Roman" w:hAnsi="Times New Roman" w:cs="Times New Roman"/>
          <w:sz w:val="24"/>
          <w:szCs w:val="24"/>
        </w:rPr>
      </w:pPr>
      <w:r w:rsidRPr="006F02BE">
        <w:rPr>
          <w:rFonts w:ascii="Times New Roman" w:eastAsia="Times New Roman" w:hAnsi="Times New Roman" w:cs="Times New Roman"/>
          <w:sz w:val="24"/>
          <w:szCs w:val="24"/>
        </w:rPr>
        <w:t>II.3.4. Модель организации работы по духовно-нравственному развитию, воспитанию</w:t>
      </w:r>
    </w:p>
    <w:p w:rsidR="005B4D76" w:rsidRPr="006F02BE" w:rsidRDefault="005B4D76" w:rsidP="006F02BE">
      <w:pPr>
        <w:tabs>
          <w:tab w:val="left" w:leader="dot" w:pos="9280"/>
        </w:tabs>
        <w:spacing w:after="0" w:line="240" w:lineRule="auto"/>
        <w:ind w:left="60"/>
        <w:jc w:val="both"/>
        <w:rPr>
          <w:rFonts w:ascii="Times New Roman" w:hAnsi="Times New Roman" w:cs="Times New Roman"/>
          <w:sz w:val="24"/>
          <w:szCs w:val="24"/>
        </w:rPr>
      </w:pPr>
      <w:r w:rsidRPr="006F02BE">
        <w:rPr>
          <w:rFonts w:ascii="Times New Roman" w:eastAsia="Times New Roman" w:hAnsi="Times New Roman" w:cs="Times New Roman"/>
          <w:sz w:val="24"/>
          <w:szCs w:val="24"/>
        </w:rPr>
        <w:t>и социализации обучающихся</w:t>
      </w:r>
      <w:r w:rsidRPr="006F02BE">
        <w:rPr>
          <w:rFonts w:ascii="Times New Roman" w:hAnsi="Times New Roman" w:cs="Times New Roman"/>
          <w:sz w:val="24"/>
          <w:szCs w:val="24"/>
        </w:rPr>
        <w:tab/>
      </w:r>
      <w:r w:rsidR="00450BFD" w:rsidRPr="006F02BE">
        <w:rPr>
          <w:rFonts w:ascii="Times New Roman" w:eastAsia="Times New Roman" w:hAnsi="Times New Roman" w:cs="Times New Roman"/>
          <w:sz w:val="24"/>
          <w:szCs w:val="24"/>
        </w:rPr>
        <w:t>166</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2849D7">
      <w:pPr>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II.3.5. Описание форм и методов организации социально значимой деятельности</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6F02BE">
      <w:pPr>
        <w:tabs>
          <w:tab w:val="left" w:leader="dot" w:pos="9260"/>
        </w:tabs>
        <w:spacing w:after="0" w:line="240" w:lineRule="auto"/>
        <w:ind w:left="40"/>
        <w:jc w:val="both"/>
        <w:rPr>
          <w:rFonts w:ascii="Times New Roman" w:hAnsi="Times New Roman" w:cs="Times New Roman"/>
          <w:sz w:val="24"/>
          <w:szCs w:val="24"/>
        </w:rPr>
      </w:pPr>
      <w:r w:rsidRPr="006F02BE">
        <w:rPr>
          <w:rFonts w:ascii="Times New Roman" w:eastAsia="Times New Roman" w:hAnsi="Times New Roman" w:cs="Times New Roman"/>
          <w:sz w:val="24"/>
          <w:szCs w:val="24"/>
        </w:rPr>
        <w:t>обучающихся</w:t>
      </w:r>
      <w:r w:rsidRPr="006F02BE">
        <w:rPr>
          <w:rFonts w:ascii="Times New Roman" w:hAnsi="Times New Roman" w:cs="Times New Roman"/>
          <w:sz w:val="24"/>
          <w:szCs w:val="24"/>
        </w:rPr>
        <w:tab/>
      </w:r>
      <w:r w:rsidR="00D94D1E" w:rsidRPr="006F02BE">
        <w:rPr>
          <w:rFonts w:ascii="Times New Roman" w:eastAsia="Times New Roman" w:hAnsi="Times New Roman" w:cs="Times New Roman"/>
          <w:sz w:val="24"/>
          <w:szCs w:val="24"/>
        </w:rPr>
        <w:t>166</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6F02BE">
      <w:pPr>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II.3.6. Описание основных технологий взаимодействия и сотрудничества субъектов</w:t>
      </w:r>
    </w:p>
    <w:p w:rsidR="005B4D76" w:rsidRPr="006F02BE" w:rsidRDefault="005B4D76" w:rsidP="006F02BE">
      <w:pPr>
        <w:tabs>
          <w:tab w:val="left" w:leader="dot" w:pos="9260"/>
        </w:tabs>
        <w:spacing w:after="0" w:line="240" w:lineRule="auto"/>
        <w:ind w:left="40"/>
        <w:jc w:val="both"/>
        <w:rPr>
          <w:rFonts w:ascii="Times New Roman" w:hAnsi="Times New Roman" w:cs="Times New Roman"/>
          <w:sz w:val="24"/>
          <w:szCs w:val="24"/>
        </w:rPr>
      </w:pPr>
      <w:r w:rsidRPr="006F02BE">
        <w:rPr>
          <w:rFonts w:ascii="Times New Roman" w:eastAsia="Times New Roman" w:hAnsi="Times New Roman" w:cs="Times New Roman"/>
          <w:sz w:val="24"/>
          <w:szCs w:val="24"/>
        </w:rPr>
        <w:t>воспитательного процесса и социальных институтов</w:t>
      </w:r>
      <w:r w:rsidRPr="006F02BE">
        <w:rPr>
          <w:rFonts w:ascii="Times New Roman" w:hAnsi="Times New Roman" w:cs="Times New Roman"/>
          <w:sz w:val="24"/>
          <w:szCs w:val="24"/>
        </w:rPr>
        <w:tab/>
      </w:r>
      <w:r w:rsidR="00D94D1E" w:rsidRPr="006F02BE">
        <w:rPr>
          <w:rFonts w:ascii="Times New Roman" w:eastAsia="Times New Roman" w:hAnsi="Times New Roman" w:cs="Times New Roman"/>
          <w:sz w:val="24"/>
          <w:szCs w:val="24"/>
        </w:rPr>
        <w:t>167</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6F02BE">
      <w:pPr>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II.3.7. Описание методов и форм профессиональной ориентации в организации,</w:t>
      </w:r>
    </w:p>
    <w:p w:rsidR="005B4D76" w:rsidRPr="006F02BE" w:rsidRDefault="005B4D76" w:rsidP="006F02BE">
      <w:pPr>
        <w:tabs>
          <w:tab w:val="left" w:leader="dot" w:pos="9260"/>
        </w:tabs>
        <w:spacing w:after="0" w:line="240" w:lineRule="auto"/>
        <w:ind w:left="40"/>
        <w:jc w:val="both"/>
        <w:rPr>
          <w:rFonts w:ascii="Times New Roman" w:hAnsi="Times New Roman" w:cs="Times New Roman"/>
          <w:sz w:val="24"/>
          <w:szCs w:val="24"/>
        </w:rPr>
      </w:pPr>
      <w:r w:rsidRPr="006F02BE">
        <w:rPr>
          <w:rFonts w:ascii="Times New Roman" w:eastAsia="Times New Roman" w:hAnsi="Times New Roman" w:cs="Times New Roman"/>
          <w:sz w:val="24"/>
          <w:szCs w:val="24"/>
        </w:rPr>
        <w:t>осуществляющей образовательную деятельность</w:t>
      </w:r>
      <w:r w:rsidRPr="006F02BE">
        <w:rPr>
          <w:rFonts w:ascii="Times New Roman" w:hAnsi="Times New Roman" w:cs="Times New Roman"/>
          <w:sz w:val="24"/>
          <w:szCs w:val="24"/>
        </w:rPr>
        <w:tab/>
      </w:r>
      <w:r w:rsidR="00D94D1E" w:rsidRPr="006F02BE">
        <w:rPr>
          <w:rFonts w:ascii="Times New Roman" w:eastAsia="Times New Roman" w:hAnsi="Times New Roman" w:cs="Times New Roman"/>
          <w:sz w:val="24"/>
          <w:szCs w:val="24"/>
        </w:rPr>
        <w:t>168</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6F02BE">
      <w:pPr>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II.3.8. Описание форм и методов формирования у обучающихся экологической</w:t>
      </w:r>
    </w:p>
    <w:p w:rsidR="005B4D76" w:rsidRPr="006F02BE" w:rsidRDefault="005B4D76" w:rsidP="002849D7">
      <w:pPr>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культуры, культуры здорового и безопасного образа жизни, включая мероприятия по</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6F02BE">
      <w:pPr>
        <w:tabs>
          <w:tab w:val="left" w:leader="dot" w:pos="9260"/>
        </w:tabs>
        <w:spacing w:after="0" w:line="240" w:lineRule="auto"/>
        <w:ind w:left="40"/>
        <w:jc w:val="both"/>
        <w:rPr>
          <w:rFonts w:ascii="Times New Roman" w:hAnsi="Times New Roman" w:cs="Times New Roman"/>
          <w:sz w:val="24"/>
          <w:szCs w:val="24"/>
        </w:rPr>
      </w:pPr>
      <w:r w:rsidRPr="006F02BE">
        <w:rPr>
          <w:rFonts w:ascii="Times New Roman" w:eastAsia="Times New Roman" w:hAnsi="Times New Roman" w:cs="Times New Roman"/>
          <w:sz w:val="24"/>
          <w:szCs w:val="24"/>
        </w:rPr>
        <w:lastRenderedPageBreak/>
        <w:t>обучению правилам безопасного поведения на дорогах</w:t>
      </w:r>
      <w:r w:rsidRPr="006F02BE">
        <w:rPr>
          <w:rFonts w:ascii="Times New Roman" w:hAnsi="Times New Roman" w:cs="Times New Roman"/>
          <w:sz w:val="24"/>
          <w:szCs w:val="24"/>
        </w:rPr>
        <w:tab/>
      </w:r>
      <w:r w:rsidR="00617C41" w:rsidRPr="006F02BE">
        <w:rPr>
          <w:rFonts w:ascii="Times New Roman" w:eastAsia="Times New Roman" w:hAnsi="Times New Roman" w:cs="Times New Roman"/>
          <w:sz w:val="24"/>
          <w:szCs w:val="24"/>
        </w:rPr>
        <w:t>169</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2849D7">
      <w:pPr>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II.3.9. Описание форм и методов повышения педагогической культуры родителей</w:t>
      </w:r>
    </w:p>
    <w:p w:rsidR="005B4D76" w:rsidRPr="006F02BE" w:rsidRDefault="005B4D76" w:rsidP="006F02BE">
      <w:pPr>
        <w:tabs>
          <w:tab w:val="left" w:leader="dot" w:pos="9260"/>
        </w:tabs>
        <w:spacing w:after="0" w:line="240" w:lineRule="auto"/>
        <w:ind w:left="40"/>
        <w:jc w:val="both"/>
        <w:rPr>
          <w:rFonts w:ascii="Times New Roman" w:hAnsi="Times New Roman" w:cs="Times New Roman"/>
          <w:sz w:val="24"/>
          <w:szCs w:val="24"/>
        </w:rPr>
      </w:pPr>
      <w:r w:rsidRPr="006F02BE">
        <w:rPr>
          <w:rFonts w:ascii="Times New Roman" w:eastAsia="Times New Roman" w:hAnsi="Times New Roman" w:cs="Times New Roman"/>
          <w:sz w:val="24"/>
          <w:szCs w:val="24"/>
        </w:rPr>
        <w:t>(законных представителей) обучающихся</w:t>
      </w:r>
      <w:r w:rsidRPr="006F02BE">
        <w:rPr>
          <w:rFonts w:ascii="Times New Roman" w:hAnsi="Times New Roman" w:cs="Times New Roman"/>
          <w:sz w:val="24"/>
          <w:szCs w:val="24"/>
        </w:rPr>
        <w:tab/>
      </w:r>
      <w:r w:rsidR="00617C41" w:rsidRPr="006F02BE">
        <w:rPr>
          <w:rFonts w:ascii="Times New Roman" w:eastAsia="Times New Roman" w:hAnsi="Times New Roman" w:cs="Times New Roman"/>
          <w:sz w:val="24"/>
          <w:szCs w:val="24"/>
        </w:rPr>
        <w:t>170</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2849D7">
      <w:pPr>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II.3.10. Планируемые результаты духовно-нравственного развития, воспитания исоциализации обучающихся, их профессиональной ориентации, формирования</w:t>
      </w:r>
    </w:p>
    <w:p w:rsidR="005B4D76" w:rsidRPr="006F02BE" w:rsidRDefault="005B4D76" w:rsidP="002849D7">
      <w:pPr>
        <w:tabs>
          <w:tab w:val="left" w:leader="dot" w:pos="9260"/>
        </w:tabs>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безопасного, здорового и экологически целесообразного образа жизни</w:t>
      </w:r>
      <w:r w:rsidRPr="006F02BE">
        <w:rPr>
          <w:rFonts w:ascii="Times New Roman" w:hAnsi="Times New Roman" w:cs="Times New Roman"/>
          <w:sz w:val="24"/>
          <w:szCs w:val="24"/>
        </w:rPr>
        <w:tab/>
      </w:r>
      <w:r w:rsidR="00617C41" w:rsidRPr="006F02BE">
        <w:rPr>
          <w:rFonts w:ascii="Times New Roman" w:eastAsia="Times New Roman" w:hAnsi="Times New Roman" w:cs="Times New Roman"/>
          <w:sz w:val="24"/>
          <w:szCs w:val="24"/>
        </w:rPr>
        <w:t>170</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2849D7">
      <w:pPr>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II.3.11. Критерии и показатели эффективности деятельности организации,осуществляющей образовательную деятельность, по обеспечению воспитания исоциализации обучающихся</w:t>
      </w:r>
      <w:r w:rsidR="00CA408C" w:rsidRPr="006F02BE">
        <w:rPr>
          <w:rFonts w:ascii="Times New Roman" w:eastAsia="Times New Roman" w:hAnsi="Times New Roman" w:cs="Times New Roman"/>
          <w:sz w:val="24"/>
          <w:szCs w:val="24"/>
        </w:rPr>
        <w:t>170</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2849D7">
      <w:pPr>
        <w:tabs>
          <w:tab w:val="left" w:leader="dot" w:pos="9200"/>
        </w:tabs>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II.4. Программа коррекционной работы</w:t>
      </w:r>
      <w:r w:rsidR="002849D7">
        <w:rPr>
          <w:rFonts w:ascii="Times New Roman" w:hAnsi="Times New Roman" w:cs="Times New Roman"/>
          <w:sz w:val="24"/>
          <w:szCs w:val="24"/>
        </w:rPr>
        <w:t>…………………………………………………….</w:t>
      </w:r>
      <w:r w:rsidR="00CA408C" w:rsidRPr="006F02BE">
        <w:rPr>
          <w:rFonts w:ascii="Times New Roman" w:eastAsia="Times New Roman" w:hAnsi="Times New Roman" w:cs="Times New Roman"/>
          <w:sz w:val="24"/>
          <w:szCs w:val="24"/>
        </w:rPr>
        <w:t>171</w:t>
      </w:r>
      <w:r w:rsidR="005F5DB6" w:rsidRPr="006F02BE">
        <w:rPr>
          <w:rFonts w:ascii="Times New Roman" w:eastAsia="Times New Roman" w:hAnsi="Times New Roman" w:cs="Times New Roman"/>
          <w:sz w:val="24"/>
          <w:szCs w:val="24"/>
        </w:rPr>
        <w:t>-182</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6F02BE">
      <w:pPr>
        <w:numPr>
          <w:ilvl w:val="0"/>
          <w:numId w:val="2"/>
        </w:numPr>
        <w:tabs>
          <w:tab w:val="left" w:pos="421"/>
        </w:tabs>
        <w:spacing w:after="0" w:line="240" w:lineRule="auto"/>
        <w:ind w:left="421" w:hanging="421"/>
        <w:jc w:val="both"/>
        <w:rPr>
          <w:rFonts w:ascii="Times New Roman" w:eastAsia="Times New Roman" w:hAnsi="Times New Roman" w:cs="Times New Roman"/>
          <w:sz w:val="24"/>
          <w:szCs w:val="24"/>
        </w:rPr>
      </w:pPr>
      <w:r w:rsidRPr="006F02BE">
        <w:rPr>
          <w:rFonts w:ascii="Times New Roman" w:eastAsia="Times New Roman" w:hAnsi="Times New Roman" w:cs="Times New Roman"/>
          <w:sz w:val="24"/>
          <w:szCs w:val="24"/>
        </w:rPr>
        <w:t>Организационный раздел основной образовательной программы среднего общего</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6F02BE">
      <w:pPr>
        <w:tabs>
          <w:tab w:val="left" w:leader="dot" w:pos="9221"/>
        </w:tabs>
        <w:spacing w:after="0" w:line="240" w:lineRule="auto"/>
        <w:ind w:left="1"/>
        <w:jc w:val="both"/>
        <w:rPr>
          <w:rFonts w:ascii="Times New Roman" w:hAnsi="Times New Roman" w:cs="Times New Roman"/>
          <w:sz w:val="24"/>
          <w:szCs w:val="24"/>
        </w:rPr>
      </w:pPr>
      <w:r w:rsidRPr="006F02BE">
        <w:rPr>
          <w:rFonts w:ascii="Times New Roman" w:eastAsia="Times New Roman" w:hAnsi="Times New Roman" w:cs="Times New Roman"/>
          <w:sz w:val="24"/>
          <w:szCs w:val="24"/>
        </w:rPr>
        <w:t>образования</w:t>
      </w:r>
      <w:r w:rsidRPr="006F02BE">
        <w:rPr>
          <w:rFonts w:ascii="Times New Roman" w:hAnsi="Times New Roman" w:cs="Times New Roman"/>
          <w:sz w:val="24"/>
          <w:szCs w:val="24"/>
        </w:rPr>
        <w:tab/>
      </w:r>
      <w:r w:rsidR="00CE0E27">
        <w:rPr>
          <w:rFonts w:ascii="Times New Roman" w:hAnsi="Times New Roman" w:cs="Times New Roman"/>
          <w:sz w:val="24"/>
          <w:szCs w:val="24"/>
        </w:rPr>
        <w:t>..</w:t>
      </w:r>
      <w:r w:rsidR="00EA4001" w:rsidRPr="006F02BE">
        <w:rPr>
          <w:rFonts w:ascii="Times New Roman" w:eastAsia="Times New Roman" w:hAnsi="Times New Roman" w:cs="Times New Roman"/>
          <w:sz w:val="24"/>
          <w:szCs w:val="24"/>
        </w:rPr>
        <w:t>183</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CE0E27">
      <w:pPr>
        <w:tabs>
          <w:tab w:val="left" w:leader="dot" w:pos="9221"/>
        </w:tabs>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III.1. Учебный план</w:t>
      </w:r>
      <w:r w:rsidRPr="006F02BE">
        <w:rPr>
          <w:rFonts w:ascii="Times New Roman" w:hAnsi="Times New Roman" w:cs="Times New Roman"/>
          <w:sz w:val="24"/>
          <w:szCs w:val="24"/>
        </w:rPr>
        <w:tab/>
      </w:r>
      <w:r w:rsidR="00AE6B5C" w:rsidRPr="006F02BE">
        <w:rPr>
          <w:rFonts w:ascii="Times New Roman" w:eastAsia="Times New Roman" w:hAnsi="Times New Roman" w:cs="Times New Roman"/>
          <w:sz w:val="24"/>
          <w:szCs w:val="24"/>
        </w:rPr>
        <w:t>184</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CE0E27">
      <w:pPr>
        <w:tabs>
          <w:tab w:val="left" w:leader="dot" w:pos="9221"/>
        </w:tabs>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III.2. План внеурочной деятельности</w:t>
      </w:r>
      <w:r w:rsidRPr="006F02BE">
        <w:rPr>
          <w:rFonts w:ascii="Times New Roman" w:hAnsi="Times New Roman" w:cs="Times New Roman"/>
          <w:sz w:val="24"/>
          <w:szCs w:val="24"/>
        </w:rPr>
        <w:tab/>
      </w:r>
      <w:r w:rsidR="00AE6B5C" w:rsidRPr="006F02BE">
        <w:rPr>
          <w:rFonts w:ascii="Times New Roman" w:eastAsia="Times New Roman" w:hAnsi="Times New Roman" w:cs="Times New Roman"/>
          <w:sz w:val="24"/>
          <w:szCs w:val="24"/>
        </w:rPr>
        <w:t>198</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CE0E27">
      <w:pPr>
        <w:tabs>
          <w:tab w:val="left" w:leader="dot" w:pos="9221"/>
        </w:tabs>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III.3. Система условий реализации основной образовательной программы</w:t>
      </w:r>
      <w:r w:rsidRPr="006F02BE">
        <w:rPr>
          <w:rFonts w:ascii="Times New Roman" w:hAnsi="Times New Roman" w:cs="Times New Roman"/>
          <w:sz w:val="24"/>
          <w:szCs w:val="24"/>
        </w:rPr>
        <w:tab/>
      </w:r>
      <w:r w:rsidR="00AE6B5C" w:rsidRPr="006F02BE">
        <w:rPr>
          <w:rFonts w:ascii="Times New Roman" w:eastAsia="Times New Roman" w:hAnsi="Times New Roman" w:cs="Times New Roman"/>
          <w:sz w:val="24"/>
          <w:szCs w:val="24"/>
        </w:rPr>
        <w:t>201</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6F02BE">
      <w:pPr>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III.3.1. Требования к кадровым условиям реализации основной образовательной</w:t>
      </w:r>
    </w:p>
    <w:p w:rsidR="005B4D76" w:rsidRPr="006F02BE" w:rsidRDefault="00CE0E27" w:rsidP="006F02BE">
      <w:pPr>
        <w:tabs>
          <w:tab w:val="left" w:leader="dot" w:pos="9281"/>
        </w:tabs>
        <w:spacing w:after="0" w:line="240" w:lineRule="auto"/>
        <w:ind w:left="61"/>
        <w:jc w:val="both"/>
        <w:rPr>
          <w:rFonts w:ascii="Times New Roman" w:hAnsi="Times New Roman" w:cs="Times New Roman"/>
          <w:sz w:val="24"/>
          <w:szCs w:val="24"/>
        </w:rPr>
      </w:pPr>
      <w:r>
        <w:rPr>
          <w:rFonts w:ascii="Times New Roman" w:eastAsia="Times New Roman" w:hAnsi="Times New Roman" w:cs="Times New Roman"/>
          <w:sz w:val="24"/>
          <w:szCs w:val="24"/>
        </w:rPr>
        <w:t>п</w:t>
      </w:r>
      <w:r w:rsidR="005B4D76" w:rsidRPr="006F02BE">
        <w:rPr>
          <w:rFonts w:ascii="Times New Roman" w:eastAsia="Times New Roman" w:hAnsi="Times New Roman" w:cs="Times New Roman"/>
          <w:sz w:val="24"/>
          <w:szCs w:val="24"/>
        </w:rPr>
        <w:t>рограммы</w:t>
      </w:r>
      <w:r>
        <w:rPr>
          <w:rFonts w:ascii="Times New Roman" w:hAnsi="Times New Roman" w:cs="Times New Roman"/>
          <w:sz w:val="24"/>
          <w:szCs w:val="24"/>
        </w:rPr>
        <w:t>………………………………………………………………………………………...</w:t>
      </w:r>
      <w:r w:rsidR="00AE6B5C" w:rsidRPr="006F02BE">
        <w:rPr>
          <w:rFonts w:ascii="Times New Roman" w:eastAsia="Times New Roman" w:hAnsi="Times New Roman" w:cs="Times New Roman"/>
          <w:sz w:val="24"/>
          <w:szCs w:val="24"/>
        </w:rPr>
        <w:t>201</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6F02BE">
      <w:pPr>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III.3.2. Психолого-педагогические условия реализации основной образовательной</w:t>
      </w:r>
    </w:p>
    <w:p w:rsidR="005B4D76" w:rsidRPr="006F02BE" w:rsidRDefault="005B4D76" w:rsidP="006F02BE">
      <w:pPr>
        <w:tabs>
          <w:tab w:val="left" w:leader="dot" w:pos="9281"/>
        </w:tabs>
        <w:spacing w:after="0" w:line="240" w:lineRule="auto"/>
        <w:ind w:left="61"/>
        <w:jc w:val="both"/>
        <w:rPr>
          <w:rFonts w:ascii="Times New Roman" w:hAnsi="Times New Roman" w:cs="Times New Roman"/>
          <w:sz w:val="24"/>
          <w:szCs w:val="24"/>
        </w:rPr>
      </w:pPr>
      <w:r w:rsidRPr="006F02BE">
        <w:rPr>
          <w:rFonts w:ascii="Times New Roman" w:eastAsia="Times New Roman" w:hAnsi="Times New Roman" w:cs="Times New Roman"/>
          <w:sz w:val="24"/>
          <w:szCs w:val="24"/>
        </w:rPr>
        <w:t>программы</w:t>
      </w:r>
      <w:r w:rsidRPr="006F02BE">
        <w:rPr>
          <w:rFonts w:ascii="Times New Roman" w:hAnsi="Times New Roman" w:cs="Times New Roman"/>
          <w:sz w:val="24"/>
          <w:szCs w:val="24"/>
        </w:rPr>
        <w:tab/>
      </w:r>
      <w:r w:rsidR="006C2579" w:rsidRPr="006F02BE">
        <w:rPr>
          <w:rFonts w:ascii="Times New Roman" w:eastAsia="Times New Roman" w:hAnsi="Times New Roman" w:cs="Times New Roman"/>
          <w:sz w:val="24"/>
          <w:szCs w:val="24"/>
        </w:rPr>
        <w:t>204</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6F02BE">
      <w:pPr>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III.3.3. Финансовое обеспечение реализации образовательной программы среднего</w:t>
      </w:r>
    </w:p>
    <w:p w:rsidR="005B4D76" w:rsidRPr="006F02BE" w:rsidRDefault="005B4D76" w:rsidP="006F02BE">
      <w:pPr>
        <w:tabs>
          <w:tab w:val="left" w:leader="dot" w:pos="9141"/>
        </w:tabs>
        <w:spacing w:after="0" w:line="240" w:lineRule="auto"/>
        <w:ind w:left="61"/>
        <w:jc w:val="both"/>
        <w:rPr>
          <w:rFonts w:ascii="Times New Roman" w:hAnsi="Times New Roman" w:cs="Times New Roman"/>
          <w:sz w:val="24"/>
          <w:szCs w:val="24"/>
        </w:rPr>
      </w:pPr>
      <w:r w:rsidRPr="006F02BE">
        <w:rPr>
          <w:rFonts w:ascii="Times New Roman" w:eastAsia="Times New Roman" w:hAnsi="Times New Roman" w:cs="Times New Roman"/>
          <w:sz w:val="24"/>
          <w:szCs w:val="24"/>
        </w:rPr>
        <w:t>общего образования</w:t>
      </w:r>
      <w:r w:rsidRPr="006F02BE">
        <w:rPr>
          <w:rFonts w:ascii="Times New Roman" w:hAnsi="Times New Roman" w:cs="Times New Roman"/>
          <w:sz w:val="24"/>
          <w:szCs w:val="24"/>
        </w:rPr>
        <w:tab/>
      </w:r>
      <w:r w:rsidR="00AF29B9" w:rsidRPr="006F02BE">
        <w:rPr>
          <w:rFonts w:ascii="Times New Roman" w:eastAsia="Times New Roman" w:hAnsi="Times New Roman" w:cs="Times New Roman"/>
          <w:sz w:val="24"/>
          <w:szCs w:val="24"/>
        </w:rPr>
        <w:t>224</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6F02BE">
      <w:pPr>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III.3.4. Материально-технические условия реализации основной образовательной</w:t>
      </w:r>
    </w:p>
    <w:p w:rsidR="005B4D76" w:rsidRPr="006F02BE" w:rsidRDefault="005B4D76" w:rsidP="006F02BE">
      <w:pPr>
        <w:tabs>
          <w:tab w:val="left" w:leader="dot" w:pos="9281"/>
        </w:tabs>
        <w:spacing w:after="0" w:line="240" w:lineRule="auto"/>
        <w:ind w:left="61"/>
        <w:jc w:val="both"/>
        <w:rPr>
          <w:rFonts w:ascii="Times New Roman" w:hAnsi="Times New Roman" w:cs="Times New Roman"/>
          <w:sz w:val="24"/>
          <w:szCs w:val="24"/>
        </w:rPr>
      </w:pPr>
      <w:r w:rsidRPr="006F02BE">
        <w:rPr>
          <w:rFonts w:ascii="Times New Roman" w:eastAsia="Times New Roman" w:hAnsi="Times New Roman" w:cs="Times New Roman"/>
          <w:sz w:val="24"/>
          <w:szCs w:val="24"/>
        </w:rPr>
        <w:t>программы</w:t>
      </w:r>
      <w:r w:rsidRPr="006F02BE">
        <w:rPr>
          <w:rFonts w:ascii="Times New Roman" w:hAnsi="Times New Roman" w:cs="Times New Roman"/>
          <w:sz w:val="24"/>
          <w:szCs w:val="24"/>
        </w:rPr>
        <w:tab/>
      </w:r>
      <w:r w:rsidR="00AF29B9" w:rsidRPr="006F02BE">
        <w:rPr>
          <w:rFonts w:ascii="Times New Roman" w:eastAsia="Times New Roman" w:hAnsi="Times New Roman" w:cs="Times New Roman"/>
          <w:sz w:val="24"/>
          <w:szCs w:val="24"/>
        </w:rPr>
        <w:t>226</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6F02BE">
      <w:pPr>
        <w:spacing w:after="0" w:line="240" w:lineRule="auto"/>
        <w:ind w:left="81"/>
        <w:jc w:val="both"/>
        <w:rPr>
          <w:rFonts w:ascii="Times New Roman" w:hAnsi="Times New Roman" w:cs="Times New Roman"/>
          <w:sz w:val="24"/>
          <w:szCs w:val="24"/>
        </w:rPr>
      </w:pPr>
      <w:r w:rsidRPr="006F02BE">
        <w:rPr>
          <w:rFonts w:ascii="Times New Roman" w:eastAsia="Times New Roman" w:hAnsi="Times New Roman" w:cs="Times New Roman"/>
          <w:sz w:val="24"/>
          <w:szCs w:val="24"/>
        </w:rPr>
        <w:t>III.3.5. Информационно-методические условия реализации основной образовательной</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6F02BE">
      <w:pPr>
        <w:tabs>
          <w:tab w:val="left" w:leader="dot" w:pos="9141"/>
        </w:tabs>
        <w:spacing w:after="0" w:line="240" w:lineRule="auto"/>
        <w:ind w:left="61"/>
        <w:jc w:val="both"/>
        <w:rPr>
          <w:rFonts w:ascii="Times New Roman" w:hAnsi="Times New Roman" w:cs="Times New Roman"/>
          <w:sz w:val="24"/>
          <w:szCs w:val="24"/>
        </w:rPr>
      </w:pPr>
      <w:r w:rsidRPr="006F02BE">
        <w:rPr>
          <w:rFonts w:ascii="Times New Roman" w:eastAsia="Times New Roman" w:hAnsi="Times New Roman" w:cs="Times New Roman"/>
          <w:sz w:val="24"/>
          <w:szCs w:val="24"/>
        </w:rPr>
        <w:t>программы</w:t>
      </w:r>
      <w:r w:rsidRPr="006F02BE">
        <w:rPr>
          <w:rFonts w:ascii="Times New Roman" w:hAnsi="Times New Roman" w:cs="Times New Roman"/>
          <w:sz w:val="24"/>
          <w:szCs w:val="24"/>
        </w:rPr>
        <w:tab/>
      </w:r>
      <w:r w:rsidR="00115F47" w:rsidRPr="006F02BE">
        <w:rPr>
          <w:rFonts w:ascii="Times New Roman" w:eastAsia="Times New Roman" w:hAnsi="Times New Roman" w:cs="Times New Roman"/>
          <w:sz w:val="24"/>
          <w:szCs w:val="24"/>
        </w:rPr>
        <w:t>228</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CE0E27">
      <w:pPr>
        <w:spacing w:after="0" w:line="240" w:lineRule="auto"/>
        <w:ind w:left="41"/>
        <w:jc w:val="both"/>
        <w:rPr>
          <w:rFonts w:ascii="Times New Roman" w:hAnsi="Times New Roman" w:cs="Times New Roman"/>
          <w:sz w:val="24"/>
          <w:szCs w:val="24"/>
        </w:rPr>
      </w:pPr>
      <w:r w:rsidRPr="006F02BE">
        <w:rPr>
          <w:rFonts w:ascii="Times New Roman" w:eastAsia="Times New Roman" w:hAnsi="Times New Roman" w:cs="Times New Roman"/>
          <w:sz w:val="24"/>
          <w:szCs w:val="24"/>
        </w:rPr>
        <w:t>III.3.6. Обоснование необходимых изменений в имеющихся условиях в соответствии с</w:t>
      </w:r>
    </w:p>
    <w:p w:rsidR="005B4D76" w:rsidRPr="006F02BE" w:rsidRDefault="005B4D76" w:rsidP="006F02BE">
      <w:pPr>
        <w:tabs>
          <w:tab w:val="left" w:leader="dot" w:pos="9281"/>
        </w:tabs>
        <w:spacing w:after="0" w:line="240" w:lineRule="auto"/>
        <w:ind w:left="61"/>
        <w:jc w:val="both"/>
        <w:rPr>
          <w:rFonts w:ascii="Times New Roman" w:hAnsi="Times New Roman" w:cs="Times New Roman"/>
          <w:sz w:val="24"/>
          <w:szCs w:val="24"/>
        </w:rPr>
      </w:pPr>
      <w:r w:rsidRPr="006F02BE">
        <w:rPr>
          <w:rFonts w:ascii="Times New Roman" w:eastAsia="Times New Roman" w:hAnsi="Times New Roman" w:cs="Times New Roman"/>
          <w:sz w:val="24"/>
          <w:szCs w:val="24"/>
        </w:rPr>
        <w:t>основной образовательной программой среднего общего образования</w:t>
      </w:r>
      <w:r w:rsidR="00CE0E27">
        <w:rPr>
          <w:rFonts w:ascii="Times New Roman" w:hAnsi="Times New Roman" w:cs="Times New Roman"/>
          <w:sz w:val="24"/>
          <w:szCs w:val="24"/>
        </w:rPr>
        <w:t>…………………..</w:t>
      </w:r>
      <w:r w:rsidR="00115F47" w:rsidRPr="006F02BE">
        <w:rPr>
          <w:rFonts w:ascii="Times New Roman" w:eastAsia="Times New Roman" w:hAnsi="Times New Roman" w:cs="Times New Roman"/>
          <w:sz w:val="24"/>
          <w:szCs w:val="24"/>
        </w:rPr>
        <w:t>232</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CE0E27">
      <w:pPr>
        <w:tabs>
          <w:tab w:val="left" w:leader="dot" w:pos="9081"/>
        </w:tabs>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III.4. Механизмы достижения целевых ориентиров в системе условий</w:t>
      </w:r>
      <w:r w:rsidRPr="006F02BE">
        <w:rPr>
          <w:rFonts w:ascii="Times New Roman" w:hAnsi="Times New Roman" w:cs="Times New Roman"/>
          <w:sz w:val="24"/>
          <w:szCs w:val="24"/>
        </w:rPr>
        <w:tab/>
      </w:r>
      <w:r w:rsidR="00CE0E27">
        <w:rPr>
          <w:rFonts w:ascii="Times New Roman" w:hAnsi="Times New Roman" w:cs="Times New Roman"/>
          <w:sz w:val="24"/>
          <w:szCs w:val="24"/>
        </w:rPr>
        <w:t>..</w:t>
      </w:r>
      <w:r w:rsidR="00115F47" w:rsidRPr="006F02BE">
        <w:rPr>
          <w:rFonts w:ascii="Times New Roman" w:eastAsia="Times New Roman" w:hAnsi="Times New Roman" w:cs="Times New Roman"/>
          <w:sz w:val="24"/>
          <w:szCs w:val="24"/>
        </w:rPr>
        <w:t>232</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CE0E27">
      <w:pPr>
        <w:tabs>
          <w:tab w:val="left" w:pos="2521"/>
          <w:tab w:val="left" w:pos="3781"/>
          <w:tab w:val="left" w:pos="4981"/>
          <w:tab w:val="left" w:pos="6441"/>
          <w:tab w:val="left" w:pos="7441"/>
          <w:tab w:val="left" w:pos="8021"/>
        </w:tabs>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III.5. Разработка</w:t>
      </w:r>
      <w:r w:rsidRPr="006F02BE">
        <w:rPr>
          <w:rFonts w:ascii="Times New Roman" w:hAnsi="Times New Roman" w:cs="Times New Roman"/>
          <w:sz w:val="24"/>
          <w:szCs w:val="24"/>
        </w:rPr>
        <w:tab/>
      </w:r>
      <w:r w:rsidRPr="006F02BE">
        <w:rPr>
          <w:rFonts w:ascii="Times New Roman" w:eastAsia="Times New Roman" w:hAnsi="Times New Roman" w:cs="Times New Roman"/>
          <w:sz w:val="24"/>
          <w:szCs w:val="24"/>
        </w:rPr>
        <w:t>сетевого</w:t>
      </w:r>
      <w:r w:rsidRPr="006F02BE">
        <w:rPr>
          <w:rFonts w:ascii="Times New Roman" w:hAnsi="Times New Roman" w:cs="Times New Roman"/>
          <w:sz w:val="24"/>
          <w:szCs w:val="24"/>
        </w:rPr>
        <w:tab/>
      </w:r>
      <w:r w:rsidRPr="006F02BE">
        <w:rPr>
          <w:rFonts w:ascii="Times New Roman" w:eastAsia="Times New Roman" w:hAnsi="Times New Roman" w:cs="Times New Roman"/>
          <w:sz w:val="24"/>
          <w:szCs w:val="24"/>
        </w:rPr>
        <w:t>графика</w:t>
      </w:r>
      <w:r w:rsidRPr="006F02BE">
        <w:rPr>
          <w:rFonts w:ascii="Times New Roman" w:hAnsi="Times New Roman" w:cs="Times New Roman"/>
          <w:sz w:val="24"/>
          <w:szCs w:val="24"/>
        </w:rPr>
        <w:tab/>
      </w:r>
      <w:r w:rsidRPr="006F02BE">
        <w:rPr>
          <w:rFonts w:ascii="Times New Roman" w:eastAsia="Times New Roman" w:hAnsi="Times New Roman" w:cs="Times New Roman"/>
          <w:sz w:val="24"/>
          <w:szCs w:val="24"/>
        </w:rPr>
        <w:t>(дорожная</w:t>
      </w:r>
      <w:r w:rsidRPr="006F02BE">
        <w:rPr>
          <w:rFonts w:ascii="Times New Roman" w:hAnsi="Times New Roman" w:cs="Times New Roman"/>
          <w:sz w:val="24"/>
          <w:szCs w:val="24"/>
        </w:rPr>
        <w:tab/>
      </w:r>
      <w:r w:rsidRPr="006F02BE">
        <w:rPr>
          <w:rFonts w:ascii="Times New Roman" w:eastAsia="Times New Roman" w:hAnsi="Times New Roman" w:cs="Times New Roman"/>
          <w:sz w:val="24"/>
          <w:szCs w:val="24"/>
        </w:rPr>
        <w:t>карта)</w:t>
      </w:r>
      <w:r w:rsidRPr="006F02BE">
        <w:rPr>
          <w:rFonts w:ascii="Times New Roman" w:eastAsia="Times New Roman" w:hAnsi="Times New Roman" w:cs="Times New Roman"/>
          <w:sz w:val="24"/>
          <w:szCs w:val="24"/>
        </w:rPr>
        <w:tab/>
        <w:t>по</w:t>
      </w:r>
      <w:r w:rsidRPr="006F02BE">
        <w:rPr>
          <w:rFonts w:ascii="Times New Roman" w:hAnsi="Times New Roman" w:cs="Times New Roman"/>
          <w:sz w:val="24"/>
          <w:szCs w:val="24"/>
        </w:rPr>
        <w:tab/>
      </w:r>
      <w:r w:rsidRPr="006F02BE">
        <w:rPr>
          <w:rFonts w:ascii="Times New Roman" w:eastAsia="Times New Roman" w:hAnsi="Times New Roman" w:cs="Times New Roman"/>
          <w:sz w:val="24"/>
          <w:szCs w:val="24"/>
        </w:rPr>
        <w:t>формированию</w:t>
      </w:r>
    </w:p>
    <w:p w:rsidR="005B4D76" w:rsidRPr="006F02BE" w:rsidRDefault="005B4D76" w:rsidP="00CE0E27">
      <w:pPr>
        <w:tabs>
          <w:tab w:val="left" w:leader="dot" w:pos="9081"/>
        </w:tabs>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необходимой системы условий</w:t>
      </w:r>
      <w:r w:rsidRPr="006F02BE">
        <w:rPr>
          <w:rFonts w:ascii="Times New Roman" w:hAnsi="Times New Roman" w:cs="Times New Roman"/>
          <w:sz w:val="24"/>
          <w:szCs w:val="24"/>
        </w:rPr>
        <w:tab/>
      </w:r>
      <w:r w:rsidR="00CE0E27">
        <w:rPr>
          <w:rFonts w:ascii="Times New Roman" w:hAnsi="Times New Roman" w:cs="Times New Roman"/>
          <w:sz w:val="24"/>
          <w:szCs w:val="24"/>
        </w:rPr>
        <w:t>..</w:t>
      </w:r>
      <w:r w:rsidR="00115F47" w:rsidRPr="006F02BE">
        <w:rPr>
          <w:rFonts w:ascii="Times New Roman" w:eastAsia="Times New Roman" w:hAnsi="Times New Roman" w:cs="Times New Roman"/>
          <w:sz w:val="24"/>
          <w:szCs w:val="24"/>
        </w:rPr>
        <w:t>232</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6F02BE" w:rsidRDefault="005B4D76" w:rsidP="00CE0E27">
      <w:pPr>
        <w:tabs>
          <w:tab w:val="left" w:leader="dot" w:pos="9081"/>
        </w:tabs>
        <w:spacing w:after="0" w:line="240" w:lineRule="auto"/>
        <w:jc w:val="both"/>
        <w:rPr>
          <w:rFonts w:ascii="Times New Roman" w:hAnsi="Times New Roman" w:cs="Times New Roman"/>
          <w:sz w:val="24"/>
          <w:szCs w:val="24"/>
        </w:rPr>
      </w:pPr>
      <w:r w:rsidRPr="006F02BE">
        <w:rPr>
          <w:rFonts w:ascii="Times New Roman" w:eastAsia="Times New Roman" w:hAnsi="Times New Roman" w:cs="Times New Roman"/>
          <w:sz w:val="24"/>
          <w:szCs w:val="24"/>
        </w:rPr>
        <w:t>III.6. Разработка контроля состояния системы условий</w:t>
      </w:r>
      <w:r w:rsidRPr="006F02BE">
        <w:rPr>
          <w:rFonts w:ascii="Times New Roman" w:hAnsi="Times New Roman" w:cs="Times New Roman"/>
          <w:sz w:val="24"/>
          <w:szCs w:val="24"/>
        </w:rPr>
        <w:tab/>
      </w:r>
      <w:r w:rsidR="00CE0E27">
        <w:rPr>
          <w:rFonts w:ascii="Times New Roman" w:hAnsi="Times New Roman" w:cs="Times New Roman"/>
          <w:sz w:val="24"/>
          <w:szCs w:val="24"/>
        </w:rPr>
        <w:t>…</w:t>
      </w:r>
      <w:r w:rsidR="00115F47" w:rsidRPr="006F02BE">
        <w:rPr>
          <w:rFonts w:ascii="Times New Roman" w:eastAsia="Times New Roman" w:hAnsi="Times New Roman" w:cs="Times New Roman"/>
          <w:sz w:val="24"/>
          <w:szCs w:val="24"/>
        </w:rPr>
        <w:t>235</w:t>
      </w:r>
    </w:p>
    <w:p w:rsidR="005B4D76" w:rsidRPr="006F02BE" w:rsidRDefault="005B4D76" w:rsidP="006F02BE">
      <w:pPr>
        <w:spacing w:after="0" w:line="240" w:lineRule="auto"/>
        <w:jc w:val="both"/>
        <w:rPr>
          <w:rFonts w:ascii="Times New Roman" w:hAnsi="Times New Roman" w:cs="Times New Roman"/>
          <w:sz w:val="24"/>
          <w:szCs w:val="24"/>
        </w:rPr>
      </w:pPr>
    </w:p>
    <w:p w:rsidR="005B4D76" w:rsidRPr="001D1082" w:rsidRDefault="005B4D76" w:rsidP="00D128F1">
      <w:pPr>
        <w:spacing w:after="0" w:line="240" w:lineRule="auto"/>
        <w:rPr>
          <w:rFonts w:ascii="Times New Roman" w:hAnsi="Times New Roman" w:cs="Times New Roman"/>
          <w:sz w:val="16"/>
          <w:szCs w:val="16"/>
        </w:rPr>
      </w:pPr>
    </w:p>
    <w:p w:rsidR="005B4D76" w:rsidRPr="001D1082" w:rsidRDefault="005B4D76" w:rsidP="00D128F1">
      <w:pPr>
        <w:spacing w:after="0" w:line="240" w:lineRule="auto"/>
        <w:rPr>
          <w:rFonts w:ascii="Times New Roman" w:hAnsi="Times New Roman" w:cs="Times New Roman"/>
          <w:sz w:val="16"/>
          <w:szCs w:val="16"/>
        </w:rPr>
      </w:pPr>
    </w:p>
    <w:p w:rsidR="00FA1EBF" w:rsidRDefault="00FA1EBF" w:rsidP="00D128F1">
      <w:pPr>
        <w:spacing w:after="0" w:line="240" w:lineRule="auto"/>
        <w:jc w:val="center"/>
        <w:rPr>
          <w:rFonts w:ascii="Times New Roman" w:eastAsia="Times New Roman" w:hAnsi="Times New Roman" w:cs="Times New Roman"/>
          <w:b/>
          <w:bCs/>
          <w:sz w:val="16"/>
          <w:szCs w:val="16"/>
        </w:rPr>
      </w:pPr>
    </w:p>
    <w:p w:rsidR="00DE78BF" w:rsidRDefault="00DE78BF" w:rsidP="00D128F1">
      <w:pPr>
        <w:spacing w:after="0" w:line="240" w:lineRule="auto"/>
        <w:jc w:val="center"/>
        <w:rPr>
          <w:rFonts w:ascii="Times New Roman" w:eastAsia="Times New Roman" w:hAnsi="Times New Roman" w:cs="Times New Roman"/>
          <w:b/>
          <w:bCs/>
          <w:sz w:val="16"/>
          <w:szCs w:val="16"/>
        </w:rPr>
      </w:pPr>
    </w:p>
    <w:p w:rsidR="00CE0E27" w:rsidRDefault="00CE0E27" w:rsidP="00D128F1">
      <w:pPr>
        <w:spacing w:after="0" w:line="240" w:lineRule="auto"/>
        <w:jc w:val="center"/>
        <w:rPr>
          <w:rFonts w:ascii="Times New Roman" w:eastAsia="Times New Roman" w:hAnsi="Times New Roman" w:cs="Times New Roman"/>
          <w:b/>
          <w:bCs/>
          <w:sz w:val="16"/>
          <w:szCs w:val="16"/>
        </w:rPr>
      </w:pPr>
    </w:p>
    <w:p w:rsidR="00CE0E27" w:rsidRDefault="00CE0E27" w:rsidP="00D128F1">
      <w:pPr>
        <w:spacing w:after="0" w:line="240" w:lineRule="auto"/>
        <w:jc w:val="center"/>
        <w:rPr>
          <w:rFonts w:ascii="Times New Roman" w:eastAsia="Times New Roman" w:hAnsi="Times New Roman" w:cs="Times New Roman"/>
          <w:b/>
          <w:bCs/>
          <w:sz w:val="16"/>
          <w:szCs w:val="16"/>
        </w:rPr>
      </w:pPr>
    </w:p>
    <w:p w:rsidR="00CE0E27" w:rsidRDefault="00CE0E27" w:rsidP="00D128F1">
      <w:pPr>
        <w:spacing w:after="0" w:line="240" w:lineRule="auto"/>
        <w:jc w:val="center"/>
        <w:rPr>
          <w:rFonts w:ascii="Times New Roman" w:eastAsia="Times New Roman" w:hAnsi="Times New Roman" w:cs="Times New Roman"/>
          <w:b/>
          <w:bCs/>
          <w:sz w:val="16"/>
          <w:szCs w:val="16"/>
        </w:rPr>
      </w:pPr>
    </w:p>
    <w:p w:rsidR="00CE0E27" w:rsidRDefault="00CE0E27" w:rsidP="00D128F1">
      <w:pPr>
        <w:spacing w:after="0" w:line="240" w:lineRule="auto"/>
        <w:jc w:val="center"/>
        <w:rPr>
          <w:rFonts w:ascii="Times New Roman" w:eastAsia="Times New Roman" w:hAnsi="Times New Roman" w:cs="Times New Roman"/>
          <w:b/>
          <w:bCs/>
          <w:sz w:val="16"/>
          <w:szCs w:val="16"/>
        </w:rPr>
      </w:pPr>
    </w:p>
    <w:p w:rsidR="00CE0E27" w:rsidRDefault="00CE0E27" w:rsidP="00D128F1">
      <w:pPr>
        <w:spacing w:after="0" w:line="240" w:lineRule="auto"/>
        <w:jc w:val="center"/>
        <w:rPr>
          <w:rFonts w:ascii="Times New Roman" w:eastAsia="Times New Roman" w:hAnsi="Times New Roman" w:cs="Times New Roman"/>
          <w:b/>
          <w:bCs/>
          <w:sz w:val="16"/>
          <w:szCs w:val="16"/>
        </w:rPr>
      </w:pPr>
    </w:p>
    <w:p w:rsidR="00CE0E27" w:rsidRDefault="00CE0E27" w:rsidP="00D128F1">
      <w:pPr>
        <w:spacing w:after="0" w:line="240" w:lineRule="auto"/>
        <w:jc w:val="center"/>
        <w:rPr>
          <w:rFonts w:ascii="Times New Roman" w:eastAsia="Times New Roman" w:hAnsi="Times New Roman" w:cs="Times New Roman"/>
          <w:b/>
          <w:bCs/>
          <w:sz w:val="16"/>
          <w:szCs w:val="16"/>
        </w:rPr>
      </w:pPr>
    </w:p>
    <w:p w:rsidR="005B4D76" w:rsidRPr="001D1082" w:rsidRDefault="005B4D76" w:rsidP="00D128F1">
      <w:pPr>
        <w:spacing w:after="0" w:line="240" w:lineRule="auto"/>
        <w:jc w:val="center"/>
        <w:rPr>
          <w:rFonts w:ascii="Times New Roman" w:hAnsi="Times New Roman" w:cs="Times New Roman"/>
          <w:b/>
          <w:sz w:val="16"/>
          <w:szCs w:val="16"/>
        </w:rPr>
      </w:pPr>
      <w:r w:rsidRPr="001D1082">
        <w:rPr>
          <w:rFonts w:ascii="Times New Roman" w:eastAsia="Times New Roman" w:hAnsi="Times New Roman" w:cs="Times New Roman"/>
          <w:b/>
          <w:bCs/>
          <w:sz w:val="16"/>
          <w:szCs w:val="16"/>
        </w:rPr>
        <w:lastRenderedPageBreak/>
        <w:t>I. ЦЕЛЕВОЙ РАЗДЕЛ ОСНОВНОЙ ОБРАЗОВАТЕЛЬНОЙ ПРОГРАММЫ СРЕДНЕГО ОБЩЕГО ОБРАЗОВАНИЯ</w:t>
      </w:r>
    </w:p>
    <w:p w:rsidR="005B4D76" w:rsidRPr="001D1082" w:rsidRDefault="005B4D76" w:rsidP="00D128F1">
      <w:pPr>
        <w:spacing w:after="0" w:line="240" w:lineRule="auto"/>
        <w:rPr>
          <w:rFonts w:ascii="Times New Roman" w:hAnsi="Times New Roman" w:cs="Times New Roman"/>
          <w:sz w:val="24"/>
          <w:szCs w:val="24"/>
        </w:rPr>
      </w:pPr>
    </w:p>
    <w:p w:rsidR="005B4D76" w:rsidRPr="004E3ACC" w:rsidRDefault="005B4D76" w:rsidP="00D128F1">
      <w:pPr>
        <w:spacing w:after="0" w:line="240" w:lineRule="auto"/>
        <w:ind w:left="700"/>
        <w:rPr>
          <w:rFonts w:ascii="Times New Roman" w:hAnsi="Times New Roman" w:cs="Times New Roman"/>
          <w:b/>
          <w:sz w:val="24"/>
          <w:szCs w:val="24"/>
        </w:rPr>
      </w:pPr>
      <w:r w:rsidRPr="004E3ACC">
        <w:rPr>
          <w:rFonts w:ascii="Times New Roman" w:eastAsia="Times New Roman" w:hAnsi="Times New Roman" w:cs="Times New Roman"/>
          <w:b/>
          <w:bCs/>
          <w:sz w:val="24"/>
          <w:szCs w:val="24"/>
        </w:rPr>
        <w:t>I.1. Пояснительная записка</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ind w:firstLine="708"/>
        <w:rPr>
          <w:rFonts w:ascii="Times New Roman" w:hAnsi="Times New Roman" w:cs="Times New Roman"/>
          <w:sz w:val="24"/>
          <w:szCs w:val="24"/>
        </w:rPr>
      </w:pPr>
      <w:r w:rsidRPr="001D1082">
        <w:rPr>
          <w:rFonts w:ascii="Times New Roman" w:eastAsia="Times New Roman" w:hAnsi="Times New Roman" w:cs="Times New Roman"/>
          <w:bCs/>
          <w:sz w:val="24"/>
          <w:szCs w:val="24"/>
        </w:rPr>
        <w:t>Цели и задачи реализации основной образовательной программы среднего общего образования МБОУ « Лицей г Абдулино»</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ind w:firstLine="708"/>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Целями реализации </w:t>
      </w:r>
      <w:r w:rsidRPr="001D1082">
        <w:rPr>
          <w:rFonts w:ascii="Times New Roman" w:eastAsia="Times New Roman" w:hAnsi="Times New Roman" w:cs="Times New Roman"/>
          <w:sz w:val="24"/>
          <w:szCs w:val="24"/>
        </w:rPr>
        <w:t>основной образовательной программы среднего общегообразования являются:</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pStyle w:val="ad"/>
        <w:numPr>
          <w:ilvl w:val="0"/>
          <w:numId w:val="130"/>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5B4D76" w:rsidRPr="001D1082" w:rsidRDefault="005B4D76" w:rsidP="00910F18">
      <w:pPr>
        <w:pStyle w:val="ad"/>
        <w:numPr>
          <w:ilvl w:val="0"/>
          <w:numId w:val="130"/>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достижение выпускниками планируемых результатов: компетенций и компетентностей, определяемых личностными, семейными, общественными,государственными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1D1082">
        <w:rPr>
          <w:rFonts w:ascii="Times New Roman" w:eastAsia="Times New Roman" w:hAnsi="Times New Roman" w:cs="Times New Roman"/>
          <w:bCs/>
          <w:sz w:val="24"/>
          <w:szCs w:val="24"/>
        </w:rPr>
        <w:t>основных задач</w:t>
      </w:r>
      <w:r w:rsidRPr="001D1082">
        <w:rPr>
          <w:rFonts w:ascii="Times New Roman" w:eastAsia="Times New Roman" w:hAnsi="Times New Roman" w:cs="Times New Roman"/>
          <w:sz w:val="24"/>
          <w:szCs w:val="24"/>
        </w:rPr>
        <w:t>:</w:t>
      </w:r>
    </w:p>
    <w:p w:rsidR="00D128F1" w:rsidRPr="001D1082" w:rsidRDefault="005B4D76" w:rsidP="00910F18">
      <w:pPr>
        <w:pStyle w:val="ad"/>
        <w:numPr>
          <w:ilvl w:val="0"/>
          <w:numId w:val="130"/>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формирование российской гражданской идентичности обучающихся;</w:t>
      </w:r>
    </w:p>
    <w:p w:rsidR="00D128F1" w:rsidRPr="001D1082" w:rsidRDefault="005B4D76" w:rsidP="00910F18">
      <w:pPr>
        <w:pStyle w:val="ad"/>
        <w:numPr>
          <w:ilvl w:val="0"/>
          <w:numId w:val="130"/>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сохранение и развитие культурного разнообразия , овладение духовными ценностями и культурой многонационального народа России;обеспечение равных возможностей получения качественного среднего общего образования;обеспечение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D128F1" w:rsidRPr="001D1082" w:rsidRDefault="005B4D76" w:rsidP="00910F18">
      <w:pPr>
        <w:pStyle w:val="ad"/>
        <w:numPr>
          <w:ilvl w:val="0"/>
          <w:numId w:val="130"/>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D128F1" w:rsidRPr="001D1082" w:rsidRDefault="005B4D76" w:rsidP="00910F18">
      <w:pPr>
        <w:pStyle w:val="ad"/>
        <w:numPr>
          <w:ilvl w:val="0"/>
          <w:numId w:val="130"/>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D128F1" w:rsidRPr="001D1082" w:rsidRDefault="005B4D76" w:rsidP="00910F18">
      <w:pPr>
        <w:pStyle w:val="ad"/>
        <w:numPr>
          <w:ilvl w:val="0"/>
          <w:numId w:val="130"/>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развитие государственно-общественного управления в образовании;</w:t>
      </w:r>
    </w:p>
    <w:p w:rsidR="00D128F1" w:rsidRPr="001D1082" w:rsidRDefault="005B4D76" w:rsidP="00910F18">
      <w:pPr>
        <w:pStyle w:val="ad"/>
        <w:numPr>
          <w:ilvl w:val="0"/>
          <w:numId w:val="130"/>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организаций,осуществляющих образовательную деятельность;</w:t>
      </w:r>
    </w:p>
    <w:p w:rsidR="005B4D76" w:rsidRPr="001D1082" w:rsidRDefault="005B4D76" w:rsidP="00910F18">
      <w:pPr>
        <w:pStyle w:val="ad"/>
        <w:numPr>
          <w:ilvl w:val="0"/>
          <w:numId w:val="130"/>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5B4D76" w:rsidRPr="001D1082" w:rsidRDefault="005B4D76"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Принципы и подходы к формированию основной образовательной программы среднего общего образования МБОУ « Лицей г.Абдулино»</w:t>
      </w:r>
    </w:p>
    <w:p w:rsidR="005B4D76" w:rsidRPr="001D1082" w:rsidRDefault="005B4D76" w:rsidP="00D128F1">
      <w:pPr>
        <w:spacing w:after="0" w:line="240" w:lineRule="auto"/>
        <w:ind w:firstLine="708"/>
        <w:rPr>
          <w:rFonts w:ascii="Times New Roman" w:hAnsi="Times New Roman" w:cs="Times New Roman"/>
          <w:sz w:val="24"/>
          <w:szCs w:val="24"/>
        </w:rPr>
      </w:pPr>
      <w:r w:rsidRPr="001D1082">
        <w:rPr>
          <w:rFonts w:ascii="Times New Roman" w:eastAsia="Times New Roman" w:hAnsi="Times New Roman" w:cs="Times New Roman"/>
          <w:sz w:val="24"/>
          <w:szCs w:val="24"/>
        </w:rPr>
        <w:t>Методологической основой ФГОС СОО является системно-деятельностный подход, который предполагает:</w:t>
      </w:r>
    </w:p>
    <w:p w:rsidR="005B4D76" w:rsidRPr="001D1082" w:rsidRDefault="005B4D76" w:rsidP="00910F18">
      <w:pPr>
        <w:pStyle w:val="ad"/>
        <w:numPr>
          <w:ilvl w:val="0"/>
          <w:numId w:val="13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формирование готовности обучающихся к саморазвитию и непрерывному образованию;</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pStyle w:val="ad"/>
        <w:numPr>
          <w:ilvl w:val="0"/>
          <w:numId w:val="13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5B4D76" w:rsidRPr="001D1082" w:rsidRDefault="005B4D76" w:rsidP="00910F18">
      <w:pPr>
        <w:pStyle w:val="ad"/>
        <w:numPr>
          <w:ilvl w:val="0"/>
          <w:numId w:val="13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активную учебно-познавательную деятельность обучающихся;</w:t>
      </w:r>
    </w:p>
    <w:p w:rsidR="005B4D76" w:rsidRPr="001D1082" w:rsidRDefault="005B4D76" w:rsidP="00910F18">
      <w:pPr>
        <w:pStyle w:val="ad"/>
        <w:numPr>
          <w:ilvl w:val="0"/>
          <w:numId w:val="13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построение   образовательной   деятельности   с   учетом   индивидуальных,возрастных, психологических, физиологических особенностей и здоровья обучающихся.</w:t>
      </w:r>
    </w:p>
    <w:p w:rsidR="005B4D76" w:rsidRPr="001D1082" w:rsidRDefault="005B4D76"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Основная образовательная программа формируется на основе системно-деятельностного подхода. В связи с этим личностное, социальное, познавательно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5B4D76" w:rsidRPr="001D1082" w:rsidRDefault="005B4D76" w:rsidP="00D128F1">
      <w:pPr>
        <w:spacing w:after="0" w:line="240" w:lineRule="auto"/>
        <w:ind w:left="1"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w:t>
      </w:r>
    </w:p>
    <w:p w:rsidR="005B4D76" w:rsidRPr="001D1082" w:rsidRDefault="005B4D76" w:rsidP="00910F18">
      <w:pPr>
        <w:numPr>
          <w:ilvl w:val="0"/>
          <w:numId w:val="3"/>
        </w:numPr>
        <w:tabs>
          <w:tab w:val="left" w:pos="311"/>
        </w:tabs>
        <w:spacing w:after="0" w:line="240" w:lineRule="auto"/>
        <w:ind w:left="1" w:hanging="1"/>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главный критерий эффективности, на создание соответствующих условий для саморазвития творческого потенциала личности.</w:t>
      </w:r>
    </w:p>
    <w:p w:rsidR="005B4D76" w:rsidRPr="001D1082" w:rsidRDefault="005B4D76" w:rsidP="00D128F1">
      <w:pPr>
        <w:spacing w:after="0" w:line="240" w:lineRule="auto"/>
        <w:ind w:left="1" w:firstLine="708"/>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5B4D76" w:rsidRPr="001D1082" w:rsidRDefault="005B4D76" w:rsidP="00D128F1">
      <w:pPr>
        <w:spacing w:after="0" w:line="240" w:lineRule="auto"/>
        <w:ind w:left="701"/>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Основная  образовательная  программа  формируется  с  учетом  психолого-</w:t>
      </w:r>
    </w:p>
    <w:p w:rsidR="005B4D76" w:rsidRPr="001D1082" w:rsidRDefault="005B4D76" w:rsidP="00D128F1">
      <w:pPr>
        <w:spacing w:after="0" w:line="240" w:lineRule="auto"/>
        <w:ind w:left="1"/>
        <w:rPr>
          <w:rFonts w:ascii="Times New Roman" w:hAnsi="Times New Roman" w:cs="Times New Roman"/>
          <w:sz w:val="24"/>
          <w:szCs w:val="24"/>
        </w:rPr>
      </w:pPr>
      <w:r w:rsidRPr="001D1082">
        <w:rPr>
          <w:rFonts w:ascii="Times New Roman" w:eastAsia="Times New Roman" w:hAnsi="Times New Roman" w:cs="Times New Roman"/>
          <w:sz w:val="24"/>
          <w:szCs w:val="24"/>
        </w:rPr>
        <w:t>педагогических особенностей развития детей 15–18 лет, связанных:</w:t>
      </w:r>
    </w:p>
    <w:p w:rsidR="005B4D76" w:rsidRPr="001D1082" w:rsidRDefault="005B4D76" w:rsidP="00910F18">
      <w:pPr>
        <w:pStyle w:val="ad"/>
        <w:numPr>
          <w:ilvl w:val="0"/>
          <w:numId w:val="132"/>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w:t>
      </w:r>
    </w:p>
    <w:p w:rsidR="00D128F1" w:rsidRPr="001D1082" w:rsidRDefault="005B4D76" w:rsidP="00910F18">
      <w:pPr>
        <w:pStyle w:val="ad"/>
        <w:numPr>
          <w:ilvl w:val="0"/>
          <w:numId w:val="132"/>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5B4D76" w:rsidRPr="001D1082" w:rsidRDefault="005B4D76" w:rsidP="00910F18">
      <w:pPr>
        <w:pStyle w:val="ad"/>
        <w:numPr>
          <w:ilvl w:val="0"/>
          <w:numId w:val="132"/>
        </w:numPr>
        <w:spacing w:after="0" w:line="240" w:lineRule="auto"/>
        <w:jc w:val="both"/>
        <w:rPr>
          <w:rFonts w:ascii="Times New Roman" w:hAnsi="Times New Roman" w:cs="Times New Roman"/>
          <w:sz w:val="24"/>
          <w:szCs w:val="24"/>
        </w:rPr>
        <w:sectPr w:rsidR="005B4D76" w:rsidRPr="001D1082">
          <w:pgSz w:w="11900" w:h="16838"/>
          <w:pgMar w:top="1195" w:right="746" w:bottom="0" w:left="1419" w:header="0" w:footer="0" w:gutter="0"/>
          <w:cols w:space="720" w:equalWidth="0">
            <w:col w:w="9741"/>
          </w:cols>
        </w:sectPr>
      </w:pPr>
      <w:r w:rsidRPr="001D1082">
        <w:rPr>
          <w:rFonts w:ascii="Times New Roman" w:eastAsia="Times New Roman" w:hAnsi="Times New Roman" w:cs="Times New Roman"/>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мотивационно-смысловогооперационно-технического компонентов, к учебно-профессиональной деятельности,реализующей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w:t>
      </w:r>
    </w:p>
    <w:p w:rsidR="00D128F1" w:rsidRPr="001D1082" w:rsidRDefault="005B4D76"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дальнейшим образованием и самообразованием. Эти мотивы приобретают личностный смысл и становятся действенными;</w:t>
      </w:r>
    </w:p>
    <w:p w:rsidR="00D128F1" w:rsidRPr="001D1082" w:rsidRDefault="005B4D76" w:rsidP="00910F18">
      <w:pPr>
        <w:pStyle w:val="ad"/>
        <w:numPr>
          <w:ilvl w:val="0"/>
          <w:numId w:val="133"/>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w:t>
      </w:r>
      <w:r w:rsidR="00D128F1" w:rsidRPr="001D1082">
        <w:rPr>
          <w:rFonts w:ascii="Times New Roman" w:eastAsia="Times New Roman" w:hAnsi="Times New Roman" w:cs="Times New Roman"/>
          <w:sz w:val="24"/>
          <w:szCs w:val="24"/>
        </w:rPr>
        <w:t xml:space="preserve"> к </w:t>
      </w:r>
      <w:r w:rsidRPr="001D1082">
        <w:rPr>
          <w:rFonts w:ascii="Times New Roman" w:eastAsia="Times New Roman" w:hAnsi="Times New Roman" w:cs="Times New Roman"/>
          <w:sz w:val="24"/>
          <w:szCs w:val="24"/>
        </w:rPr>
        <w:t>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D128F1" w:rsidRPr="001D1082" w:rsidRDefault="005B4D76" w:rsidP="00910F18">
      <w:pPr>
        <w:pStyle w:val="ad"/>
        <w:numPr>
          <w:ilvl w:val="0"/>
          <w:numId w:val="133"/>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5B4D76" w:rsidRPr="001D1082" w:rsidRDefault="005B4D76" w:rsidP="00910F18">
      <w:pPr>
        <w:pStyle w:val="ad"/>
        <w:numPr>
          <w:ilvl w:val="0"/>
          <w:numId w:val="133"/>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5B4D76" w:rsidRPr="001D1082" w:rsidRDefault="005B4D76" w:rsidP="00970AE0">
      <w:pPr>
        <w:spacing w:after="0" w:line="240" w:lineRule="auto"/>
        <w:ind w:firstLine="349"/>
        <w:jc w:val="both"/>
        <w:rPr>
          <w:rFonts w:ascii="Times New Roman" w:hAnsi="Times New Roman" w:cs="Times New Roman"/>
          <w:sz w:val="24"/>
          <w:szCs w:val="24"/>
        </w:rPr>
      </w:pPr>
      <w:r w:rsidRPr="001D1082">
        <w:rPr>
          <w:rFonts w:ascii="Times New Roman" w:eastAsia="Times New Roman" w:hAnsi="Times New Roman" w:cs="Times New Roman"/>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 Это пора выработки взглядов и убеждений, формирования мировоззрения, созревания его когнитивных и эмоционально-личностных предпосылок. В этот период происходит не просто увеличение объема знаний, но и существенное расширение кругозора старшеклассника. У него появляется потребность свести многообразие фактов к немногим принципам. Конкретный уровень знаний и теоретических способностей, так же, как и широта интересов, у ребят весьма неодинаковы, но определенные изменения в это направлении наблюдаются у все</w:t>
      </w:r>
      <w:r w:rsidR="00D128F1" w:rsidRPr="001D1082">
        <w:rPr>
          <w:rFonts w:ascii="Times New Roman" w:eastAsia="Times New Roman" w:hAnsi="Times New Roman" w:cs="Times New Roman"/>
          <w:sz w:val="24"/>
          <w:szCs w:val="24"/>
        </w:rPr>
        <w:t xml:space="preserve">х — они-то </w:t>
      </w:r>
      <w:r w:rsidRPr="001D1082">
        <w:rPr>
          <w:rFonts w:ascii="Times New Roman" w:eastAsia="Times New Roman" w:hAnsi="Times New Roman" w:cs="Times New Roman"/>
          <w:sz w:val="24"/>
          <w:szCs w:val="24"/>
        </w:rPr>
        <w:t>толчок юношескому «философствованию». Отсюда — устойчивая потребность в поиске смысла жизни, определение перспективы своего существования и развития всего человечества. Характерная черта ранней юности — формирование жизненных планов.</w:t>
      </w:r>
    </w:p>
    <w:p w:rsidR="005B4D76" w:rsidRPr="001D1082" w:rsidRDefault="005B4D76" w:rsidP="00D128F1">
      <w:pPr>
        <w:spacing w:after="0" w:line="240" w:lineRule="auto"/>
        <w:ind w:left="1"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5B4D76" w:rsidRPr="001D1082" w:rsidRDefault="005B4D76" w:rsidP="00D128F1">
      <w:pPr>
        <w:spacing w:after="0" w:line="240" w:lineRule="auto"/>
        <w:ind w:left="1"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ind w:left="701"/>
        <w:jc w:val="center"/>
        <w:rPr>
          <w:rFonts w:ascii="Times New Roman" w:hAnsi="Times New Roman" w:cs="Times New Roman"/>
          <w:b/>
          <w:sz w:val="24"/>
          <w:szCs w:val="24"/>
        </w:rPr>
      </w:pPr>
      <w:r w:rsidRPr="001D1082">
        <w:rPr>
          <w:rFonts w:ascii="Times New Roman" w:eastAsia="Times New Roman" w:hAnsi="Times New Roman" w:cs="Times New Roman"/>
          <w:b/>
          <w:bCs/>
          <w:sz w:val="24"/>
          <w:szCs w:val="24"/>
        </w:rPr>
        <w:t>Общая характеристика основной образовательной программы</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ind w:left="1"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Основная образовательная программа среднего общего образования МБОУ «Лицей  г.Абдулино»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numPr>
          <w:ilvl w:val="0"/>
          <w:numId w:val="4"/>
        </w:numPr>
        <w:tabs>
          <w:tab w:val="left" w:pos="200"/>
        </w:tabs>
        <w:spacing w:after="0" w:line="240" w:lineRule="auto"/>
        <w:ind w:left="1" w:hanging="1"/>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lastRenderedPageBreak/>
        <w:t>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5B4D76" w:rsidRPr="001D1082" w:rsidRDefault="005B4D76" w:rsidP="00D128F1">
      <w:pPr>
        <w:spacing w:after="0" w:line="240" w:lineRule="auto"/>
        <w:rPr>
          <w:rFonts w:ascii="Times New Roman" w:eastAsia="Times New Roman" w:hAnsi="Times New Roman" w:cs="Times New Roman"/>
          <w:sz w:val="24"/>
          <w:szCs w:val="24"/>
        </w:rPr>
      </w:pPr>
    </w:p>
    <w:p w:rsidR="005B4D76" w:rsidRPr="001D1082" w:rsidRDefault="005B4D76" w:rsidP="00D128F1">
      <w:pPr>
        <w:spacing w:after="0" w:line="240" w:lineRule="auto"/>
        <w:ind w:left="1" w:firstLine="708"/>
        <w:rPr>
          <w:rFonts w:ascii="Times New Roman" w:eastAsia="Times New Roman" w:hAnsi="Times New Roman" w:cs="Times New Roman"/>
          <w:b/>
          <w:sz w:val="24"/>
          <w:szCs w:val="24"/>
        </w:rPr>
      </w:pPr>
      <w:r w:rsidRPr="001D1082">
        <w:rPr>
          <w:rFonts w:ascii="Times New Roman" w:eastAsia="Times New Roman" w:hAnsi="Times New Roman" w:cs="Times New Roman"/>
          <w:b/>
          <w:sz w:val="24"/>
          <w:szCs w:val="24"/>
        </w:rPr>
        <w:t>Программа содержит три раздела: целевой, содержательный и организационный.</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numPr>
          <w:ilvl w:val="0"/>
          <w:numId w:val="5"/>
        </w:numPr>
        <w:tabs>
          <w:tab w:val="left" w:pos="986"/>
        </w:tabs>
        <w:spacing w:after="0" w:line="240" w:lineRule="auto"/>
        <w:ind w:firstLine="70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целях обеспечения индивидуальных потребностей обучающихся в основной образовательной программе предусматриваются учебные предметы, курсы,</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обеспечивающие различные интересы обучающихся, в том числе этнокультурные; внеурочная деятельность.</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5B4D76" w:rsidRPr="001D1082" w:rsidRDefault="005B4D76"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Общие подходы к организации внеурочной деятельности</w:t>
      </w:r>
    </w:p>
    <w:p w:rsidR="005B4D76" w:rsidRPr="001D1082" w:rsidRDefault="005B4D76"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5B4D76" w:rsidRPr="001D1082" w:rsidRDefault="005B4D76"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5B4D76" w:rsidRPr="001D1082" w:rsidRDefault="005B4D76"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Вариативность содержания внеурочной деятельности определяется профилями</w:t>
      </w:r>
    </w:p>
    <w:p w:rsidR="005B4D76" w:rsidRPr="001D1082" w:rsidRDefault="005B4D76"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обучения (естественно-научный, гуманитарный, 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r w:rsidRPr="001D1082">
        <w:rPr>
          <w:rFonts w:ascii="Times New Roman" w:eastAsia="Times New Roman" w:hAnsi="Times New Roman" w:cs="Times New Roman"/>
          <w:bCs/>
          <w:sz w:val="24"/>
          <w:szCs w:val="24"/>
        </w:rPr>
        <w:t>.</w:t>
      </w:r>
    </w:p>
    <w:p w:rsidR="005B4D76" w:rsidRPr="001D1082" w:rsidRDefault="005B4D76" w:rsidP="00D128F1">
      <w:pPr>
        <w:spacing w:after="0" w:line="240" w:lineRule="auto"/>
        <w:ind w:firstLine="708"/>
        <w:rPr>
          <w:rFonts w:ascii="Times New Roman" w:hAnsi="Times New Roman" w:cs="Times New Roman"/>
          <w:sz w:val="24"/>
          <w:szCs w:val="24"/>
        </w:rPr>
      </w:pPr>
      <w:r w:rsidRPr="001D1082">
        <w:rPr>
          <w:rFonts w:ascii="Times New Roman" w:eastAsia="Times New Roman" w:hAnsi="Times New Roman" w:cs="Times New Roman"/>
          <w:bCs/>
          <w:sz w:val="24"/>
          <w:szCs w:val="24"/>
        </w:rPr>
        <w:t>I.2. Планируемые результаты освоения обучающимися основной образовательной программы среднего общего образования</w:t>
      </w:r>
    </w:p>
    <w:p w:rsidR="005B4D76" w:rsidRPr="001D1082" w:rsidRDefault="005B4D76" w:rsidP="00D128F1">
      <w:pPr>
        <w:spacing w:after="0" w:line="240" w:lineRule="auto"/>
        <w:ind w:left="700"/>
        <w:rPr>
          <w:rFonts w:ascii="Times New Roman" w:hAnsi="Times New Roman" w:cs="Times New Roman"/>
          <w:b/>
          <w:sz w:val="24"/>
          <w:szCs w:val="24"/>
        </w:rPr>
      </w:pPr>
      <w:r w:rsidRPr="001D1082">
        <w:rPr>
          <w:rFonts w:ascii="Times New Roman" w:eastAsia="Times New Roman" w:hAnsi="Times New Roman" w:cs="Times New Roman"/>
          <w:b/>
          <w:bCs/>
          <w:sz w:val="24"/>
          <w:szCs w:val="24"/>
        </w:rPr>
        <w:t>I.2.1. Планируемые личностные результаты освоения ООП</w:t>
      </w:r>
    </w:p>
    <w:p w:rsidR="005B4D76" w:rsidRPr="001D1082" w:rsidRDefault="005B4D76" w:rsidP="00D128F1">
      <w:pPr>
        <w:spacing w:after="0" w:line="240" w:lineRule="auto"/>
        <w:ind w:firstLine="708"/>
        <w:rPr>
          <w:rFonts w:ascii="Times New Roman" w:hAnsi="Times New Roman" w:cs="Times New Roman"/>
          <w:sz w:val="24"/>
          <w:szCs w:val="24"/>
        </w:rPr>
      </w:pPr>
      <w:r w:rsidRPr="001D1082">
        <w:rPr>
          <w:rFonts w:ascii="Times New Roman" w:eastAsia="Times New Roman" w:hAnsi="Times New Roman" w:cs="Times New Roman"/>
          <w:bCs/>
          <w:sz w:val="24"/>
          <w:szCs w:val="24"/>
        </w:rPr>
        <w:t>Личностные результаты в сфере отношений обучающихся к себе, к своему здоровью, к познанию себя:</w:t>
      </w:r>
    </w:p>
    <w:p w:rsidR="005B4D76" w:rsidRPr="001D1082" w:rsidRDefault="005B4D76" w:rsidP="00910F18">
      <w:pPr>
        <w:pStyle w:val="ad"/>
        <w:numPr>
          <w:ilvl w:val="0"/>
          <w:numId w:val="134"/>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5B4D76" w:rsidRPr="001D1082" w:rsidRDefault="005B4D76" w:rsidP="00910F18">
      <w:pPr>
        <w:pStyle w:val="ad"/>
        <w:numPr>
          <w:ilvl w:val="0"/>
          <w:numId w:val="134"/>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5B4D76" w:rsidRPr="001D1082" w:rsidRDefault="005B4D76" w:rsidP="00910F18">
      <w:pPr>
        <w:pStyle w:val="ad"/>
        <w:numPr>
          <w:ilvl w:val="0"/>
          <w:numId w:val="134"/>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готовность и способность обучающихся к отстаиванию личного достоинства,собственного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страны;готовность и способность обучающихся к </w:t>
      </w:r>
      <w:r w:rsidRPr="001D1082">
        <w:rPr>
          <w:rFonts w:ascii="Times New Roman" w:eastAsia="Times New Roman" w:hAnsi="Times New Roman" w:cs="Times New Roman"/>
          <w:sz w:val="24"/>
          <w:szCs w:val="24"/>
        </w:rPr>
        <w:lastRenderedPageBreak/>
        <w:t>саморазвитию и самовоспитанию в соответствии с общечеловеческими ценностями и идеалами гражданского общества,потребность в физическом самосовершенствовании, занятиях спортивно-оздоровительной деятельностью;принятие  и  реализация  ценностей  здорового  и  безопасного  образа  жизни,бережное, ответственное и компетентное отношение к собственному физическому и психологическому здоровью;</w:t>
      </w:r>
    </w:p>
    <w:p w:rsidR="005B4D76" w:rsidRPr="001D1082" w:rsidRDefault="005B4D76" w:rsidP="00910F18">
      <w:pPr>
        <w:pStyle w:val="ad"/>
        <w:numPr>
          <w:ilvl w:val="0"/>
          <w:numId w:val="134"/>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неприятие вредных привычек: курения, употребления алкоголя, наркотиков.</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ind w:firstLine="708"/>
        <w:rPr>
          <w:rFonts w:ascii="Times New Roman" w:hAnsi="Times New Roman" w:cs="Times New Roman"/>
          <w:sz w:val="24"/>
          <w:szCs w:val="24"/>
        </w:rPr>
      </w:pPr>
      <w:r w:rsidRPr="001D1082">
        <w:rPr>
          <w:rFonts w:ascii="Times New Roman" w:eastAsia="Times New Roman" w:hAnsi="Times New Roman" w:cs="Times New Roman"/>
          <w:bCs/>
          <w:sz w:val="24"/>
          <w:szCs w:val="24"/>
        </w:rPr>
        <w:t>Личностные результаты в сфере отношений обучающихся к России как к Родине (Отечеству):</w:t>
      </w:r>
    </w:p>
    <w:p w:rsidR="005B4D76" w:rsidRPr="001D1082" w:rsidRDefault="005B4D76" w:rsidP="00910F18">
      <w:pPr>
        <w:pStyle w:val="ad"/>
        <w:numPr>
          <w:ilvl w:val="0"/>
          <w:numId w:val="135"/>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Отечеству,его защите;</w:t>
      </w:r>
    </w:p>
    <w:p w:rsidR="00D128F1" w:rsidRPr="001D1082" w:rsidRDefault="005B4D76" w:rsidP="00910F18">
      <w:pPr>
        <w:pStyle w:val="ad"/>
        <w:numPr>
          <w:ilvl w:val="0"/>
          <w:numId w:val="135"/>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России,уважение к государственным символам (герб, флаг, гимн);</w:t>
      </w:r>
    </w:p>
    <w:p w:rsidR="00D128F1" w:rsidRPr="001D1082" w:rsidRDefault="005B4D76" w:rsidP="00910F18">
      <w:pPr>
        <w:pStyle w:val="ad"/>
        <w:numPr>
          <w:ilvl w:val="0"/>
          <w:numId w:val="135"/>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5B4D76" w:rsidRPr="001D1082" w:rsidRDefault="005B4D76" w:rsidP="00910F18">
      <w:pPr>
        <w:pStyle w:val="ad"/>
        <w:numPr>
          <w:ilvl w:val="0"/>
          <w:numId w:val="135"/>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воспитание  уважения  к  культуре,  языкам,  традициям  и  обычаям  народов,проживающих в Российской Федерации.</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ind w:left="1" w:firstLine="708"/>
        <w:rPr>
          <w:rFonts w:ascii="Times New Roman" w:hAnsi="Times New Roman" w:cs="Times New Roman"/>
          <w:sz w:val="24"/>
          <w:szCs w:val="24"/>
        </w:rPr>
      </w:pPr>
      <w:r w:rsidRPr="001D1082">
        <w:rPr>
          <w:rFonts w:ascii="Times New Roman" w:eastAsia="Times New Roman" w:hAnsi="Times New Roman" w:cs="Times New Roman"/>
          <w:bCs/>
          <w:sz w:val="24"/>
          <w:szCs w:val="24"/>
        </w:rPr>
        <w:t>Личностные результаты в сфере отношений обучающихся к закону, государству и к гражданскому обществу:</w:t>
      </w:r>
    </w:p>
    <w:p w:rsidR="005B4D76" w:rsidRPr="001D1082" w:rsidRDefault="005B4D76" w:rsidP="00910F18">
      <w:pPr>
        <w:pStyle w:val="ad"/>
        <w:numPr>
          <w:ilvl w:val="0"/>
          <w:numId w:val="136"/>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5B4D76" w:rsidRPr="001D1082" w:rsidRDefault="005B4D76" w:rsidP="00910F18">
      <w:pPr>
        <w:pStyle w:val="ad"/>
        <w:numPr>
          <w:ilvl w:val="0"/>
          <w:numId w:val="136"/>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5B4D76" w:rsidRPr="001D1082" w:rsidRDefault="005B4D76" w:rsidP="00910F18">
      <w:pPr>
        <w:pStyle w:val="ad"/>
        <w:numPr>
          <w:ilvl w:val="0"/>
          <w:numId w:val="136"/>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5B4D76" w:rsidRPr="001D1082" w:rsidRDefault="005B4D76" w:rsidP="00910F18">
      <w:pPr>
        <w:pStyle w:val="ad"/>
        <w:numPr>
          <w:ilvl w:val="0"/>
          <w:numId w:val="136"/>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интериоризация ценностей демократии и социальной солидарности, готовностьдоговорному регулированию отношений в группе или социальной организации;</w:t>
      </w:r>
    </w:p>
    <w:p w:rsidR="005B4D76" w:rsidRPr="001D1082" w:rsidRDefault="005B4D76" w:rsidP="00910F18">
      <w:pPr>
        <w:pStyle w:val="ad"/>
        <w:numPr>
          <w:ilvl w:val="0"/>
          <w:numId w:val="136"/>
        </w:num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готовность  обучающихся  к  конструктивному  участию  в  принятии  решений,затрагивающих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5B4D76" w:rsidRPr="001D1082" w:rsidRDefault="005B4D76" w:rsidP="00910F18">
      <w:pPr>
        <w:pStyle w:val="ad"/>
        <w:numPr>
          <w:ilvl w:val="0"/>
          <w:numId w:val="136"/>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людей,их чувствам, религиозным убеждениям;</w:t>
      </w:r>
    </w:p>
    <w:p w:rsidR="005B4D76" w:rsidRPr="001D1082" w:rsidRDefault="005B4D76" w:rsidP="00910F18">
      <w:pPr>
        <w:pStyle w:val="ad"/>
        <w:numPr>
          <w:ilvl w:val="0"/>
          <w:numId w:val="136"/>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готовность обучающихся противостоять идеологии экстремизма, национализма,ксенофобии; коррупции; дискриминации по социальным, религиозным, расовым, национальным признакам и другим негативным социальным явлениям.</w:t>
      </w:r>
    </w:p>
    <w:p w:rsidR="005B4D76" w:rsidRPr="001D1082" w:rsidRDefault="005B4D76" w:rsidP="00D128F1">
      <w:pPr>
        <w:spacing w:after="0" w:line="240" w:lineRule="auto"/>
        <w:ind w:firstLine="708"/>
        <w:rPr>
          <w:rFonts w:ascii="Times New Roman" w:hAnsi="Times New Roman" w:cs="Times New Roman"/>
          <w:sz w:val="24"/>
          <w:szCs w:val="24"/>
        </w:rPr>
      </w:pPr>
      <w:r w:rsidRPr="001D1082">
        <w:rPr>
          <w:rFonts w:ascii="Times New Roman" w:eastAsia="Times New Roman" w:hAnsi="Times New Roman" w:cs="Times New Roman"/>
          <w:bCs/>
          <w:sz w:val="24"/>
          <w:szCs w:val="24"/>
        </w:rPr>
        <w:t>Личностные результаты в сфере отношений обучающихся с окружающими людьми:</w:t>
      </w:r>
    </w:p>
    <w:p w:rsidR="005B4D76" w:rsidRPr="001D1082" w:rsidRDefault="005B4D76" w:rsidP="00910F18">
      <w:pPr>
        <w:pStyle w:val="ad"/>
        <w:numPr>
          <w:ilvl w:val="0"/>
          <w:numId w:val="137"/>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w:t>
      </w:r>
      <w:r w:rsidRPr="001D1082">
        <w:rPr>
          <w:rFonts w:ascii="Times New Roman" w:eastAsia="Times New Roman" w:hAnsi="Times New Roman" w:cs="Times New Roman"/>
          <w:sz w:val="24"/>
          <w:szCs w:val="24"/>
        </w:rPr>
        <w:lastRenderedPageBreak/>
        <w:t>вести диалог с другими людьми, достигать в нем взаимопонимания,находить общие цели и сотрудничать для их достижения;</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pStyle w:val="ad"/>
        <w:numPr>
          <w:ilvl w:val="0"/>
          <w:numId w:val="137"/>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FD5B21" w:rsidRPr="001D1082" w:rsidRDefault="005B4D76" w:rsidP="00910F18">
      <w:pPr>
        <w:pStyle w:val="ad"/>
        <w:numPr>
          <w:ilvl w:val="0"/>
          <w:numId w:val="137"/>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w:t>
      </w:r>
    </w:p>
    <w:p w:rsidR="005B4D76" w:rsidRPr="001D1082" w:rsidRDefault="005B4D76" w:rsidP="00910F18">
      <w:pPr>
        <w:pStyle w:val="ad"/>
        <w:numPr>
          <w:ilvl w:val="0"/>
          <w:numId w:val="137"/>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бережное, ответственное и компетентное отношение к физическому и психологическому здоровью других людей, умение оказывать первую помощь;</w:t>
      </w:r>
    </w:p>
    <w:p w:rsidR="00FD5B21" w:rsidRPr="001D1082" w:rsidRDefault="005B4D76" w:rsidP="00910F18">
      <w:pPr>
        <w:pStyle w:val="ad"/>
        <w:numPr>
          <w:ilvl w:val="0"/>
          <w:numId w:val="137"/>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долга,справедливости, милосердия и дружелюбия);</w:t>
      </w:r>
    </w:p>
    <w:p w:rsidR="005B4D76" w:rsidRPr="001D1082" w:rsidRDefault="005B4D76" w:rsidP="00910F18">
      <w:pPr>
        <w:pStyle w:val="ad"/>
        <w:numPr>
          <w:ilvl w:val="0"/>
          <w:numId w:val="137"/>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B4D76" w:rsidRPr="001D1082" w:rsidRDefault="005B4D76" w:rsidP="00D128F1">
      <w:pPr>
        <w:spacing w:after="0" w:line="240" w:lineRule="auto"/>
        <w:ind w:right="20" w:firstLine="708"/>
        <w:rPr>
          <w:rFonts w:ascii="Times New Roman" w:hAnsi="Times New Roman" w:cs="Times New Roman"/>
          <w:sz w:val="24"/>
          <w:szCs w:val="24"/>
        </w:rPr>
      </w:pPr>
      <w:r w:rsidRPr="001D1082">
        <w:rPr>
          <w:rFonts w:ascii="Times New Roman" w:eastAsia="Times New Roman" w:hAnsi="Times New Roman" w:cs="Times New Roman"/>
          <w:bCs/>
          <w:sz w:val="24"/>
          <w:szCs w:val="24"/>
        </w:rPr>
        <w:t>Личностные результаты в сфере отношений обучающихся к окружающему миру, живой природе, художественной культуре:</w:t>
      </w:r>
    </w:p>
    <w:p w:rsidR="00970AE0" w:rsidRPr="001D1082" w:rsidRDefault="005B4D76" w:rsidP="00910F18">
      <w:pPr>
        <w:pStyle w:val="ad"/>
        <w:numPr>
          <w:ilvl w:val="0"/>
          <w:numId w:val="138"/>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мировоззрение,   соответствующее   современному   уровню   развития   науки,значимости науки, готовность к научно-техническому творчеству, владение достоверной информацией о передовых достижениях и откры</w:t>
      </w:r>
      <w:r w:rsidR="00970AE0" w:rsidRPr="001D1082">
        <w:rPr>
          <w:rFonts w:ascii="Times New Roman" w:eastAsia="Times New Roman" w:hAnsi="Times New Roman" w:cs="Times New Roman"/>
          <w:sz w:val="24"/>
          <w:szCs w:val="24"/>
        </w:rPr>
        <w:t xml:space="preserve">тиях мировой </w:t>
      </w:r>
      <w:r w:rsidRPr="001D1082">
        <w:rPr>
          <w:rFonts w:ascii="Times New Roman" w:eastAsia="Times New Roman" w:hAnsi="Times New Roman" w:cs="Times New Roman"/>
          <w:sz w:val="24"/>
          <w:szCs w:val="24"/>
        </w:rPr>
        <w:t>отечественной науки, заинтересованность в научных знаниях об устройстве мира и общества;</w:t>
      </w:r>
    </w:p>
    <w:p w:rsidR="00970AE0" w:rsidRPr="001D1082" w:rsidRDefault="005B4D76" w:rsidP="00910F18">
      <w:pPr>
        <w:pStyle w:val="ad"/>
        <w:numPr>
          <w:ilvl w:val="0"/>
          <w:numId w:val="138"/>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70AE0" w:rsidRPr="001D1082" w:rsidRDefault="005B4D76" w:rsidP="00910F18">
      <w:pPr>
        <w:pStyle w:val="ad"/>
        <w:numPr>
          <w:ilvl w:val="0"/>
          <w:numId w:val="138"/>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5B4D76" w:rsidRPr="001D1082" w:rsidRDefault="005B4D76" w:rsidP="00910F18">
      <w:pPr>
        <w:pStyle w:val="ad"/>
        <w:numPr>
          <w:ilvl w:val="0"/>
          <w:numId w:val="138"/>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эстетическое отношения к миру, готовность к эстетическому обустройству собственного быта.</w:t>
      </w:r>
    </w:p>
    <w:p w:rsidR="005B4D76" w:rsidRPr="001D1082" w:rsidRDefault="005B4D76" w:rsidP="00D128F1">
      <w:pPr>
        <w:spacing w:after="0" w:line="240" w:lineRule="auto"/>
        <w:ind w:firstLine="708"/>
        <w:rPr>
          <w:rFonts w:ascii="Times New Roman" w:hAnsi="Times New Roman" w:cs="Times New Roman"/>
          <w:sz w:val="24"/>
          <w:szCs w:val="24"/>
        </w:rPr>
      </w:pPr>
      <w:r w:rsidRPr="001D1082">
        <w:rPr>
          <w:rFonts w:ascii="Times New Roman" w:eastAsia="Times New Roman" w:hAnsi="Times New Roman" w:cs="Times New Roman"/>
          <w:bCs/>
          <w:sz w:val="24"/>
          <w:szCs w:val="24"/>
        </w:rPr>
        <w:t>Личностные результаты в сфере отношений обучающихся к семье и родителям, в том числе подготовка к семейной жизни:</w:t>
      </w:r>
    </w:p>
    <w:p w:rsidR="00970AE0" w:rsidRPr="001D1082" w:rsidRDefault="005B4D76" w:rsidP="00910F18">
      <w:pPr>
        <w:pStyle w:val="ad"/>
        <w:numPr>
          <w:ilvl w:val="0"/>
          <w:numId w:val="145"/>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ответственное отношение к созданию семьи на основе осознанного принятия ценностей семейной жизни;</w:t>
      </w:r>
    </w:p>
    <w:p w:rsidR="005B4D76" w:rsidRPr="001D1082" w:rsidRDefault="005B4D76" w:rsidP="00910F18">
      <w:pPr>
        <w:pStyle w:val="ad"/>
        <w:numPr>
          <w:ilvl w:val="0"/>
          <w:numId w:val="145"/>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положительный   образ   семьи,   родительства   (отцовства   и   материнства),интериоризация традиционных семейных ценностей.</w:t>
      </w:r>
    </w:p>
    <w:p w:rsidR="005B4D76" w:rsidRPr="001D1082" w:rsidRDefault="005B4D76" w:rsidP="00D128F1">
      <w:pPr>
        <w:spacing w:after="0" w:line="240" w:lineRule="auto"/>
        <w:ind w:right="20" w:firstLine="708"/>
        <w:rPr>
          <w:rFonts w:ascii="Times New Roman" w:hAnsi="Times New Roman" w:cs="Times New Roman"/>
          <w:sz w:val="24"/>
          <w:szCs w:val="24"/>
        </w:rPr>
      </w:pPr>
      <w:r w:rsidRPr="001D1082">
        <w:rPr>
          <w:rFonts w:ascii="Times New Roman" w:eastAsia="Times New Roman" w:hAnsi="Times New Roman" w:cs="Times New Roman"/>
          <w:bCs/>
          <w:sz w:val="24"/>
          <w:szCs w:val="24"/>
        </w:rPr>
        <w:t>Личностные результаты в сфере отношения обучающихся к труду, в сфере социально-экономических отношений:</w:t>
      </w:r>
    </w:p>
    <w:p w:rsidR="00970AE0" w:rsidRPr="001D1082" w:rsidRDefault="005B4D76" w:rsidP="00910F18">
      <w:pPr>
        <w:pStyle w:val="ad"/>
        <w:numPr>
          <w:ilvl w:val="0"/>
          <w:numId w:val="146"/>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уважение ко всем формам собственности, готовность к защите своей собственности,</w:t>
      </w:r>
    </w:p>
    <w:p w:rsidR="00970AE0" w:rsidRPr="001D1082" w:rsidRDefault="005B4D76" w:rsidP="00910F18">
      <w:pPr>
        <w:pStyle w:val="ad"/>
        <w:numPr>
          <w:ilvl w:val="0"/>
          <w:numId w:val="146"/>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осознанный выбор будущей профессии как путь и способ реализации собственных жизненных планов;</w:t>
      </w:r>
    </w:p>
    <w:p w:rsidR="00970AE0" w:rsidRPr="001D1082" w:rsidRDefault="005B4D76" w:rsidP="00910F18">
      <w:pPr>
        <w:pStyle w:val="ad"/>
        <w:numPr>
          <w:ilvl w:val="0"/>
          <w:numId w:val="146"/>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государственных,общенациональных проблем;</w:t>
      </w:r>
    </w:p>
    <w:p w:rsidR="00970AE0" w:rsidRPr="001D1082" w:rsidRDefault="005B4D76" w:rsidP="00910F18">
      <w:pPr>
        <w:pStyle w:val="ad"/>
        <w:numPr>
          <w:ilvl w:val="0"/>
          <w:numId w:val="146"/>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5B4D76" w:rsidRPr="001D1082" w:rsidRDefault="005B4D76" w:rsidP="00910F18">
      <w:pPr>
        <w:pStyle w:val="ad"/>
        <w:numPr>
          <w:ilvl w:val="0"/>
          <w:numId w:val="146"/>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готовность к самообслуживанию, включая обучение и выполнение домашних обязанностей.</w:t>
      </w:r>
    </w:p>
    <w:p w:rsidR="005B4D76" w:rsidRPr="001D1082" w:rsidRDefault="005B4D76" w:rsidP="00D128F1">
      <w:pPr>
        <w:spacing w:after="0" w:line="240" w:lineRule="auto"/>
        <w:ind w:firstLine="708"/>
        <w:rPr>
          <w:rFonts w:ascii="Times New Roman" w:hAnsi="Times New Roman" w:cs="Times New Roman"/>
          <w:sz w:val="24"/>
          <w:szCs w:val="24"/>
        </w:rPr>
      </w:pPr>
      <w:r w:rsidRPr="001D1082">
        <w:rPr>
          <w:rFonts w:ascii="Times New Roman" w:eastAsia="Times New Roman" w:hAnsi="Times New Roman" w:cs="Times New Roman"/>
          <w:bCs/>
          <w:sz w:val="24"/>
          <w:szCs w:val="24"/>
        </w:rPr>
        <w:t>Личностные результаты в сфере физического, психологического, социального и академического благополучия обучающихся:</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pStyle w:val="ad"/>
        <w:numPr>
          <w:ilvl w:val="0"/>
          <w:numId w:val="147"/>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5B4D76" w:rsidRPr="001D1082" w:rsidRDefault="005B4D76" w:rsidP="00D128F1">
      <w:pPr>
        <w:spacing w:after="0" w:line="240" w:lineRule="auto"/>
        <w:ind w:left="700"/>
        <w:rPr>
          <w:rFonts w:ascii="Times New Roman" w:hAnsi="Times New Roman" w:cs="Times New Roman"/>
          <w:b/>
          <w:sz w:val="24"/>
          <w:szCs w:val="24"/>
        </w:rPr>
      </w:pPr>
      <w:r w:rsidRPr="001D1082">
        <w:rPr>
          <w:rFonts w:ascii="Times New Roman" w:eastAsia="Times New Roman" w:hAnsi="Times New Roman" w:cs="Times New Roman"/>
          <w:b/>
          <w:bCs/>
          <w:sz w:val="24"/>
          <w:szCs w:val="24"/>
        </w:rPr>
        <w:t>I.2.2. Планируемые метапредметные результаты освоения ООП</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numPr>
          <w:ilvl w:val="1"/>
          <w:numId w:val="8"/>
        </w:numPr>
        <w:tabs>
          <w:tab w:val="left" w:pos="1408"/>
        </w:tabs>
        <w:spacing w:after="0" w:line="240" w:lineRule="auto"/>
        <w:ind w:left="700" w:right="2560" w:firstLine="367"/>
        <w:rPr>
          <w:rFonts w:ascii="Times New Roman" w:eastAsia="Times New Roman" w:hAnsi="Times New Roman" w:cs="Times New Roman"/>
          <w:bCs/>
          <w:sz w:val="24"/>
          <w:szCs w:val="24"/>
        </w:rPr>
      </w:pPr>
      <w:r w:rsidRPr="001D1082">
        <w:rPr>
          <w:rFonts w:ascii="Times New Roman" w:eastAsia="Times New Roman" w:hAnsi="Times New Roman" w:cs="Times New Roman"/>
          <w:bCs/>
          <w:sz w:val="24"/>
          <w:szCs w:val="24"/>
        </w:rPr>
        <w:t>Регулятивные универсальные учебные действия Выпускник научится:</w:t>
      </w:r>
    </w:p>
    <w:p w:rsidR="005B4D76" w:rsidRPr="001D1082" w:rsidRDefault="005B4D76" w:rsidP="00D128F1">
      <w:pPr>
        <w:spacing w:after="0" w:line="240" w:lineRule="auto"/>
        <w:rPr>
          <w:rFonts w:ascii="Times New Roman" w:eastAsia="Times New Roman" w:hAnsi="Times New Roman" w:cs="Times New Roman"/>
          <w:bCs/>
          <w:sz w:val="24"/>
          <w:szCs w:val="24"/>
        </w:rPr>
      </w:pPr>
    </w:p>
    <w:p w:rsidR="005B4D76" w:rsidRPr="001D1082" w:rsidRDefault="005B4D76" w:rsidP="00910F18">
      <w:pPr>
        <w:pStyle w:val="ad"/>
        <w:numPr>
          <w:ilvl w:val="0"/>
          <w:numId w:val="147"/>
        </w:numPr>
        <w:spacing w:after="0" w:line="240" w:lineRule="auto"/>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самостоятельно определять цели, задавать параметры и критерии, по которым можно определить, что цель достигнута;</w:t>
      </w:r>
    </w:p>
    <w:p w:rsidR="005B4D76" w:rsidRPr="001D1082" w:rsidRDefault="005B4D76" w:rsidP="00910F18">
      <w:pPr>
        <w:pStyle w:val="ad"/>
        <w:numPr>
          <w:ilvl w:val="0"/>
          <w:numId w:val="147"/>
        </w:numPr>
        <w:spacing w:after="0" w:line="240" w:lineRule="auto"/>
        <w:jc w:val="both"/>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5B4D76" w:rsidRPr="001D1082" w:rsidRDefault="005B4D76" w:rsidP="00910F18">
      <w:pPr>
        <w:pStyle w:val="ad"/>
        <w:numPr>
          <w:ilvl w:val="0"/>
          <w:numId w:val="147"/>
        </w:numPr>
        <w:spacing w:after="0" w:line="240" w:lineRule="auto"/>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5B4D76" w:rsidRPr="001D1082" w:rsidRDefault="005B4D76" w:rsidP="00910F18">
      <w:pPr>
        <w:pStyle w:val="ad"/>
        <w:numPr>
          <w:ilvl w:val="0"/>
          <w:numId w:val="147"/>
        </w:numPr>
        <w:spacing w:after="0" w:line="240" w:lineRule="auto"/>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 xml:space="preserve"> оценивать  ресурсы,  в  том  числе  время  и  другие  нематериальные  ресурсы,</w:t>
      </w:r>
    </w:p>
    <w:p w:rsidR="005B4D76" w:rsidRPr="001D1082" w:rsidRDefault="005B4D76" w:rsidP="00910F18">
      <w:pPr>
        <w:pStyle w:val="ad"/>
        <w:numPr>
          <w:ilvl w:val="0"/>
          <w:numId w:val="147"/>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необходимые для достижения поставленной цели;</w:t>
      </w:r>
    </w:p>
    <w:p w:rsidR="005B4D76" w:rsidRPr="001D1082" w:rsidRDefault="005B4D76" w:rsidP="00910F18">
      <w:pPr>
        <w:pStyle w:val="ad"/>
        <w:numPr>
          <w:ilvl w:val="0"/>
          <w:numId w:val="147"/>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выбирать  путь  достижения  цели,  планировать  решение  поставленных  задач,</w:t>
      </w:r>
    </w:p>
    <w:p w:rsidR="005B4D76" w:rsidRPr="001D1082" w:rsidRDefault="005B4D76" w:rsidP="00910F18">
      <w:pPr>
        <w:pStyle w:val="ad"/>
        <w:numPr>
          <w:ilvl w:val="0"/>
          <w:numId w:val="147"/>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оптимизируя материальные и нематериальные затраты;</w:t>
      </w:r>
    </w:p>
    <w:p w:rsidR="005B4D76" w:rsidRPr="001D1082" w:rsidRDefault="005B4D76" w:rsidP="00910F18">
      <w:pPr>
        <w:pStyle w:val="ad"/>
        <w:numPr>
          <w:ilvl w:val="0"/>
          <w:numId w:val="147"/>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организовывать эффективный поиск ресурсов, необходимых для достижения поставленной цели;</w:t>
      </w:r>
    </w:p>
    <w:p w:rsidR="005B4D76" w:rsidRPr="001D1082" w:rsidRDefault="005B4D76" w:rsidP="00910F18">
      <w:pPr>
        <w:pStyle w:val="ad"/>
        <w:numPr>
          <w:ilvl w:val="0"/>
          <w:numId w:val="147"/>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сопоставлять полученный результат деятельности с поставленной заранее целью.</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ind w:left="701" w:right="2720"/>
        <w:rPr>
          <w:rFonts w:ascii="Times New Roman" w:hAnsi="Times New Roman" w:cs="Times New Roman"/>
          <w:sz w:val="24"/>
          <w:szCs w:val="24"/>
        </w:rPr>
      </w:pPr>
      <w:r w:rsidRPr="001D1082">
        <w:rPr>
          <w:rFonts w:ascii="Times New Roman" w:eastAsia="Times New Roman" w:hAnsi="Times New Roman" w:cs="Times New Roman"/>
          <w:bCs/>
          <w:sz w:val="24"/>
          <w:szCs w:val="24"/>
        </w:rPr>
        <w:t>2. Познавательные универсальные учебные действия Выпускник научится:</w:t>
      </w:r>
    </w:p>
    <w:p w:rsidR="005B4D76" w:rsidRPr="001D1082" w:rsidRDefault="005B4D76" w:rsidP="00910F18">
      <w:pPr>
        <w:pStyle w:val="ad"/>
        <w:numPr>
          <w:ilvl w:val="0"/>
          <w:numId w:val="148"/>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искать  и  находить  обобщенные  способы </w:t>
      </w:r>
      <w:r w:rsidR="00970AE0" w:rsidRPr="001D1082">
        <w:rPr>
          <w:rFonts w:ascii="Times New Roman" w:eastAsia="Times New Roman" w:hAnsi="Times New Roman" w:cs="Times New Roman"/>
          <w:sz w:val="24"/>
          <w:szCs w:val="24"/>
        </w:rPr>
        <w:t xml:space="preserve"> решения  задач,  в  том  числе </w:t>
      </w:r>
      <w:r w:rsidRPr="001D1082">
        <w:rPr>
          <w:rFonts w:ascii="Times New Roman" w:eastAsia="Times New Roman" w:hAnsi="Times New Roman" w:cs="Times New Roman"/>
          <w:sz w:val="24"/>
          <w:szCs w:val="24"/>
        </w:rPr>
        <w:t>осуществлять развернутый информационный поиск и ставить на его основе новые (учебные и познавательные) задачи;</w:t>
      </w:r>
    </w:p>
    <w:p w:rsidR="005B4D76" w:rsidRPr="001D1082" w:rsidRDefault="005B4D76" w:rsidP="00910F18">
      <w:pPr>
        <w:pStyle w:val="ad"/>
        <w:numPr>
          <w:ilvl w:val="0"/>
          <w:numId w:val="148"/>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критически  оценивать  и  интерпретировать  информацию  с  разных  позиций,распознавать и фиксировать противоречия в информационных источниках;</w:t>
      </w:r>
    </w:p>
    <w:p w:rsidR="00970AE0" w:rsidRPr="001D1082" w:rsidRDefault="005B4D76" w:rsidP="00910F18">
      <w:pPr>
        <w:pStyle w:val="ad"/>
        <w:numPr>
          <w:ilvl w:val="0"/>
          <w:numId w:val="148"/>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5B4D76" w:rsidRPr="001D1082" w:rsidRDefault="005B4D76" w:rsidP="00910F18">
      <w:pPr>
        <w:pStyle w:val="ad"/>
        <w:numPr>
          <w:ilvl w:val="0"/>
          <w:numId w:val="148"/>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5B4D76" w:rsidRPr="001D1082" w:rsidRDefault="005B4D76" w:rsidP="00910F18">
      <w:pPr>
        <w:pStyle w:val="ad"/>
        <w:numPr>
          <w:ilvl w:val="0"/>
          <w:numId w:val="148"/>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5B4D76" w:rsidRPr="001D1082" w:rsidRDefault="005B4D76" w:rsidP="00910F18">
      <w:pPr>
        <w:pStyle w:val="ad"/>
        <w:numPr>
          <w:ilvl w:val="0"/>
          <w:numId w:val="148"/>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5B4D76" w:rsidRPr="001D1082" w:rsidRDefault="005B4D76" w:rsidP="00910F18">
      <w:pPr>
        <w:pStyle w:val="ad"/>
        <w:numPr>
          <w:ilvl w:val="0"/>
          <w:numId w:val="148"/>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менять и удерживать разные позиции в познавательной деятельности.</w:t>
      </w:r>
    </w:p>
    <w:p w:rsidR="005B4D76" w:rsidRPr="001D1082" w:rsidRDefault="005B4D76" w:rsidP="00910F18">
      <w:pPr>
        <w:numPr>
          <w:ilvl w:val="1"/>
          <w:numId w:val="11"/>
        </w:numPr>
        <w:tabs>
          <w:tab w:val="left" w:pos="987"/>
        </w:tabs>
        <w:spacing w:after="0" w:line="240" w:lineRule="auto"/>
        <w:ind w:left="701" w:right="2400" w:hanging="68"/>
        <w:rPr>
          <w:rFonts w:ascii="Times New Roman" w:eastAsia="Times New Roman" w:hAnsi="Times New Roman" w:cs="Times New Roman"/>
          <w:bCs/>
          <w:sz w:val="24"/>
          <w:szCs w:val="24"/>
        </w:rPr>
      </w:pPr>
      <w:r w:rsidRPr="001D1082">
        <w:rPr>
          <w:rFonts w:ascii="Times New Roman" w:eastAsia="Times New Roman" w:hAnsi="Times New Roman" w:cs="Times New Roman"/>
          <w:bCs/>
          <w:sz w:val="24"/>
          <w:szCs w:val="24"/>
        </w:rPr>
        <w:t>Коммуникативные универсальные учебные действия Выпускник научится:</w:t>
      </w:r>
    </w:p>
    <w:p w:rsidR="005B4D76" w:rsidRPr="001D1082" w:rsidRDefault="005B4D76" w:rsidP="00910F18">
      <w:pPr>
        <w:pStyle w:val="ad"/>
        <w:numPr>
          <w:ilvl w:val="0"/>
          <w:numId w:val="149"/>
        </w:numPr>
        <w:spacing w:after="0" w:line="240" w:lineRule="auto"/>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осуществлять деловую коммуникацию как со сверстниками, так и со взрослыми(как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5B4D76" w:rsidRPr="001D1082" w:rsidRDefault="005B4D76" w:rsidP="00910F18">
      <w:pPr>
        <w:pStyle w:val="ad"/>
        <w:numPr>
          <w:ilvl w:val="0"/>
          <w:numId w:val="149"/>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w:t>
      </w:r>
      <w:r w:rsidR="00970AE0" w:rsidRPr="001D1082">
        <w:rPr>
          <w:rFonts w:ascii="Times New Roman" w:eastAsia="Times New Roman" w:hAnsi="Times New Roman" w:cs="Times New Roman"/>
          <w:sz w:val="24"/>
          <w:szCs w:val="24"/>
        </w:rPr>
        <w:t xml:space="preserve"> и </w:t>
      </w:r>
      <w:r w:rsidRPr="001D1082">
        <w:rPr>
          <w:rFonts w:ascii="Times New Roman" w:eastAsia="Times New Roman" w:hAnsi="Times New Roman" w:cs="Times New Roman"/>
          <w:sz w:val="24"/>
          <w:szCs w:val="24"/>
        </w:rPr>
        <w:t>т.д.);</w:t>
      </w:r>
    </w:p>
    <w:p w:rsidR="005B4D76" w:rsidRPr="001D1082" w:rsidRDefault="005B4D76" w:rsidP="00910F18">
      <w:pPr>
        <w:pStyle w:val="ad"/>
        <w:numPr>
          <w:ilvl w:val="0"/>
          <w:numId w:val="149"/>
        </w:numPr>
        <w:spacing w:after="0" w:line="240" w:lineRule="auto"/>
        <w:rPr>
          <w:rFonts w:ascii="Times New Roman" w:eastAsia="Times New Roman" w:hAnsi="Times New Roman" w:cs="Times New Roman"/>
          <w:sz w:val="24"/>
          <w:szCs w:val="24"/>
        </w:rPr>
        <w:sectPr w:rsidR="005B4D76" w:rsidRPr="001D1082">
          <w:pgSz w:w="11900" w:h="16838"/>
          <w:pgMar w:top="1202" w:right="746" w:bottom="0" w:left="1419" w:header="0" w:footer="0" w:gutter="0"/>
          <w:cols w:space="720" w:equalWidth="0">
            <w:col w:w="9741"/>
          </w:cols>
        </w:sectPr>
      </w:pPr>
      <w:r w:rsidRPr="001D1082">
        <w:rPr>
          <w:rFonts w:ascii="Times New Roman" w:eastAsia="Times New Roman" w:hAnsi="Times New Roman" w:cs="Times New Roman"/>
          <w:sz w:val="24"/>
          <w:szCs w:val="24"/>
        </w:rPr>
        <w:t>координировать и выполнять работу в условиях реального, виртуального и комбинированного взаимодейств</w:t>
      </w:r>
    </w:p>
    <w:p w:rsidR="005B4D76" w:rsidRPr="001D1082" w:rsidRDefault="005B4D76" w:rsidP="00910F18">
      <w:pPr>
        <w:pStyle w:val="ad"/>
        <w:numPr>
          <w:ilvl w:val="0"/>
          <w:numId w:val="149"/>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развернуто, логично и точно излагать свою точку зрения с использованием адекватных (устных и письменных) языковых средств;</w:t>
      </w:r>
    </w:p>
    <w:p w:rsidR="005B4D76" w:rsidRPr="001D1082" w:rsidRDefault="005B4D76" w:rsidP="00910F18">
      <w:pPr>
        <w:pStyle w:val="ad"/>
        <w:numPr>
          <w:ilvl w:val="0"/>
          <w:numId w:val="149"/>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ind w:left="700"/>
        <w:rPr>
          <w:rFonts w:ascii="Times New Roman" w:hAnsi="Times New Roman" w:cs="Times New Roman"/>
          <w:b/>
          <w:sz w:val="24"/>
          <w:szCs w:val="24"/>
        </w:rPr>
      </w:pPr>
      <w:r w:rsidRPr="001D1082">
        <w:rPr>
          <w:rFonts w:ascii="Times New Roman" w:eastAsia="Times New Roman" w:hAnsi="Times New Roman" w:cs="Times New Roman"/>
          <w:b/>
          <w:bCs/>
          <w:sz w:val="24"/>
          <w:szCs w:val="24"/>
        </w:rPr>
        <w:t>I.2.3. Планируемые предметные результаты освоения ООП</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5A72FE">
      <w:pPr>
        <w:spacing w:after="0" w:line="240" w:lineRule="auto"/>
        <w:ind w:firstLine="566"/>
        <w:jc w:val="both"/>
        <w:rPr>
          <w:rFonts w:ascii="Times New Roman" w:hAnsi="Times New Roman" w:cs="Times New Roman"/>
          <w:sz w:val="24"/>
          <w:szCs w:val="24"/>
        </w:rPr>
      </w:pPr>
      <w:r w:rsidRPr="001D1082">
        <w:rPr>
          <w:rFonts w:ascii="Times New Roman" w:eastAsia="Times New Roman" w:hAnsi="Times New Roman" w:cs="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5B4D76" w:rsidRPr="001D1082" w:rsidRDefault="005B4D76" w:rsidP="005A72FE">
      <w:pPr>
        <w:spacing w:after="0" w:line="240" w:lineRule="auto"/>
        <w:ind w:firstLine="566"/>
        <w:jc w:val="both"/>
        <w:rPr>
          <w:rFonts w:ascii="Times New Roman" w:hAnsi="Times New Roman" w:cs="Times New Roman"/>
          <w:sz w:val="24"/>
          <w:szCs w:val="24"/>
        </w:rPr>
      </w:pPr>
      <w:r w:rsidRPr="001D1082">
        <w:rPr>
          <w:rFonts w:ascii="Times New Roman" w:eastAsia="Times New Roman" w:hAnsi="Times New Roman" w:cs="Times New Roman"/>
          <w:sz w:val="24"/>
          <w:szCs w:val="24"/>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5B4D76" w:rsidRPr="001D1082" w:rsidRDefault="005B4D76" w:rsidP="005A72FE">
      <w:pPr>
        <w:spacing w:after="0" w:line="240" w:lineRule="auto"/>
        <w:ind w:firstLine="566"/>
        <w:jc w:val="both"/>
        <w:rPr>
          <w:rFonts w:ascii="Times New Roman" w:hAnsi="Times New Roman" w:cs="Times New Roman"/>
          <w:sz w:val="24"/>
          <w:szCs w:val="24"/>
        </w:rPr>
      </w:pPr>
      <w:r w:rsidRPr="001D1082">
        <w:rPr>
          <w:rFonts w:ascii="Times New Roman" w:eastAsia="Times New Roman" w:hAnsi="Times New Roman" w:cs="Times New Roman"/>
          <w:sz w:val="24"/>
          <w:szCs w:val="24"/>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5B4D76" w:rsidRPr="001D1082" w:rsidRDefault="005B4D76"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5B4D76" w:rsidRPr="001D1082" w:rsidRDefault="005B4D76" w:rsidP="00910F18">
      <w:pPr>
        <w:pStyle w:val="ad"/>
        <w:numPr>
          <w:ilvl w:val="0"/>
          <w:numId w:val="150"/>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5B4D76" w:rsidRPr="001D1082" w:rsidRDefault="005B4D76" w:rsidP="00910F18">
      <w:pPr>
        <w:pStyle w:val="ad"/>
        <w:numPr>
          <w:ilvl w:val="0"/>
          <w:numId w:val="150"/>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умение решать основные практические задачи, характерные для использования методов и инструментария данной предметной области;</w:t>
      </w:r>
    </w:p>
    <w:p w:rsidR="005B4D76" w:rsidRPr="001D1082" w:rsidRDefault="005B4D76" w:rsidP="00910F18">
      <w:pPr>
        <w:pStyle w:val="ad"/>
        <w:numPr>
          <w:ilvl w:val="0"/>
          <w:numId w:val="150"/>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5B4D76" w:rsidRPr="001D1082" w:rsidRDefault="005B4D76" w:rsidP="005A72FE">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Результаты </w:t>
      </w:r>
      <w:r w:rsidRPr="001D1082">
        <w:rPr>
          <w:rFonts w:ascii="Times New Roman" w:eastAsia="Times New Roman" w:hAnsi="Times New Roman" w:cs="Times New Roman"/>
          <w:bCs/>
          <w:sz w:val="24"/>
          <w:szCs w:val="24"/>
        </w:rPr>
        <w:t>углубленного</w:t>
      </w:r>
      <w:r w:rsidRPr="001D1082">
        <w:rPr>
          <w:rFonts w:ascii="Times New Roman" w:eastAsia="Times New Roman" w:hAnsi="Times New Roman" w:cs="Times New Roman"/>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5A72FE" w:rsidRPr="001D1082" w:rsidRDefault="005B4D76" w:rsidP="00910F18">
      <w:pPr>
        <w:pStyle w:val="ad"/>
        <w:numPr>
          <w:ilvl w:val="0"/>
          <w:numId w:val="151"/>
        </w:numPr>
        <w:spacing w:after="0" w:line="240" w:lineRule="auto"/>
        <w:ind w:left="426" w:firstLine="0"/>
        <w:jc w:val="both"/>
        <w:rPr>
          <w:rFonts w:ascii="Times New Roman" w:hAnsi="Times New Roman" w:cs="Times New Roman"/>
          <w:sz w:val="24"/>
          <w:szCs w:val="24"/>
        </w:rPr>
      </w:pPr>
      <w:r w:rsidRPr="001D1082">
        <w:rPr>
          <w:rFonts w:ascii="Times New Roman" w:eastAsia="Times New Roman" w:hAnsi="Times New Roman" w:cs="Times New Roman"/>
          <w:sz w:val="24"/>
          <w:szCs w:val="24"/>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явлений,характерных для изучаемой предметной области;</w:t>
      </w:r>
    </w:p>
    <w:p w:rsidR="005A72FE" w:rsidRPr="001D1082" w:rsidRDefault="005B4D76" w:rsidP="00910F18">
      <w:pPr>
        <w:pStyle w:val="ad"/>
        <w:numPr>
          <w:ilvl w:val="0"/>
          <w:numId w:val="151"/>
        </w:numPr>
        <w:spacing w:after="0" w:line="240" w:lineRule="auto"/>
        <w:ind w:left="426" w:firstLine="0"/>
        <w:jc w:val="both"/>
        <w:rPr>
          <w:rFonts w:ascii="Times New Roman" w:hAnsi="Times New Roman" w:cs="Times New Roman"/>
          <w:sz w:val="24"/>
          <w:szCs w:val="24"/>
        </w:rPr>
      </w:pPr>
      <w:r w:rsidRPr="001D1082">
        <w:rPr>
          <w:rFonts w:ascii="Times New Roman" w:eastAsia="Times New Roman" w:hAnsi="Times New Roman" w:cs="Times New Roman"/>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5A72FE" w:rsidRPr="001D1082" w:rsidRDefault="005B4D76" w:rsidP="00910F18">
      <w:pPr>
        <w:pStyle w:val="ad"/>
        <w:numPr>
          <w:ilvl w:val="0"/>
          <w:numId w:val="151"/>
        </w:numPr>
        <w:spacing w:after="0" w:line="240" w:lineRule="auto"/>
        <w:ind w:left="426" w:firstLine="0"/>
        <w:jc w:val="both"/>
        <w:rPr>
          <w:rFonts w:ascii="Times New Roman" w:hAnsi="Times New Roman" w:cs="Times New Roman"/>
          <w:sz w:val="24"/>
          <w:szCs w:val="24"/>
        </w:rPr>
      </w:pPr>
      <w:r w:rsidRPr="001D1082">
        <w:rPr>
          <w:rFonts w:ascii="Times New Roman" w:eastAsia="Times New Roman" w:hAnsi="Times New Roman" w:cs="Times New Roman"/>
          <w:sz w:val="24"/>
          <w:szCs w:val="24"/>
        </w:rPr>
        <w:t>наличие представлений о данной предметной области как целостной теории(совокупности теорий), об основных связях с и</w:t>
      </w:r>
      <w:r w:rsidR="005A72FE" w:rsidRPr="001D1082">
        <w:rPr>
          <w:rFonts w:ascii="Times New Roman" w:eastAsia="Times New Roman" w:hAnsi="Times New Roman" w:cs="Times New Roman"/>
          <w:sz w:val="24"/>
          <w:szCs w:val="24"/>
        </w:rPr>
        <w:t>ными смежными областями знаний.</w:t>
      </w:r>
    </w:p>
    <w:p w:rsidR="005B4D76" w:rsidRPr="001D1082" w:rsidRDefault="005B4D76"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Программы учебных предметов построены таким образом, что предметныерезультаты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w:t>
      </w:r>
      <w:r w:rsidRPr="001D1082">
        <w:rPr>
          <w:rFonts w:ascii="Times New Roman" w:eastAsia="Times New Roman" w:hAnsi="Times New Roman" w:cs="Times New Roman"/>
          <w:sz w:val="24"/>
          <w:szCs w:val="24"/>
        </w:rPr>
        <w:lastRenderedPageBreak/>
        <w:t>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5B4D76" w:rsidRPr="004E3ACC" w:rsidRDefault="005B4D76" w:rsidP="00D128F1">
      <w:pPr>
        <w:spacing w:after="0" w:line="240" w:lineRule="auto"/>
        <w:jc w:val="both"/>
        <w:rPr>
          <w:rFonts w:ascii="Times New Roman" w:eastAsia="Times New Roman" w:hAnsi="Times New Roman" w:cs="Times New Roman"/>
          <w:b/>
          <w:sz w:val="24"/>
          <w:szCs w:val="24"/>
        </w:rPr>
      </w:pPr>
      <w:r w:rsidRPr="004E3ACC">
        <w:rPr>
          <w:rFonts w:ascii="Times New Roman" w:eastAsia="Times New Roman" w:hAnsi="Times New Roman" w:cs="Times New Roman"/>
          <w:b/>
          <w:sz w:val="24"/>
          <w:szCs w:val="24"/>
        </w:rPr>
        <w:t>Русский язык</w:t>
      </w:r>
    </w:p>
    <w:p w:rsidR="005B4D76" w:rsidRPr="001D1082" w:rsidRDefault="005B4D76" w:rsidP="00910F18">
      <w:pPr>
        <w:numPr>
          <w:ilvl w:val="1"/>
          <w:numId w:val="88"/>
        </w:numPr>
        <w:tabs>
          <w:tab w:val="left" w:pos="1345"/>
        </w:tabs>
        <w:spacing w:after="0" w:line="240" w:lineRule="auto"/>
        <w:ind w:left="260" w:right="20" w:firstLine="712"/>
        <w:rPr>
          <w:rFonts w:ascii="Times New Roman" w:eastAsia="Times New Roman" w:hAnsi="Times New Roman" w:cs="Times New Roman"/>
          <w:bCs/>
          <w:sz w:val="24"/>
          <w:szCs w:val="24"/>
        </w:rPr>
      </w:pPr>
      <w:r w:rsidRPr="001D1082">
        <w:rPr>
          <w:rFonts w:ascii="Times New Roman" w:eastAsia="Times New Roman" w:hAnsi="Times New Roman" w:cs="Times New Roman"/>
          <w:bCs/>
          <w:sz w:val="24"/>
          <w:szCs w:val="24"/>
        </w:rPr>
        <w:t>результате изучения учебного предмета «Русский язык» на уровне среднего общего образования:</w:t>
      </w:r>
    </w:p>
    <w:p w:rsidR="005B4D76" w:rsidRPr="001D1082" w:rsidRDefault="005B4D76" w:rsidP="00D128F1">
      <w:pPr>
        <w:spacing w:after="0" w:line="240" w:lineRule="auto"/>
        <w:ind w:left="980"/>
        <w:rPr>
          <w:rFonts w:ascii="Times New Roman" w:eastAsia="Times New Roman" w:hAnsi="Times New Roman" w:cs="Times New Roman"/>
          <w:bCs/>
          <w:sz w:val="24"/>
          <w:szCs w:val="24"/>
        </w:rPr>
      </w:pPr>
      <w:r w:rsidRPr="001D1082">
        <w:rPr>
          <w:rFonts w:ascii="Times New Roman" w:eastAsia="Times New Roman" w:hAnsi="Times New Roman" w:cs="Times New Roman"/>
          <w:bCs/>
          <w:sz w:val="24"/>
          <w:szCs w:val="24"/>
        </w:rPr>
        <w:t>Выпускник на базовом уровне научится:</w:t>
      </w:r>
    </w:p>
    <w:p w:rsidR="005B4D76" w:rsidRPr="001D1082" w:rsidRDefault="005B4D76" w:rsidP="00910F18">
      <w:pPr>
        <w:pStyle w:val="ad"/>
        <w:numPr>
          <w:ilvl w:val="0"/>
          <w:numId w:val="152"/>
        </w:numPr>
        <w:spacing w:after="0" w:line="240" w:lineRule="auto"/>
        <w:ind w:right="20"/>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использовать языковые средства адекватно цели общения и речевой ситуации;</w:t>
      </w:r>
    </w:p>
    <w:p w:rsidR="005B4D76" w:rsidRPr="001D1082" w:rsidRDefault="005B4D76" w:rsidP="00910F18">
      <w:pPr>
        <w:pStyle w:val="ad"/>
        <w:numPr>
          <w:ilvl w:val="0"/>
          <w:numId w:val="152"/>
        </w:numPr>
        <w:spacing w:after="0" w:line="240" w:lineRule="auto"/>
        <w:jc w:val="both"/>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5B4D76" w:rsidRPr="001D1082" w:rsidRDefault="005B4D76" w:rsidP="00910F18">
      <w:pPr>
        <w:pStyle w:val="ad"/>
        <w:numPr>
          <w:ilvl w:val="0"/>
          <w:numId w:val="152"/>
        </w:numPr>
        <w:spacing w:after="0" w:line="240" w:lineRule="auto"/>
        <w:jc w:val="both"/>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5B4D76" w:rsidRPr="001D1082" w:rsidRDefault="005B4D76" w:rsidP="00910F18">
      <w:pPr>
        <w:pStyle w:val="ad"/>
        <w:numPr>
          <w:ilvl w:val="0"/>
          <w:numId w:val="152"/>
        </w:numPr>
        <w:spacing w:after="0" w:line="240" w:lineRule="auto"/>
        <w:ind w:right="20"/>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выстраивать композицию текста, используя знания о его структурных элементах;</w:t>
      </w:r>
    </w:p>
    <w:p w:rsidR="005B4D76" w:rsidRPr="001D1082" w:rsidRDefault="005B4D76" w:rsidP="00910F18">
      <w:pPr>
        <w:pStyle w:val="ad"/>
        <w:numPr>
          <w:ilvl w:val="0"/>
          <w:numId w:val="152"/>
        </w:numPr>
        <w:spacing w:after="0" w:line="240" w:lineRule="auto"/>
        <w:ind w:right="20"/>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подбирать и использовать языковые средства в зависимости от типа текста и выбранного профиля обучения;</w:t>
      </w:r>
    </w:p>
    <w:p w:rsidR="005B4D76" w:rsidRPr="001D1082" w:rsidRDefault="005B4D76" w:rsidP="00910F18">
      <w:pPr>
        <w:pStyle w:val="ad"/>
        <w:numPr>
          <w:ilvl w:val="0"/>
          <w:numId w:val="152"/>
        </w:numPr>
        <w:spacing w:after="0" w:line="240" w:lineRule="auto"/>
        <w:ind w:right="20"/>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правильно использовать лексические и грамматические средства связи предложений при построении текста;</w:t>
      </w:r>
    </w:p>
    <w:p w:rsidR="005B4D76" w:rsidRPr="001D1082" w:rsidRDefault="005B4D76" w:rsidP="00910F18">
      <w:pPr>
        <w:pStyle w:val="ad"/>
        <w:numPr>
          <w:ilvl w:val="0"/>
          <w:numId w:val="152"/>
        </w:numPr>
        <w:spacing w:after="0" w:line="240" w:lineRule="auto"/>
        <w:ind w:right="20"/>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создавать устные и письменные тексты разных жанров в соответствии с функционально-стилевой принадлежностью текста;</w:t>
      </w:r>
    </w:p>
    <w:p w:rsidR="005B4D76" w:rsidRPr="001D1082" w:rsidRDefault="005B4D76" w:rsidP="00910F18">
      <w:pPr>
        <w:pStyle w:val="ad"/>
        <w:numPr>
          <w:ilvl w:val="0"/>
          <w:numId w:val="152"/>
        </w:numPr>
        <w:spacing w:after="0" w:line="240" w:lineRule="auto"/>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5B4D76" w:rsidRPr="001D1082" w:rsidRDefault="005B4D76" w:rsidP="00910F18">
      <w:pPr>
        <w:pStyle w:val="ad"/>
        <w:numPr>
          <w:ilvl w:val="0"/>
          <w:numId w:val="152"/>
        </w:numPr>
        <w:spacing w:after="0" w:line="240" w:lineRule="auto"/>
        <w:ind w:right="20"/>
        <w:jc w:val="both"/>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5B4D76" w:rsidRPr="001D1082" w:rsidRDefault="005B4D76" w:rsidP="005A72FE">
      <w:pPr>
        <w:spacing w:after="0" w:line="240" w:lineRule="auto"/>
        <w:ind w:firstLine="360"/>
        <w:rPr>
          <w:rFonts w:ascii="Times New Roman" w:hAnsi="Times New Roman" w:cs="Times New Roman"/>
          <w:sz w:val="24"/>
          <w:szCs w:val="24"/>
        </w:rPr>
      </w:pPr>
      <w:r w:rsidRPr="001D1082">
        <w:rPr>
          <w:rFonts w:ascii="Times New Roman" w:hAnsi="Times New Roman" w:cs="Times New Roman"/>
          <w:sz w:val="24"/>
          <w:szCs w:val="24"/>
        </w:rPr>
        <w:t xml:space="preserve">В результате изучения спецкурса </w:t>
      </w:r>
      <w:r w:rsidRPr="004E3ACC">
        <w:rPr>
          <w:rFonts w:ascii="Times New Roman" w:hAnsi="Times New Roman" w:cs="Times New Roman"/>
          <w:b/>
          <w:sz w:val="24"/>
          <w:szCs w:val="24"/>
        </w:rPr>
        <w:t>«Практикум по русскому языку»</w:t>
      </w:r>
      <w:r w:rsidRPr="001D1082">
        <w:rPr>
          <w:rFonts w:ascii="Times New Roman" w:hAnsi="Times New Roman" w:cs="Times New Roman"/>
          <w:sz w:val="24"/>
          <w:szCs w:val="24"/>
        </w:rPr>
        <w:t xml:space="preserve"> на уровне среднего общего образования:</w:t>
      </w:r>
    </w:p>
    <w:p w:rsidR="005B4D76" w:rsidRPr="001D1082" w:rsidRDefault="005B4D76"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Выпускник на базовом уровне научится:</w:t>
      </w:r>
    </w:p>
    <w:p w:rsidR="005B4D76" w:rsidRPr="001D1082" w:rsidRDefault="005B4D76" w:rsidP="00910F18">
      <w:pPr>
        <w:pStyle w:val="a"/>
        <w:numPr>
          <w:ilvl w:val="0"/>
          <w:numId w:val="153"/>
        </w:numPr>
        <w:spacing w:line="240" w:lineRule="auto"/>
        <w:rPr>
          <w:sz w:val="24"/>
          <w:szCs w:val="24"/>
        </w:rPr>
      </w:pPr>
      <w:r w:rsidRPr="001D1082">
        <w:rPr>
          <w:sz w:val="24"/>
          <w:szCs w:val="24"/>
        </w:rPr>
        <w:t>создавать устные и письменные тексты разных жанров в соответствии с функционально-стилевой принадлежностью текста;</w:t>
      </w:r>
    </w:p>
    <w:p w:rsidR="005B4D76" w:rsidRPr="001D1082" w:rsidRDefault="005B4D76" w:rsidP="00910F18">
      <w:pPr>
        <w:pStyle w:val="a"/>
        <w:numPr>
          <w:ilvl w:val="0"/>
          <w:numId w:val="153"/>
        </w:numPr>
        <w:spacing w:line="240" w:lineRule="auto"/>
        <w:rPr>
          <w:sz w:val="24"/>
          <w:szCs w:val="24"/>
        </w:rPr>
      </w:pPr>
      <w:r w:rsidRPr="001D1082">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5B4D76" w:rsidRPr="001D1082" w:rsidRDefault="005B4D76" w:rsidP="00910F18">
      <w:pPr>
        <w:pStyle w:val="a"/>
        <w:numPr>
          <w:ilvl w:val="0"/>
          <w:numId w:val="153"/>
        </w:numPr>
        <w:spacing w:line="240" w:lineRule="auto"/>
        <w:rPr>
          <w:sz w:val="24"/>
          <w:szCs w:val="24"/>
        </w:rPr>
      </w:pPr>
      <w:r w:rsidRPr="001D1082">
        <w:rPr>
          <w:sz w:val="24"/>
          <w:szCs w:val="24"/>
        </w:rPr>
        <w:t>использовать при работе с текстом разные виды чтения (поисковое, просмотровое, ознакомительное, изучающее, реферативное);</w:t>
      </w:r>
    </w:p>
    <w:p w:rsidR="005B4D76" w:rsidRPr="001D1082" w:rsidRDefault="005B4D76" w:rsidP="00910F18">
      <w:pPr>
        <w:pStyle w:val="a"/>
        <w:numPr>
          <w:ilvl w:val="0"/>
          <w:numId w:val="153"/>
        </w:numPr>
        <w:spacing w:line="240" w:lineRule="auto"/>
        <w:rPr>
          <w:sz w:val="24"/>
          <w:szCs w:val="24"/>
        </w:rPr>
      </w:pPr>
      <w:r w:rsidRPr="001D1082">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5B4D76" w:rsidRPr="001D1082" w:rsidRDefault="005B4D76" w:rsidP="00910F18">
      <w:pPr>
        <w:pStyle w:val="a"/>
        <w:numPr>
          <w:ilvl w:val="0"/>
          <w:numId w:val="153"/>
        </w:numPr>
        <w:spacing w:line="240" w:lineRule="auto"/>
        <w:rPr>
          <w:sz w:val="24"/>
          <w:szCs w:val="24"/>
        </w:rPr>
      </w:pPr>
      <w:r w:rsidRPr="001D1082">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5B4D76" w:rsidRPr="001D1082" w:rsidRDefault="005B4D76" w:rsidP="00910F18">
      <w:pPr>
        <w:pStyle w:val="a"/>
        <w:numPr>
          <w:ilvl w:val="0"/>
          <w:numId w:val="153"/>
        </w:numPr>
        <w:spacing w:line="240" w:lineRule="auto"/>
        <w:rPr>
          <w:sz w:val="24"/>
          <w:szCs w:val="24"/>
        </w:rPr>
      </w:pPr>
      <w:r w:rsidRPr="001D1082">
        <w:rPr>
          <w:sz w:val="24"/>
          <w:szCs w:val="24"/>
        </w:rPr>
        <w:t>оценивать собственную и чужую речь с позиции соответствия языковым нормам;</w:t>
      </w:r>
    </w:p>
    <w:p w:rsidR="005B4D76" w:rsidRPr="001D1082" w:rsidRDefault="005B4D76" w:rsidP="00910F18">
      <w:pPr>
        <w:pStyle w:val="a"/>
        <w:numPr>
          <w:ilvl w:val="0"/>
          <w:numId w:val="153"/>
        </w:numPr>
        <w:spacing w:line="240" w:lineRule="auto"/>
        <w:rPr>
          <w:sz w:val="24"/>
          <w:szCs w:val="24"/>
        </w:rPr>
      </w:pPr>
      <w:r w:rsidRPr="001D1082">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5B4D76" w:rsidRPr="001D1082" w:rsidRDefault="005B4D76"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Выпускник на базовом уровне получит возможность научиться:</w:t>
      </w:r>
    </w:p>
    <w:p w:rsidR="005B4D76" w:rsidRPr="001D1082" w:rsidRDefault="005B4D76" w:rsidP="00910F18">
      <w:pPr>
        <w:pStyle w:val="a"/>
        <w:numPr>
          <w:ilvl w:val="0"/>
          <w:numId w:val="154"/>
        </w:numPr>
        <w:spacing w:line="240" w:lineRule="auto"/>
        <w:rPr>
          <w:sz w:val="24"/>
          <w:szCs w:val="24"/>
        </w:rPr>
      </w:pPr>
      <w:r w:rsidRPr="001D1082">
        <w:rPr>
          <w:sz w:val="24"/>
          <w:szCs w:val="24"/>
        </w:rPr>
        <w:t>распознавать уровни и единицы языка в предъявленном тексте и видеть взаимосвязь между ними;</w:t>
      </w:r>
    </w:p>
    <w:p w:rsidR="005B4D76" w:rsidRPr="001D1082" w:rsidRDefault="005B4D76" w:rsidP="00910F18">
      <w:pPr>
        <w:pStyle w:val="a"/>
        <w:numPr>
          <w:ilvl w:val="0"/>
          <w:numId w:val="154"/>
        </w:numPr>
        <w:spacing w:line="240" w:lineRule="auto"/>
        <w:rPr>
          <w:sz w:val="24"/>
          <w:szCs w:val="24"/>
        </w:rPr>
      </w:pPr>
      <w:r w:rsidRPr="001D1082">
        <w:rPr>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5B4D76" w:rsidRPr="001D1082" w:rsidRDefault="005B4D76" w:rsidP="00910F18">
      <w:pPr>
        <w:pStyle w:val="a"/>
        <w:numPr>
          <w:ilvl w:val="0"/>
          <w:numId w:val="154"/>
        </w:numPr>
        <w:spacing w:line="240" w:lineRule="auto"/>
        <w:rPr>
          <w:sz w:val="24"/>
          <w:szCs w:val="24"/>
        </w:rPr>
      </w:pPr>
      <w:r w:rsidRPr="001D1082">
        <w:rPr>
          <w:sz w:val="24"/>
          <w:szCs w:val="24"/>
        </w:rPr>
        <w:t>комментировать авторские высказывания на различные темы (в том числе о богатстве и выразительности русского языка);</w:t>
      </w:r>
    </w:p>
    <w:p w:rsidR="005B4D76" w:rsidRPr="001D1082" w:rsidRDefault="005B4D76" w:rsidP="00910F18">
      <w:pPr>
        <w:pStyle w:val="a"/>
        <w:numPr>
          <w:ilvl w:val="0"/>
          <w:numId w:val="154"/>
        </w:numPr>
        <w:spacing w:line="240" w:lineRule="auto"/>
        <w:rPr>
          <w:sz w:val="24"/>
          <w:szCs w:val="24"/>
        </w:rPr>
      </w:pPr>
      <w:r w:rsidRPr="001D1082">
        <w:rPr>
          <w:sz w:val="24"/>
          <w:szCs w:val="24"/>
        </w:rPr>
        <w:t>дифференцировать главную и второстепенную информацию, известную и неизвестную информацию в прослушанном тексте;</w:t>
      </w:r>
    </w:p>
    <w:p w:rsidR="005B4D76" w:rsidRPr="001D1082" w:rsidRDefault="005B4D76" w:rsidP="00910F18">
      <w:pPr>
        <w:pStyle w:val="a"/>
        <w:numPr>
          <w:ilvl w:val="0"/>
          <w:numId w:val="154"/>
        </w:numPr>
        <w:spacing w:line="240" w:lineRule="auto"/>
        <w:rPr>
          <w:sz w:val="24"/>
          <w:szCs w:val="24"/>
        </w:rPr>
      </w:pPr>
      <w:r w:rsidRPr="001D1082">
        <w:rPr>
          <w:sz w:val="24"/>
          <w:szCs w:val="24"/>
        </w:rPr>
        <w:lastRenderedPageBreak/>
        <w:t>проводить самостоятельный поиск текстовой и нетекстовой информации, отбирать и анализировать полученную информацию;</w:t>
      </w:r>
    </w:p>
    <w:p w:rsidR="005B4D76" w:rsidRPr="001D1082" w:rsidRDefault="005B4D76" w:rsidP="00910F18">
      <w:pPr>
        <w:pStyle w:val="a"/>
        <w:numPr>
          <w:ilvl w:val="0"/>
          <w:numId w:val="154"/>
        </w:numPr>
        <w:spacing w:line="240" w:lineRule="auto"/>
        <w:rPr>
          <w:sz w:val="24"/>
          <w:szCs w:val="24"/>
        </w:rPr>
      </w:pPr>
      <w:r w:rsidRPr="001D1082">
        <w:rPr>
          <w:sz w:val="24"/>
          <w:szCs w:val="24"/>
        </w:rPr>
        <w:t>сохранять стилевое единство при создании текста заданного функционального стиля;</w:t>
      </w:r>
    </w:p>
    <w:p w:rsidR="005B4D76" w:rsidRPr="001D1082" w:rsidRDefault="005B4D76" w:rsidP="00910F18">
      <w:pPr>
        <w:pStyle w:val="a"/>
        <w:numPr>
          <w:ilvl w:val="0"/>
          <w:numId w:val="154"/>
        </w:numPr>
        <w:spacing w:line="240" w:lineRule="auto"/>
        <w:rPr>
          <w:sz w:val="24"/>
          <w:szCs w:val="24"/>
        </w:rPr>
      </w:pPr>
      <w:r w:rsidRPr="001D1082">
        <w:rPr>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5B4D76" w:rsidRPr="001D1082" w:rsidRDefault="005B4D76" w:rsidP="00910F18">
      <w:pPr>
        <w:pStyle w:val="a"/>
        <w:numPr>
          <w:ilvl w:val="0"/>
          <w:numId w:val="154"/>
        </w:numPr>
        <w:spacing w:line="240" w:lineRule="auto"/>
        <w:rPr>
          <w:sz w:val="24"/>
          <w:szCs w:val="24"/>
        </w:rPr>
      </w:pPr>
      <w:r w:rsidRPr="001D1082">
        <w:rPr>
          <w:sz w:val="24"/>
          <w:szCs w:val="24"/>
        </w:rPr>
        <w:t>совершенствовать орфографические и пунктуационные умения и навыки на основе знаний о нормах русского литературного языка;</w:t>
      </w:r>
    </w:p>
    <w:p w:rsidR="005B4D76" w:rsidRPr="001D1082" w:rsidRDefault="005B4D76" w:rsidP="00910F18">
      <w:pPr>
        <w:pStyle w:val="ad"/>
        <w:numPr>
          <w:ilvl w:val="0"/>
          <w:numId w:val="154"/>
        </w:numPr>
        <w:spacing w:after="0" w:line="240" w:lineRule="auto"/>
        <w:ind w:right="20"/>
        <w:jc w:val="both"/>
        <w:rPr>
          <w:rFonts w:ascii="Times New Roman" w:hAnsi="Times New Roman" w:cs="Times New Roman"/>
          <w:sz w:val="24"/>
          <w:szCs w:val="24"/>
        </w:rPr>
      </w:pPr>
      <w:r w:rsidRPr="001D1082">
        <w:rPr>
          <w:rFonts w:ascii="Times New Roman" w:eastAsia="Times New Roman" w:hAnsi="Times New Roman" w:cs="Times New Roman"/>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5B4D76" w:rsidRPr="001D1082" w:rsidRDefault="005B4D76" w:rsidP="00910F18">
      <w:pPr>
        <w:pStyle w:val="ad"/>
        <w:numPr>
          <w:ilvl w:val="0"/>
          <w:numId w:val="154"/>
        </w:numPr>
        <w:spacing w:after="0" w:line="240" w:lineRule="auto"/>
        <w:ind w:right="20"/>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извлекать необходимую информацию из различных источников и переводить ее в текстовый формат;</w:t>
      </w:r>
    </w:p>
    <w:p w:rsidR="005B4D76" w:rsidRPr="001D1082" w:rsidRDefault="005B4D76" w:rsidP="00910F18">
      <w:pPr>
        <w:pStyle w:val="ad"/>
        <w:numPr>
          <w:ilvl w:val="0"/>
          <w:numId w:val="154"/>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преобразовывать текст в другие виды передачи информации;</w:t>
      </w:r>
    </w:p>
    <w:p w:rsidR="005B4D76" w:rsidRPr="001D1082" w:rsidRDefault="005B4D76" w:rsidP="00910F18">
      <w:pPr>
        <w:pStyle w:val="ad"/>
        <w:numPr>
          <w:ilvl w:val="0"/>
          <w:numId w:val="154"/>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выбирать тему, определять цель и подбирать материал для публичного выступления;</w:t>
      </w:r>
    </w:p>
    <w:p w:rsidR="005B4D76" w:rsidRPr="001D1082" w:rsidRDefault="005B4D76" w:rsidP="00910F18">
      <w:pPr>
        <w:pStyle w:val="ad"/>
        <w:numPr>
          <w:ilvl w:val="0"/>
          <w:numId w:val="154"/>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соблюдать культуру публичной речи;</w:t>
      </w:r>
    </w:p>
    <w:p w:rsidR="005B4D76" w:rsidRPr="001D1082" w:rsidRDefault="005B4D76" w:rsidP="00910F18">
      <w:pPr>
        <w:pStyle w:val="ad"/>
        <w:numPr>
          <w:ilvl w:val="0"/>
          <w:numId w:val="154"/>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5B4D76" w:rsidRPr="001D1082" w:rsidRDefault="005B4D76" w:rsidP="00910F18">
      <w:pPr>
        <w:pStyle w:val="ad"/>
        <w:numPr>
          <w:ilvl w:val="0"/>
          <w:numId w:val="154"/>
        </w:numPr>
        <w:spacing w:after="0" w:line="240" w:lineRule="auto"/>
        <w:ind w:right="20"/>
        <w:rPr>
          <w:rFonts w:ascii="Times New Roman" w:hAnsi="Times New Roman" w:cs="Times New Roman"/>
          <w:sz w:val="24"/>
          <w:szCs w:val="24"/>
        </w:rPr>
      </w:pPr>
      <w:r w:rsidRPr="001D1082">
        <w:rPr>
          <w:rFonts w:ascii="Times New Roman" w:eastAsia="Times New Roman" w:hAnsi="Times New Roman" w:cs="Times New Roman"/>
          <w:sz w:val="24"/>
          <w:szCs w:val="24"/>
        </w:rPr>
        <w:t>оценивать собственную и чужую речь с позиции соответствия языковым нормам;</w:t>
      </w:r>
    </w:p>
    <w:p w:rsidR="005B4D76" w:rsidRPr="001D1082" w:rsidRDefault="005B4D76" w:rsidP="00910F18">
      <w:pPr>
        <w:pStyle w:val="ad"/>
        <w:numPr>
          <w:ilvl w:val="0"/>
          <w:numId w:val="154"/>
        </w:numPr>
        <w:spacing w:after="0" w:line="240" w:lineRule="auto"/>
        <w:ind w:right="20"/>
        <w:jc w:val="both"/>
        <w:rPr>
          <w:rFonts w:ascii="Times New Roman" w:hAnsi="Times New Roman" w:cs="Times New Roman"/>
          <w:sz w:val="24"/>
          <w:szCs w:val="24"/>
        </w:rPr>
      </w:pPr>
      <w:r w:rsidRPr="001D1082">
        <w:rPr>
          <w:rFonts w:ascii="Times New Roman" w:eastAsia="Times New Roman" w:hAnsi="Times New Roman" w:cs="Times New Roman"/>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ind w:left="980"/>
        <w:rPr>
          <w:rFonts w:ascii="Times New Roman" w:hAnsi="Times New Roman" w:cs="Times New Roman"/>
          <w:sz w:val="24"/>
          <w:szCs w:val="24"/>
        </w:rPr>
      </w:pPr>
      <w:r w:rsidRPr="001D1082">
        <w:rPr>
          <w:rFonts w:ascii="Times New Roman" w:eastAsia="Times New Roman" w:hAnsi="Times New Roman" w:cs="Times New Roman"/>
          <w:bCs/>
          <w:sz w:val="24"/>
          <w:szCs w:val="24"/>
        </w:rPr>
        <w:t>Выпускник на базовом уровне получит возможность научиться:</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pStyle w:val="ad"/>
        <w:numPr>
          <w:ilvl w:val="0"/>
          <w:numId w:val="155"/>
        </w:numPr>
        <w:spacing w:after="0" w:line="240" w:lineRule="auto"/>
        <w:ind w:right="20"/>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распознавать уровни и единицы языка в предъявленном тексте и видеть взаимосвязь между ними;</w:t>
      </w:r>
    </w:p>
    <w:p w:rsidR="005B4D76" w:rsidRPr="001D1082" w:rsidRDefault="005B4D76" w:rsidP="00910F18">
      <w:pPr>
        <w:pStyle w:val="ad"/>
        <w:numPr>
          <w:ilvl w:val="0"/>
          <w:numId w:val="155"/>
        </w:numPr>
        <w:spacing w:after="0" w:line="240" w:lineRule="auto"/>
        <w:ind w:right="20"/>
        <w:jc w:val="both"/>
        <w:rPr>
          <w:rFonts w:ascii="Times New Roman" w:hAnsi="Times New Roman" w:cs="Times New Roman"/>
          <w:sz w:val="24"/>
          <w:szCs w:val="24"/>
        </w:rPr>
      </w:pPr>
      <w:r w:rsidRPr="001D1082">
        <w:rPr>
          <w:rFonts w:ascii="Times New Roman" w:eastAsia="Times New Roman" w:hAnsi="Times New Roman" w:cs="Times New Roman"/>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5B4D76" w:rsidRPr="001D1082" w:rsidRDefault="005B4D76" w:rsidP="00910F18">
      <w:pPr>
        <w:pStyle w:val="ad"/>
        <w:numPr>
          <w:ilvl w:val="0"/>
          <w:numId w:val="155"/>
        </w:numPr>
        <w:spacing w:after="0" w:line="240" w:lineRule="auto"/>
        <w:ind w:right="20"/>
        <w:rPr>
          <w:rFonts w:ascii="Times New Roman" w:hAnsi="Times New Roman" w:cs="Times New Roman"/>
          <w:sz w:val="24"/>
          <w:szCs w:val="24"/>
        </w:rPr>
      </w:pPr>
      <w:r w:rsidRPr="001D1082">
        <w:rPr>
          <w:rFonts w:ascii="Times New Roman" w:eastAsia="Times New Roman" w:hAnsi="Times New Roman" w:cs="Times New Roman"/>
          <w:sz w:val="24"/>
          <w:szCs w:val="24"/>
        </w:rPr>
        <w:t>комментировать авторские высказывания на различные темы (в том числе о богатстве и выразительности русского языка);</w:t>
      </w:r>
    </w:p>
    <w:p w:rsidR="005B4D76" w:rsidRPr="001D1082" w:rsidRDefault="005B4D76" w:rsidP="00910F18">
      <w:pPr>
        <w:pStyle w:val="ad"/>
        <w:numPr>
          <w:ilvl w:val="0"/>
          <w:numId w:val="155"/>
        </w:numPr>
        <w:spacing w:after="0" w:line="240" w:lineRule="auto"/>
        <w:ind w:right="20"/>
        <w:rPr>
          <w:rFonts w:ascii="Times New Roman" w:hAnsi="Times New Roman" w:cs="Times New Roman"/>
          <w:sz w:val="24"/>
          <w:szCs w:val="24"/>
        </w:rPr>
      </w:pPr>
      <w:r w:rsidRPr="001D1082">
        <w:rPr>
          <w:rFonts w:ascii="Times New Roman" w:eastAsia="Times New Roman" w:hAnsi="Times New Roman" w:cs="Times New Roman"/>
          <w:sz w:val="24"/>
          <w:szCs w:val="24"/>
        </w:rPr>
        <w:t>отличать язык художественной литературы от других разновидностей современного русского языка;</w:t>
      </w:r>
    </w:p>
    <w:p w:rsidR="005B4D76" w:rsidRPr="001D1082" w:rsidRDefault="005B4D76" w:rsidP="00910F18">
      <w:pPr>
        <w:pStyle w:val="ad"/>
        <w:numPr>
          <w:ilvl w:val="0"/>
          <w:numId w:val="155"/>
        </w:numPr>
        <w:spacing w:after="0" w:line="240" w:lineRule="auto"/>
        <w:ind w:right="20"/>
        <w:rPr>
          <w:rFonts w:ascii="Times New Roman" w:hAnsi="Times New Roman" w:cs="Times New Roman"/>
          <w:sz w:val="24"/>
          <w:szCs w:val="24"/>
        </w:rPr>
      </w:pPr>
      <w:r w:rsidRPr="001D1082">
        <w:rPr>
          <w:rFonts w:ascii="Times New Roman" w:eastAsia="Times New Roman" w:hAnsi="Times New Roman" w:cs="Times New Roman"/>
          <w:sz w:val="24"/>
          <w:szCs w:val="24"/>
        </w:rPr>
        <w:t>использовать синонимические ресурсы русского языка для более точного выражения мысли и усиления выразительности речи;</w:t>
      </w:r>
    </w:p>
    <w:p w:rsidR="005B4D76" w:rsidRPr="001D1082" w:rsidRDefault="005B4D76" w:rsidP="00910F18">
      <w:pPr>
        <w:pStyle w:val="ad"/>
        <w:numPr>
          <w:ilvl w:val="0"/>
          <w:numId w:val="155"/>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иметь представление об историческом развитии русского языка и истории русского языкознания;</w:t>
      </w:r>
    </w:p>
    <w:p w:rsidR="005B4D76" w:rsidRPr="001D1082" w:rsidRDefault="005B4D76" w:rsidP="00910F18">
      <w:pPr>
        <w:pStyle w:val="ad"/>
        <w:numPr>
          <w:ilvl w:val="0"/>
          <w:numId w:val="155"/>
        </w:numPr>
        <w:spacing w:after="0" w:line="240" w:lineRule="auto"/>
        <w:ind w:right="20"/>
        <w:jc w:val="both"/>
        <w:rPr>
          <w:rFonts w:ascii="Times New Roman" w:hAnsi="Times New Roman" w:cs="Times New Roman"/>
          <w:sz w:val="24"/>
          <w:szCs w:val="24"/>
        </w:rPr>
      </w:pPr>
      <w:r w:rsidRPr="001D1082">
        <w:rPr>
          <w:rFonts w:ascii="Times New Roman" w:eastAsia="Times New Roman" w:hAnsi="Times New Roman" w:cs="Times New Roman"/>
          <w:sz w:val="24"/>
          <w:szCs w:val="24"/>
        </w:rPr>
        <w:t>выражать согласие или несогласие с мнением собеседника в соответствии с правилами ведения диалогической речи;</w:t>
      </w:r>
    </w:p>
    <w:p w:rsidR="005B4D76" w:rsidRPr="001D1082" w:rsidRDefault="005B4D76" w:rsidP="00910F18">
      <w:pPr>
        <w:pStyle w:val="ad"/>
        <w:numPr>
          <w:ilvl w:val="0"/>
          <w:numId w:val="155"/>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дифференцировать главную и второстепенную информацию, известную и неизвестную информацию в прослушанном тексте;</w:t>
      </w:r>
    </w:p>
    <w:p w:rsidR="005B4D76" w:rsidRPr="001D1082" w:rsidRDefault="005B4D76" w:rsidP="00910F18">
      <w:pPr>
        <w:pStyle w:val="ad"/>
        <w:numPr>
          <w:ilvl w:val="0"/>
          <w:numId w:val="155"/>
        </w:numPr>
        <w:spacing w:after="0" w:line="240" w:lineRule="auto"/>
        <w:ind w:right="20"/>
        <w:jc w:val="both"/>
        <w:rPr>
          <w:rFonts w:ascii="Times New Roman" w:hAnsi="Times New Roman" w:cs="Times New Roman"/>
          <w:sz w:val="24"/>
          <w:szCs w:val="24"/>
        </w:rPr>
      </w:pPr>
      <w:r w:rsidRPr="001D1082">
        <w:rPr>
          <w:rFonts w:ascii="Times New Roman" w:eastAsia="Times New Roman" w:hAnsi="Times New Roman" w:cs="Times New Roman"/>
          <w:sz w:val="24"/>
          <w:szCs w:val="24"/>
        </w:rPr>
        <w:t>проводить самостоятельный поиск текстовой и нетекстовой информации, отбирать и анализировать полученную информацию;</w:t>
      </w:r>
    </w:p>
    <w:p w:rsidR="005B4D76" w:rsidRPr="001D1082" w:rsidRDefault="005B4D76" w:rsidP="00910F18">
      <w:pPr>
        <w:pStyle w:val="ad"/>
        <w:numPr>
          <w:ilvl w:val="0"/>
          <w:numId w:val="155"/>
        </w:numPr>
        <w:spacing w:after="0" w:line="240" w:lineRule="auto"/>
        <w:ind w:right="20"/>
        <w:jc w:val="both"/>
        <w:rPr>
          <w:rFonts w:ascii="Times New Roman" w:hAnsi="Times New Roman" w:cs="Times New Roman"/>
          <w:sz w:val="24"/>
          <w:szCs w:val="24"/>
        </w:rPr>
      </w:pPr>
      <w:r w:rsidRPr="001D1082">
        <w:rPr>
          <w:rFonts w:ascii="Times New Roman" w:eastAsia="Times New Roman" w:hAnsi="Times New Roman" w:cs="Times New Roman"/>
          <w:sz w:val="24"/>
          <w:szCs w:val="24"/>
        </w:rPr>
        <w:t>сохранять стилевое единство при создании текста заданного функционального стиля;</w:t>
      </w:r>
    </w:p>
    <w:p w:rsidR="005B4D76" w:rsidRPr="001D1082" w:rsidRDefault="005B4D76" w:rsidP="00910F18">
      <w:pPr>
        <w:pStyle w:val="ad"/>
        <w:numPr>
          <w:ilvl w:val="0"/>
          <w:numId w:val="155"/>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5B4D76" w:rsidRPr="001D1082" w:rsidRDefault="005B4D76" w:rsidP="00910F18">
      <w:pPr>
        <w:pStyle w:val="ad"/>
        <w:numPr>
          <w:ilvl w:val="0"/>
          <w:numId w:val="155"/>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создавать отзывы и рецензии на предложенный текст;</w:t>
      </w:r>
    </w:p>
    <w:p w:rsidR="005B4D76" w:rsidRPr="001D1082" w:rsidRDefault="005B4D76" w:rsidP="00910F18">
      <w:pPr>
        <w:pStyle w:val="ad"/>
        <w:numPr>
          <w:ilvl w:val="0"/>
          <w:numId w:val="155"/>
        </w:numPr>
        <w:spacing w:after="0" w:line="240" w:lineRule="auto"/>
        <w:ind w:right="20"/>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соблюдать культуру чтения, </w:t>
      </w:r>
      <w:r w:rsidR="005A72FE" w:rsidRPr="001D1082">
        <w:rPr>
          <w:rFonts w:ascii="Times New Roman" w:eastAsia="Times New Roman" w:hAnsi="Times New Roman" w:cs="Times New Roman"/>
          <w:sz w:val="24"/>
          <w:szCs w:val="24"/>
        </w:rPr>
        <w:t>говорения, аудирования и письма</w:t>
      </w:r>
      <w:r w:rsidRPr="001D1082">
        <w:rPr>
          <w:rFonts w:ascii="Times New Roman" w:eastAsia="Times New Roman" w:hAnsi="Times New Roman" w:cs="Times New Roman"/>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5B4D76" w:rsidRPr="001D1082" w:rsidRDefault="005B4D76" w:rsidP="00FD5B21">
      <w:pPr>
        <w:spacing w:after="0" w:line="240" w:lineRule="auto"/>
        <w:ind w:left="260" w:right="20" w:firstLine="284"/>
        <w:jc w:val="both"/>
        <w:rPr>
          <w:rFonts w:ascii="Times New Roman" w:hAnsi="Times New Roman" w:cs="Times New Roman"/>
          <w:sz w:val="24"/>
          <w:szCs w:val="24"/>
        </w:rPr>
      </w:pPr>
      <w:r w:rsidRPr="001D1082">
        <w:rPr>
          <w:rFonts w:ascii="Times New Roman" w:eastAsia="Times New Roman" w:hAnsi="Times New Roman" w:cs="Times New Roman"/>
          <w:sz w:val="24"/>
          <w:szCs w:val="24"/>
        </w:rPr>
        <w:t>– соблюдать нормы речевого поведения в разговорной речи, а также в учебно-научной и официально-деловой сферах общения;</w:t>
      </w:r>
    </w:p>
    <w:p w:rsidR="005B4D76" w:rsidRPr="001D1082" w:rsidRDefault="005B4D76" w:rsidP="00FD5B21">
      <w:pPr>
        <w:spacing w:after="0" w:line="240" w:lineRule="auto"/>
        <w:ind w:left="54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осуществлять речевой самоконтроль;</w:t>
      </w:r>
    </w:p>
    <w:p w:rsidR="005B4D76" w:rsidRPr="001D1082" w:rsidRDefault="005B4D76" w:rsidP="00FD5B21">
      <w:pPr>
        <w:spacing w:after="0" w:line="240" w:lineRule="auto"/>
        <w:ind w:left="260" w:firstLine="284"/>
        <w:jc w:val="both"/>
        <w:rPr>
          <w:rFonts w:ascii="Times New Roman" w:hAnsi="Times New Roman" w:cs="Times New Roman"/>
          <w:sz w:val="24"/>
          <w:szCs w:val="24"/>
        </w:rPr>
      </w:pPr>
      <w:r w:rsidRPr="001D1082">
        <w:rPr>
          <w:rFonts w:ascii="Times New Roman" w:eastAsia="Times New Roman" w:hAnsi="Times New Roman" w:cs="Times New Roman"/>
          <w:sz w:val="24"/>
          <w:szCs w:val="24"/>
        </w:rPr>
        <w:t>– совершенствовать орфографические и пунктуационные умения и навыки на основе знаний о нормах русского литературного языка;</w:t>
      </w:r>
    </w:p>
    <w:p w:rsidR="005B4D76" w:rsidRPr="001D1082" w:rsidRDefault="005B4D76" w:rsidP="00FD5B21">
      <w:pPr>
        <w:spacing w:after="0" w:line="240" w:lineRule="auto"/>
        <w:ind w:left="260" w:right="20" w:firstLine="284"/>
        <w:jc w:val="both"/>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 использовать основные нормативные словари и справочники для расширения словарного запаса и спектра используемых языковых средств;</w:t>
      </w:r>
    </w:p>
    <w:p w:rsidR="005B4D76" w:rsidRPr="001D1082" w:rsidRDefault="005B4D76" w:rsidP="00FD5B21">
      <w:pPr>
        <w:spacing w:after="0" w:line="240" w:lineRule="auto"/>
        <w:ind w:left="260" w:right="20" w:firstLine="284"/>
        <w:jc w:val="both"/>
        <w:rPr>
          <w:rFonts w:ascii="Times New Roman" w:hAnsi="Times New Roman" w:cs="Times New Roman"/>
          <w:sz w:val="24"/>
          <w:szCs w:val="24"/>
        </w:rPr>
      </w:pPr>
      <w:r w:rsidRPr="001D1082">
        <w:rPr>
          <w:rFonts w:ascii="Times New Roman" w:eastAsia="Times New Roman" w:hAnsi="Times New Roman" w:cs="Times New Roman"/>
          <w:sz w:val="24"/>
          <w:szCs w:val="24"/>
        </w:rPr>
        <w:t>– оценивать эстетическую сторону речевого высказывания при анализе текстов (в том числе художественной литературы).</w:t>
      </w:r>
    </w:p>
    <w:p w:rsidR="005A72FE" w:rsidRPr="001D1082" w:rsidRDefault="005A72FE" w:rsidP="00FD5B21">
      <w:pPr>
        <w:spacing w:after="0" w:line="240" w:lineRule="auto"/>
        <w:ind w:left="260"/>
        <w:jc w:val="both"/>
        <w:rPr>
          <w:rFonts w:ascii="Times New Roman" w:eastAsia="Times New Roman" w:hAnsi="Times New Roman" w:cs="Times New Roman"/>
          <w:bCs/>
          <w:sz w:val="24"/>
          <w:szCs w:val="24"/>
        </w:rPr>
      </w:pPr>
    </w:p>
    <w:p w:rsidR="005B4D76" w:rsidRPr="001D1082" w:rsidRDefault="005B4D76" w:rsidP="00FD5B21">
      <w:pPr>
        <w:spacing w:after="0" w:line="240" w:lineRule="auto"/>
        <w:ind w:left="260"/>
        <w:jc w:val="both"/>
        <w:rPr>
          <w:rFonts w:ascii="Times New Roman" w:hAnsi="Times New Roman" w:cs="Times New Roman"/>
          <w:b/>
          <w:sz w:val="24"/>
          <w:szCs w:val="24"/>
        </w:rPr>
      </w:pPr>
      <w:r w:rsidRPr="001D1082">
        <w:rPr>
          <w:rFonts w:ascii="Times New Roman" w:eastAsia="Times New Roman" w:hAnsi="Times New Roman" w:cs="Times New Roman"/>
          <w:b/>
          <w:bCs/>
          <w:sz w:val="24"/>
          <w:szCs w:val="24"/>
        </w:rPr>
        <w:t>Литература</w:t>
      </w:r>
    </w:p>
    <w:p w:rsidR="005B4D76" w:rsidRPr="001D1082" w:rsidRDefault="005B4D76" w:rsidP="00910F18">
      <w:pPr>
        <w:numPr>
          <w:ilvl w:val="1"/>
          <w:numId w:val="62"/>
        </w:numPr>
        <w:tabs>
          <w:tab w:val="left" w:pos="1247"/>
        </w:tabs>
        <w:spacing w:after="0" w:line="240" w:lineRule="auto"/>
        <w:ind w:left="260" w:right="20" w:firstLine="712"/>
        <w:jc w:val="both"/>
        <w:rPr>
          <w:rFonts w:ascii="Times New Roman" w:eastAsia="Times New Roman" w:hAnsi="Times New Roman" w:cs="Times New Roman"/>
          <w:bCs/>
          <w:sz w:val="24"/>
          <w:szCs w:val="24"/>
        </w:rPr>
      </w:pPr>
      <w:r w:rsidRPr="001D1082">
        <w:rPr>
          <w:rFonts w:ascii="Times New Roman" w:eastAsia="Times New Roman" w:hAnsi="Times New Roman" w:cs="Times New Roman"/>
          <w:bCs/>
          <w:sz w:val="24"/>
          <w:szCs w:val="24"/>
        </w:rPr>
        <w:t>результате изучения учебного предмета «Литература» на уровне среднего общего образования:</w:t>
      </w:r>
    </w:p>
    <w:p w:rsidR="005A72FE" w:rsidRPr="001D1082" w:rsidRDefault="005A72FE" w:rsidP="00FD5B21">
      <w:pPr>
        <w:spacing w:after="0" w:line="240" w:lineRule="auto"/>
        <w:ind w:left="980"/>
        <w:jc w:val="both"/>
        <w:rPr>
          <w:rFonts w:ascii="Times New Roman" w:eastAsia="Times New Roman" w:hAnsi="Times New Roman" w:cs="Times New Roman"/>
          <w:bCs/>
          <w:sz w:val="24"/>
          <w:szCs w:val="24"/>
        </w:rPr>
      </w:pPr>
    </w:p>
    <w:p w:rsidR="005B4D76" w:rsidRPr="001D1082" w:rsidRDefault="005B4D76" w:rsidP="00FD5B21">
      <w:pPr>
        <w:spacing w:after="0" w:line="240" w:lineRule="auto"/>
        <w:ind w:left="980"/>
        <w:jc w:val="both"/>
        <w:rPr>
          <w:rFonts w:ascii="Times New Roman" w:eastAsia="Times New Roman" w:hAnsi="Times New Roman" w:cs="Times New Roman"/>
          <w:bCs/>
          <w:sz w:val="24"/>
          <w:szCs w:val="24"/>
        </w:rPr>
      </w:pPr>
      <w:r w:rsidRPr="001D1082">
        <w:rPr>
          <w:rFonts w:ascii="Times New Roman" w:eastAsia="Times New Roman" w:hAnsi="Times New Roman" w:cs="Times New Roman"/>
          <w:bCs/>
          <w:sz w:val="24"/>
          <w:szCs w:val="24"/>
        </w:rPr>
        <w:t>Выпускник на базовом уровне научится:</w:t>
      </w:r>
    </w:p>
    <w:p w:rsidR="005B4D76" w:rsidRPr="001D1082" w:rsidRDefault="005B4D76" w:rsidP="00FD5B21">
      <w:pPr>
        <w:spacing w:after="0" w:line="240" w:lineRule="auto"/>
        <w:jc w:val="both"/>
        <w:rPr>
          <w:rFonts w:ascii="Times New Roman" w:eastAsia="Times New Roman" w:hAnsi="Times New Roman" w:cs="Times New Roman"/>
          <w:bCs/>
          <w:sz w:val="24"/>
          <w:szCs w:val="24"/>
        </w:rPr>
      </w:pPr>
    </w:p>
    <w:p w:rsidR="005B4D76" w:rsidRPr="001D1082" w:rsidRDefault="005B4D76" w:rsidP="00910F18">
      <w:pPr>
        <w:pStyle w:val="ad"/>
        <w:numPr>
          <w:ilvl w:val="0"/>
          <w:numId w:val="156"/>
        </w:numPr>
        <w:spacing w:after="0" w:line="240" w:lineRule="auto"/>
        <w:jc w:val="both"/>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5B4D76" w:rsidRPr="001D1082" w:rsidRDefault="005B4D76" w:rsidP="00910F18">
      <w:pPr>
        <w:pStyle w:val="ad"/>
        <w:numPr>
          <w:ilvl w:val="0"/>
          <w:numId w:val="156"/>
        </w:numPr>
        <w:spacing w:after="0" w:line="240" w:lineRule="auto"/>
        <w:ind w:right="20"/>
        <w:jc w:val="both"/>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в устной и письменной форме обобщать и анализировать свой читательский опыт, а именно:</w:t>
      </w:r>
    </w:p>
    <w:p w:rsidR="005B4D76" w:rsidRPr="001D1082" w:rsidRDefault="005B4D76" w:rsidP="005A72FE">
      <w:pPr>
        <w:spacing w:after="0" w:line="240" w:lineRule="auto"/>
        <w:ind w:left="980"/>
        <w:jc w:val="both"/>
        <w:rPr>
          <w:rFonts w:ascii="Times New Roman" w:eastAsia="Times New Roman" w:hAnsi="Times New Roman" w:cs="Times New Roman"/>
          <w:bCs/>
          <w:sz w:val="24"/>
          <w:szCs w:val="24"/>
        </w:rPr>
      </w:pPr>
      <w:r w:rsidRPr="001D1082">
        <w:rPr>
          <w:rFonts w:ascii="Times New Roman" w:eastAsia="Arial Rounded MT Bold" w:hAnsi="Times New Roman" w:cs="Times New Roman"/>
          <w:bCs/>
          <w:sz w:val="24"/>
          <w:szCs w:val="24"/>
        </w:rPr>
        <w:t xml:space="preserve">• </w:t>
      </w:r>
      <w:r w:rsidRPr="001D1082">
        <w:rPr>
          <w:rFonts w:ascii="Times New Roman" w:eastAsia="Times New Roman" w:hAnsi="Times New Roman" w:cs="Times New Roman"/>
          <w:sz w:val="24"/>
          <w:szCs w:val="24"/>
        </w:rPr>
        <w:t>обосновывать выбор художественного произведения для анализа,приводя в качестве аргумента как тему (темы) произведения, так и его проблематику (содержащиеся в нем смыслы и подтексты);</w:t>
      </w:r>
    </w:p>
    <w:p w:rsidR="005B4D76" w:rsidRPr="001D1082" w:rsidRDefault="005B4D76" w:rsidP="005A72FE">
      <w:pPr>
        <w:spacing w:after="0" w:line="240" w:lineRule="auto"/>
        <w:ind w:left="980"/>
        <w:jc w:val="both"/>
        <w:rPr>
          <w:rFonts w:ascii="Times New Roman" w:eastAsia="Times New Roman" w:hAnsi="Times New Roman" w:cs="Times New Roman"/>
          <w:bCs/>
          <w:sz w:val="24"/>
          <w:szCs w:val="24"/>
        </w:rPr>
      </w:pPr>
      <w:r w:rsidRPr="001D1082">
        <w:rPr>
          <w:rFonts w:ascii="Times New Roman" w:eastAsia="Arial Rounded MT Bold" w:hAnsi="Times New Roman" w:cs="Times New Roman"/>
          <w:bCs/>
          <w:sz w:val="24"/>
          <w:szCs w:val="24"/>
        </w:rPr>
        <w:t xml:space="preserve">• </w:t>
      </w:r>
      <w:r w:rsidRPr="001D1082">
        <w:rPr>
          <w:rFonts w:ascii="Times New Roman" w:eastAsia="Times New Roman" w:hAnsi="Times New Roman" w:cs="Times New Roman"/>
          <w:sz w:val="24"/>
          <w:szCs w:val="24"/>
        </w:rPr>
        <w:t>использовать для раскрытия тезисов своего высказывания указание нафрагменты произведения, носящие проблемный характер и требующие анализа;</w:t>
      </w:r>
    </w:p>
    <w:p w:rsidR="005B4D76" w:rsidRPr="001D1082" w:rsidRDefault="005B4D76" w:rsidP="005A72FE">
      <w:pPr>
        <w:spacing w:after="0" w:line="240" w:lineRule="auto"/>
        <w:ind w:left="980"/>
        <w:jc w:val="both"/>
        <w:rPr>
          <w:rFonts w:ascii="Times New Roman" w:eastAsia="Times New Roman" w:hAnsi="Times New Roman" w:cs="Times New Roman"/>
          <w:bCs/>
          <w:sz w:val="24"/>
          <w:szCs w:val="24"/>
        </w:rPr>
      </w:pPr>
      <w:r w:rsidRPr="001D1082">
        <w:rPr>
          <w:rFonts w:ascii="Times New Roman" w:eastAsia="Arial Rounded MT Bold" w:hAnsi="Times New Roman" w:cs="Times New Roman"/>
          <w:bCs/>
          <w:sz w:val="24"/>
          <w:szCs w:val="24"/>
        </w:rPr>
        <w:t xml:space="preserve">• </w:t>
      </w:r>
      <w:r w:rsidRPr="001D1082">
        <w:rPr>
          <w:rFonts w:ascii="Times New Roman" w:eastAsia="Times New Roman" w:hAnsi="Times New Roman" w:cs="Times New Roman"/>
          <w:sz w:val="24"/>
          <w:szCs w:val="24"/>
        </w:rPr>
        <w:t>давать объективное изложение текста: характеризуя произведение,выделять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5B4D76" w:rsidRPr="001D1082" w:rsidRDefault="005B4D76" w:rsidP="005A72FE">
      <w:pPr>
        <w:spacing w:after="0" w:line="240" w:lineRule="auto"/>
        <w:ind w:left="980"/>
        <w:jc w:val="both"/>
        <w:rPr>
          <w:rFonts w:ascii="Times New Roman" w:eastAsia="Times New Roman" w:hAnsi="Times New Roman" w:cs="Times New Roman"/>
          <w:bCs/>
          <w:sz w:val="24"/>
          <w:szCs w:val="24"/>
        </w:rPr>
      </w:pPr>
      <w:r w:rsidRPr="001D1082">
        <w:rPr>
          <w:rFonts w:ascii="Times New Roman" w:eastAsia="Arial Rounded MT Bold" w:hAnsi="Times New Roman" w:cs="Times New Roman"/>
          <w:bCs/>
          <w:sz w:val="24"/>
          <w:szCs w:val="24"/>
        </w:rPr>
        <w:t xml:space="preserve">• </w:t>
      </w:r>
      <w:r w:rsidRPr="001D1082">
        <w:rPr>
          <w:rFonts w:ascii="Times New Roman" w:eastAsia="Times New Roman" w:hAnsi="Times New Roman" w:cs="Times New Roman"/>
          <w:sz w:val="24"/>
          <w:szCs w:val="24"/>
        </w:rPr>
        <w:t>анализировать жанрово-родовой выбор автора, раскрыватьособенности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5B4D76" w:rsidRPr="001D1082" w:rsidRDefault="005B4D76" w:rsidP="005A72FE">
      <w:pPr>
        <w:spacing w:after="0" w:line="240" w:lineRule="auto"/>
        <w:ind w:left="980"/>
        <w:jc w:val="both"/>
        <w:rPr>
          <w:rFonts w:ascii="Times New Roman" w:eastAsia="Times New Roman" w:hAnsi="Times New Roman" w:cs="Times New Roman"/>
          <w:bCs/>
          <w:sz w:val="24"/>
          <w:szCs w:val="24"/>
        </w:rPr>
      </w:pPr>
      <w:r w:rsidRPr="001D1082">
        <w:rPr>
          <w:rFonts w:ascii="Times New Roman" w:eastAsia="Arial Rounded MT Bold" w:hAnsi="Times New Roman" w:cs="Times New Roman"/>
          <w:bCs/>
          <w:sz w:val="24"/>
          <w:szCs w:val="24"/>
        </w:rPr>
        <w:t xml:space="preserve">• </w:t>
      </w:r>
      <w:r w:rsidRPr="001D1082">
        <w:rPr>
          <w:rFonts w:ascii="Times New Roman" w:eastAsia="Times New Roman" w:hAnsi="Times New Roman" w:cs="Times New Roman"/>
          <w:sz w:val="24"/>
          <w:szCs w:val="24"/>
        </w:rPr>
        <w:t>определять контекстуальное значение слов и фраз, используемых вхудожественном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5A72FE" w:rsidRPr="001D1082" w:rsidRDefault="005B4D76" w:rsidP="005A72FE">
      <w:pPr>
        <w:spacing w:after="0" w:line="240" w:lineRule="auto"/>
        <w:ind w:left="980"/>
        <w:jc w:val="both"/>
        <w:rPr>
          <w:rFonts w:ascii="Times New Roman" w:eastAsia="Times New Roman" w:hAnsi="Times New Roman" w:cs="Times New Roman"/>
          <w:bCs/>
          <w:sz w:val="24"/>
          <w:szCs w:val="24"/>
        </w:rPr>
      </w:pPr>
      <w:r w:rsidRPr="001D1082">
        <w:rPr>
          <w:rFonts w:ascii="Times New Roman" w:eastAsia="Arial Rounded MT Bold" w:hAnsi="Times New Roman" w:cs="Times New Roman"/>
          <w:bCs/>
          <w:sz w:val="24"/>
          <w:szCs w:val="24"/>
        </w:rPr>
        <w:t xml:space="preserve">• </w:t>
      </w:r>
      <w:r w:rsidRPr="001D1082">
        <w:rPr>
          <w:rFonts w:ascii="Times New Roman" w:eastAsia="Times New Roman" w:hAnsi="Times New Roman" w:cs="Times New Roman"/>
          <w:sz w:val="24"/>
          <w:szCs w:val="24"/>
        </w:rPr>
        <w:t>анализировать авторский выбор определенных композиционныхрешений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5B4D76" w:rsidRPr="001D1082" w:rsidRDefault="005B4D76" w:rsidP="00910F18">
      <w:pPr>
        <w:pStyle w:val="ad"/>
        <w:numPr>
          <w:ilvl w:val="0"/>
          <w:numId w:val="157"/>
        </w:numPr>
        <w:spacing w:after="0" w:line="240" w:lineRule="auto"/>
        <w:jc w:val="both"/>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5B4D76" w:rsidRPr="001D1082" w:rsidRDefault="005B4D76" w:rsidP="00910F18">
      <w:pPr>
        <w:pStyle w:val="ad"/>
        <w:numPr>
          <w:ilvl w:val="0"/>
          <w:numId w:val="157"/>
        </w:numPr>
        <w:spacing w:after="0" w:line="240" w:lineRule="auto"/>
        <w:rPr>
          <w:rFonts w:ascii="Times New Roman" w:eastAsia="Arial Rounded MT Bold" w:hAnsi="Times New Roman" w:cs="Times New Roman"/>
          <w:bCs/>
          <w:sz w:val="24"/>
          <w:szCs w:val="24"/>
        </w:rPr>
      </w:pPr>
      <w:r w:rsidRPr="001D1082">
        <w:rPr>
          <w:rFonts w:ascii="Times New Roman" w:eastAsia="Times New Roman" w:hAnsi="Times New Roman" w:cs="Times New Roman"/>
          <w:sz w:val="24"/>
          <w:szCs w:val="24"/>
        </w:rPr>
        <w:t>осуществлять следующую продуктивную деятельность:давать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5B4D76" w:rsidRPr="001D1082" w:rsidRDefault="005B4D76" w:rsidP="00910F18">
      <w:pPr>
        <w:numPr>
          <w:ilvl w:val="4"/>
          <w:numId w:val="63"/>
        </w:numPr>
        <w:tabs>
          <w:tab w:val="left" w:pos="1270"/>
        </w:tabs>
        <w:spacing w:after="0" w:line="240" w:lineRule="auto"/>
        <w:ind w:left="980" w:hanging="8"/>
        <w:jc w:val="both"/>
        <w:rPr>
          <w:rFonts w:ascii="Times New Roman" w:eastAsia="Arial Rounded MT Bold" w:hAnsi="Times New Roman" w:cs="Times New Roman"/>
          <w:bCs/>
          <w:sz w:val="24"/>
          <w:szCs w:val="24"/>
        </w:rPr>
      </w:pPr>
      <w:r w:rsidRPr="001D1082">
        <w:rPr>
          <w:rFonts w:ascii="Times New Roman" w:eastAsia="Times New Roman" w:hAnsi="Times New Roman" w:cs="Times New Roman"/>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5B4D76" w:rsidRPr="001D1082" w:rsidRDefault="005B4D76" w:rsidP="00D128F1">
      <w:pPr>
        <w:spacing w:after="0" w:line="240" w:lineRule="auto"/>
        <w:ind w:left="980"/>
        <w:rPr>
          <w:rFonts w:ascii="Times New Roman" w:eastAsia="Arial Rounded MT Bold" w:hAnsi="Times New Roman" w:cs="Times New Roman"/>
          <w:bCs/>
          <w:sz w:val="24"/>
          <w:szCs w:val="24"/>
          <w:u w:val="single"/>
        </w:rPr>
      </w:pPr>
      <w:r w:rsidRPr="001D1082">
        <w:rPr>
          <w:rFonts w:ascii="Times New Roman" w:eastAsia="Times New Roman" w:hAnsi="Times New Roman" w:cs="Times New Roman"/>
          <w:bCs/>
          <w:sz w:val="24"/>
          <w:szCs w:val="24"/>
          <w:u w:val="single"/>
        </w:rPr>
        <w:t>Выпускник на базовом уровне получит возможность научиться:</w:t>
      </w:r>
    </w:p>
    <w:p w:rsidR="005B4D76" w:rsidRPr="001D1082" w:rsidRDefault="005B4D76" w:rsidP="00910F18">
      <w:pPr>
        <w:pStyle w:val="ad"/>
        <w:numPr>
          <w:ilvl w:val="1"/>
          <w:numId w:val="158"/>
        </w:numPr>
        <w:spacing w:after="0" w:line="240" w:lineRule="auto"/>
        <w:jc w:val="both"/>
        <w:rPr>
          <w:rFonts w:ascii="Times New Roman" w:eastAsia="Arial Rounded MT Bold" w:hAnsi="Times New Roman" w:cs="Times New Roman"/>
          <w:bCs/>
          <w:sz w:val="24"/>
          <w:szCs w:val="24"/>
        </w:rPr>
      </w:pPr>
      <w:r w:rsidRPr="001D1082">
        <w:rPr>
          <w:rFonts w:ascii="Times New Roman" w:eastAsia="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5B4D76" w:rsidRPr="001D1082" w:rsidRDefault="005B4D76" w:rsidP="00910F18">
      <w:pPr>
        <w:pStyle w:val="ad"/>
        <w:numPr>
          <w:ilvl w:val="1"/>
          <w:numId w:val="158"/>
        </w:numPr>
        <w:spacing w:after="0" w:line="240" w:lineRule="auto"/>
        <w:rPr>
          <w:rFonts w:ascii="Times New Roman" w:eastAsia="Arial Rounded MT Bold" w:hAnsi="Times New Roman" w:cs="Times New Roman"/>
          <w:bCs/>
          <w:sz w:val="24"/>
          <w:szCs w:val="24"/>
        </w:rPr>
      </w:pPr>
      <w:r w:rsidRPr="001D1082">
        <w:rPr>
          <w:rFonts w:ascii="Times New Roman" w:eastAsia="Times New Roman" w:hAnsi="Times New Roman" w:cs="Times New Roman"/>
          <w:sz w:val="24"/>
          <w:szCs w:val="24"/>
        </w:rPr>
        <w:t>анализировать художественное произведение в сочетании воплощения</w:t>
      </w:r>
    </w:p>
    <w:p w:rsidR="005B4D76" w:rsidRPr="001D1082" w:rsidRDefault="005B4D76" w:rsidP="00910F18">
      <w:pPr>
        <w:numPr>
          <w:ilvl w:val="0"/>
          <w:numId w:val="63"/>
        </w:numPr>
        <w:tabs>
          <w:tab w:val="left" w:pos="527"/>
        </w:tabs>
        <w:spacing w:after="0" w:line="240" w:lineRule="auto"/>
        <w:ind w:left="260" w:right="20" w:firstLine="4"/>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lastRenderedPageBreak/>
        <w:t>нем объективных законов литературного развития и субъективных черт авторской индивидуальности;</w:t>
      </w:r>
    </w:p>
    <w:p w:rsidR="005B4D76" w:rsidRPr="001D1082" w:rsidRDefault="005B4D76" w:rsidP="00910F18">
      <w:pPr>
        <w:pStyle w:val="ad"/>
        <w:numPr>
          <w:ilvl w:val="0"/>
          <w:numId w:val="159"/>
        </w:numPr>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5B4D76" w:rsidRPr="001D1082" w:rsidRDefault="005B4D76" w:rsidP="00910F18">
      <w:pPr>
        <w:pStyle w:val="ad"/>
        <w:numPr>
          <w:ilvl w:val="0"/>
          <w:numId w:val="159"/>
        </w:numPr>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5B4D76" w:rsidRPr="001D1082" w:rsidRDefault="005B4D76" w:rsidP="005A72FE">
      <w:pPr>
        <w:spacing w:after="0" w:line="240" w:lineRule="auto"/>
        <w:ind w:left="980"/>
        <w:rPr>
          <w:rFonts w:ascii="Times New Roman" w:eastAsia="Times New Roman" w:hAnsi="Times New Roman" w:cs="Times New Roman"/>
          <w:sz w:val="24"/>
          <w:szCs w:val="24"/>
        </w:rPr>
      </w:pPr>
      <w:r w:rsidRPr="001D1082">
        <w:rPr>
          <w:rFonts w:ascii="Times New Roman" w:eastAsia="Times New Roman" w:hAnsi="Times New Roman" w:cs="Times New Roman"/>
          <w:bCs/>
          <w:sz w:val="24"/>
          <w:szCs w:val="24"/>
        </w:rPr>
        <w:t>Выпускник на базовом уровне получит возможность узнать:</w:t>
      </w:r>
    </w:p>
    <w:p w:rsidR="005B4D76" w:rsidRPr="001D1082" w:rsidRDefault="005B4D76" w:rsidP="00910F18">
      <w:pPr>
        <w:pStyle w:val="ad"/>
        <w:numPr>
          <w:ilvl w:val="0"/>
          <w:numId w:val="160"/>
        </w:num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xml:space="preserve"> о месте и значении русской литературы в мировой литературе;</w:t>
      </w:r>
    </w:p>
    <w:p w:rsidR="005B4D76" w:rsidRPr="001D1082" w:rsidRDefault="005B4D76" w:rsidP="00910F18">
      <w:pPr>
        <w:pStyle w:val="ad"/>
        <w:numPr>
          <w:ilvl w:val="0"/>
          <w:numId w:val="160"/>
        </w:num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 произведениях новейшей отечественной и мировой литературы;</w:t>
      </w:r>
    </w:p>
    <w:p w:rsidR="005B4D76" w:rsidRPr="001D1082" w:rsidRDefault="005B4D76" w:rsidP="00910F18">
      <w:pPr>
        <w:pStyle w:val="ad"/>
        <w:numPr>
          <w:ilvl w:val="0"/>
          <w:numId w:val="160"/>
        </w:num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 важнейших литературных ресурсах, в том числе в сети Интернет;</w:t>
      </w:r>
    </w:p>
    <w:p w:rsidR="005B4D76" w:rsidRPr="001D1082" w:rsidRDefault="005B4D76" w:rsidP="00910F18">
      <w:pPr>
        <w:pStyle w:val="ad"/>
        <w:numPr>
          <w:ilvl w:val="0"/>
          <w:numId w:val="160"/>
        </w:num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об историко-культурном подходе в литературоведении;</w:t>
      </w:r>
    </w:p>
    <w:p w:rsidR="005B4D76" w:rsidRPr="001D1082" w:rsidRDefault="005B4D76" w:rsidP="00910F18">
      <w:pPr>
        <w:pStyle w:val="ad"/>
        <w:numPr>
          <w:ilvl w:val="0"/>
          <w:numId w:val="160"/>
        </w:num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xml:space="preserve"> об историко-литературном процессе XIX и XX веков;</w:t>
      </w:r>
    </w:p>
    <w:p w:rsidR="005B4D76" w:rsidRPr="001D1082" w:rsidRDefault="005B4D76" w:rsidP="00910F18">
      <w:pPr>
        <w:pStyle w:val="ad"/>
        <w:numPr>
          <w:ilvl w:val="0"/>
          <w:numId w:val="160"/>
        </w:numPr>
        <w:spacing w:after="0" w:line="240" w:lineRule="auto"/>
        <w:ind w:right="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 наиболее ярких или характерных чертах литературных направлений или течений;</w:t>
      </w:r>
    </w:p>
    <w:p w:rsidR="005B4D76" w:rsidRPr="001D1082" w:rsidRDefault="005B4D76" w:rsidP="00910F18">
      <w:pPr>
        <w:pStyle w:val="ad"/>
        <w:numPr>
          <w:ilvl w:val="0"/>
          <w:numId w:val="160"/>
        </w:numPr>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5B4D76" w:rsidRPr="001D1082" w:rsidRDefault="005B4D76" w:rsidP="00910F18">
      <w:pPr>
        <w:pStyle w:val="ad"/>
        <w:numPr>
          <w:ilvl w:val="0"/>
          <w:numId w:val="160"/>
        </w:numPr>
        <w:spacing w:after="0" w:line="240" w:lineRule="auto"/>
        <w:ind w:right="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 соотношении и взаимосвязях литературы с историческим периодом, эпохой.</w:t>
      </w:r>
    </w:p>
    <w:p w:rsidR="005A72FE" w:rsidRPr="001D1082" w:rsidRDefault="005A72FE" w:rsidP="00D128F1">
      <w:pPr>
        <w:spacing w:after="0" w:line="240" w:lineRule="auto"/>
        <w:ind w:left="700"/>
        <w:rPr>
          <w:rFonts w:ascii="Times New Roman" w:eastAsia="Times New Roman" w:hAnsi="Times New Roman" w:cs="Times New Roman"/>
          <w:bCs/>
          <w:sz w:val="24"/>
          <w:szCs w:val="24"/>
        </w:rPr>
      </w:pPr>
    </w:p>
    <w:p w:rsidR="005B4D76" w:rsidRPr="001D1082" w:rsidRDefault="005B4D76" w:rsidP="00D128F1">
      <w:pPr>
        <w:spacing w:after="0" w:line="240" w:lineRule="auto"/>
        <w:ind w:left="700"/>
        <w:rPr>
          <w:rFonts w:ascii="Times New Roman" w:hAnsi="Times New Roman" w:cs="Times New Roman"/>
          <w:b/>
          <w:sz w:val="24"/>
          <w:szCs w:val="24"/>
        </w:rPr>
      </w:pPr>
      <w:r w:rsidRPr="001D1082">
        <w:rPr>
          <w:rFonts w:ascii="Times New Roman" w:eastAsia="Times New Roman" w:hAnsi="Times New Roman" w:cs="Times New Roman"/>
          <w:b/>
          <w:bCs/>
          <w:sz w:val="24"/>
          <w:szCs w:val="24"/>
        </w:rPr>
        <w:t>Английский язык</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numPr>
          <w:ilvl w:val="0"/>
          <w:numId w:val="23"/>
        </w:numPr>
        <w:tabs>
          <w:tab w:val="left" w:pos="998"/>
        </w:tabs>
        <w:spacing w:after="0" w:line="240" w:lineRule="auto"/>
        <w:ind w:firstLine="707"/>
        <w:rPr>
          <w:rFonts w:ascii="Times New Roman" w:eastAsia="Times New Roman" w:hAnsi="Times New Roman" w:cs="Times New Roman"/>
          <w:bCs/>
          <w:sz w:val="24"/>
          <w:szCs w:val="24"/>
        </w:rPr>
      </w:pPr>
      <w:r w:rsidRPr="001D1082">
        <w:rPr>
          <w:rFonts w:ascii="Times New Roman" w:eastAsia="Times New Roman" w:hAnsi="Times New Roman" w:cs="Times New Roman"/>
          <w:bCs/>
          <w:sz w:val="24"/>
          <w:szCs w:val="24"/>
        </w:rPr>
        <w:t>результате изучения учебного предмета «Английский язык» на уровне среднего общего образования:</w:t>
      </w:r>
    </w:p>
    <w:p w:rsidR="005B4D76" w:rsidRPr="001D1082" w:rsidRDefault="005B4D76"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Выпускник на базовом уровне научится:</w:t>
      </w:r>
    </w:p>
    <w:p w:rsidR="005B4D76" w:rsidRPr="001D1082" w:rsidRDefault="005B4D76" w:rsidP="00910F18">
      <w:pPr>
        <w:pStyle w:val="ad"/>
        <w:numPr>
          <w:ilvl w:val="0"/>
          <w:numId w:val="16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Коммуникативные умения</w:t>
      </w:r>
    </w:p>
    <w:p w:rsidR="005B4D76" w:rsidRPr="001D1082" w:rsidRDefault="005B4D76" w:rsidP="00910F18">
      <w:pPr>
        <w:pStyle w:val="ad"/>
        <w:numPr>
          <w:ilvl w:val="0"/>
          <w:numId w:val="16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Говорение, диалогическая речь</w:t>
      </w:r>
    </w:p>
    <w:p w:rsidR="005B4D76" w:rsidRPr="001D1082" w:rsidRDefault="005B4D76"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Вести диалог/полилог в ситуациях неофициального общения в рамках изученной тематики;</w:t>
      </w:r>
    </w:p>
    <w:p w:rsidR="005B4D76" w:rsidRPr="001D1082" w:rsidRDefault="005B4D76" w:rsidP="00910F18">
      <w:pPr>
        <w:pStyle w:val="ad"/>
        <w:numPr>
          <w:ilvl w:val="0"/>
          <w:numId w:val="162"/>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при помощи разнообразных языковых средств без подготовки инициировать,поддерживать и заканчивать беседу на темы, включенные в раздел «Предметное содержание речи»;</w:t>
      </w:r>
    </w:p>
    <w:p w:rsidR="005B4D76" w:rsidRPr="001D1082" w:rsidRDefault="005B4D76" w:rsidP="00910F18">
      <w:pPr>
        <w:pStyle w:val="ad"/>
        <w:numPr>
          <w:ilvl w:val="0"/>
          <w:numId w:val="162"/>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выражать и аргументировать личную точку зрения;</w:t>
      </w:r>
    </w:p>
    <w:p w:rsidR="005B4D76" w:rsidRPr="001D1082" w:rsidRDefault="005B4D76" w:rsidP="00910F18">
      <w:pPr>
        <w:pStyle w:val="ad"/>
        <w:numPr>
          <w:ilvl w:val="0"/>
          <w:numId w:val="162"/>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запрашивать информацию и обмениваться информацией в пределах изученной тематики;</w:t>
      </w:r>
    </w:p>
    <w:p w:rsidR="005B4D76" w:rsidRPr="001D1082" w:rsidRDefault="005B4D76" w:rsidP="00910F18">
      <w:pPr>
        <w:pStyle w:val="ad"/>
        <w:numPr>
          <w:ilvl w:val="0"/>
          <w:numId w:val="162"/>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обращаться за разъяснениями, уточняя интересующую информацию.</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ind w:left="780"/>
        <w:rPr>
          <w:rFonts w:ascii="Times New Roman" w:hAnsi="Times New Roman" w:cs="Times New Roman"/>
          <w:sz w:val="24"/>
          <w:szCs w:val="24"/>
          <w:u w:val="single"/>
        </w:rPr>
      </w:pPr>
      <w:r w:rsidRPr="001D1082">
        <w:rPr>
          <w:rFonts w:ascii="Times New Roman" w:eastAsia="Times New Roman" w:hAnsi="Times New Roman" w:cs="Times New Roman"/>
          <w:bCs/>
          <w:sz w:val="24"/>
          <w:szCs w:val="24"/>
          <w:u w:val="single"/>
        </w:rPr>
        <w:t>Говорение, монологическая речь</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pStyle w:val="ad"/>
        <w:numPr>
          <w:ilvl w:val="0"/>
          <w:numId w:val="163"/>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Формулировать несложные связные высказывания с использованием основныхкоммуникативныхтиповречи(описание,повествование,рассуждение,характеристика) в рамках тем, включенных в раздел «Предметное содержание речи»;</w:t>
      </w:r>
    </w:p>
    <w:p w:rsidR="006D582E" w:rsidRPr="001D1082" w:rsidRDefault="005B4D76" w:rsidP="00910F18">
      <w:pPr>
        <w:pStyle w:val="ad"/>
        <w:numPr>
          <w:ilvl w:val="0"/>
          <w:numId w:val="163"/>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передавать основное содержание прочитанного/ увиденного/услышанного;</w:t>
      </w:r>
    </w:p>
    <w:p w:rsidR="005B4D76" w:rsidRPr="001D1082" w:rsidRDefault="005B4D76" w:rsidP="00910F18">
      <w:pPr>
        <w:pStyle w:val="ad"/>
        <w:numPr>
          <w:ilvl w:val="0"/>
          <w:numId w:val="163"/>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давать  краткие  описания  и/или  комментарии  с  опорой  на  нелинейный  текст(таблицы, графики);</w:t>
      </w:r>
    </w:p>
    <w:p w:rsidR="005B4D76" w:rsidRPr="001D1082" w:rsidRDefault="005B4D76" w:rsidP="00910F18">
      <w:pPr>
        <w:pStyle w:val="ad"/>
        <w:numPr>
          <w:ilvl w:val="0"/>
          <w:numId w:val="163"/>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строить высказывание на основе изображения с опорой или без опоры на ключевые слова/план/вопросы.</w:t>
      </w:r>
    </w:p>
    <w:p w:rsidR="006D582E" w:rsidRPr="001D1082" w:rsidRDefault="006D582E" w:rsidP="00D128F1">
      <w:pPr>
        <w:spacing w:after="0" w:line="240" w:lineRule="auto"/>
        <w:ind w:left="780"/>
        <w:rPr>
          <w:rFonts w:ascii="Times New Roman" w:eastAsia="Times New Roman" w:hAnsi="Times New Roman" w:cs="Times New Roman"/>
          <w:bCs/>
          <w:sz w:val="24"/>
          <w:szCs w:val="24"/>
          <w:u w:val="single"/>
        </w:rPr>
      </w:pPr>
    </w:p>
    <w:p w:rsidR="006D582E" w:rsidRPr="001D1082" w:rsidRDefault="006D582E" w:rsidP="00D128F1">
      <w:pPr>
        <w:spacing w:after="0" w:line="240" w:lineRule="auto"/>
        <w:ind w:left="780"/>
        <w:rPr>
          <w:rFonts w:ascii="Times New Roman" w:eastAsia="Times New Roman" w:hAnsi="Times New Roman" w:cs="Times New Roman"/>
          <w:bCs/>
          <w:sz w:val="24"/>
          <w:szCs w:val="24"/>
          <w:u w:val="single"/>
        </w:rPr>
      </w:pPr>
    </w:p>
    <w:p w:rsidR="006D582E" w:rsidRPr="001D1082" w:rsidRDefault="006D582E" w:rsidP="00D128F1">
      <w:pPr>
        <w:spacing w:after="0" w:line="240" w:lineRule="auto"/>
        <w:ind w:left="780"/>
        <w:rPr>
          <w:rFonts w:ascii="Times New Roman" w:eastAsia="Times New Roman" w:hAnsi="Times New Roman" w:cs="Times New Roman"/>
          <w:bCs/>
          <w:sz w:val="24"/>
          <w:szCs w:val="24"/>
          <w:u w:val="single"/>
        </w:rPr>
      </w:pPr>
    </w:p>
    <w:p w:rsidR="006D582E" w:rsidRPr="001D1082" w:rsidRDefault="006D582E" w:rsidP="00D128F1">
      <w:pPr>
        <w:spacing w:after="0" w:line="240" w:lineRule="auto"/>
        <w:ind w:left="780"/>
        <w:rPr>
          <w:rFonts w:ascii="Times New Roman" w:eastAsia="Times New Roman" w:hAnsi="Times New Roman" w:cs="Times New Roman"/>
          <w:bCs/>
          <w:sz w:val="24"/>
          <w:szCs w:val="24"/>
          <w:u w:val="single"/>
        </w:rPr>
      </w:pPr>
    </w:p>
    <w:p w:rsidR="006D582E" w:rsidRPr="001D1082" w:rsidRDefault="006D582E" w:rsidP="00D128F1">
      <w:pPr>
        <w:spacing w:after="0" w:line="240" w:lineRule="auto"/>
        <w:ind w:left="780"/>
        <w:rPr>
          <w:rFonts w:ascii="Times New Roman" w:eastAsia="Times New Roman" w:hAnsi="Times New Roman" w:cs="Times New Roman"/>
          <w:bCs/>
          <w:sz w:val="24"/>
          <w:szCs w:val="24"/>
          <w:u w:val="single"/>
        </w:rPr>
      </w:pPr>
    </w:p>
    <w:p w:rsidR="005B4D76" w:rsidRPr="001D1082" w:rsidRDefault="005B4D76" w:rsidP="00D128F1">
      <w:pPr>
        <w:spacing w:after="0" w:line="240" w:lineRule="auto"/>
        <w:ind w:left="780"/>
        <w:rPr>
          <w:rFonts w:ascii="Times New Roman" w:hAnsi="Times New Roman" w:cs="Times New Roman"/>
          <w:sz w:val="24"/>
          <w:szCs w:val="24"/>
          <w:u w:val="single"/>
        </w:rPr>
      </w:pPr>
      <w:r w:rsidRPr="001D1082">
        <w:rPr>
          <w:rFonts w:ascii="Times New Roman" w:eastAsia="Times New Roman" w:hAnsi="Times New Roman" w:cs="Times New Roman"/>
          <w:bCs/>
          <w:sz w:val="24"/>
          <w:szCs w:val="24"/>
          <w:u w:val="single"/>
        </w:rPr>
        <w:t>Аудирование</w:t>
      </w:r>
    </w:p>
    <w:p w:rsidR="005B4D76" w:rsidRPr="001D1082" w:rsidRDefault="005B4D76" w:rsidP="00D128F1">
      <w:pPr>
        <w:spacing w:after="0" w:line="240" w:lineRule="auto"/>
        <w:rPr>
          <w:rFonts w:ascii="Times New Roman" w:hAnsi="Times New Roman" w:cs="Times New Roman"/>
          <w:sz w:val="24"/>
          <w:szCs w:val="24"/>
          <w:u w:val="single"/>
        </w:rPr>
      </w:pPr>
    </w:p>
    <w:p w:rsidR="005B4D76" w:rsidRPr="001D1082" w:rsidRDefault="005B4D76" w:rsidP="00910F18">
      <w:pPr>
        <w:pStyle w:val="ad"/>
        <w:numPr>
          <w:ilvl w:val="0"/>
          <w:numId w:val="164"/>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5B4D76" w:rsidRPr="001D1082" w:rsidRDefault="005B4D76" w:rsidP="00910F18">
      <w:pPr>
        <w:pStyle w:val="ad"/>
        <w:numPr>
          <w:ilvl w:val="0"/>
          <w:numId w:val="164"/>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врамках изученной тематики, характеризующихся четким нормативным произношением.</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ind w:left="700"/>
        <w:rPr>
          <w:rFonts w:ascii="Times New Roman" w:hAnsi="Times New Roman" w:cs="Times New Roman"/>
          <w:sz w:val="24"/>
          <w:szCs w:val="24"/>
          <w:u w:val="single"/>
        </w:rPr>
      </w:pPr>
      <w:r w:rsidRPr="001D1082">
        <w:rPr>
          <w:rFonts w:ascii="Times New Roman" w:eastAsia="Times New Roman" w:hAnsi="Times New Roman" w:cs="Times New Roman"/>
          <w:bCs/>
          <w:sz w:val="24"/>
          <w:szCs w:val="24"/>
          <w:u w:val="single"/>
        </w:rPr>
        <w:t>Чтение</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pStyle w:val="ad"/>
        <w:numPr>
          <w:ilvl w:val="0"/>
          <w:numId w:val="165"/>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Читать и понимать несложные аутентичные тексты различных стилей и жанров,используя основные виды чтен</w:t>
      </w:r>
      <w:r w:rsidR="006D582E" w:rsidRPr="001D1082">
        <w:rPr>
          <w:rFonts w:ascii="Times New Roman" w:eastAsia="Times New Roman" w:hAnsi="Times New Roman" w:cs="Times New Roman"/>
          <w:sz w:val="24"/>
          <w:szCs w:val="24"/>
        </w:rPr>
        <w:t xml:space="preserve">ия (ознакомительное, изучающее, </w:t>
      </w:r>
      <w:r w:rsidRPr="001D1082">
        <w:rPr>
          <w:rFonts w:ascii="Times New Roman" w:eastAsia="Times New Roman" w:hAnsi="Times New Roman" w:cs="Times New Roman"/>
          <w:sz w:val="24"/>
          <w:szCs w:val="24"/>
        </w:rPr>
        <w:t>поисковое/просмотровое) в зависимости от коммуникативной задачи;</w:t>
      </w:r>
    </w:p>
    <w:p w:rsidR="005B4D76" w:rsidRPr="001D1082" w:rsidRDefault="005B4D76" w:rsidP="00910F18">
      <w:pPr>
        <w:pStyle w:val="ad"/>
        <w:numPr>
          <w:ilvl w:val="0"/>
          <w:numId w:val="165"/>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ind w:left="780"/>
        <w:rPr>
          <w:rFonts w:ascii="Times New Roman" w:hAnsi="Times New Roman" w:cs="Times New Roman"/>
          <w:sz w:val="24"/>
          <w:szCs w:val="24"/>
          <w:u w:val="single"/>
        </w:rPr>
      </w:pPr>
      <w:r w:rsidRPr="001D1082">
        <w:rPr>
          <w:rFonts w:ascii="Times New Roman" w:eastAsia="Times New Roman" w:hAnsi="Times New Roman" w:cs="Times New Roman"/>
          <w:bCs/>
          <w:sz w:val="24"/>
          <w:szCs w:val="24"/>
          <w:u w:val="single"/>
        </w:rPr>
        <w:t>Письмо</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pStyle w:val="ad"/>
        <w:numPr>
          <w:ilvl w:val="0"/>
          <w:numId w:val="166"/>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Писать несложные связные тексты по изученной тематике;</w:t>
      </w:r>
    </w:p>
    <w:p w:rsidR="005B4D76" w:rsidRPr="001D1082" w:rsidRDefault="005B4D76" w:rsidP="00910F18">
      <w:pPr>
        <w:pStyle w:val="ad"/>
        <w:numPr>
          <w:ilvl w:val="0"/>
          <w:numId w:val="166"/>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5B4D76" w:rsidRPr="001D1082" w:rsidRDefault="005B4D76" w:rsidP="00910F18">
      <w:pPr>
        <w:pStyle w:val="ad"/>
        <w:numPr>
          <w:ilvl w:val="0"/>
          <w:numId w:val="166"/>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письменно выражать свою точку зрения в рамках тем, включенных в раздел«Предметное содержание речи», в форме рассуждения, приводя аргументы и примеры.</w:t>
      </w:r>
    </w:p>
    <w:p w:rsidR="005B4D76" w:rsidRPr="001D1082" w:rsidRDefault="005B4D76" w:rsidP="00D128F1">
      <w:pPr>
        <w:spacing w:after="0" w:line="240" w:lineRule="auto"/>
        <w:ind w:left="700"/>
        <w:rPr>
          <w:rFonts w:ascii="Times New Roman" w:hAnsi="Times New Roman" w:cs="Times New Roman"/>
          <w:sz w:val="24"/>
          <w:szCs w:val="24"/>
          <w:u w:val="single"/>
        </w:rPr>
      </w:pPr>
      <w:r w:rsidRPr="001D1082">
        <w:rPr>
          <w:rFonts w:ascii="Times New Roman" w:eastAsia="Times New Roman" w:hAnsi="Times New Roman" w:cs="Times New Roman"/>
          <w:bCs/>
          <w:sz w:val="24"/>
          <w:szCs w:val="24"/>
          <w:u w:val="single"/>
        </w:rPr>
        <w:t>Языковые навыки</w:t>
      </w:r>
    </w:p>
    <w:p w:rsidR="005B4D76" w:rsidRPr="001D1082" w:rsidRDefault="005B4D76" w:rsidP="00D128F1">
      <w:pPr>
        <w:spacing w:after="0" w:line="240" w:lineRule="auto"/>
        <w:ind w:left="700"/>
        <w:rPr>
          <w:rFonts w:ascii="Times New Roman" w:hAnsi="Times New Roman" w:cs="Times New Roman"/>
          <w:sz w:val="24"/>
          <w:szCs w:val="24"/>
          <w:u w:val="single"/>
        </w:rPr>
      </w:pPr>
      <w:r w:rsidRPr="001D1082">
        <w:rPr>
          <w:rFonts w:ascii="Times New Roman" w:eastAsia="Times New Roman" w:hAnsi="Times New Roman" w:cs="Times New Roman"/>
          <w:bCs/>
          <w:sz w:val="24"/>
          <w:szCs w:val="24"/>
          <w:u w:val="single"/>
        </w:rPr>
        <w:t>Орфография и пунктуация</w:t>
      </w:r>
    </w:p>
    <w:p w:rsidR="005B4D76" w:rsidRPr="001D1082" w:rsidRDefault="005B4D76" w:rsidP="00910F18">
      <w:pPr>
        <w:pStyle w:val="ad"/>
        <w:numPr>
          <w:ilvl w:val="0"/>
          <w:numId w:val="167"/>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Владеть  орфографическими  навыками  в  рамках  тем,  включенных  в  раздел«Предметное содержание речи»;</w:t>
      </w:r>
    </w:p>
    <w:p w:rsidR="005B4D76" w:rsidRPr="001D1082" w:rsidRDefault="005B4D76" w:rsidP="00910F18">
      <w:pPr>
        <w:pStyle w:val="ad"/>
        <w:numPr>
          <w:ilvl w:val="0"/>
          <w:numId w:val="167"/>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расставлять в тексте знаки препинания в соответствии с нормами пунктуации.</w:t>
      </w:r>
    </w:p>
    <w:p w:rsidR="005B4D76" w:rsidRPr="001D1082" w:rsidRDefault="005B4D76"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Фонетическая сторона речи</w:t>
      </w:r>
    </w:p>
    <w:p w:rsidR="005B4D76" w:rsidRPr="001D1082" w:rsidRDefault="005B4D76" w:rsidP="00910F18">
      <w:pPr>
        <w:pStyle w:val="ad"/>
        <w:numPr>
          <w:ilvl w:val="0"/>
          <w:numId w:val="168"/>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Владеть слухопроизносительными навыками в рамках тем, включенных в раздел</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«Предметное содержание речи»;</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pStyle w:val="ad"/>
        <w:numPr>
          <w:ilvl w:val="0"/>
          <w:numId w:val="168"/>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владеть навыками ритмико-интонационного оформления речи в зависимости от коммуникативной ситуации.</w:t>
      </w:r>
    </w:p>
    <w:p w:rsidR="006D582E" w:rsidRPr="001D1082" w:rsidRDefault="006D582E" w:rsidP="006D582E">
      <w:pPr>
        <w:spacing w:after="0" w:line="240" w:lineRule="auto"/>
        <w:ind w:left="700"/>
        <w:rPr>
          <w:rFonts w:ascii="Times New Roman" w:eastAsia="Times New Roman" w:hAnsi="Times New Roman" w:cs="Times New Roman"/>
          <w:bCs/>
          <w:sz w:val="24"/>
          <w:szCs w:val="24"/>
          <w:u w:val="single"/>
        </w:rPr>
      </w:pPr>
    </w:p>
    <w:p w:rsidR="005B4D76" w:rsidRPr="001D1082" w:rsidRDefault="005B4D76" w:rsidP="006D582E">
      <w:pPr>
        <w:spacing w:after="0" w:line="240" w:lineRule="auto"/>
        <w:ind w:left="700"/>
        <w:rPr>
          <w:rFonts w:ascii="Times New Roman" w:eastAsia="Times New Roman" w:hAnsi="Times New Roman" w:cs="Times New Roman"/>
          <w:bCs/>
          <w:sz w:val="24"/>
          <w:szCs w:val="24"/>
          <w:u w:val="single"/>
        </w:rPr>
      </w:pPr>
      <w:r w:rsidRPr="001D1082">
        <w:rPr>
          <w:rFonts w:ascii="Times New Roman" w:eastAsia="Times New Roman" w:hAnsi="Times New Roman" w:cs="Times New Roman"/>
          <w:bCs/>
          <w:sz w:val="24"/>
          <w:szCs w:val="24"/>
          <w:u w:val="single"/>
        </w:rPr>
        <w:t>Лексическая сторона речи</w:t>
      </w:r>
    </w:p>
    <w:p w:rsidR="006D582E" w:rsidRPr="001D1082" w:rsidRDefault="006D582E" w:rsidP="006D582E">
      <w:pPr>
        <w:spacing w:after="0" w:line="240" w:lineRule="auto"/>
        <w:ind w:left="700"/>
        <w:rPr>
          <w:rFonts w:ascii="Times New Roman" w:hAnsi="Times New Roman" w:cs="Times New Roman"/>
          <w:sz w:val="24"/>
          <w:szCs w:val="24"/>
          <w:u w:val="single"/>
        </w:rPr>
      </w:pPr>
    </w:p>
    <w:p w:rsidR="005B4D76" w:rsidRPr="001D1082" w:rsidRDefault="005B4D76" w:rsidP="00910F18">
      <w:pPr>
        <w:pStyle w:val="ad"/>
        <w:numPr>
          <w:ilvl w:val="0"/>
          <w:numId w:val="168"/>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Распознавать  и  употреблять  в  речи  лексические  единицы  в  рамках  тем,включенных в раздел «Предметное содержание речи»;</w:t>
      </w:r>
    </w:p>
    <w:p w:rsidR="005B4D76" w:rsidRPr="001D1082" w:rsidRDefault="005B4D76" w:rsidP="00910F18">
      <w:pPr>
        <w:pStyle w:val="ad"/>
        <w:numPr>
          <w:ilvl w:val="0"/>
          <w:numId w:val="168"/>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распознавать и употреблять в речи наиболее распространенные фразовые глаголы;</w:t>
      </w:r>
    </w:p>
    <w:p w:rsidR="005B4D76" w:rsidRPr="001D1082" w:rsidRDefault="005B4D76" w:rsidP="00910F18">
      <w:pPr>
        <w:pStyle w:val="ad"/>
        <w:numPr>
          <w:ilvl w:val="0"/>
          <w:numId w:val="168"/>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определять принадлежность слов к частям речи по аффиксам;</w:t>
      </w:r>
    </w:p>
    <w:p w:rsidR="006D582E" w:rsidRPr="001D1082" w:rsidRDefault="005B4D76" w:rsidP="00910F18">
      <w:pPr>
        <w:pStyle w:val="ad"/>
        <w:numPr>
          <w:ilvl w:val="0"/>
          <w:numId w:val="168"/>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догадываться о значении отдельных слов на основе сходства с родным языком,по словообразовательным элементам и контексту;</w:t>
      </w:r>
    </w:p>
    <w:p w:rsidR="005B4D76" w:rsidRPr="001D1082" w:rsidRDefault="005B4D76" w:rsidP="00910F18">
      <w:pPr>
        <w:pStyle w:val="ad"/>
        <w:numPr>
          <w:ilvl w:val="0"/>
          <w:numId w:val="168"/>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распознавать и употреблять различные средства связи в тексте для обеспечения его целостности (firstly, to begin with, however, as for me, finally, at last, etc.).</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Грамматическая сторона речи</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pStyle w:val="ad"/>
        <w:numPr>
          <w:ilvl w:val="0"/>
          <w:numId w:val="169"/>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pStyle w:val="ad"/>
        <w:numPr>
          <w:ilvl w:val="0"/>
          <w:numId w:val="169"/>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употреблять   в   речи   различные   коммуникативные   типы   предложений:</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pStyle w:val="ad"/>
        <w:numPr>
          <w:ilvl w:val="1"/>
          <w:numId w:val="169"/>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5B4D76" w:rsidRPr="001D1082" w:rsidRDefault="005B4D76" w:rsidP="00910F18">
      <w:pPr>
        <w:pStyle w:val="ad"/>
        <w:numPr>
          <w:ilvl w:val="0"/>
          <w:numId w:val="170"/>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5B4D76" w:rsidRPr="001D1082" w:rsidRDefault="005B4D76" w:rsidP="00910F18">
      <w:pPr>
        <w:pStyle w:val="ad"/>
        <w:numPr>
          <w:ilvl w:val="0"/>
          <w:numId w:val="171"/>
        </w:numPr>
        <w:spacing w:after="0" w:line="240" w:lineRule="auto"/>
        <w:jc w:val="both"/>
        <w:rPr>
          <w:rFonts w:ascii="Times New Roman" w:hAnsi="Times New Roman" w:cs="Times New Roman"/>
          <w:sz w:val="24"/>
          <w:szCs w:val="24"/>
          <w:lang w:val="en-US"/>
        </w:rPr>
      </w:pPr>
      <w:r w:rsidRPr="001D1082">
        <w:rPr>
          <w:rFonts w:ascii="Times New Roman" w:eastAsia="Times New Roman" w:hAnsi="Times New Roman" w:cs="Times New Roman"/>
          <w:sz w:val="24"/>
          <w:szCs w:val="24"/>
        </w:rPr>
        <w:t>употреблятьвречисложноподчиненныепредложенияссоюзамиисоюзнымисловами</w:t>
      </w:r>
      <w:r w:rsidRPr="001D1082">
        <w:rPr>
          <w:rFonts w:ascii="Times New Roman" w:eastAsia="Times New Roman" w:hAnsi="Times New Roman" w:cs="Times New Roman"/>
          <w:sz w:val="24"/>
          <w:szCs w:val="24"/>
          <w:lang w:val="en-US"/>
        </w:rPr>
        <w:t xml:space="preserve"> what, when, why, which, that, who, if, because, that’s why, than, so, for, since,during, so that, unless;</w:t>
      </w:r>
    </w:p>
    <w:p w:rsidR="005B4D76" w:rsidRPr="001D1082" w:rsidRDefault="005B4D76" w:rsidP="00910F18">
      <w:pPr>
        <w:pStyle w:val="ad"/>
        <w:numPr>
          <w:ilvl w:val="0"/>
          <w:numId w:val="17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употреблять в речи сложносочиненные предложения с сочинительными союзами and, but, or;</w:t>
      </w:r>
    </w:p>
    <w:p w:rsidR="005B4D76" w:rsidRPr="001D1082" w:rsidRDefault="005B4D76" w:rsidP="00910F18">
      <w:pPr>
        <w:pStyle w:val="ad"/>
        <w:numPr>
          <w:ilvl w:val="0"/>
          <w:numId w:val="17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употреблять в речи условные предложения реального (Conditional I – If I see Jim,</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rPr>
          <w:rFonts w:ascii="Times New Roman" w:hAnsi="Times New Roman" w:cs="Times New Roman"/>
          <w:sz w:val="24"/>
          <w:szCs w:val="24"/>
          <w:lang w:val="en-US"/>
        </w:rPr>
      </w:pPr>
      <w:r w:rsidRPr="001D1082">
        <w:rPr>
          <w:rFonts w:ascii="Times New Roman" w:eastAsia="Times New Roman" w:hAnsi="Times New Roman" w:cs="Times New Roman"/>
          <w:sz w:val="24"/>
          <w:szCs w:val="24"/>
          <w:lang w:val="en-US"/>
        </w:rPr>
        <w:t xml:space="preserve">I’ll invite him to our school party) </w:t>
      </w:r>
      <w:r w:rsidRPr="001D1082">
        <w:rPr>
          <w:rFonts w:ascii="Times New Roman" w:eastAsia="Times New Roman" w:hAnsi="Times New Roman" w:cs="Times New Roman"/>
          <w:sz w:val="24"/>
          <w:szCs w:val="24"/>
        </w:rPr>
        <w:t>инереальногохарактера</w:t>
      </w:r>
      <w:r w:rsidRPr="001D1082">
        <w:rPr>
          <w:rFonts w:ascii="Times New Roman" w:eastAsia="Times New Roman" w:hAnsi="Times New Roman" w:cs="Times New Roman"/>
          <w:sz w:val="24"/>
          <w:szCs w:val="24"/>
          <w:lang w:val="en-US"/>
        </w:rPr>
        <w:t xml:space="preserve"> (Conditional II – If I were you, I would start learning French);</w:t>
      </w:r>
    </w:p>
    <w:p w:rsidR="005B4D76" w:rsidRPr="001D1082" w:rsidRDefault="005B4D76" w:rsidP="00D128F1">
      <w:pPr>
        <w:spacing w:after="0" w:line="240" w:lineRule="auto"/>
        <w:rPr>
          <w:rFonts w:ascii="Times New Roman" w:hAnsi="Times New Roman" w:cs="Times New Roman"/>
          <w:sz w:val="24"/>
          <w:szCs w:val="24"/>
          <w:lang w:val="en-US"/>
        </w:rPr>
      </w:pPr>
    </w:p>
    <w:p w:rsidR="005B4D76" w:rsidRPr="001D1082" w:rsidRDefault="005B4D76" w:rsidP="00910F18">
      <w:pPr>
        <w:pStyle w:val="ad"/>
        <w:numPr>
          <w:ilvl w:val="0"/>
          <w:numId w:val="172"/>
        </w:numPr>
        <w:spacing w:after="0" w:line="240" w:lineRule="auto"/>
        <w:ind w:left="360"/>
        <w:rPr>
          <w:rFonts w:ascii="Times New Roman" w:hAnsi="Times New Roman" w:cs="Times New Roman"/>
          <w:sz w:val="24"/>
          <w:szCs w:val="24"/>
        </w:rPr>
      </w:pPr>
      <w:r w:rsidRPr="001D1082">
        <w:rPr>
          <w:rFonts w:ascii="Times New Roman" w:eastAsia="Times New Roman" w:hAnsi="Times New Roman" w:cs="Times New Roman"/>
          <w:sz w:val="24"/>
          <w:szCs w:val="24"/>
        </w:rPr>
        <w:t>употреблять в речи предложения с конструкцией I wish (I wish I had my own room);</w:t>
      </w:r>
    </w:p>
    <w:p w:rsidR="005B4D76" w:rsidRPr="001D1082" w:rsidRDefault="005B4D76" w:rsidP="00910F18">
      <w:pPr>
        <w:pStyle w:val="ad"/>
        <w:numPr>
          <w:ilvl w:val="1"/>
          <w:numId w:val="172"/>
        </w:numPr>
        <w:spacing w:after="0" w:line="240" w:lineRule="auto"/>
        <w:ind w:left="1080"/>
        <w:rPr>
          <w:rFonts w:ascii="Times New Roman" w:hAnsi="Times New Roman" w:cs="Times New Roman"/>
          <w:sz w:val="24"/>
          <w:szCs w:val="24"/>
          <w:lang w:val="en-US"/>
        </w:rPr>
      </w:pPr>
      <w:r w:rsidRPr="001D1082">
        <w:rPr>
          <w:rFonts w:ascii="Times New Roman" w:eastAsia="Times New Roman" w:hAnsi="Times New Roman" w:cs="Times New Roman"/>
          <w:sz w:val="24"/>
          <w:szCs w:val="24"/>
        </w:rPr>
        <w:t>употреблятьвречипредложениясконструкцией</w:t>
      </w:r>
      <w:r w:rsidRPr="001D1082">
        <w:rPr>
          <w:rFonts w:ascii="Times New Roman" w:eastAsia="Times New Roman" w:hAnsi="Times New Roman" w:cs="Times New Roman"/>
          <w:sz w:val="24"/>
          <w:szCs w:val="24"/>
          <w:lang w:val="en-US"/>
        </w:rPr>
        <w:t xml:space="preserve"> so/such (I was so busy that I forgot to phone my parents);</w:t>
      </w:r>
    </w:p>
    <w:p w:rsidR="005B4D76" w:rsidRPr="001D1082" w:rsidRDefault="005B4D76" w:rsidP="00910F18">
      <w:pPr>
        <w:pStyle w:val="ad"/>
        <w:numPr>
          <w:ilvl w:val="1"/>
          <w:numId w:val="172"/>
        </w:numPr>
        <w:spacing w:after="0" w:line="240" w:lineRule="auto"/>
        <w:ind w:left="1080"/>
        <w:rPr>
          <w:rFonts w:ascii="Times New Roman" w:hAnsi="Times New Roman" w:cs="Times New Roman"/>
          <w:sz w:val="24"/>
          <w:szCs w:val="24"/>
          <w:lang w:val="en-US"/>
        </w:rPr>
      </w:pPr>
      <w:r w:rsidRPr="001D1082">
        <w:rPr>
          <w:rFonts w:ascii="Times New Roman" w:eastAsia="Times New Roman" w:hAnsi="Times New Roman" w:cs="Times New Roman"/>
          <w:sz w:val="24"/>
          <w:szCs w:val="24"/>
        </w:rPr>
        <w:t>употреблятьвречиконструкциисгерундием</w:t>
      </w:r>
      <w:r w:rsidRPr="001D1082">
        <w:rPr>
          <w:rFonts w:ascii="Times New Roman" w:eastAsia="Times New Roman" w:hAnsi="Times New Roman" w:cs="Times New Roman"/>
          <w:sz w:val="24"/>
          <w:szCs w:val="24"/>
          <w:lang w:val="en-US"/>
        </w:rPr>
        <w:t>: to love / hate doing something; stop talking;</w:t>
      </w:r>
    </w:p>
    <w:p w:rsidR="005B4D76" w:rsidRPr="001D1082" w:rsidRDefault="005B4D76" w:rsidP="00910F18">
      <w:pPr>
        <w:pStyle w:val="ad"/>
        <w:numPr>
          <w:ilvl w:val="0"/>
          <w:numId w:val="172"/>
        </w:numPr>
        <w:spacing w:after="0" w:line="240" w:lineRule="auto"/>
        <w:ind w:left="360"/>
        <w:rPr>
          <w:rFonts w:ascii="Times New Roman" w:hAnsi="Times New Roman" w:cs="Times New Roman"/>
          <w:sz w:val="24"/>
          <w:szCs w:val="24"/>
        </w:rPr>
      </w:pPr>
      <w:r w:rsidRPr="001D1082">
        <w:rPr>
          <w:rFonts w:ascii="Times New Roman" w:eastAsia="Times New Roman" w:hAnsi="Times New Roman" w:cs="Times New Roman"/>
          <w:sz w:val="24"/>
          <w:szCs w:val="24"/>
        </w:rPr>
        <w:t>употреблять в речи конструкции с инфинитивом: want to do, learn to speak;</w:t>
      </w:r>
    </w:p>
    <w:p w:rsidR="005B4D76" w:rsidRPr="001D1082" w:rsidRDefault="005B4D76" w:rsidP="00910F18">
      <w:pPr>
        <w:pStyle w:val="ad"/>
        <w:numPr>
          <w:ilvl w:val="1"/>
          <w:numId w:val="172"/>
        </w:numPr>
        <w:spacing w:after="0" w:line="240" w:lineRule="auto"/>
        <w:ind w:left="1080"/>
        <w:rPr>
          <w:rFonts w:ascii="Times New Roman" w:hAnsi="Times New Roman" w:cs="Times New Roman"/>
          <w:sz w:val="24"/>
          <w:szCs w:val="24"/>
          <w:lang w:val="en-US"/>
        </w:rPr>
      </w:pPr>
      <w:r w:rsidRPr="001D1082">
        <w:rPr>
          <w:rFonts w:ascii="Times New Roman" w:eastAsia="Times New Roman" w:hAnsi="Times New Roman" w:cs="Times New Roman"/>
          <w:sz w:val="24"/>
          <w:szCs w:val="24"/>
        </w:rPr>
        <w:t>употреблятьвречиинфинитивцели</w:t>
      </w:r>
      <w:r w:rsidRPr="001D1082">
        <w:rPr>
          <w:rFonts w:ascii="Times New Roman" w:eastAsia="Times New Roman" w:hAnsi="Times New Roman" w:cs="Times New Roman"/>
          <w:sz w:val="24"/>
          <w:szCs w:val="24"/>
          <w:lang w:val="en-US"/>
        </w:rPr>
        <w:t xml:space="preserve"> (I called to cancel our lesson);</w:t>
      </w:r>
    </w:p>
    <w:p w:rsidR="005B4D76" w:rsidRPr="001D1082" w:rsidRDefault="005B4D76" w:rsidP="00910F18">
      <w:pPr>
        <w:pStyle w:val="ad"/>
        <w:numPr>
          <w:ilvl w:val="1"/>
          <w:numId w:val="172"/>
        </w:numPr>
        <w:spacing w:after="0" w:line="240" w:lineRule="auto"/>
        <w:ind w:left="1080"/>
        <w:rPr>
          <w:rFonts w:ascii="Times New Roman" w:hAnsi="Times New Roman" w:cs="Times New Roman"/>
          <w:sz w:val="24"/>
          <w:szCs w:val="24"/>
          <w:lang w:val="en-US"/>
        </w:rPr>
      </w:pPr>
      <w:r w:rsidRPr="001D1082">
        <w:rPr>
          <w:rFonts w:ascii="Times New Roman" w:eastAsia="Times New Roman" w:hAnsi="Times New Roman" w:cs="Times New Roman"/>
          <w:sz w:val="24"/>
          <w:szCs w:val="24"/>
        </w:rPr>
        <w:t>употреблятьвречиконструкцию</w:t>
      </w:r>
      <w:r w:rsidRPr="001D1082">
        <w:rPr>
          <w:rFonts w:ascii="Times New Roman" w:eastAsia="Times New Roman" w:hAnsi="Times New Roman" w:cs="Times New Roman"/>
          <w:sz w:val="24"/>
          <w:szCs w:val="24"/>
          <w:lang w:val="en-US"/>
        </w:rPr>
        <w:t xml:space="preserve"> it takes me … to do something;</w:t>
      </w:r>
    </w:p>
    <w:p w:rsidR="005B4D76" w:rsidRPr="001D1082" w:rsidRDefault="005B4D76" w:rsidP="00910F18">
      <w:pPr>
        <w:pStyle w:val="ad"/>
        <w:numPr>
          <w:ilvl w:val="1"/>
          <w:numId w:val="172"/>
        </w:numPr>
        <w:spacing w:after="0" w:line="240" w:lineRule="auto"/>
        <w:ind w:left="1080"/>
        <w:rPr>
          <w:rFonts w:ascii="Times New Roman" w:hAnsi="Times New Roman" w:cs="Times New Roman"/>
          <w:sz w:val="24"/>
          <w:szCs w:val="24"/>
          <w:lang w:val="en-US"/>
        </w:rPr>
      </w:pPr>
      <w:r w:rsidRPr="001D1082">
        <w:rPr>
          <w:rFonts w:ascii="Times New Roman" w:eastAsia="Times New Roman" w:hAnsi="Times New Roman" w:cs="Times New Roman"/>
          <w:sz w:val="24"/>
          <w:szCs w:val="24"/>
        </w:rPr>
        <w:t>использоватькосвеннуюречь</w:t>
      </w:r>
      <w:r w:rsidRPr="001D1082">
        <w:rPr>
          <w:rFonts w:ascii="Times New Roman" w:eastAsia="Times New Roman" w:hAnsi="Times New Roman" w:cs="Times New Roman"/>
          <w:sz w:val="24"/>
          <w:szCs w:val="24"/>
          <w:lang w:val="en-US"/>
        </w:rPr>
        <w:t>;</w:t>
      </w:r>
    </w:p>
    <w:p w:rsidR="005B4D76" w:rsidRPr="001D1082" w:rsidRDefault="005B4D76" w:rsidP="00910F18">
      <w:pPr>
        <w:pStyle w:val="ad"/>
        <w:numPr>
          <w:ilvl w:val="1"/>
          <w:numId w:val="172"/>
        </w:numPr>
        <w:spacing w:after="0" w:line="240" w:lineRule="auto"/>
        <w:ind w:left="1080"/>
        <w:jc w:val="both"/>
        <w:rPr>
          <w:rFonts w:ascii="Times New Roman" w:hAnsi="Times New Roman" w:cs="Times New Roman"/>
          <w:sz w:val="24"/>
          <w:szCs w:val="24"/>
          <w:lang w:val="en-US"/>
        </w:rPr>
      </w:pPr>
      <w:r w:rsidRPr="001D1082">
        <w:rPr>
          <w:rFonts w:ascii="Times New Roman" w:eastAsia="Times New Roman" w:hAnsi="Times New Roman" w:cs="Times New Roman"/>
          <w:sz w:val="24"/>
          <w:szCs w:val="24"/>
        </w:rPr>
        <w:t>использоватьвречиглаголывнаиболееупотребляемыхвременныхформах</w:t>
      </w:r>
      <w:r w:rsidRPr="001D1082">
        <w:rPr>
          <w:rFonts w:ascii="Times New Roman" w:eastAsia="Times New Roman" w:hAnsi="Times New Roman" w:cs="Times New Roman"/>
          <w:sz w:val="24"/>
          <w:szCs w:val="24"/>
          <w:lang w:val="en-US"/>
        </w:rPr>
        <w:t>: Present Simple, Present Continuous, Future Simple, Past Simple, Past Continuous, Present Perfect, Present Perfect Continuous, Past Perfect;</w:t>
      </w:r>
    </w:p>
    <w:p w:rsidR="005B4D76" w:rsidRPr="001D1082" w:rsidRDefault="005B4D76" w:rsidP="00910F18">
      <w:pPr>
        <w:pStyle w:val="ad"/>
        <w:numPr>
          <w:ilvl w:val="1"/>
          <w:numId w:val="172"/>
        </w:numPr>
        <w:spacing w:after="0" w:line="240" w:lineRule="auto"/>
        <w:ind w:left="1080"/>
        <w:rPr>
          <w:rFonts w:ascii="Times New Roman" w:hAnsi="Times New Roman" w:cs="Times New Roman"/>
          <w:sz w:val="24"/>
          <w:szCs w:val="24"/>
          <w:lang w:val="en-US"/>
        </w:rPr>
      </w:pPr>
      <w:r w:rsidRPr="001D1082">
        <w:rPr>
          <w:rFonts w:ascii="Times New Roman" w:eastAsia="Times New Roman" w:hAnsi="Times New Roman" w:cs="Times New Roman"/>
          <w:sz w:val="24"/>
          <w:szCs w:val="24"/>
        </w:rPr>
        <w:t>употреблятьвречистрадательныйзалогвформахнаиболееиспользуемыхвремен</w:t>
      </w:r>
      <w:r w:rsidRPr="001D1082">
        <w:rPr>
          <w:rFonts w:ascii="Times New Roman" w:eastAsia="Times New Roman" w:hAnsi="Times New Roman" w:cs="Times New Roman"/>
          <w:sz w:val="24"/>
          <w:szCs w:val="24"/>
          <w:lang w:val="en-US"/>
        </w:rPr>
        <w:t>: Present Simple, Present Continuous, Past Simple, Present Perfect;</w:t>
      </w:r>
    </w:p>
    <w:p w:rsidR="005B4D76" w:rsidRPr="001D1082" w:rsidRDefault="005B4D76" w:rsidP="00910F18">
      <w:pPr>
        <w:pStyle w:val="ad"/>
        <w:numPr>
          <w:ilvl w:val="0"/>
          <w:numId w:val="172"/>
        </w:numPr>
        <w:spacing w:after="0" w:line="240" w:lineRule="auto"/>
        <w:ind w:left="360"/>
        <w:rPr>
          <w:rFonts w:ascii="Times New Roman" w:hAnsi="Times New Roman" w:cs="Times New Roman"/>
          <w:sz w:val="24"/>
          <w:szCs w:val="24"/>
        </w:rPr>
      </w:pPr>
      <w:r w:rsidRPr="001D1082">
        <w:rPr>
          <w:rFonts w:ascii="Times New Roman" w:eastAsia="Times New Roman" w:hAnsi="Times New Roman" w:cs="Times New Roman"/>
          <w:sz w:val="24"/>
          <w:szCs w:val="24"/>
        </w:rPr>
        <w:t>употреблять в речи различные грамматические средства для выражения будущего времени – to be going to, Present Continuous; Present Simple;</w:t>
      </w:r>
    </w:p>
    <w:p w:rsidR="005B4D76" w:rsidRPr="001D1082" w:rsidRDefault="005B4D76" w:rsidP="00910F18">
      <w:pPr>
        <w:pStyle w:val="ad"/>
        <w:numPr>
          <w:ilvl w:val="1"/>
          <w:numId w:val="172"/>
        </w:numPr>
        <w:spacing w:after="0" w:line="240" w:lineRule="auto"/>
        <w:ind w:left="1080"/>
        <w:rPr>
          <w:rFonts w:ascii="Times New Roman" w:hAnsi="Times New Roman" w:cs="Times New Roman"/>
          <w:sz w:val="24"/>
          <w:szCs w:val="24"/>
          <w:lang w:val="en-US"/>
        </w:rPr>
      </w:pPr>
      <w:r w:rsidRPr="001D1082">
        <w:rPr>
          <w:rFonts w:ascii="Times New Roman" w:eastAsia="Times New Roman" w:hAnsi="Times New Roman" w:cs="Times New Roman"/>
          <w:sz w:val="24"/>
          <w:szCs w:val="24"/>
        </w:rPr>
        <w:t>употреблятьвречимодальныеглаголыиихэквиваленты</w:t>
      </w:r>
      <w:r w:rsidRPr="001D1082">
        <w:rPr>
          <w:rFonts w:ascii="Times New Roman" w:eastAsia="Times New Roman" w:hAnsi="Times New Roman" w:cs="Times New Roman"/>
          <w:sz w:val="24"/>
          <w:szCs w:val="24"/>
          <w:lang w:val="en-US"/>
        </w:rPr>
        <w:t xml:space="preserve"> (may, can/be able to, must/have to/should; need, shall, could, might, would);</w:t>
      </w:r>
    </w:p>
    <w:p w:rsidR="005B4D76" w:rsidRPr="001D1082" w:rsidRDefault="005B4D76" w:rsidP="00910F18">
      <w:pPr>
        <w:pStyle w:val="ad"/>
        <w:numPr>
          <w:ilvl w:val="0"/>
          <w:numId w:val="172"/>
        </w:numPr>
        <w:spacing w:after="0" w:line="240" w:lineRule="auto"/>
        <w:ind w:left="360"/>
        <w:rPr>
          <w:rFonts w:ascii="Times New Roman" w:hAnsi="Times New Roman" w:cs="Times New Roman"/>
          <w:sz w:val="24"/>
          <w:szCs w:val="24"/>
        </w:rPr>
      </w:pPr>
      <w:r w:rsidRPr="001D1082">
        <w:rPr>
          <w:rFonts w:ascii="Times New Roman" w:eastAsia="Times New Roman" w:hAnsi="Times New Roman" w:cs="Times New Roman"/>
          <w:sz w:val="24"/>
          <w:szCs w:val="24"/>
        </w:rPr>
        <w:t>согласовывать времена в рамках сложного предложения в плане настоящего и прошлого;</w:t>
      </w:r>
    </w:p>
    <w:p w:rsidR="005B4D76" w:rsidRPr="001D1082" w:rsidRDefault="005B4D76" w:rsidP="00910F18">
      <w:pPr>
        <w:pStyle w:val="ad"/>
        <w:numPr>
          <w:ilvl w:val="0"/>
          <w:numId w:val="172"/>
        </w:numPr>
        <w:spacing w:after="0" w:line="240" w:lineRule="auto"/>
        <w:ind w:left="360"/>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употреблять в речи имена существительные в единственном числе и во множественном числе, образованные по правилу, и исключения;</w:t>
      </w:r>
    </w:p>
    <w:p w:rsidR="005B4D76" w:rsidRPr="001D1082" w:rsidRDefault="005B4D76" w:rsidP="00910F18">
      <w:pPr>
        <w:pStyle w:val="ad"/>
        <w:numPr>
          <w:ilvl w:val="0"/>
          <w:numId w:val="172"/>
        </w:numPr>
        <w:spacing w:after="0" w:line="240" w:lineRule="auto"/>
        <w:ind w:left="360"/>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употреблять в речи определенный/неопределенный/нулевой артикль;</w:t>
      </w:r>
    </w:p>
    <w:p w:rsidR="005B4D76" w:rsidRPr="001D1082" w:rsidRDefault="005B4D76" w:rsidP="00910F18">
      <w:pPr>
        <w:pStyle w:val="ad"/>
        <w:numPr>
          <w:ilvl w:val="0"/>
          <w:numId w:val="172"/>
        </w:numPr>
        <w:spacing w:after="0" w:line="240" w:lineRule="auto"/>
        <w:ind w:left="360"/>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употреблять в речи личные, притяжательные, указательные, неопределенные,</w:t>
      </w:r>
    </w:p>
    <w:p w:rsidR="005B4D76" w:rsidRPr="001D1082" w:rsidRDefault="005B4D76" w:rsidP="00910F18">
      <w:pPr>
        <w:pStyle w:val="ad"/>
        <w:numPr>
          <w:ilvl w:val="0"/>
          <w:numId w:val="172"/>
        </w:numPr>
        <w:spacing w:after="0" w:line="240" w:lineRule="auto"/>
        <w:ind w:left="360"/>
        <w:rPr>
          <w:rFonts w:ascii="Times New Roman" w:hAnsi="Times New Roman" w:cs="Times New Roman"/>
          <w:sz w:val="24"/>
          <w:szCs w:val="24"/>
        </w:rPr>
      </w:pPr>
      <w:r w:rsidRPr="001D1082">
        <w:rPr>
          <w:rFonts w:ascii="Times New Roman" w:eastAsia="Times New Roman" w:hAnsi="Times New Roman" w:cs="Times New Roman"/>
          <w:sz w:val="24"/>
          <w:szCs w:val="24"/>
        </w:rPr>
        <w:t>относительные, вопросительные местоимения;</w:t>
      </w:r>
    </w:p>
    <w:p w:rsidR="005B4D76" w:rsidRPr="001D1082" w:rsidRDefault="005B4D76"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5B4D76" w:rsidRPr="001D1082" w:rsidRDefault="005B4D76" w:rsidP="006D582E">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5B4D76" w:rsidRPr="001D1082" w:rsidRDefault="005B4D76" w:rsidP="006D582E">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употреблять предлоги, выражающие направление движения, время и место действия.</w:t>
      </w:r>
    </w:p>
    <w:p w:rsidR="006D582E" w:rsidRPr="001D1082" w:rsidRDefault="006D582E" w:rsidP="006D582E">
      <w:pPr>
        <w:spacing w:after="0" w:line="240" w:lineRule="auto"/>
        <w:rPr>
          <w:rFonts w:ascii="Times New Roman" w:eastAsia="Times New Roman" w:hAnsi="Times New Roman" w:cs="Times New Roman"/>
          <w:bCs/>
          <w:sz w:val="24"/>
          <w:szCs w:val="24"/>
        </w:rPr>
      </w:pPr>
    </w:p>
    <w:p w:rsidR="005B4D76" w:rsidRPr="001D1082" w:rsidRDefault="005B4D76" w:rsidP="006D582E">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Выпускник на базовом уровне получит возможность научиться:</w:t>
      </w:r>
    </w:p>
    <w:p w:rsidR="005B4D76" w:rsidRPr="001D1082" w:rsidRDefault="005B4D76" w:rsidP="006D582E">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Коммуникативные умения</w:t>
      </w:r>
    </w:p>
    <w:p w:rsidR="005B4D76" w:rsidRPr="001D1082" w:rsidRDefault="005B4D76" w:rsidP="006D582E">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Говорение, диалогическая речь</w:t>
      </w:r>
    </w:p>
    <w:p w:rsidR="005B4D76" w:rsidRPr="001D1082" w:rsidRDefault="005B4D76" w:rsidP="00910F18">
      <w:pPr>
        <w:pStyle w:val="ad"/>
        <w:numPr>
          <w:ilvl w:val="0"/>
          <w:numId w:val="173"/>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5B4D76" w:rsidRPr="001D1082" w:rsidRDefault="005B4D76" w:rsidP="00D128F1">
      <w:pPr>
        <w:spacing w:after="0" w:line="240" w:lineRule="auto"/>
        <w:rPr>
          <w:rFonts w:ascii="Times New Roman" w:hAnsi="Times New Roman" w:cs="Times New Roman"/>
          <w:sz w:val="24"/>
          <w:szCs w:val="24"/>
        </w:rPr>
      </w:pPr>
    </w:p>
    <w:p w:rsidR="006D582E" w:rsidRPr="001D1082" w:rsidRDefault="005B4D76" w:rsidP="00910F18">
      <w:pPr>
        <w:pStyle w:val="ad"/>
        <w:numPr>
          <w:ilvl w:val="0"/>
          <w:numId w:val="173"/>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проводить подготовленное интервью, проверяя и получая подтверждение какой-либо информации;</w:t>
      </w:r>
    </w:p>
    <w:p w:rsidR="005B4D76" w:rsidRPr="001D1082" w:rsidRDefault="005B4D76" w:rsidP="00910F18">
      <w:pPr>
        <w:pStyle w:val="ad"/>
        <w:numPr>
          <w:ilvl w:val="0"/>
          <w:numId w:val="173"/>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обмениваться информацией, проверять и подтверждать собранную фактическую информацию.</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ind w:left="701"/>
        <w:rPr>
          <w:rFonts w:ascii="Times New Roman" w:hAnsi="Times New Roman" w:cs="Times New Roman"/>
          <w:sz w:val="24"/>
          <w:szCs w:val="24"/>
        </w:rPr>
      </w:pPr>
      <w:r w:rsidRPr="001D1082">
        <w:rPr>
          <w:rFonts w:ascii="Times New Roman" w:eastAsia="Times New Roman" w:hAnsi="Times New Roman" w:cs="Times New Roman"/>
          <w:bCs/>
          <w:sz w:val="24"/>
          <w:szCs w:val="24"/>
        </w:rPr>
        <w:t>Говорение, монологическая речь</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pStyle w:val="ad"/>
        <w:numPr>
          <w:ilvl w:val="0"/>
          <w:numId w:val="174"/>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Резюмировать прослушанный/прочитанный текст;</w:t>
      </w:r>
    </w:p>
    <w:p w:rsidR="005B4D76" w:rsidRPr="001D1082" w:rsidRDefault="005B4D76" w:rsidP="00910F18">
      <w:pPr>
        <w:pStyle w:val="ad"/>
        <w:numPr>
          <w:ilvl w:val="0"/>
          <w:numId w:val="174"/>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обобщать информацию на основе прочитанного/прослушанного текста.</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ind w:left="701"/>
        <w:rPr>
          <w:rFonts w:ascii="Times New Roman" w:hAnsi="Times New Roman" w:cs="Times New Roman"/>
          <w:sz w:val="24"/>
          <w:szCs w:val="24"/>
          <w:u w:val="single"/>
        </w:rPr>
      </w:pPr>
      <w:r w:rsidRPr="001D1082">
        <w:rPr>
          <w:rFonts w:ascii="Times New Roman" w:eastAsia="Times New Roman" w:hAnsi="Times New Roman" w:cs="Times New Roman"/>
          <w:bCs/>
          <w:sz w:val="24"/>
          <w:szCs w:val="24"/>
          <w:u w:val="single"/>
        </w:rPr>
        <w:t>Аудирование</w:t>
      </w:r>
    </w:p>
    <w:p w:rsidR="005B4D76" w:rsidRPr="001D1082" w:rsidRDefault="005B4D76" w:rsidP="00D128F1">
      <w:pPr>
        <w:spacing w:after="0" w:line="240" w:lineRule="auto"/>
        <w:rPr>
          <w:rFonts w:ascii="Times New Roman" w:hAnsi="Times New Roman" w:cs="Times New Roman"/>
          <w:sz w:val="24"/>
          <w:szCs w:val="24"/>
          <w:u w:val="single"/>
        </w:rPr>
      </w:pPr>
    </w:p>
    <w:p w:rsidR="005B4D76" w:rsidRPr="001D1082" w:rsidRDefault="005B4D76" w:rsidP="00910F18">
      <w:pPr>
        <w:pStyle w:val="ad"/>
        <w:numPr>
          <w:ilvl w:val="0"/>
          <w:numId w:val="175"/>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Полно и точно воспринимать информацию в распространенных коммуникативных ситуациях;</w:t>
      </w:r>
    </w:p>
    <w:p w:rsidR="005B4D76" w:rsidRPr="001D1082" w:rsidRDefault="005B4D76" w:rsidP="00910F18">
      <w:pPr>
        <w:pStyle w:val="ad"/>
        <w:numPr>
          <w:ilvl w:val="0"/>
          <w:numId w:val="175"/>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обобщать прослушанную информацию и выявлять факты в соответствии с поставленной задачей/вопросом.</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ind w:left="701"/>
        <w:rPr>
          <w:rFonts w:ascii="Times New Roman" w:hAnsi="Times New Roman" w:cs="Times New Roman"/>
          <w:sz w:val="24"/>
          <w:szCs w:val="24"/>
          <w:u w:val="single"/>
        </w:rPr>
      </w:pPr>
      <w:r w:rsidRPr="001D1082">
        <w:rPr>
          <w:rFonts w:ascii="Times New Roman" w:eastAsia="Times New Roman" w:hAnsi="Times New Roman" w:cs="Times New Roman"/>
          <w:bCs/>
          <w:sz w:val="24"/>
          <w:szCs w:val="24"/>
          <w:u w:val="single"/>
        </w:rPr>
        <w:t>Чтение</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pStyle w:val="ad"/>
        <w:numPr>
          <w:ilvl w:val="0"/>
          <w:numId w:val="28"/>
        </w:numPr>
        <w:tabs>
          <w:tab w:val="left" w:pos="201"/>
        </w:tabs>
        <w:spacing w:after="0" w:line="240" w:lineRule="auto"/>
        <w:ind w:left="201" w:hanging="201"/>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Читать и понимать несложные аутентичные тексты различных стилей и жанровотвечать на ряд уточняющих вопросов.</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ind w:left="701"/>
        <w:rPr>
          <w:rFonts w:ascii="Times New Roman" w:hAnsi="Times New Roman" w:cs="Times New Roman"/>
          <w:sz w:val="24"/>
          <w:szCs w:val="24"/>
          <w:u w:val="single"/>
        </w:rPr>
      </w:pPr>
      <w:r w:rsidRPr="001D1082">
        <w:rPr>
          <w:rFonts w:ascii="Times New Roman" w:eastAsia="Times New Roman" w:hAnsi="Times New Roman" w:cs="Times New Roman"/>
          <w:bCs/>
          <w:sz w:val="24"/>
          <w:szCs w:val="24"/>
          <w:u w:val="single"/>
        </w:rPr>
        <w:t>Письмо</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pStyle w:val="ad"/>
        <w:numPr>
          <w:ilvl w:val="0"/>
          <w:numId w:val="176"/>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Писать краткий отзыв на фильм, книгу или пьесу.</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ind w:left="701" w:right="5720"/>
        <w:rPr>
          <w:rFonts w:ascii="Times New Roman" w:hAnsi="Times New Roman" w:cs="Times New Roman"/>
          <w:sz w:val="24"/>
          <w:szCs w:val="24"/>
        </w:rPr>
      </w:pPr>
      <w:r w:rsidRPr="001D1082">
        <w:rPr>
          <w:rFonts w:ascii="Times New Roman" w:eastAsia="Times New Roman" w:hAnsi="Times New Roman" w:cs="Times New Roman"/>
          <w:bCs/>
          <w:sz w:val="24"/>
          <w:szCs w:val="24"/>
        </w:rPr>
        <w:t>Языковые навыки Фонетическая сторона речи</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pStyle w:val="ad"/>
        <w:numPr>
          <w:ilvl w:val="0"/>
          <w:numId w:val="176"/>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Произносить звуки английского языка четко, естественным произношением, не допуская ярко выраженного акцента.</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ind w:left="701"/>
        <w:rPr>
          <w:rFonts w:ascii="Times New Roman" w:hAnsi="Times New Roman" w:cs="Times New Roman"/>
          <w:sz w:val="24"/>
          <w:szCs w:val="24"/>
        </w:rPr>
      </w:pPr>
      <w:r w:rsidRPr="001D1082">
        <w:rPr>
          <w:rFonts w:ascii="Times New Roman" w:eastAsia="Times New Roman" w:hAnsi="Times New Roman" w:cs="Times New Roman"/>
          <w:bCs/>
          <w:sz w:val="24"/>
          <w:szCs w:val="24"/>
        </w:rPr>
        <w:t>Орфография и пунктуация</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pStyle w:val="ad"/>
        <w:numPr>
          <w:ilvl w:val="0"/>
          <w:numId w:val="176"/>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Владеть орфографическими навыками;</w:t>
      </w:r>
    </w:p>
    <w:p w:rsidR="005B4D76" w:rsidRPr="001D1082" w:rsidRDefault="005B4D76" w:rsidP="00910F18">
      <w:pPr>
        <w:pStyle w:val="ad"/>
        <w:numPr>
          <w:ilvl w:val="0"/>
          <w:numId w:val="176"/>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расставлять в тексте знаки препинания в соответствии с нормами пунктуации.</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ind w:left="701"/>
        <w:rPr>
          <w:rFonts w:ascii="Times New Roman" w:hAnsi="Times New Roman" w:cs="Times New Roman"/>
          <w:sz w:val="24"/>
          <w:szCs w:val="24"/>
        </w:rPr>
      </w:pPr>
      <w:r w:rsidRPr="001D1082">
        <w:rPr>
          <w:rFonts w:ascii="Times New Roman" w:eastAsia="Times New Roman" w:hAnsi="Times New Roman" w:cs="Times New Roman"/>
          <w:bCs/>
          <w:sz w:val="24"/>
          <w:szCs w:val="24"/>
        </w:rPr>
        <w:t>Лексическая сторона речи</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pStyle w:val="ad"/>
        <w:numPr>
          <w:ilvl w:val="0"/>
          <w:numId w:val="177"/>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Использовать фразовые глаголы по широкому спектру тем, уместно употребляя их в соответствии со стилем речи;</w:t>
      </w:r>
    </w:p>
    <w:p w:rsidR="005B4D76" w:rsidRPr="001D1082" w:rsidRDefault="005B4D76" w:rsidP="00910F18">
      <w:pPr>
        <w:pStyle w:val="ad"/>
        <w:numPr>
          <w:ilvl w:val="0"/>
          <w:numId w:val="177"/>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узнавать и использовать в речи устойчивые выражения и фразы (collocations).</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ind w:left="701"/>
        <w:rPr>
          <w:rFonts w:ascii="Times New Roman" w:hAnsi="Times New Roman" w:cs="Times New Roman"/>
          <w:sz w:val="24"/>
          <w:szCs w:val="24"/>
        </w:rPr>
      </w:pPr>
      <w:r w:rsidRPr="001D1082">
        <w:rPr>
          <w:rFonts w:ascii="Times New Roman" w:eastAsia="Times New Roman" w:hAnsi="Times New Roman" w:cs="Times New Roman"/>
          <w:bCs/>
          <w:sz w:val="24"/>
          <w:szCs w:val="24"/>
        </w:rPr>
        <w:t>Грамматическая сторона речи</w:t>
      </w:r>
    </w:p>
    <w:p w:rsidR="005B4D76" w:rsidRPr="001D1082" w:rsidRDefault="005B4D76" w:rsidP="00D128F1">
      <w:pPr>
        <w:spacing w:after="0" w:line="240" w:lineRule="auto"/>
        <w:rPr>
          <w:rFonts w:ascii="Times New Roman" w:hAnsi="Times New Roman" w:cs="Times New Roman"/>
          <w:sz w:val="24"/>
          <w:szCs w:val="24"/>
        </w:rPr>
      </w:pPr>
    </w:p>
    <w:p w:rsidR="006D582E" w:rsidRPr="001D1082" w:rsidRDefault="005B4D76" w:rsidP="00910F18">
      <w:pPr>
        <w:pStyle w:val="ad"/>
        <w:numPr>
          <w:ilvl w:val="0"/>
          <w:numId w:val="178"/>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Использовать в речи модальные глаголы для выражения возможности или вероятности в прошедшем времени (could + have done; might + have done);</w:t>
      </w:r>
    </w:p>
    <w:p w:rsidR="005B4D76" w:rsidRPr="001D1082" w:rsidRDefault="005B4D76" w:rsidP="00910F18">
      <w:pPr>
        <w:pStyle w:val="ad"/>
        <w:numPr>
          <w:ilvl w:val="0"/>
          <w:numId w:val="178"/>
        </w:numPr>
        <w:spacing w:after="0" w:line="240" w:lineRule="auto"/>
        <w:rPr>
          <w:rFonts w:ascii="Times New Roman" w:hAnsi="Times New Roman" w:cs="Times New Roman"/>
          <w:sz w:val="24"/>
          <w:szCs w:val="24"/>
          <w:lang w:val="en-US"/>
        </w:rPr>
      </w:pPr>
      <w:r w:rsidRPr="001D1082">
        <w:rPr>
          <w:rFonts w:ascii="Times New Roman" w:eastAsia="Times New Roman" w:hAnsi="Times New Roman" w:cs="Times New Roman"/>
          <w:sz w:val="24"/>
          <w:szCs w:val="24"/>
        </w:rPr>
        <w:t>употреблятьвречиструктуру</w:t>
      </w:r>
      <w:r w:rsidRPr="001D1082">
        <w:rPr>
          <w:rFonts w:ascii="Times New Roman" w:eastAsia="Times New Roman" w:hAnsi="Times New Roman" w:cs="Times New Roman"/>
          <w:sz w:val="24"/>
          <w:szCs w:val="24"/>
          <w:lang w:val="en-US"/>
        </w:rPr>
        <w:t xml:space="preserve"> have/get + something + Participle II (causative form)</w:t>
      </w:r>
    </w:p>
    <w:p w:rsidR="005B4D76" w:rsidRPr="001D1082" w:rsidRDefault="005B4D76" w:rsidP="00910F18">
      <w:pPr>
        <w:pStyle w:val="ad"/>
        <w:numPr>
          <w:ilvl w:val="0"/>
          <w:numId w:val="178"/>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как эквивалент страдательного залога;</w:t>
      </w:r>
    </w:p>
    <w:p w:rsidR="005B4D76" w:rsidRPr="001D1082" w:rsidRDefault="005B4D76" w:rsidP="00910F18">
      <w:pPr>
        <w:pStyle w:val="ad"/>
        <w:numPr>
          <w:ilvl w:val="0"/>
          <w:numId w:val="178"/>
        </w:numPr>
        <w:spacing w:after="0" w:line="240" w:lineRule="auto"/>
        <w:rPr>
          <w:rFonts w:ascii="Times New Roman" w:hAnsi="Times New Roman" w:cs="Times New Roman"/>
          <w:sz w:val="24"/>
          <w:szCs w:val="24"/>
          <w:lang w:val="en-US"/>
        </w:rPr>
      </w:pPr>
      <w:r w:rsidRPr="001D1082">
        <w:rPr>
          <w:rFonts w:ascii="Times New Roman" w:eastAsia="Times New Roman" w:hAnsi="Times New Roman" w:cs="Times New Roman"/>
          <w:sz w:val="24"/>
          <w:szCs w:val="24"/>
        </w:rPr>
        <w:t xml:space="preserve">употреблять в речи эмфатические конструкции типа It’s him who… </w:t>
      </w:r>
      <w:r w:rsidRPr="001D1082">
        <w:rPr>
          <w:rFonts w:ascii="Times New Roman" w:eastAsia="Times New Roman" w:hAnsi="Times New Roman" w:cs="Times New Roman"/>
          <w:sz w:val="24"/>
          <w:szCs w:val="24"/>
          <w:lang w:val="en-US"/>
        </w:rPr>
        <w:t>It’s time youdid smth;</w:t>
      </w:r>
    </w:p>
    <w:p w:rsidR="006D582E" w:rsidRPr="001D1082" w:rsidRDefault="005B4D76" w:rsidP="00910F18">
      <w:pPr>
        <w:pStyle w:val="ad"/>
        <w:numPr>
          <w:ilvl w:val="0"/>
          <w:numId w:val="178"/>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употреблять в речи все формы страдательного залога;</w:t>
      </w:r>
    </w:p>
    <w:p w:rsidR="005B4D76" w:rsidRPr="001D1082" w:rsidRDefault="005B4D76" w:rsidP="00910F18">
      <w:pPr>
        <w:pStyle w:val="ad"/>
        <w:numPr>
          <w:ilvl w:val="0"/>
          <w:numId w:val="178"/>
        </w:numPr>
        <w:spacing w:after="0" w:line="240" w:lineRule="auto"/>
        <w:rPr>
          <w:rFonts w:ascii="Times New Roman" w:hAnsi="Times New Roman" w:cs="Times New Roman"/>
          <w:sz w:val="24"/>
          <w:szCs w:val="24"/>
          <w:lang w:val="en-US"/>
        </w:rPr>
      </w:pPr>
      <w:r w:rsidRPr="001D1082">
        <w:rPr>
          <w:rFonts w:ascii="Times New Roman" w:eastAsia="Times New Roman" w:hAnsi="Times New Roman" w:cs="Times New Roman"/>
          <w:sz w:val="24"/>
          <w:szCs w:val="24"/>
        </w:rPr>
        <w:t>употреблятьвречивремена</w:t>
      </w:r>
      <w:r w:rsidRPr="001D1082">
        <w:rPr>
          <w:rFonts w:ascii="Times New Roman" w:eastAsia="Times New Roman" w:hAnsi="Times New Roman" w:cs="Times New Roman"/>
          <w:sz w:val="24"/>
          <w:szCs w:val="24"/>
          <w:lang w:val="en-US"/>
        </w:rPr>
        <w:t xml:space="preserve"> Past Perfect </w:t>
      </w:r>
      <w:r w:rsidRPr="001D1082">
        <w:rPr>
          <w:rFonts w:ascii="Times New Roman" w:eastAsia="Times New Roman" w:hAnsi="Times New Roman" w:cs="Times New Roman"/>
          <w:sz w:val="24"/>
          <w:szCs w:val="24"/>
        </w:rPr>
        <w:t>и</w:t>
      </w:r>
      <w:r w:rsidRPr="001D1082">
        <w:rPr>
          <w:rFonts w:ascii="Times New Roman" w:eastAsia="Times New Roman" w:hAnsi="Times New Roman" w:cs="Times New Roman"/>
          <w:sz w:val="24"/>
          <w:szCs w:val="24"/>
          <w:lang w:val="en-US"/>
        </w:rPr>
        <w:t xml:space="preserve"> Past Perfect Continuous;</w:t>
      </w:r>
    </w:p>
    <w:p w:rsidR="005B4D76" w:rsidRPr="001D1082" w:rsidRDefault="005B4D76" w:rsidP="00910F18">
      <w:pPr>
        <w:pStyle w:val="ad"/>
        <w:numPr>
          <w:ilvl w:val="0"/>
          <w:numId w:val="178"/>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употреблять в речи условные предложения нереального характера (Conditional3);</w:t>
      </w:r>
    </w:p>
    <w:p w:rsidR="005B4D76" w:rsidRPr="001D1082" w:rsidRDefault="005B4D76" w:rsidP="00910F18">
      <w:pPr>
        <w:pStyle w:val="ad"/>
        <w:numPr>
          <w:ilvl w:val="0"/>
          <w:numId w:val="178"/>
        </w:numPr>
        <w:spacing w:after="0" w:line="240" w:lineRule="auto"/>
        <w:rPr>
          <w:rFonts w:ascii="Times New Roman" w:hAnsi="Times New Roman" w:cs="Times New Roman"/>
          <w:sz w:val="24"/>
          <w:szCs w:val="24"/>
          <w:lang w:val="en-US"/>
        </w:rPr>
      </w:pPr>
      <w:r w:rsidRPr="001D1082">
        <w:rPr>
          <w:rFonts w:ascii="Times New Roman" w:eastAsia="Times New Roman" w:hAnsi="Times New Roman" w:cs="Times New Roman"/>
          <w:sz w:val="24"/>
          <w:szCs w:val="24"/>
        </w:rPr>
        <w:t>употреблятьвречиструктуру</w:t>
      </w:r>
      <w:r w:rsidRPr="001D1082">
        <w:rPr>
          <w:rFonts w:ascii="Times New Roman" w:eastAsia="Times New Roman" w:hAnsi="Times New Roman" w:cs="Times New Roman"/>
          <w:sz w:val="24"/>
          <w:szCs w:val="24"/>
          <w:lang w:val="en-US"/>
        </w:rPr>
        <w:t xml:space="preserve"> to be/get + used to + verb;</w:t>
      </w:r>
    </w:p>
    <w:p w:rsidR="005B4D76" w:rsidRPr="001D1082" w:rsidRDefault="005B4D76" w:rsidP="00910F18">
      <w:pPr>
        <w:pStyle w:val="ad"/>
        <w:numPr>
          <w:ilvl w:val="0"/>
          <w:numId w:val="178"/>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употреблять в речи структуру used to / would + verb для обозначения регулярных действий в прошлом;</w:t>
      </w:r>
    </w:p>
    <w:p w:rsidR="005B4D76" w:rsidRPr="001D1082" w:rsidRDefault="005B4D76" w:rsidP="00910F18">
      <w:pPr>
        <w:pStyle w:val="ad"/>
        <w:numPr>
          <w:ilvl w:val="0"/>
          <w:numId w:val="178"/>
        </w:numPr>
        <w:spacing w:after="0" w:line="240" w:lineRule="auto"/>
        <w:rPr>
          <w:rFonts w:ascii="Times New Roman" w:hAnsi="Times New Roman" w:cs="Times New Roman"/>
          <w:sz w:val="24"/>
          <w:szCs w:val="24"/>
          <w:lang w:val="en-US"/>
        </w:rPr>
      </w:pPr>
      <w:r w:rsidRPr="001D1082">
        <w:rPr>
          <w:rFonts w:ascii="Times New Roman" w:eastAsia="Times New Roman" w:hAnsi="Times New Roman" w:cs="Times New Roman"/>
          <w:sz w:val="24"/>
          <w:szCs w:val="24"/>
        </w:rPr>
        <w:t>употреблятьвречипредложениясконструкциями</w:t>
      </w:r>
      <w:r w:rsidRPr="001D1082">
        <w:rPr>
          <w:rFonts w:ascii="Times New Roman" w:eastAsia="Times New Roman" w:hAnsi="Times New Roman" w:cs="Times New Roman"/>
          <w:sz w:val="24"/>
          <w:szCs w:val="24"/>
          <w:lang w:val="en-US"/>
        </w:rPr>
        <w:t xml:space="preserve"> as … as; not so … as; either … or; neither … nor;</w:t>
      </w:r>
    </w:p>
    <w:p w:rsidR="005B4D76" w:rsidRPr="001D1082" w:rsidRDefault="005B4D76" w:rsidP="00910F18">
      <w:pPr>
        <w:pStyle w:val="ad"/>
        <w:numPr>
          <w:ilvl w:val="0"/>
          <w:numId w:val="178"/>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использовать широкий спектр союзов для выражения противопоставления и различия в сложных предложениях.</w:t>
      </w:r>
    </w:p>
    <w:p w:rsidR="005F7380" w:rsidRPr="001D1082" w:rsidRDefault="005F7380" w:rsidP="005F7380">
      <w:pPr>
        <w:pStyle w:val="ad"/>
        <w:spacing w:after="0" w:line="240" w:lineRule="auto"/>
        <w:rPr>
          <w:rFonts w:ascii="Times New Roman" w:hAnsi="Times New Roman" w:cs="Times New Roman"/>
          <w:sz w:val="24"/>
          <w:szCs w:val="24"/>
        </w:rPr>
      </w:pPr>
    </w:p>
    <w:p w:rsidR="005B4D76" w:rsidRPr="001D1082" w:rsidRDefault="005B4D76" w:rsidP="005F7380">
      <w:pPr>
        <w:spacing w:after="0" w:line="240" w:lineRule="auto"/>
        <w:rPr>
          <w:rFonts w:ascii="Times New Roman" w:hAnsi="Times New Roman" w:cs="Times New Roman"/>
          <w:b/>
          <w:sz w:val="24"/>
          <w:szCs w:val="24"/>
        </w:rPr>
      </w:pPr>
      <w:r w:rsidRPr="001D1082">
        <w:rPr>
          <w:rFonts w:ascii="Times New Roman" w:eastAsia="Times New Roman" w:hAnsi="Times New Roman" w:cs="Times New Roman"/>
          <w:b/>
          <w:bCs/>
          <w:sz w:val="24"/>
          <w:szCs w:val="24"/>
        </w:rPr>
        <w:t>История</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numPr>
          <w:ilvl w:val="1"/>
          <w:numId w:val="29"/>
        </w:numPr>
        <w:tabs>
          <w:tab w:val="left" w:pos="1004"/>
        </w:tabs>
        <w:spacing w:after="0" w:line="240" w:lineRule="auto"/>
        <w:ind w:left="1" w:firstLine="707"/>
        <w:rPr>
          <w:rFonts w:ascii="Times New Roman" w:eastAsia="Times New Roman" w:hAnsi="Times New Roman" w:cs="Times New Roman"/>
          <w:bCs/>
          <w:sz w:val="24"/>
          <w:szCs w:val="24"/>
        </w:rPr>
      </w:pPr>
      <w:r w:rsidRPr="001D1082">
        <w:rPr>
          <w:rFonts w:ascii="Times New Roman" w:eastAsia="Times New Roman" w:hAnsi="Times New Roman" w:cs="Times New Roman"/>
          <w:bCs/>
          <w:sz w:val="24"/>
          <w:szCs w:val="24"/>
        </w:rPr>
        <w:t>результате изучения учебного предмета «История» на уровне среднего общего образования:</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ind w:left="1"/>
        <w:rPr>
          <w:rFonts w:ascii="Times New Roman" w:hAnsi="Times New Roman" w:cs="Times New Roman"/>
          <w:sz w:val="24"/>
          <w:szCs w:val="24"/>
        </w:rPr>
      </w:pPr>
      <w:r w:rsidRPr="001D1082">
        <w:rPr>
          <w:rFonts w:ascii="Times New Roman" w:eastAsia="Times New Roman" w:hAnsi="Times New Roman" w:cs="Times New Roman"/>
          <w:bCs/>
          <w:sz w:val="24"/>
          <w:szCs w:val="24"/>
        </w:rPr>
        <w:t>Выпускник на  базовом  уровне научится:</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pStyle w:val="ad"/>
        <w:numPr>
          <w:ilvl w:val="0"/>
          <w:numId w:val="179"/>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владеть системными историческими знаниями, служащими основой для понимания места и роли России в мировой истории, соотнесения (синхронизации)событий и процессов всемирной, национальной и региональной/локальной истории;</w:t>
      </w:r>
    </w:p>
    <w:p w:rsidR="005B4D76" w:rsidRPr="001D1082" w:rsidRDefault="005B4D76" w:rsidP="00910F18">
      <w:pPr>
        <w:pStyle w:val="ad"/>
        <w:numPr>
          <w:ilvl w:val="0"/>
          <w:numId w:val="179"/>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характеризовать особенности исторического пути России, ее роль в мировом сообществе;</w:t>
      </w:r>
    </w:p>
    <w:p w:rsidR="005B4D76" w:rsidRPr="001D1082" w:rsidRDefault="005B4D76" w:rsidP="00910F18">
      <w:pPr>
        <w:pStyle w:val="ad"/>
        <w:numPr>
          <w:ilvl w:val="0"/>
          <w:numId w:val="179"/>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определять исторические предпосылки, условия, место и время создания исторических документов;</w:t>
      </w:r>
    </w:p>
    <w:p w:rsidR="005B4D76" w:rsidRPr="001D1082" w:rsidRDefault="005B4D76" w:rsidP="00910F18">
      <w:pPr>
        <w:pStyle w:val="ad"/>
        <w:numPr>
          <w:ilvl w:val="0"/>
          <w:numId w:val="179"/>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5B4D76" w:rsidRPr="001D1082" w:rsidRDefault="005B4D76" w:rsidP="00910F18">
      <w:pPr>
        <w:pStyle w:val="ad"/>
        <w:numPr>
          <w:ilvl w:val="0"/>
          <w:numId w:val="179"/>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определять причинно-следственные, пространственные, временные связи между важнейшими событиями (явлениями, процессами);</w:t>
      </w:r>
    </w:p>
    <w:p w:rsidR="005B4D76" w:rsidRPr="001D1082" w:rsidRDefault="005B4D76" w:rsidP="00910F18">
      <w:pPr>
        <w:pStyle w:val="ad"/>
        <w:numPr>
          <w:ilvl w:val="0"/>
          <w:numId w:val="179"/>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различать в исторической информации факты и мнения, исторические описанияисторические объяснения;</w:t>
      </w:r>
    </w:p>
    <w:p w:rsidR="005B4D76" w:rsidRPr="001D1082" w:rsidRDefault="005B4D76" w:rsidP="00910F18">
      <w:pPr>
        <w:pStyle w:val="ad"/>
        <w:numPr>
          <w:ilvl w:val="0"/>
          <w:numId w:val="179"/>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5B4D76" w:rsidRPr="001D1082" w:rsidRDefault="005B4D76" w:rsidP="00910F18">
      <w:pPr>
        <w:pStyle w:val="ad"/>
        <w:numPr>
          <w:ilvl w:val="0"/>
          <w:numId w:val="179"/>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презентовать историческую информацию в виде таблиц, схем, графиков;</w:t>
      </w:r>
    </w:p>
    <w:p w:rsidR="005B4D76" w:rsidRPr="001D1082" w:rsidRDefault="005B4D76" w:rsidP="00910F18">
      <w:pPr>
        <w:pStyle w:val="ad"/>
        <w:numPr>
          <w:ilvl w:val="0"/>
          <w:numId w:val="179"/>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раскрывать  сущность  дискуссионных,  «трудных»  вопросов  истории  России,</w:t>
      </w:r>
    </w:p>
    <w:p w:rsidR="005B4D76" w:rsidRPr="001D1082" w:rsidRDefault="005B4D76" w:rsidP="00910F18">
      <w:pPr>
        <w:pStyle w:val="ad"/>
        <w:numPr>
          <w:ilvl w:val="0"/>
          <w:numId w:val="179"/>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5B4D76" w:rsidRPr="001D1082" w:rsidRDefault="005B4D76" w:rsidP="00910F18">
      <w:pPr>
        <w:pStyle w:val="ad"/>
        <w:numPr>
          <w:ilvl w:val="0"/>
          <w:numId w:val="179"/>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соотносить  и  оценивать  исторические  события  локальной,  региональной,общероссийской и мировой истории ХХ в.;</w:t>
      </w:r>
    </w:p>
    <w:p w:rsidR="005B4D76" w:rsidRPr="001D1082" w:rsidRDefault="005B4D76" w:rsidP="00910F18">
      <w:pPr>
        <w:pStyle w:val="ad"/>
        <w:numPr>
          <w:ilvl w:val="0"/>
          <w:numId w:val="179"/>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5B4D76" w:rsidRPr="001D1082" w:rsidRDefault="005B4D76" w:rsidP="00910F18">
      <w:pPr>
        <w:pStyle w:val="ad"/>
        <w:numPr>
          <w:ilvl w:val="0"/>
          <w:numId w:val="179"/>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применять приемы самостоятельного поиска и критического анализа историко-</w:t>
      </w:r>
    </w:p>
    <w:p w:rsidR="005B4D76" w:rsidRPr="001D1082" w:rsidRDefault="005B4D76" w:rsidP="00910F18">
      <w:pPr>
        <w:pStyle w:val="ad"/>
        <w:numPr>
          <w:ilvl w:val="0"/>
          <w:numId w:val="179"/>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социальной информации, ее систематизации и представления в различных знаковых системах;</w:t>
      </w:r>
    </w:p>
    <w:p w:rsidR="005B4D76" w:rsidRPr="001D1082" w:rsidRDefault="005B4D76" w:rsidP="00910F18">
      <w:pPr>
        <w:pStyle w:val="ad"/>
        <w:numPr>
          <w:ilvl w:val="0"/>
          <w:numId w:val="179"/>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критически оценивать вклад конкретных личностей в развитие человечества;</w:t>
      </w:r>
    </w:p>
    <w:p w:rsidR="005B4D76" w:rsidRPr="001D1082" w:rsidRDefault="005B4D76" w:rsidP="00910F18">
      <w:pPr>
        <w:pStyle w:val="ad"/>
        <w:numPr>
          <w:ilvl w:val="0"/>
          <w:numId w:val="179"/>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изучать биографии политических деятелей, дипломатов, полководцев на основе комплексного использования энциклопедий, справочников;</w:t>
      </w:r>
    </w:p>
    <w:p w:rsidR="005B4D76" w:rsidRPr="001D1082" w:rsidRDefault="005B4D76" w:rsidP="00910F18">
      <w:pPr>
        <w:pStyle w:val="ad"/>
        <w:numPr>
          <w:ilvl w:val="0"/>
          <w:numId w:val="179"/>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объяснять, в чем состояли мотивы, цели и результаты деятельности исторических личностей и политических групп в истории;</w:t>
      </w:r>
    </w:p>
    <w:p w:rsidR="005B4D76" w:rsidRPr="001D1082" w:rsidRDefault="005B4D76" w:rsidP="00910F18">
      <w:pPr>
        <w:pStyle w:val="ad"/>
        <w:numPr>
          <w:ilvl w:val="0"/>
          <w:numId w:val="179"/>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5B4D76" w:rsidRPr="001D1082" w:rsidRDefault="005B4D76" w:rsidP="00910F18">
      <w:pPr>
        <w:pStyle w:val="ad"/>
        <w:numPr>
          <w:ilvl w:val="0"/>
          <w:numId w:val="179"/>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объяснять, в чем состояли мотивы, цели и результаты деятельности исторических личностей и политических групп в истории;</w:t>
      </w:r>
    </w:p>
    <w:p w:rsidR="005B4D76" w:rsidRPr="001D1082" w:rsidRDefault="005B4D76" w:rsidP="00910F18">
      <w:pPr>
        <w:pStyle w:val="ad"/>
        <w:numPr>
          <w:ilvl w:val="0"/>
          <w:numId w:val="179"/>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 xml:space="preserve"> давать комплексную оценку историческим периодам (в соответствии с периодизацией, изложенной в историко-культурном стандарте), проводить временнойпространственный анализ.</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ind w:left="701"/>
        <w:rPr>
          <w:rFonts w:ascii="Times New Roman" w:hAnsi="Times New Roman" w:cs="Times New Roman"/>
          <w:sz w:val="24"/>
          <w:szCs w:val="24"/>
        </w:rPr>
      </w:pPr>
      <w:r w:rsidRPr="001D1082">
        <w:rPr>
          <w:rFonts w:ascii="Times New Roman" w:eastAsia="Times New Roman" w:hAnsi="Times New Roman" w:cs="Times New Roman"/>
          <w:bCs/>
          <w:sz w:val="24"/>
          <w:szCs w:val="24"/>
        </w:rPr>
        <w:t>Выпускник на  базовом  уровне получит возможность научиться:</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pStyle w:val="ad"/>
        <w:numPr>
          <w:ilvl w:val="0"/>
          <w:numId w:val="180"/>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использовать принципы структурно-функционального, временного и пространственного анализа при работе с источниками, интерпретировать и сравниватьсодержащуюся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5B4D76" w:rsidRPr="001D1082" w:rsidRDefault="005B4D76" w:rsidP="00910F18">
      <w:pPr>
        <w:pStyle w:val="ad"/>
        <w:numPr>
          <w:ilvl w:val="0"/>
          <w:numId w:val="180"/>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5B4D76" w:rsidRPr="001D1082" w:rsidRDefault="005B4D76" w:rsidP="00910F18">
      <w:pPr>
        <w:pStyle w:val="ad"/>
        <w:numPr>
          <w:ilvl w:val="0"/>
          <w:numId w:val="180"/>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5B4D76" w:rsidRPr="001D1082" w:rsidRDefault="005B4D76" w:rsidP="00910F18">
      <w:pPr>
        <w:pStyle w:val="ad"/>
        <w:numPr>
          <w:ilvl w:val="0"/>
          <w:numId w:val="180"/>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5B4D76" w:rsidRPr="001D1082" w:rsidRDefault="005B4D76" w:rsidP="00910F18">
      <w:pPr>
        <w:pStyle w:val="ad"/>
        <w:numPr>
          <w:ilvl w:val="0"/>
          <w:numId w:val="180"/>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применять элементы источниковедческого анализа при работе с историческими материалами (определение принадлежности и достоверности источника,</w:t>
      </w:r>
    </w:p>
    <w:p w:rsidR="005B4D76" w:rsidRPr="001D1082" w:rsidRDefault="005B4D76" w:rsidP="00910F18">
      <w:pPr>
        <w:pStyle w:val="ad"/>
        <w:numPr>
          <w:ilvl w:val="0"/>
          <w:numId w:val="180"/>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обстоятельства и цели его создания, позиций авторов и др.), излагать выявленную информацию, раскрывая ее познавательную ценность;</w:t>
      </w:r>
    </w:p>
    <w:p w:rsidR="005B4D76" w:rsidRPr="001D1082" w:rsidRDefault="005B4D76" w:rsidP="00910F18">
      <w:pPr>
        <w:pStyle w:val="ad"/>
        <w:numPr>
          <w:ilvl w:val="0"/>
          <w:numId w:val="180"/>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целенаправленно применять элементы методологических знаний об историческом процессе, начальные историографические умения в познавательной,</w:t>
      </w:r>
    </w:p>
    <w:p w:rsidR="005B4D76" w:rsidRPr="001D1082" w:rsidRDefault="005B4D76" w:rsidP="00910F18">
      <w:pPr>
        <w:pStyle w:val="ad"/>
        <w:numPr>
          <w:ilvl w:val="0"/>
          <w:numId w:val="180"/>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проектной, учебно-исследовательской деятельности, социальной практике, поликультурном общении, общественных обсуждениях и т.д.;</w:t>
      </w:r>
    </w:p>
    <w:p w:rsidR="005B4D76" w:rsidRPr="001D1082" w:rsidRDefault="005B4D76" w:rsidP="00910F18">
      <w:pPr>
        <w:pStyle w:val="ad"/>
        <w:numPr>
          <w:ilvl w:val="0"/>
          <w:numId w:val="180"/>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знать основные подходы (концепции) в изучении истории;</w:t>
      </w:r>
    </w:p>
    <w:p w:rsidR="005B4D76" w:rsidRPr="001D1082" w:rsidRDefault="005B4D76" w:rsidP="00910F18">
      <w:pPr>
        <w:pStyle w:val="ad"/>
        <w:numPr>
          <w:ilvl w:val="0"/>
          <w:numId w:val="180"/>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знакомиться с оценками «трудных» вопросов истории;</w:t>
      </w:r>
    </w:p>
    <w:p w:rsidR="005B4D76" w:rsidRPr="001D1082" w:rsidRDefault="005B4D76" w:rsidP="00910F18">
      <w:pPr>
        <w:pStyle w:val="ad"/>
        <w:numPr>
          <w:ilvl w:val="0"/>
          <w:numId w:val="180"/>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5B4D76" w:rsidRPr="001D1082" w:rsidRDefault="005B4D76" w:rsidP="00910F18">
      <w:pPr>
        <w:pStyle w:val="ad"/>
        <w:numPr>
          <w:ilvl w:val="0"/>
          <w:numId w:val="180"/>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исследовать с помощью исторических источников особенности экономической</w:t>
      </w:r>
    </w:p>
    <w:p w:rsidR="005B4D76" w:rsidRPr="001D1082" w:rsidRDefault="005B4D76" w:rsidP="00910F18">
      <w:pPr>
        <w:numPr>
          <w:ilvl w:val="0"/>
          <w:numId w:val="180"/>
        </w:numPr>
        <w:tabs>
          <w:tab w:val="left" w:pos="201"/>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политической жизни Российского государства в контексте мировой истории ХХ в.;</w:t>
      </w:r>
    </w:p>
    <w:p w:rsidR="005B4D76" w:rsidRPr="001D1082" w:rsidRDefault="005B4D76" w:rsidP="00910F18">
      <w:pPr>
        <w:pStyle w:val="ad"/>
        <w:numPr>
          <w:ilvl w:val="0"/>
          <w:numId w:val="180"/>
        </w:num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xml:space="preserve">   корректно использовать терминологию исторической науки в ходе выступления,дискуссии и т.д.;</w:t>
      </w:r>
    </w:p>
    <w:p w:rsidR="005B4D76" w:rsidRPr="001D1082" w:rsidRDefault="005B4D76" w:rsidP="00910F18">
      <w:pPr>
        <w:pStyle w:val="ad"/>
        <w:numPr>
          <w:ilvl w:val="0"/>
          <w:numId w:val="180"/>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представлять результаты историко-познавательной деятельности в свободной форме с ориентацией на заданные параметры деятельности.</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ind w:left="721"/>
        <w:rPr>
          <w:rFonts w:ascii="Times New Roman" w:hAnsi="Times New Roman" w:cs="Times New Roman"/>
          <w:b/>
          <w:sz w:val="24"/>
          <w:szCs w:val="24"/>
        </w:rPr>
      </w:pPr>
      <w:r w:rsidRPr="001D1082">
        <w:rPr>
          <w:rFonts w:ascii="Times New Roman" w:eastAsia="Times New Roman" w:hAnsi="Times New Roman" w:cs="Times New Roman"/>
          <w:b/>
          <w:bCs/>
          <w:sz w:val="24"/>
          <w:szCs w:val="24"/>
        </w:rPr>
        <w:t>География</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numPr>
          <w:ilvl w:val="1"/>
          <w:numId w:val="30"/>
        </w:numPr>
        <w:tabs>
          <w:tab w:val="left" w:pos="970"/>
        </w:tabs>
        <w:spacing w:after="0" w:line="240" w:lineRule="auto"/>
        <w:ind w:left="1" w:firstLine="707"/>
        <w:rPr>
          <w:rFonts w:ascii="Times New Roman" w:eastAsia="Times New Roman" w:hAnsi="Times New Roman" w:cs="Times New Roman"/>
          <w:bCs/>
          <w:sz w:val="24"/>
          <w:szCs w:val="24"/>
        </w:rPr>
      </w:pPr>
      <w:r w:rsidRPr="001D1082">
        <w:rPr>
          <w:rFonts w:ascii="Times New Roman" w:eastAsia="Times New Roman" w:hAnsi="Times New Roman" w:cs="Times New Roman"/>
          <w:bCs/>
          <w:sz w:val="24"/>
          <w:szCs w:val="24"/>
        </w:rPr>
        <w:t>результате изучения учебного предмета «География» на уровне среднего общего образования:</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Выпускник на базовом уровне научится:</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pStyle w:val="ad"/>
        <w:numPr>
          <w:ilvl w:val="0"/>
          <w:numId w:val="18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понимать значение географии как науки и объяснять ее роль в решении проблем человечества;</w:t>
      </w:r>
    </w:p>
    <w:p w:rsidR="005B4D76" w:rsidRPr="001D1082" w:rsidRDefault="005B4D76" w:rsidP="00910F18">
      <w:pPr>
        <w:pStyle w:val="ad"/>
        <w:numPr>
          <w:ilvl w:val="0"/>
          <w:numId w:val="18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5B4D76" w:rsidRPr="001D1082" w:rsidRDefault="005B4D76" w:rsidP="00910F18">
      <w:pPr>
        <w:pStyle w:val="ad"/>
        <w:numPr>
          <w:ilvl w:val="0"/>
          <w:numId w:val="18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составлять  таблицы,  картосхемы,  диаграммы,  простейшие  карты,  модели,</w:t>
      </w:r>
    </w:p>
    <w:p w:rsidR="005B4D76" w:rsidRPr="001D1082" w:rsidRDefault="005B4D76" w:rsidP="00910F18">
      <w:pPr>
        <w:pStyle w:val="ad"/>
        <w:numPr>
          <w:ilvl w:val="0"/>
          <w:numId w:val="18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отражающие географические закономерности различных явлений и процессов, их территориальные взаимодействия;</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pStyle w:val="ad"/>
        <w:numPr>
          <w:ilvl w:val="0"/>
          <w:numId w:val="18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 xml:space="preserve"> сопоставлять и анализировать географические карты различной тематики для</w:t>
      </w:r>
    </w:p>
    <w:p w:rsidR="005B4D76" w:rsidRPr="001D1082" w:rsidRDefault="005B4D76" w:rsidP="00910F18">
      <w:pPr>
        <w:pStyle w:val="ad"/>
        <w:numPr>
          <w:ilvl w:val="0"/>
          <w:numId w:val="18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выявления закономерностей социально-экономических, природных и геоэкологических процессов и явлений;</w:t>
      </w:r>
    </w:p>
    <w:p w:rsidR="005B4D76" w:rsidRPr="001D1082" w:rsidRDefault="005B4D76" w:rsidP="00910F18">
      <w:pPr>
        <w:pStyle w:val="ad"/>
        <w:numPr>
          <w:ilvl w:val="0"/>
          <w:numId w:val="18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сравнивать географические объекты между собой по заданным критериям;</w:t>
      </w:r>
    </w:p>
    <w:p w:rsidR="005B4D76" w:rsidRPr="001D1082" w:rsidRDefault="005B4D76" w:rsidP="00910F18">
      <w:pPr>
        <w:pStyle w:val="ad"/>
        <w:numPr>
          <w:ilvl w:val="0"/>
          <w:numId w:val="181"/>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5B4D76" w:rsidRPr="001D1082" w:rsidRDefault="005B4D76" w:rsidP="00910F18">
      <w:pPr>
        <w:pStyle w:val="ad"/>
        <w:numPr>
          <w:ilvl w:val="0"/>
          <w:numId w:val="18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раскрывать причинно-следственные связи природно-хозяйственных явлений и процессов;</w:t>
      </w:r>
    </w:p>
    <w:p w:rsidR="005B4D76" w:rsidRPr="001D1082" w:rsidRDefault="005B4D76" w:rsidP="00910F18">
      <w:pPr>
        <w:pStyle w:val="ad"/>
        <w:numPr>
          <w:ilvl w:val="0"/>
          <w:numId w:val="18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выделять и объяснять существенные признаки географических объектов и явлений;</w:t>
      </w:r>
    </w:p>
    <w:p w:rsidR="005B4D76" w:rsidRPr="001D1082" w:rsidRDefault="005B4D76" w:rsidP="00910F18">
      <w:pPr>
        <w:pStyle w:val="ad"/>
        <w:numPr>
          <w:ilvl w:val="0"/>
          <w:numId w:val="18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выявлять и объяснять географические аспекты различных текущих событий и ситуаций;</w:t>
      </w:r>
    </w:p>
    <w:p w:rsidR="005B4D76" w:rsidRPr="001D1082" w:rsidRDefault="005B4D76" w:rsidP="00910F18">
      <w:pPr>
        <w:pStyle w:val="ad"/>
        <w:numPr>
          <w:ilvl w:val="0"/>
          <w:numId w:val="18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описывать изменения геосистем в результате природных и антропогенных воздействий;</w:t>
      </w:r>
    </w:p>
    <w:p w:rsidR="005B4D76" w:rsidRPr="001D1082" w:rsidRDefault="005B4D76" w:rsidP="00910F18">
      <w:pPr>
        <w:pStyle w:val="ad"/>
        <w:numPr>
          <w:ilvl w:val="0"/>
          <w:numId w:val="18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решать задачи по определению состояния окружающей среды, ее пригодности для жизни человека;</w:t>
      </w:r>
    </w:p>
    <w:p w:rsidR="005B4D76" w:rsidRPr="001D1082" w:rsidRDefault="005B4D76" w:rsidP="00910F18">
      <w:pPr>
        <w:pStyle w:val="ad"/>
        <w:numPr>
          <w:ilvl w:val="0"/>
          <w:numId w:val="18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оценивать демографическую ситуацию, процессы урбанизации, миграции в странах и регионах мира;</w:t>
      </w:r>
    </w:p>
    <w:p w:rsidR="005B4D76" w:rsidRPr="001D1082" w:rsidRDefault="005B4D76" w:rsidP="00910F18">
      <w:pPr>
        <w:pStyle w:val="ad"/>
        <w:numPr>
          <w:ilvl w:val="0"/>
          <w:numId w:val="18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объяснять  состав,  структуру  и  закономерности  размещения  населения  мира,регионов, стран и их частей;</w:t>
      </w:r>
    </w:p>
    <w:p w:rsidR="005B4D76" w:rsidRPr="001D1082" w:rsidRDefault="005B4D76" w:rsidP="00910F18">
      <w:pPr>
        <w:pStyle w:val="ad"/>
        <w:numPr>
          <w:ilvl w:val="0"/>
          <w:numId w:val="18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характеризовать географию рынка труда;</w:t>
      </w:r>
    </w:p>
    <w:p w:rsidR="005B4D76" w:rsidRPr="001D1082" w:rsidRDefault="005B4D76" w:rsidP="00910F18">
      <w:pPr>
        <w:pStyle w:val="ad"/>
        <w:numPr>
          <w:ilvl w:val="0"/>
          <w:numId w:val="18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рассчитывать численность населения с учетом естественного движения и миграции населения стран, регионов мира;</w:t>
      </w:r>
    </w:p>
    <w:p w:rsidR="005B4D76" w:rsidRPr="001D1082" w:rsidRDefault="005B4D76" w:rsidP="00910F18">
      <w:pPr>
        <w:pStyle w:val="ad"/>
        <w:numPr>
          <w:ilvl w:val="0"/>
          <w:numId w:val="18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анализировать факторы и объяснять закономерности размещения отраслей хозяйства отдельных стран и регионов мира;</w:t>
      </w:r>
    </w:p>
    <w:p w:rsidR="005B4D76" w:rsidRPr="001D1082" w:rsidRDefault="005B4D76" w:rsidP="00910F18">
      <w:pPr>
        <w:pStyle w:val="ad"/>
        <w:numPr>
          <w:ilvl w:val="0"/>
          <w:numId w:val="18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характеризовать отраслевую структуру хозяйства отдельных стран и регионов мира;</w:t>
      </w:r>
    </w:p>
    <w:p w:rsidR="005B4D76" w:rsidRPr="001D1082" w:rsidRDefault="005B4D76" w:rsidP="00910F18">
      <w:pPr>
        <w:pStyle w:val="ad"/>
        <w:numPr>
          <w:ilvl w:val="0"/>
          <w:numId w:val="18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приводить примеры, объясняющие географическое разделение труда;</w:t>
      </w:r>
    </w:p>
    <w:p w:rsidR="005B4D76" w:rsidRPr="001D1082" w:rsidRDefault="005B4D76" w:rsidP="00910F18">
      <w:pPr>
        <w:pStyle w:val="ad"/>
        <w:numPr>
          <w:ilvl w:val="0"/>
          <w:numId w:val="18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определять принадлежность стран к одному из уровней экономического развития, используя показатель внутреннего валового продукта;</w:t>
      </w:r>
    </w:p>
    <w:p w:rsidR="005B4D76" w:rsidRPr="001D1082" w:rsidRDefault="005B4D76" w:rsidP="00910F18">
      <w:pPr>
        <w:pStyle w:val="ad"/>
        <w:numPr>
          <w:ilvl w:val="0"/>
          <w:numId w:val="18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5B4D76" w:rsidRPr="001D1082" w:rsidRDefault="005B4D76" w:rsidP="00910F18">
      <w:pPr>
        <w:pStyle w:val="ad"/>
        <w:numPr>
          <w:ilvl w:val="0"/>
          <w:numId w:val="18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оценивать место отдельных стран и регионов в мировом хозяйстве;</w:t>
      </w:r>
    </w:p>
    <w:p w:rsidR="005B4D76" w:rsidRPr="001D1082" w:rsidRDefault="005B4D76" w:rsidP="00910F18">
      <w:pPr>
        <w:pStyle w:val="ad"/>
        <w:numPr>
          <w:ilvl w:val="0"/>
          <w:numId w:val="18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оценивать роль России в мировом хозяйстве, системе международных финансово-экономических и политических отношений;</w:t>
      </w:r>
    </w:p>
    <w:p w:rsidR="005B4D76" w:rsidRPr="001D1082" w:rsidRDefault="005B4D76" w:rsidP="00910F18">
      <w:pPr>
        <w:pStyle w:val="ad"/>
        <w:numPr>
          <w:ilvl w:val="0"/>
          <w:numId w:val="18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объяснять влияние глобальных проблем человечества на жизнь населения и развитие мирового хозяйства.</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Выпускник на базовом уровне получит возможность научиться:</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pStyle w:val="ad"/>
        <w:numPr>
          <w:ilvl w:val="0"/>
          <w:numId w:val="182"/>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5B4D76" w:rsidRPr="001D1082" w:rsidRDefault="005B4D76" w:rsidP="00910F18">
      <w:pPr>
        <w:pStyle w:val="ad"/>
        <w:numPr>
          <w:ilvl w:val="0"/>
          <w:numId w:val="182"/>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5B4D76" w:rsidRPr="001D1082" w:rsidRDefault="005B4D76" w:rsidP="00910F18">
      <w:pPr>
        <w:pStyle w:val="ad"/>
        <w:numPr>
          <w:ilvl w:val="0"/>
          <w:numId w:val="182"/>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составлять географические описания населения, хозяйства и экологической обстановки отдельных стран и регионов мира;</w:t>
      </w:r>
    </w:p>
    <w:p w:rsidR="005B4D76" w:rsidRPr="001D1082" w:rsidRDefault="005B4D76" w:rsidP="00910F18">
      <w:pPr>
        <w:pStyle w:val="ad"/>
        <w:numPr>
          <w:ilvl w:val="0"/>
          <w:numId w:val="182"/>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делать прогнозы развития географических систем и комплексов в результате изменения их компонентов;</w:t>
      </w:r>
    </w:p>
    <w:p w:rsidR="005B4D76" w:rsidRPr="001D1082" w:rsidRDefault="005B4D76" w:rsidP="00910F18">
      <w:pPr>
        <w:pStyle w:val="ad"/>
        <w:numPr>
          <w:ilvl w:val="0"/>
          <w:numId w:val="182"/>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выделять наиболее важные экологические, социально-экономические проблемы;</w:t>
      </w:r>
    </w:p>
    <w:p w:rsidR="005B4D76" w:rsidRPr="001D1082" w:rsidRDefault="005B4D76" w:rsidP="00910F18">
      <w:pPr>
        <w:pStyle w:val="ad"/>
        <w:numPr>
          <w:ilvl w:val="0"/>
          <w:numId w:val="182"/>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давать    научное    объяснение    процессам,    явлениям,    закономерностям,</w:t>
      </w:r>
    </w:p>
    <w:p w:rsidR="005B4D76" w:rsidRPr="001D1082" w:rsidRDefault="005B4D76" w:rsidP="00910F18">
      <w:pPr>
        <w:pStyle w:val="ad"/>
        <w:numPr>
          <w:ilvl w:val="0"/>
          <w:numId w:val="182"/>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протекающим в географической оболочке;</w:t>
      </w:r>
    </w:p>
    <w:p w:rsidR="005B4D76" w:rsidRPr="001D1082" w:rsidRDefault="005B4D76" w:rsidP="00910F18">
      <w:pPr>
        <w:pStyle w:val="ad"/>
        <w:numPr>
          <w:ilvl w:val="0"/>
          <w:numId w:val="182"/>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понимать  и  характеризовать  причины  возникновения  процессов  и  явлений,</w:t>
      </w:r>
    </w:p>
    <w:p w:rsidR="005B4D76" w:rsidRPr="001D1082" w:rsidRDefault="005B4D76" w:rsidP="00910F18">
      <w:pPr>
        <w:pStyle w:val="ad"/>
        <w:numPr>
          <w:ilvl w:val="0"/>
          <w:numId w:val="182"/>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влияющих на безопасность окружающей среды;</w:t>
      </w:r>
    </w:p>
    <w:p w:rsidR="005B4D76" w:rsidRPr="001D1082" w:rsidRDefault="005B4D76" w:rsidP="00910F18">
      <w:pPr>
        <w:pStyle w:val="ad"/>
        <w:numPr>
          <w:ilvl w:val="0"/>
          <w:numId w:val="182"/>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B4D76" w:rsidRPr="001D1082" w:rsidRDefault="005B4D76" w:rsidP="00967B45">
      <w:pPr>
        <w:spacing w:after="0" w:line="240" w:lineRule="auto"/>
        <w:jc w:val="both"/>
        <w:rPr>
          <w:rFonts w:ascii="Times New Roman" w:hAnsi="Times New Roman" w:cs="Times New Roman"/>
          <w:sz w:val="24"/>
          <w:szCs w:val="24"/>
        </w:rPr>
      </w:pPr>
    </w:p>
    <w:p w:rsidR="005B4D76" w:rsidRPr="001D1082" w:rsidRDefault="005B4D76" w:rsidP="00910F18">
      <w:pPr>
        <w:pStyle w:val="ad"/>
        <w:numPr>
          <w:ilvl w:val="0"/>
          <w:numId w:val="182"/>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раскрывать сущность интеграционных процессов в мировом сообществе;</w:t>
      </w:r>
    </w:p>
    <w:p w:rsidR="005B4D76" w:rsidRPr="001D1082" w:rsidRDefault="005B4D76" w:rsidP="00910F18">
      <w:pPr>
        <w:pStyle w:val="ad"/>
        <w:numPr>
          <w:ilvl w:val="0"/>
          <w:numId w:val="182"/>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прогнозировать и оценивать изменения политической карты мира под влиянием международных отношений;</w:t>
      </w:r>
    </w:p>
    <w:p w:rsidR="005B4D76" w:rsidRPr="001D1082" w:rsidRDefault="005B4D76" w:rsidP="00910F18">
      <w:pPr>
        <w:pStyle w:val="ad"/>
        <w:numPr>
          <w:ilvl w:val="0"/>
          <w:numId w:val="182"/>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оценивать социально-экономические последствия изменения современной политической карты мира;</w:t>
      </w:r>
    </w:p>
    <w:p w:rsidR="005B4D76" w:rsidRPr="001D1082" w:rsidRDefault="005B4D76" w:rsidP="00910F18">
      <w:pPr>
        <w:pStyle w:val="ad"/>
        <w:numPr>
          <w:ilvl w:val="0"/>
          <w:numId w:val="182"/>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оценивать геополитические риски, вызванные социально-экономическими и геоэкологическими процессами, происходящими в мире;</w:t>
      </w:r>
    </w:p>
    <w:p w:rsidR="005B4D76" w:rsidRPr="001D1082" w:rsidRDefault="005B4D76" w:rsidP="00910F18">
      <w:pPr>
        <w:pStyle w:val="ad"/>
        <w:numPr>
          <w:ilvl w:val="0"/>
          <w:numId w:val="182"/>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оценивать изменение отраслевой структуры отдельных стран и регионов мира;</w:t>
      </w:r>
    </w:p>
    <w:p w:rsidR="005B4D76" w:rsidRPr="001D1082" w:rsidRDefault="005B4D76" w:rsidP="00910F18">
      <w:pPr>
        <w:pStyle w:val="ad"/>
        <w:numPr>
          <w:ilvl w:val="0"/>
          <w:numId w:val="182"/>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оценивать влияние отдельных стран и регионов на мировое хозяйство;</w:t>
      </w:r>
    </w:p>
    <w:p w:rsidR="005B4D76" w:rsidRPr="001D1082" w:rsidRDefault="005B4D76" w:rsidP="00910F18">
      <w:pPr>
        <w:pStyle w:val="ad"/>
        <w:numPr>
          <w:ilvl w:val="0"/>
          <w:numId w:val="182"/>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анализировать региональную политику отдельных стран и регионов;</w:t>
      </w:r>
    </w:p>
    <w:p w:rsidR="005B4D76" w:rsidRPr="001D1082" w:rsidRDefault="005B4D76" w:rsidP="00910F18">
      <w:pPr>
        <w:pStyle w:val="ad"/>
        <w:numPr>
          <w:ilvl w:val="0"/>
          <w:numId w:val="182"/>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анализировать основные направления международных исследований малоизученных территорий;</w:t>
      </w:r>
    </w:p>
    <w:p w:rsidR="005B4D76" w:rsidRPr="001D1082" w:rsidRDefault="005B4D76" w:rsidP="00910F18">
      <w:pPr>
        <w:pStyle w:val="ad"/>
        <w:numPr>
          <w:ilvl w:val="0"/>
          <w:numId w:val="182"/>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5B4D76" w:rsidRPr="001D1082" w:rsidRDefault="005B4D76" w:rsidP="00910F18">
      <w:pPr>
        <w:pStyle w:val="ad"/>
        <w:numPr>
          <w:ilvl w:val="0"/>
          <w:numId w:val="182"/>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понимать принципы выделения и устанавливать соотношения между государственной территорией и исключительной экономической зоной России;</w:t>
      </w:r>
    </w:p>
    <w:p w:rsidR="005B4D76" w:rsidRPr="001D1082" w:rsidRDefault="005B4D76" w:rsidP="00910F18">
      <w:pPr>
        <w:pStyle w:val="ad"/>
        <w:numPr>
          <w:ilvl w:val="0"/>
          <w:numId w:val="182"/>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давать оценку международной деятельности, направленной на решение глобальных проблем человечества.</w:t>
      </w:r>
    </w:p>
    <w:p w:rsidR="005B4D76" w:rsidRPr="001D1082" w:rsidRDefault="005B4D76" w:rsidP="00D128F1">
      <w:pPr>
        <w:spacing w:after="0" w:line="240" w:lineRule="auto"/>
        <w:rPr>
          <w:rFonts w:ascii="Times New Roman" w:eastAsia="Times New Roman" w:hAnsi="Times New Roman" w:cs="Times New Roman"/>
          <w:bCs/>
          <w:sz w:val="24"/>
          <w:szCs w:val="24"/>
        </w:rPr>
      </w:pPr>
    </w:p>
    <w:p w:rsidR="005B4D76" w:rsidRPr="001D1082" w:rsidRDefault="005B4D76" w:rsidP="00D128F1">
      <w:pPr>
        <w:spacing w:after="0" w:line="240" w:lineRule="auto"/>
        <w:ind w:left="260"/>
        <w:rPr>
          <w:rFonts w:ascii="Times New Roman" w:eastAsia="Times New Roman" w:hAnsi="Times New Roman" w:cs="Times New Roman"/>
          <w:b/>
          <w:bCs/>
          <w:sz w:val="24"/>
          <w:szCs w:val="24"/>
        </w:rPr>
      </w:pPr>
      <w:r w:rsidRPr="001D1082">
        <w:rPr>
          <w:rFonts w:ascii="Times New Roman" w:eastAsia="Times New Roman" w:hAnsi="Times New Roman" w:cs="Times New Roman"/>
          <w:b/>
          <w:bCs/>
          <w:sz w:val="24"/>
          <w:szCs w:val="24"/>
        </w:rPr>
        <w:t>Обществознание</w:t>
      </w:r>
    </w:p>
    <w:p w:rsidR="00967B45" w:rsidRPr="001D1082" w:rsidRDefault="00967B45" w:rsidP="00D128F1">
      <w:pPr>
        <w:spacing w:after="0" w:line="240" w:lineRule="auto"/>
        <w:ind w:left="260"/>
        <w:rPr>
          <w:rFonts w:ascii="Times New Roman" w:hAnsi="Times New Roman" w:cs="Times New Roman"/>
          <w:b/>
          <w:sz w:val="24"/>
          <w:szCs w:val="24"/>
        </w:rPr>
      </w:pPr>
    </w:p>
    <w:p w:rsidR="005B4D76" w:rsidRPr="001D1082" w:rsidRDefault="005B4D76" w:rsidP="00910F18">
      <w:pPr>
        <w:numPr>
          <w:ilvl w:val="1"/>
          <w:numId w:val="82"/>
        </w:numPr>
        <w:tabs>
          <w:tab w:val="left" w:pos="1303"/>
        </w:tabs>
        <w:spacing w:after="0" w:line="240" w:lineRule="auto"/>
        <w:ind w:left="260" w:right="20" w:firstLine="712"/>
        <w:rPr>
          <w:rFonts w:ascii="Times New Roman" w:eastAsia="Times New Roman" w:hAnsi="Times New Roman" w:cs="Times New Roman"/>
          <w:bCs/>
          <w:sz w:val="24"/>
          <w:szCs w:val="24"/>
        </w:rPr>
      </w:pPr>
      <w:r w:rsidRPr="001D1082">
        <w:rPr>
          <w:rFonts w:ascii="Times New Roman" w:eastAsia="Times New Roman" w:hAnsi="Times New Roman" w:cs="Times New Roman"/>
          <w:bCs/>
          <w:sz w:val="24"/>
          <w:szCs w:val="24"/>
        </w:rPr>
        <w:t>результате изучения учебного предмета «Обществознание» на уровне среднего общего образования:</w:t>
      </w:r>
    </w:p>
    <w:p w:rsidR="005B4D76" w:rsidRPr="001D1082" w:rsidRDefault="005B4D76" w:rsidP="00D128F1">
      <w:pPr>
        <w:spacing w:after="0" w:line="240" w:lineRule="auto"/>
        <w:ind w:left="980"/>
        <w:rPr>
          <w:rFonts w:ascii="Times New Roman" w:eastAsia="Times New Roman" w:hAnsi="Times New Roman" w:cs="Times New Roman"/>
          <w:bCs/>
          <w:sz w:val="24"/>
          <w:szCs w:val="24"/>
        </w:rPr>
      </w:pPr>
      <w:r w:rsidRPr="001D1082">
        <w:rPr>
          <w:rFonts w:ascii="Times New Roman" w:eastAsia="Times New Roman" w:hAnsi="Times New Roman" w:cs="Times New Roman"/>
          <w:bCs/>
          <w:sz w:val="24"/>
          <w:szCs w:val="24"/>
        </w:rPr>
        <w:t>Выпускник на базовом уровне научится:</w:t>
      </w:r>
    </w:p>
    <w:p w:rsidR="005B4D76" w:rsidRPr="001D1082" w:rsidRDefault="005B4D76" w:rsidP="00D128F1">
      <w:pPr>
        <w:spacing w:after="0" w:line="240" w:lineRule="auto"/>
        <w:ind w:left="980"/>
        <w:rPr>
          <w:rFonts w:ascii="Times New Roman" w:eastAsia="Times New Roman" w:hAnsi="Times New Roman" w:cs="Times New Roman"/>
          <w:bCs/>
          <w:sz w:val="24"/>
          <w:szCs w:val="24"/>
        </w:rPr>
      </w:pPr>
      <w:r w:rsidRPr="001D1082">
        <w:rPr>
          <w:rFonts w:ascii="Times New Roman" w:eastAsia="Times New Roman" w:hAnsi="Times New Roman" w:cs="Times New Roman"/>
          <w:bCs/>
          <w:sz w:val="24"/>
          <w:szCs w:val="24"/>
        </w:rPr>
        <w:t>Человек. Человек в системе общественных отношений</w:t>
      </w:r>
    </w:p>
    <w:p w:rsidR="005B4D76" w:rsidRPr="001D1082" w:rsidRDefault="005B4D76" w:rsidP="00910F18">
      <w:pPr>
        <w:pStyle w:val="ad"/>
        <w:numPr>
          <w:ilvl w:val="0"/>
          <w:numId w:val="183"/>
        </w:numPr>
        <w:spacing w:after="0" w:line="240" w:lineRule="auto"/>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Выделять черты социальной сущности человека;</w:t>
      </w:r>
    </w:p>
    <w:p w:rsidR="005B4D76" w:rsidRPr="001D1082" w:rsidRDefault="005B4D76" w:rsidP="00910F18">
      <w:pPr>
        <w:pStyle w:val="ad"/>
        <w:numPr>
          <w:ilvl w:val="0"/>
          <w:numId w:val="183"/>
        </w:numPr>
        <w:spacing w:after="0" w:line="240" w:lineRule="auto"/>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определять роль духовных ценностей в обществе;</w:t>
      </w:r>
    </w:p>
    <w:p w:rsidR="005B4D76" w:rsidRPr="001D1082" w:rsidRDefault="005B4D76" w:rsidP="00910F18">
      <w:pPr>
        <w:pStyle w:val="ad"/>
        <w:numPr>
          <w:ilvl w:val="0"/>
          <w:numId w:val="183"/>
        </w:numPr>
        <w:spacing w:after="0" w:line="240" w:lineRule="auto"/>
        <w:ind w:right="20"/>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распознавать формы культуры по их признакам, иллюстрировать их примерами;</w:t>
      </w:r>
    </w:p>
    <w:p w:rsidR="005B4D76" w:rsidRPr="001D1082" w:rsidRDefault="005B4D76" w:rsidP="00910F18">
      <w:pPr>
        <w:pStyle w:val="ad"/>
        <w:numPr>
          <w:ilvl w:val="0"/>
          <w:numId w:val="183"/>
        </w:numPr>
        <w:spacing w:after="0" w:line="240" w:lineRule="auto"/>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различать виды искусства;</w:t>
      </w:r>
    </w:p>
    <w:p w:rsidR="005B4D76" w:rsidRPr="001D1082" w:rsidRDefault="005B4D76" w:rsidP="00910F18">
      <w:pPr>
        <w:pStyle w:val="ad"/>
        <w:numPr>
          <w:ilvl w:val="0"/>
          <w:numId w:val="183"/>
        </w:numPr>
        <w:spacing w:after="0" w:line="240" w:lineRule="auto"/>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соотносить поступки и отношения с принятыми нормами морали;</w:t>
      </w:r>
    </w:p>
    <w:p w:rsidR="005B4D76" w:rsidRPr="001D1082" w:rsidRDefault="005B4D76" w:rsidP="00910F18">
      <w:pPr>
        <w:pStyle w:val="ad"/>
        <w:numPr>
          <w:ilvl w:val="0"/>
          <w:numId w:val="183"/>
        </w:numPr>
        <w:spacing w:after="0" w:line="240" w:lineRule="auto"/>
        <w:ind w:right="20"/>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 xml:space="preserve"> выявлять сущностные характеристики религии и ее роль в культурной жизни;</w:t>
      </w:r>
    </w:p>
    <w:p w:rsidR="005B4D76" w:rsidRPr="001D1082" w:rsidRDefault="005B4D76" w:rsidP="00910F18">
      <w:pPr>
        <w:pStyle w:val="ad"/>
        <w:numPr>
          <w:ilvl w:val="0"/>
          <w:numId w:val="183"/>
        </w:numPr>
        <w:spacing w:after="0" w:line="240" w:lineRule="auto"/>
        <w:ind w:right="20"/>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выявлять роль агентов социализации на основных этапах социализации индивида;</w:t>
      </w:r>
    </w:p>
    <w:p w:rsidR="005B4D76" w:rsidRPr="001D1082" w:rsidRDefault="005B4D76" w:rsidP="00910F18">
      <w:pPr>
        <w:pStyle w:val="ad"/>
        <w:numPr>
          <w:ilvl w:val="0"/>
          <w:numId w:val="183"/>
        </w:numPr>
        <w:spacing w:after="0" w:line="240" w:lineRule="auto"/>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 xml:space="preserve"> раскрывать связь между мышлением и деятельностью;</w:t>
      </w:r>
    </w:p>
    <w:p w:rsidR="005B4D76" w:rsidRPr="001D1082" w:rsidRDefault="005B4D76" w:rsidP="00910F18">
      <w:pPr>
        <w:pStyle w:val="ad"/>
        <w:numPr>
          <w:ilvl w:val="0"/>
          <w:numId w:val="183"/>
        </w:numPr>
        <w:spacing w:after="0" w:line="240" w:lineRule="auto"/>
        <w:ind w:right="20"/>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различать виды деятельности, приводить примеры основных видов деятельности;</w:t>
      </w:r>
    </w:p>
    <w:p w:rsidR="005B4D76" w:rsidRPr="001D1082" w:rsidRDefault="005B4D76" w:rsidP="00910F18">
      <w:pPr>
        <w:pStyle w:val="ad"/>
        <w:numPr>
          <w:ilvl w:val="0"/>
          <w:numId w:val="183"/>
        </w:numPr>
        <w:spacing w:after="0" w:line="240" w:lineRule="auto"/>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 xml:space="preserve"> выявлять и соотносить цели, средства и результаты деятельности;</w:t>
      </w:r>
    </w:p>
    <w:p w:rsidR="005B4D76" w:rsidRPr="001D1082" w:rsidRDefault="005B4D76" w:rsidP="00910F18">
      <w:pPr>
        <w:pStyle w:val="ad"/>
        <w:numPr>
          <w:ilvl w:val="0"/>
          <w:numId w:val="183"/>
        </w:numPr>
        <w:spacing w:after="0" w:line="240" w:lineRule="auto"/>
        <w:ind w:right="20"/>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анализировать различные ситуации свободного выбора, выявлять его основания и последствия;</w:t>
      </w:r>
    </w:p>
    <w:p w:rsidR="005B4D76" w:rsidRPr="001D1082" w:rsidRDefault="005B4D76" w:rsidP="00910F18">
      <w:pPr>
        <w:pStyle w:val="ad"/>
        <w:numPr>
          <w:ilvl w:val="0"/>
          <w:numId w:val="183"/>
        </w:numPr>
        <w:spacing w:after="0" w:line="240" w:lineRule="auto"/>
        <w:ind w:right="20"/>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 xml:space="preserve"> различать формы чувственного и рационального познания, поясняя их примерами;</w:t>
      </w:r>
    </w:p>
    <w:p w:rsidR="005B4D76" w:rsidRPr="001D1082" w:rsidRDefault="005B4D76" w:rsidP="00910F18">
      <w:pPr>
        <w:pStyle w:val="ad"/>
        <w:numPr>
          <w:ilvl w:val="0"/>
          <w:numId w:val="183"/>
        </w:numPr>
        <w:spacing w:after="0" w:line="240" w:lineRule="auto"/>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выявлять особенности научного познания;</w:t>
      </w:r>
    </w:p>
    <w:p w:rsidR="005B4D76" w:rsidRPr="001D1082" w:rsidRDefault="005B4D76" w:rsidP="00910F18">
      <w:pPr>
        <w:pStyle w:val="ad"/>
        <w:numPr>
          <w:ilvl w:val="0"/>
          <w:numId w:val="183"/>
        </w:numPr>
        <w:spacing w:after="0" w:line="240" w:lineRule="auto"/>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 xml:space="preserve"> различать абсолютную и относительную истины;</w:t>
      </w:r>
    </w:p>
    <w:p w:rsidR="005B4D76" w:rsidRPr="001D1082" w:rsidRDefault="005B4D76" w:rsidP="00910F18">
      <w:pPr>
        <w:pStyle w:val="ad"/>
        <w:numPr>
          <w:ilvl w:val="0"/>
          <w:numId w:val="183"/>
        </w:numPr>
        <w:spacing w:after="0" w:line="240" w:lineRule="auto"/>
        <w:ind w:right="20"/>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иллюстрировать конкретными примерами роль мировоззрения в жизни человека;</w:t>
      </w:r>
    </w:p>
    <w:p w:rsidR="005B4D76" w:rsidRPr="001D1082" w:rsidRDefault="005B4D76" w:rsidP="00910F18">
      <w:pPr>
        <w:pStyle w:val="ad"/>
        <w:numPr>
          <w:ilvl w:val="0"/>
          <w:numId w:val="183"/>
        </w:numPr>
        <w:spacing w:after="0" w:line="240" w:lineRule="auto"/>
        <w:jc w:val="both"/>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5B4D76" w:rsidRPr="001D1082" w:rsidRDefault="005B4D76" w:rsidP="00910F18">
      <w:pPr>
        <w:pStyle w:val="ad"/>
        <w:numPr>
          <w:ilvl w:val="0"/>
          <w:numId w:val="183"/>
        </w:numPr>
        <w:spacing w:after="0" w:line="240" w:lineRule="auto"/>
        <w:ind w:right="20"/>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выражать и аргументировать собственное отношение к роли образования и самообразования в жизни человека.</w:t>
      </w:r>
    </w:p>
    <w:p w:rsidR="005B4D76" w:rsidRPr="001D1082" w:rsidRDefault="005B4D76" w:rsidP="00D128F1">
      <w:pPr>
        <w:spacing w:after="0" w:line="240" w:lineRule="auto"/>
        <w:ind w:left="980"/>
        <w:rPr>
          <w:rFonts w:ascii="Times New Roman" w:hAnsi="Times New Roman" w:cs="Times New Roman"/>
          <w:sz w:val="24"/>
          <w:szCs w:val="24"/>
        </w:rPr>
      </w:pPr>
      <w:r w:rsidRPr="001D1082">
        <w:rPr>
          <w:rFonts w:ascii="Times New Roman" w:eastAsia="Times New Roman" w:hAnsi="Times New Roman" w:cs="Times New Roman"/>
          <w:bCs/>
          <w:sz w:val="24"/>
          <w:szCs w:val="24"/>
        </w:rPr>
        <w:t>Общество как сложная динамическая система</w:t>
      </w:r>
    </w:p>
    <w:p w:rsidR="005B4D76" w:rsidRPr="001D1082" w:rsidRDefault="005B4D76" w:rsidP="00910F18">
      <w:pPr>
        <w:pStyle w:val="ad"/>
        <w:numPr>
          <w:ilvl w:val="0"/>
          <w:numId w:val="184"/>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Характеризовать общество как целостную развивающуюся (динамическую) систему в единстве и взаимодействии его основных сфер и институтов;</w:t>
      </w:r>
    </w:p>
    <w:p w:rsidR="005B4D76" w:rsidRPr="001D1082" w:rsidRDefault="005B4D76" w:rsidP="00910F18">
      <w:pPr>
        <w:pStyle w:val="ad"/>
        <w:numPr>
          <w:ilvl w:val="0"/>
          <w:numId w:val="184"/>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5B4D76" w:rsidRPr="001D1082" w:rsidRDefault="005B4D76" w:rsidP="00910F18">
      <w:pPr>
        <w:pStyle w:val="ad"/>
        <w:numPr>
          <w:ilvl w:val="0"/>
          <w:numId w:val="184"/>
        </w:numPr>
        <w:spacing w:after="0" w:line="240" w:lineRule="auto"/>
        <w:ind w:right="20"/>
        <w:rPr>
          <w:rFonts w:ascii="Times New Roman" w:hAnsi="Times New Roman" w:cs="Times New Roman"/>
          <w:sz w:val="24"/>
          <w:szCs w:val="24"/>
        </w:rPr>
        <w:sectPr w:rsidR="005B4D76" w:rsidRPr="001D1082">
          <w:pgSz w:w="11900" w:h="16840"/>
          <w:pgMar w:top="1109" w:right="840" w:bottom="318" w:left="1440" w:header="0" w:footer="0" w:gutter="0"/>
          <w:cols w:space="720" w:equalWidth="0">
            <w:col w:w="9620"/>
          </w:cols>
        </w:sectPr>
      </w:pPr>
      <w:r w:rsidRPr="001D1082">
        <w:rPr>
          <w:rFonts w:ascii="Times New Roman" w:eastAsia="Times New Roman" w:hAnsi="Times New Roman" w:cs="Times New Roman"/>
          <w:sz w:val="24"/>
          <w:szCs w:val="24"/>
        </w:rPr>
        <w:t>приводить примеры прогрессивных и регрессивных общественных изменений, аргументировать свои суждения, выводы;</w:t>
      </w:r>
    </w:p>
    <w:p w:rsidR="005B4D76" w:rsidRPr="001D1082" w:rsidRDefault="005B4D76" w:rsidP="00910F18">
      <w:pPr>
        <w:pStyle w:val="ad"/>
        <w:numPr>
          <w:ilvl w:val="0"/>
          <w:numId w:val="184"/>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5B4D76" w:rsidRPr="001D1082" w:rsidRDefault="005B4D76" w:rsidP="00D128F1">
      <w:pPr>
        <w:spacing w:after="0" w:line="240" w:lineRule="auto"/>
        <w:rPr>
          <w:rFonts w:ascii="Times New Roman" w:hAnsi="Times New Roman" w:cs="Times New Roman"/>
          <w:sz w:val="24"/>
          <w:szCs w:val="24"/>
        </w:rPr>
      </w:pPr>
    </w:p>
    <w:p w:rsidR="005B4D76" w:rsidRPr="004E3ACC" w:rsidRDefault="005B4D76" w:rsidP="00D128F1">
      <w:pPr>
        <w:spacing w:after="0" w:line="240" w:lineRule="auto"/>
        <w:ind w:left="980"/>
        <w:rPr>
          <w:rFonts w:ascii="Times New Roman" w:hAnsi="Times New Roman" w:cs="Times New Roman"/>
          <w:sz w:val="24"/>
          <w:szCs w:val="24"/>
        </w:rPr>
      </w:pPr>
      <w:r w:rsidRPr="004E3ACC">
        <w:rPr>
          <w:rFonts w:ascii="Times New Roman" w:eastAsia="Times New Roman" w:hAnsi="Times New Roman" w:cs="Times New Roman"/>
          <w:bCs/>
          <w:sz w:val="24"/>
          <w:szCs w:val="24"/>
        </w:rPr>
        <w:t>Экономика</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pStyle w:val="ad"/>
        <w:numPr>
          <w:ilvl w:val="0"/>
          <w:numId w:val="185"/>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Раскрывать взаимосвязь экономики с другими сферами жизни общества;</w:t>
      </w:r>
    </w:p>
    <w:p w:rsidR="005B4D76" w:rsidRPr="001D1082" w:rsidRDefault="005B4D76" w:rsidP="00910F18">
      <w:pPr>
        <w:pStyle w:val="ad"/>
        <w:numPr>
          <w:ilvl w:val="0"/>
          <w:numId w:val="185"/>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конкретизировать примерами основные факторы производства и факторные доходы;</w:t>
      </w:r>
    </w:p>
    <w:p w:rsidR="005B4D76" w:rsidRPr="001D1082" w:rsidRDefault="005B4D76" w:rsidP="00910F18">
      <w:pPr>
        <w:pStyle w:val="ad"/>
        <w:numPr>
          <w:ilvl w:val="0"/>
          <w:numId w:val="185"/>
        </w:numPr>
        <w:spacing w:after="0" w:line="240" w:lineRule="auto"/>
        <w:ind w:right="20"/>
        <w:rPr>
          <w:rFonts w:ascii="Times New Roman" w:hAnsi="Times New Roman" w:cs="Times New Roman"/>
          <w:sz w:val="24"/>
          <w:szCs w:val="24"/>
        </w:rPr>
      </w:pPr>
      <w:r w:rsidRPr="001D1082">
        <w:rPr>
          <w:rFonts w:ascii="Times New Roman" w:eastAsia="Times New Roman" w:hAnsi="Times New Roman" w:cs="Times New Roman"/>
          <w:sz w:val="24"/>
          <w:szCs w:val="24"/>
        </w:rPr>
        <w:t>объяснять механизм свободного ценообразования, приводить примеры действия законов спроса и предложения;</w:t>
      </w:r>
    </w:p>
    <w:p w:rsidR="005B4D76" w:rsidRPr="001D1082" w:rsidRDefault="005B4D76" w:rsidP="00910F18">
      <w:pPr>
        <w:pStyle w:val="ad"/>
        <w:numPr>
          <w:ilvl w:val="0"/>
          <w:numId w:val="185"/>
        </w:numPr>
        <w:spacing w:after="0" w:line="240" w:lineRule="auto"/>
        <w:ind w:right="20"/>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оценивать влияние конкуренции и монополии на экономическую жизнь, поведение основных участников экономики;</w:t>
      </w:r>
    </w:p>
    <w:p w:rsidR="005B4D76" w:rsidRPr="001D1082" w:rsidRDefault="005B4D76" w:rsidP="00910F18">
      <w:pPr>
        <w:pStyle w:val="ad"/>
        <w:numPr>
          <w:ilvl w:val="0"/>
          <w:numId w:val="185"/>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различать формы бизнеса;</w:t>
      </w:r>
    </w:p>
    <w:p w:rsidR="005B4D76" w:rsidRPr="001D1082" w:rsidRDefault="005B4D76" w:rsidP="00910F18">
      <w:pPr>
        <w:pStyle w:val="ad"/>
        <w:numPr>
          <w:ilvl w:val="0"/>
          <w:numId w:val="185"/>
        </w:numPr>
        <w:spacing w:after="0" w:line="240" w:lineRule="auto"/>
        <w:ind w:right="20"/>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извлекать социальную информацию из источников различного типа о тенденциях развития современной рыночной экономики;</w:t>
      </w:r>
    </w:p>
    <w:p w:rsidR="005B4D76" w:rsidRPr="001D1082" w:rsidRDefault="005B4D76" w:rsidP="00910F18">
      <w:pPr>
        <w:pStyle w:val="ad"/>
        <w:numPr>
          <w:ilvl w:val="0"/>
          <w:numId w:val="185"/>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различать экономические и бухгалтерские издержки;</w:t>
      </w:r>
    </w:p>
    <w:p w:rsidR="005B4D76" w:rsidRPr="001D1082" w:rsidRDefault="005B4D76" w:rsidP="00910F18">
      <w:pPr>
        <w:pStyle w:val="ad"/>
        <w:numPr>
          <w:ilvl w:val="0"/>
          <w:numId w:val="185"/>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приводить примеры постоянных и переменных издержек производства;</w:t>
      </w:r>
    </w:p>
    <w:p w:rsidR="005B4D76" w:rsidRPr="001D1082" w:rsidRDefault="005B4D76" w:rsidP="00910F18">
      <w:pPr>
        <w:pStyle w:val="ad"/>
        <w:numPr>
          <w:ilvl w:val="0"/>
          <w:numId w:val="185"/>
        </w:numPr>
        <w:spacing w:after="0" w:line="240" w:lineRule="auto"/>
        <w:ind w:right="20"/>
        <w:jc w:val="both"/>
        <w:rPr>
          <w:rFonts w:ascii="Times New Roman" w:hAnsi="Times New Roman" w:cs="Times New Roman"/>
          <w:sz w:val="24"/>
          <w:szCs w:val="24"/>
        </w:rPr>
      </w:pPr>
      <w:r w:rsidRPr="001D1082">
        <w:rPr>
          <w:rFonts w:ascii="Times New Roman" w:eastAsia="Times New Roman" w:hAnsi="Times New Roman" w:cs="Times New Roman"/>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5B4D76" w:rsidRPr="001D1082" w:rsidRDefault="005B4D76" w:rsidP="00910F18">
      <w:pPr>
        <w:pStyle w:val="ad"/>
        <w:numPr>
          <w:ilvl w:val="0"/>
          <w:numId w:val="185"/>
        </w:numPr>
        <w:spacing w:after="0" w:line="240" w:lineRule="auto"/>
        <w:ind w:right="20"/>
        <w:rPr>
          <w:rFonts w:ascii="Times New Roman" w:hAnsi="Times New Roman" w:cs="Times New Roman"/>
          <w:sz w:val="24"/>
          <w:szCs w:val="24"/>
        </w:rPr>
      </w:pPr>
      <w:r w:rsidRPr="001D1082">
        <w:rPr>
          <w:rFonts w:ascii="Times New Roman" w:eastAsia="Times New Roman" w:hAnsi="Times New Roman" w:cs="Times New Roman"/>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5B4D76" w:rsidRPr="001D1082" w:rsidRDefault="005B4D76" w:rsidP="00910F18">
      <w:pPr>
        <w:pStyle w:val="ad"/>
        <w:numPr>
          <w:ilvl w:val="0"/>
          <w:numId w:val="185"/>
        </w:numPr>
        <w:spacing w:after="0" w:line="240" w:lineRule="auto"/>
        <w:ind w:right="20"/>
        <w:rPr>
          <w:rFonts w:ascii="Times New Roman" w:hAnsi="Times New Roman" w:cs="Times New Roman"/>
          <w:sz w:val="24"/>
          <w:szCs w:val="24"/>
        </w:rPr>
      </w:pPr>
      <w:r w:rsidRPr="001D1082">
        <w:rPr>
          <w:rFonts w:ascii="Times New Roman" w:eastAsia="Times New Roman" w:hAnsi="Times New Roman" w:cs="Times New Roman"/>
          <w:sz w:val="24"/>
          <w:szCs w:val="24"/>
        </w:rPr>
        <w:t>выделять объекты спроса и предложения на рынке труда, описывать механизм их взаимодействия;</w:t>
      </w:r>
    </w:p>
    <w:p w:rsidR="005B4D76" w:rsidRPr="001D1082" w:rsidRDefault="005B4D76" w:rsidP="00910F18">
      <w:pPr>
        <w:pStyle w:val="ad"/>
        <w:numPr>
          <w:ilvl w:val="0"/>
          <w:numId w:val="185"/>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определять причины безработицы, различать ее виды;</w:t>
      </w:r>
    </w:p>
    <w:p w:rsidR="005B4D76" w:rsidRPr="001D1082" w:rsidRDefault="005B4D76" w:rsidP="00910F18">
      <w:pPr>
        <w:pStyle w:val="ad"/>
        <w:numPr>
          <w:ilvl w:val="0"/>
          <w:numId w:val="185"/>
        </w:numPr>
        <w:spacing w:after="0" w:line="240" w:lineRule="auto"/>
        <w:ind w:right="20"/>
        <w:rPr>
          <w:rFonts w:ascii="Times New Roman" w:hAnsi="Times New Roman" w:cs="Times New Roman"/>
          <w:sz w:val="24"/>
          <w:szCs w:val="24"/>
        </w:rPr>
      </w:pPr>
      <w:r w:rsidRPr="001D1082">
        <w:rPr>
          <w:rFonts w:ascii="Times New Roman" w:eastAsia="Times New Roman" w:hAnsi="Times New Roman" w:cs="Times New Roman"/>
          <w:sz w:val="24"/>
          <w:szCs w:val="24"/>
        </w:rPr>
        <w:t>высказывать обоснованные суждения о направлениях государственной политики в области занятости;</w:t>
      </w:r>
    </w:p>
    <w:p w:rsidR="005B4D76" w:rsidRPr="001D1082" w:rsidRDefault="005B4D76" w:rsidP="00910F18">
      <w:pPr>
        <w:pStyle w:val="ad"/>
        <w:numPr>
          <w:ilvl w:val="0"/>
          <w:numId w:val="185"/>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5B4D76" w:rsidRPr="001D1082" w:rsidRDefault="005B4D76" w:rsidP="00910F18">
      <w:pPr>
        <w:pStyle w:val="ad"/>
        <w:numPr>
          <w:ilvl w:val="0"/>
          <w:numId w:val="185"/>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анализировать практические ситуации, связанные с реализацией гражданами своих экономических интересов;</w:t>
      </w:r>
    </w:p>
    <w:p w:rsidR="005B4D76" w:rsidRPr="001D1082" w:rsidRDefault="005B4D76" w:rsidP="00910F18">
      <w:pPr>
        <w:pStyle w:val="ad"/>
        <w:numPr>
          <w:ilvl w:val="0"/>
          <w:numId w:val="185"/>
        </w:numPr>
        <w:spacing w:after="0" w:line="240" w:lineRule="auto"/>
        <w:ind w:right="20"/>
        <w:rPr>
          <w:rFonts w:ascii="Times New Roman" w:hAnsi="Times New Roman" w:cs="Times New Roman"/>
          <w:sz w:val="24"/>
          <w:szCs w:val="24"/>
        </w:rPr>
      </w:pPr>
      <w:r w:rsidRPr="001D1082">
        <w:rPr>
          <w:rFonts w:ascii="Times New Roman" w:eastAsia="Times New Roman" w:hAnsi="Times New Roman" w:cs="Times New Roman"/>
          <w:sz w:val="24"/>
          <w:szCs w:val="24"/>
        </w:rPr>
        <w:t>приводить примеры участия государства в регулировании рыночной экономики;</w:t>
      </w:r>
    </w:p>
    <w:p w:rsidR="005B4D76" w:rsidRPr="001D1082" w:rsidRDefault="005B4D76" w:rsidP="00910F18">
      <w:pPr>
        <w:pStyle w:val="ad"/>
        <w:numPr>
          <w:ilvl w:val="0"/>
          <w:numId w:val="185"/>
        </w:numPr>
        <w:spacing w:after="0" w:line="240" w:lineRule="auto"/>
        <w:ind w:right="20"/>
        <w:jc w:val="both"/>
        <w:rPr>
          <w:rFonts w:ascii="Times New Roman" w:hAnsi="Times New Roman" w:cs="Times New Roman"/>
          <w:sz w:val="24"/>
          <w:szCs w:val="24"/>
        </w:rPr>
      </w:pPr>
      <w:r w:rsidRPr="001D1082">
        <w:rPr>
          <w:rFonts w:ascii="Times New Roman" w:eastAsia="Times New Roman" w:hAnsi="Times New Roman" w:cs="Times New Roman"/>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5B4D76" w:rsidRPr="001D1082" w:rsidRDefault="005B4D76" w:rsidP="00910F18">
      <w:pPr>
        <w:pStyle w:val="ad"/>
        <w:numPr>
          <w:ilvl w:val="0"/>
          <w:numId w:val="185"/>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5B4D76" w:rsidRPr="001D1082" w:rsidRDefault="005B4D76" w:rsidP="00910F18">
      <w:pPr>
        <w:pStyle w:val="ad"/>
        <w:numPr>
          <w:ilvl w:val="0"/>
          <w:numId w:val="185"/>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различать и сравнивать пути достижения экономического роста.</w:t>
      </w:r>
    </w:p>
    <w:p w:rsidR="00967B45" w:rsidRPr="001D1082" w:rsidRDefault="00967B45" w:rsidP="00D128F1">
      <w:pPr>
        <w:spacing w:after="0" w:line="240" w:lineRule="auto"/>
        <w:ind w:left="980"/>
        <w:rPr>
          <w:rFonts w:ascii="Times New Roman" w:eastAsia="Times New Roman" w:hAnsi="Times New Roman" w:cs="Times New Roman"/>
          <w:bCs/>
          <w:sz w:val="24"/>
          <w:szCs w:val="24"/>
        </w:rPr>
      </w:pPr>
    </w:p>
    <w:p w:rsidR="005B4D76" w:rsidRPr="001D1082" w:rsidRDefault="005B4D76" w:rsidP="00D128F1">
      <w:pPr>
        <w:spacing w:after="0" w:line="240" w:lineRule="auto"/>
        <w:ind w:left="980"/>
        <w:rPr>
          <w:rFonts w:ascii="Times New Roman" w:hAnsi="Times New Roman" w:cs="Times New Roman"/>
          <w:sz w:val="24"/>
          <w:szCs w:val="24"/>
        </w:rPr>
      </w:pPr>
      <w:r w:rsidRPr="001D1082">
        <w:rPr>
          <w:rFonts w:ascii="Times New Roman" w:eastAsia="Times New Roman" w:hAnsi="Times New Roman" w:cs="Times New Roman"/>
          <w:bCs/>
          <w:sz w:val="24"/>
          <w:szCs w:val="24"/>
        </w:rPr>
        <w:t>Социальные отношения</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pStyle w:val="ad"/>
        <w:numPr>
          <w:ilvl w:val="0"/>
          <w:numId w:val="186"/>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Выделять критерии социальной стратификации;</w:t>
      </w:r>
    </w:p>
    <w:p w:rsidR="006A3226" w:rsidRPr="001D1082" w:rsidRDefault="005B4D76" w:rsidP="00910F18">
      <w:pPr>
        <w:pStyle w:val="ad"/>
        <w:numPr>
          <w:ilvl w:val="0"/>
          <w:numId w:val="186"/>
        </w:numPr>
        <w:spacing w:after="0" w:line="240" w:lineRule="auto"/>
        <w:ind w:right="20"/>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анализировать социальную информацию из адаптированных источников о структуре общества и направлениях ее изменения;</w:t>
      </w:r>
    </w:p>
    <w:p w:rsidR="005B4D76" w:rsidRPr="001D1082" w:rsidRDefault="005B4D76" w:rsidP="00910F18">
      <w:pPr>
        <w:pStyle w:val="ad"/>
        <w:numPr>
          <w:ilvl w:val="0"/>
          <w:numId w:val="186"/>
        </w:numPr>
        <w:spacing w:after="0" w:line="240" w:lineRule="auto"/>
        <w:ind w:right="20"/>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выделять особенности молодежи как социально-демографической группы, раскрывать на примерах социальные роли юношества;</w:t>
      </w:r>
    </w:p>
    <w:p w:rsidR="005B4D76" w:rsidRPr="001D1082" w:rsidRDefault="005B4D76" w:rsidP="00910F18">
      <w:pPr>
        <w:pStyle w:val="ad"/>
        <w:numPr>
          <w:ilvl w:val="0"/>
          <w:numId w:val="186"/>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5B4D76" w:rsidRPr="001D1082" w:rsidRDefault="005B4D76" w:rsidP="00910F18">
      <w:pPr>
        <w:pStyle w:val="ad"/>
        <w:numPr>
          <w:ilvl w:val="0"/>
          <w:numId w:val="186"/>
        </w:numPr>
        <w:spacing w:after="0" w:line="240" w:lineRule="auto"/>
        <w:ind w:right="20"/>
        <w:rPr>
          <w:rFonts w:ascii="Times New Roman" w:hAnsi="Times New Roman" w:cs="Times New Roman"/>
          <w:sz w:val="24"/>
          <w:szCs w:val="24"/>
        </w:rPr>
      </w:pPr>
      <w:r w:rsidRPr="001D1082">
        <w:rPr>
          <w:rFonts w:ascii="Times New Roman" w:eastAsia="Times New Roman" w:hAnsi="Times New Roman" w:cs="Times New Roman"/>
          <w:sz w:val="24"/>
          <w:szCs w:val="24"/>
        </w:rPr>
        <w:t>выявлять причины социальных конфликтов, моделировать ситуации разрешения конфликтов;</w:t>
      </w:r>
    </w:p>
    <w:p w:rsidR="005B4D76" w:rsidRPr="001D1082" w:rsidRDefault="005B4D76" w:rsidP="00910F18">
      <w:pPr>
        <w:pStyle w:val="ad"/>
        <w:numPr>
          <w:ilvl w:val="0"/>
          <w:numId w:val="186"/>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конкретизировать примерами виды социальных норм;</w:t>
      </w:r>
    </w:p>
    <w:p w:rsidR="005B4D76" w:rsidRPr="001D1082" w:rsidRDefault="005B4D76" w:rsidP="00910F18">
      <w:pPr>
        <w:pStyle w:val="ad"/>
        <w:numPr>
          <w:ilvl w:val="0"/>
          <w:numId w:val="186"/>
        </w:numPr>
        <w:spacing w:after="0" w:line="240" w:lineRule="auto"/>
        <w:ind w:right="20"/>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характеризовать виды социального контроля и их социальную роль, различать санкции социального контроля;</w:t>
      </w:r>
    </w:p>
    <w:p w:rsidR="005B4D76" w:rsidRPr="001D1082" w:rsidRDefault="005B4D76" w:rsidP="00910F18">
      <w:pPr>
        <w:pStyle w:val="ad"/>
        <w:numPr>
          <w:ilvl w:val="0"/>
          <w:numId w:val="186"/>
        </w:numPr>
        <w:spacing w:after="0" w:line="240" w:lineRule="auto"/>
        <w:ind w:right="20"/>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различать позитивные и негативные девиации, раскрывать на примерах последствия отклоняющегося поведения для человека и общества;</w:t>
      </w:r>
    </w:p>
    <w:p w:rsidR="005B4D76" w:rsidRPr="001D1082" w:rsidRDefault="005B4D76" w:rsidP="00910F18">
      <w:pPr>
        <w:pStyle w:val="ad"/>
        <w:numPr>
          <w:ilvl w:val="0"/>
          <w:numId w:val="186"/>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определять и оценивать возможную модель собственного поведения в конкретной ситуации с точки зрения социальных норм;</w:t>
      </w:r>
    </w:p>
    <w:p w:rsidR="005B4D76" w:rsidRPr="001D1082" w:rsidRDefault="005B4D76" w:rsidP="00910F18">
      <w:pPr>
        <w:pStyle w:val="ad"/>
        <w:numPr>
          <w:ilvl w:val="0"/>
          <w:numId w:val="186"/>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различать виды социальной мобильности, конкретизировать примерами;</w:t>
      </w:r>
    </w:p>
    <w:p w:rsidR="005B4D76" w:rsidRPr="001D1082" w:rsidRDefault="005B4D76" w:rsidP="00910F18">
      <w:pPr>
        <w:pStyle w:val="ad"/>
        <w:numPr>
          <w:ilvl w:val="0"/>
          <w:numId w:val="186"/>
        </w:numPr>
        <w:spacing w:after="0" w:line="240" w:lineRule="auto"/>
        <w:ind w:right="20"/>
        <w:rPr>
          <w:rFonts w:ascii="Times New Roman" w:hAnsi="Times New Roman" w:cs="Times New Roman"/>
          <w:sz w:val="24"/>
          <w:szCs w:val="24"/>
        </w:rPr>
      </w:pPr>
      <w:r w:rsidRPr="001D1082">
        <w:rPr>
          <w:rFonts w:ascii="Times New Roman" w:eastAsia="Times New Roman" w:hAnsi="Times New Roman" w:cs="Times New Roman"/>
          <w:sz w:val="24"/>
          <w:szCs w:val="24"/>
        </w:rPr>
        <w:t>выделять причины и последствия этносоциальных конфликтов, приводить примеры способов их разрешения;</w:t>
      </w:r>
    </w:p>
    <w:p w:rsidR="005B4D76" w:rsidRPr="001D1082" w:rsidRDefault="005B4D76" w:rsidP="00910F18">
      <w:pPr>
        <w:pStyle w:val="ad"/>
        <w:numPr>
          <w:ilvl w:val="0"/>
          <w:numId w:val="186"/>
        </w:numPr>
        <w:spacing w:after="0" w:line="240" w:lineRule="auto"/>
        <w:ind w:right="20"/>
        <w:rPr>
          <w:rFonts w:ascii="Times New Roman" w:hAnsi="Times New Roman" w:cs="Times New Roman"/>
          <w:sz w:val="24"/>
          <w:szCs w:val="24"/>
        </w:rPr>
      </w:pPr>
      <w:r w:rsidRPr="001D1082">
        <w:rPr>
          <w:rFonts w:ascii="Times New Roman" w:eastAsia="Times New Roman" w:hAnsi="Times New Roman" w:cs="Times New Roman"/>
          <w:sz w:val="24"/>
          <w:szCs w:val="24"/>
        </w:rPr>
        <w:t>характеризовать основные принципы национальной политики России на современном этапе;</w:t>
      </w:r>
    </w:p>
    <w:p w:rsidR="005B4D76" w:rsidRPr="001D1082" w:rsidRDefault="005B4D76" w:rsidP="00910F18">
      <w:pPr>
        <w:pStyle w:val="ad"/>
        <w:numPr>
          <w:ilvl w:val="0"/>
          <w:numId w:val="186"/>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характеризовать социальные институты семьи и брака; раскрывать факторы, влияющие на формирование института современной семьи;</w:t>
      </w:r>
    </w:p>
    <w:p w:rsidR="005B4D76" w:rsidRPr="001D1082" w:rsidRDefault="005B4D76" w:rsidP="00910F18">
      <w:pPr>
        <w:pStyle w:val="ad"/>
        <w:numPr>
          <w:ilvl w:val="0"/>
          <w:numId w:val="186"/>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характеризовать семью как социальный институт, раскрывать роль семьи в современном обществе;</w:t>
      </w:r>
    </w:p>
    <w:p w:rsidR="005B4D76" w:rsidRPr="001D1082" w:rsidRDefault="005B4D76" w:rsidP="00910F18">
      <w:pPr>
        <w:pStyle w:val="ad"/>
        <w:numPr>
          <w:ilvl w:val="0"/>
          <w:numId w:val="186"/>
        </w:numPr>
        <w:spacing w:after="0" w:line="240" w:lineRule="auto"/>
        <w:ind w:right="20"/>
        <w:rPr>
          <w:rFonts w:ascii="Times New Roman" w:hAnsi="Times New Roman" w:cs="Times New Roman"/>
          <w:sz w:val="24"/>
          <w:szCs w:val="24"/>
        </w:rPr>
      </w:pPr>
      <w:r w:rsidRPr="001D1082">
        <w:rPr>
          <w:rFonts w:ascii="Times New Roman" w:eastAsia="Times New Roman" w:hAnsi="Times New Roman" w:cs="Times New Roman"/>
          <w:sz w:val="24"/>
          <w:szCs w:val="24"/>
        </w:rPr>
        <w:t>высказывать обоснованные суждения о факторах, влияющих на демографическую ситуацию в стране;</w:t>
      </w:r>
    </w:p>
    <w:p w:rsidR="005B4D76" w:rsidRPr="001D1082" w:rsidRDefault="005B4D76" w:rsidP="00910F18">
      <w:pPr>
        <w:pStyle w:val="ad"/>
        <w:numPr>
          <w:ilvl w:val="0"/>
          <w:numId w:val="186"/>
        </w:numPr>
        <w:spacing w:after="0" w:line="240" w:lineRule="auto"/>
        <w:ind w:right="20"/>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5B4D76" w:rsidRPr="001D1082" w:rsidRDefault="005B4D76" w:rsidP="00910F18">
      <w:pPr>
        <w:pStyle w:val="ad"/>
        <w:numPr>
          <w:ilvl w:val="0"/>
          <w:numId w:val="186"/>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5B4D76" w:rsidRPr="001D1082" w:rsidRDefault="005B4D76" w:rsidP="00910F18">
      <w:pPr>
        <w:pStyle w:val="ad"/>
        <w:numPr>
          <w:ilvl w:val="0"/>
          <w:numId w:val="186"/>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оценивать собственные отношения и взаимодействие с другими людьми с позиций толерантности.</w:t>
      </w:r>
    </w:p>
    <w:p w:rsidR="005B4D76" w:rsidRPr="001D1082" w:rsidRDefault="005B4D76" w:rsidP="00D128F1">
      <w:pPr>
        <w:spacing w:after="0" w:line="240" w:lineRule="auto"/>
        <w:ind w:left="980"/>
        <w:rPr>
          <w:rFonts w:ascii="Times New Roman" w:hAnsi="Times New Roman" w:cs="Times New Roman"/>
          <w:sz w:val="24"/>
          <w:szCs w:val="24"/>
          <w:u w:val="single"/>
        </w:rPr>
      </w:pPr>
      <w:r w:rsidRPr="001D1082">
        <w:rPr>
          <w:rFonts w:ascii="Times New Roman" w:eastAsia="Times New Roman" w:hAnsi="Times New Roman" w:cs="Times New Roman"/>
          <w:bCs/>
          <w:sz w:val="24"/>
          <w:szCs w:val="24"/>
          <w:u w:val="single"/>
        </w:rPr>
        <w:t>Политика</w:t>
      </w:r>
    </w:p>
    <w:p w:rsidR="005B4D76" w:rsidRPr="001D1082" w:rsidRDefault="005B4D76" w:rsidP="00910F18">
      <w:pPr>
        <w:pStyle w:val="ad"/>
        <w:numPr>
          <w:ilvl w:val="0"/>
          <w:numId w:val="187"/>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Выделять субъектов политической деятельности и объекты политического воздействия;</w:t>
      </w:r>
    </w:p>
    <w:p w:rsidR="005B4D76" w:rsidRPr="001D1082" w:rsidRDefault="005B4D76" w:rsidP="00910F18">
      <w:pPr>
        <w:pStyle w:val="ad"/>
        <w:numPr>
          <w:ilvl w:val="0"/>
          <w:numId w:val="187"/>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различать политическую власть и другие виды власти;</w:t>
      </w:r>
    </w:p>
    <w:p w:rsidR="005B4D76" w:rsidRPr="001D1082" w:rsidRDefault="005B4D76" w:rsidP="00910F18">
      <w:pPr>
        <w:pStyle w:val="ad"/>
        <w:numPr>
          <w:ilvl w:val="0"/>
          <w:numId w:val="187"/>
        </w:numPr>
        <w:spacing w:after="0" w:line="240" w:lineRule="auto"/>
        <w:ind w:right="20"/>
        <w:rPr>
          <w:rFonts w:ascii="Times New Roman" w:hAnsi="Times New Roman" w:cs="Times New Roman"/>
          <w:sz w:val="24"/>
          <w:szCs w:val="24"/>
        </w:rPr>
      </w:pPr>
      <w:r w:rsidRPr="001D1082">
        <w:rPr>
          <w:rFonts w:ascii="Times New Roman" w:eastAsia="Times New Roman" w:hAnsi="Times New Roman" w:cs="Times New Roman"/>
          <w:sz w:val="24"/>
          <w:szCs w:val="24"/>
        </w:rPr>
        <w:t>устанавливать связи между социальными интересами, целями и методами политической деятельности;</w:t>
      </w:r>
    </w:p>
    <w:p w:rsidR="005B4D76" w:rsidRPr="001D1082" w:rsidRDefault="005B4D76" w:rsidP="00910F18">
      <w:pPr>
        <w:pStyle w:val="ad"/>
        <w:numPr>
          <w:ilvl w:val="0"/>
          <w:numId w:val="187"/>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высказывать аргументированные суждения о соотношении средств и целей в политике;</w:t>
      </w:r>
    </w:p>
    <w:p w:rsidR="005B4D76" w:rsidRPr="001D1082" w:rsidRDefault="005B4D76" w:rsidP="00910F18">
      <w:pPr>
        <w:pStyle w:val="ad"/>
        <w:numPr>
          <w:ilvl w:val="0"/>
          <w:numId w:val="187"/>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раскрывать роль и функции политической системы;</w:t>
      </w:r>
    </w:p>
    <w:p w:rsidR="005B4D76" w:rsidRPr="001D1082" w:rsidRDefault="005B4D76" w:rsidP="00910F18">
      <w:pPr>
        <w:pStyle w:val="ad"/>
        <w:numPr>
          <w:ilvl w:val="0"/>
          <w:numId w:val="187"/>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характеризовать государство как центральный институт политической системы;</w:t>
      </w:r>
    </w:p>
    <w:p w:rsidR="005B4D76" w:rsidRPr="001D1082" w:rsidRDefault="005B4D76" w:rsidP="00910F18">
      <w:pPr>
        <w:pStyle w:val="ad"/>
        <w:numPr>
          <w:ilvl w:val="0"/>
          <w:numId w:val="187"/>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различать типы политических режимов, давать оценку роли политических режимов различных типов в общественном развитии;</w:t>
      </w:r>
    </w:p>
    <w:p w:rsidR="005B4D76" w:rsidRPr="001D1082" w:rsidRDefault="005B4D76" w:rsidP="00910F18">
      <w:pPr>
        <w:pStyle w:val="ad"/>
        <w:numPr>
          <w:ilvl w:val="0"/>
          <w:numId w:val="187"/>
        </w:numPr>
        <w:spacing w:after="0" w:line="240" w:lineRule="auto"/>
        <w:ind w:right="20"/>
        <w:rPr>
          <w:rFonts w:ascii="Times New Roman" w:hAnsi="Times New Roman" w:cs="Times New Roman"/>
          <w:sz w:val="24"/>
          <w:szCs w:val="24"/>
        </w:rPr>
      </w:pPr>
      <w:r w:rsidRPr="001D1082">
        <w:rPr>
          <w:rFonts w:ascii="Times New Roman" w:eastAsia="Times New Roman" w:hAnsi="Times New Roman" w:cs="Times New Roman"/>
          <w:sz w:val="24"/>
          <w:szCs w:val="24"/>
        </w:rPr>
        <w:t>обобщать и систематизировать информацию о сущности (ценностях, принципах, признаках, роли в общественном развитии) демократии;</w:t>
      </w:r>
    </w:p>
    <w:p w:rsidR="005B4D76" w:rsidRPr="001D1082" w:rsidRDefault="005B4D76" w:rsidP="00910F18">
      <w:pPr>
        <w:pStyle w:val="ad"/>
        <w:numPr>
          <w:ilvl w:val="0"/>
          <w:numId w:val="187"/>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характеризовать демократическую избирательную систему;</w:t>
      </w:r>
    </w:p>
    <w:p w:rsidR="005B4D76" w:rsidRPr="001D1082" w:rsidRDefault="005B4D76" w:rsidP="00910F18">
      <w:pPr>
        <w:pStyle w:val="ad"/>
        <w:numPr>
          <w:ilvl w:val="0"/>
          <w:numId w:val="187"/>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различать мажоритарную, пропорциональную, смешанную избирательные системы;</w:t>
      </w:r>
    </w:p>
    <w:p w:rsidR="005B4D76" w:rsidRPr="001D1082" w:rsidRDefault="005B4D76" w:rsidP="00910F18">
      <w:pPr>
        <w:pStyle w:val="ad"/>
        <w:numPr>
          <w:ilvl w:val="0"/>
          <w:numId w:val="187"/>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5B4D76" w:rsidRPr="001D1082" w:rsidRDefault="005B4D76" w:rsidP="00910F18">
      <w:pPr>
        <w:pStyle w:val="ad"/>
        <w:numPr>
          <w:ilvl w:val="0"/>
          <w:numId w:val="187"/>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определять роль политической элиты и политического лидера в современном обществе;</w:t>
      </w:r>
    </w:p>
    <w:p w:rsidR="005B4D76" w:rsidRPr="001D1082" w:rsidRDefault="005B4D76" w:rsidP="00910F18">
      <w:pPr>
        <w:pStyle w:val="ad"/>
        <w:numPr>
          <w:ilvl w:val="0"/>
          <w:numId w:val="187"/>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конкретизировать примерами роль политической идеологии;</w:t>
      </w:r>
    </w:p>
    <w:p w:rsidR="005B4D76" w:rsidRPr="001D1082" w:rsidRDefault="005B4D76" w:rsidP="00910F18">
      <w:pPr>
        <w:pStyle w:val="ad"/>
        <w:numPr>
          <w:ilvl w:val="0"/>
          <w:numId w:val="187"/>
        </w:numPr>
        <w:spacing w:after="0" w:line="240" w:lineRule="auto"/>
        <w:ind w:right="20"/>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раскрывать на примерах функционирование различных партийных систем;</w:t>
      </w:r>
    </w:p>
    <w:p w:rsidR="005B4D76" w:rsidRPr="001D1082" w:rsidRDefault="005B4D76" w:rsidP="00910F18">
      <w:pPr>
        <w:pStyle w:val="ad"/>
        <w:numPr>
          <w:ilvl w:val="0"/>
          <w:numId w:val="187"/>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формулировать суждение о значении многопартийности и идеологического плюрализма в современном обществе;</w:t>
      </w:r>
    </w:p>
    <w:p w:rsidR="005B4D76" w:rsidRPr="001D1082" w:rsidRDefault="005B4D76" w:rsidP="00910F18">
      <w:pPr>
        <w:pStyle w:val="ad"/>
        <w:numPr>
          <w:ilvl w:val="0"/>
          <w:numId w:val="187"/>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оценивать роль СМИ в современной политической жизни;</w:t>
      </w:r>
    </w:p>
    <w:p w:rsidR="005B4D76" w:rsidRPr="001D1082" w:rsidRDefault="005B4D76" w:rsidP="00910F18">
      <w:pPr>
        <w:pStyle w:val="ad"/>
        <w:numPr>
          <w:ilvl w:val="0"/>
          <w:numId w:val="187"/>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иллюстрировать примерами основные этапы политического процесса;</w:t>
      </w:r>
    </w:p>
    <w:p w:rsidR="005B4D76" w:rsidRPr="001D1082" w:rsidRDefault="005B4D76" w:rsidP="00910F18">
      <w:pPr>
        <w:pStyle w:val="ad"/>
        <w:numPr>
          <w:ilvl w:val="0"/>
          <w:numId w:val="187"/>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ind w:left="980"/>
        <w:rPr>
          <w:rFonts w:ascii="Times New Roman" w:hAnsi="Times New Roman" w:cs="Times New Roman"/>
          <w:sz w:val="24"/>
          <w:szCs w:val="24"/>
          <w:u w:val="single"/>
        </w:rPr>
      </w:pPr>
      <w:r w:rsidRPr="001D1082">
        <w:rPr>
          <w:rFonts w:ascii="Times New Roman" w:eastAsia="Times New Roman" w:hAnsi="Times New Roman" w:cs="Times New Roman"/>
          <w:bCs/>
          <w:sz w:val="24"/>
          <w:szCs w:val="24"/>
          <w:u w:val="single"/>
        </w:rPr>
        <w:t>Правовое регулирование общественных отношений</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pStyle w:val="ad"/>
        <w:numPr>
          <w:ilvl w:val="0"/>
          <w:numId w:val="189"/>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Сравнивать правовые нормы с другими социальными нормами;</w:t>
      </w:r>
    </w:p>
    <w:p w:rsidR="005B4D76" w:rsidRPr="001D1082" w:rsidRDefault="005B4D76" w:rsidP="00910F18">
      <w:pPr>
        <w:pStyle w:val="ad"/>
        <w:numPr>
          <w:ilvl w:val="0"/>
          <w:numId w:val="188"/>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выделять основные элементы системы права;</w:t>
      </w:r>
    </w:p>
    <w:p w:rsidR="005B4D76" w:rsidRPr="001D1082" w:rsidRDefault="005B4D76" w:rsidP="00910F18">
      <w:pPr>
        <w:pStyle w:val="ad"/>
        <w:numPr>
          <w:ilvl w:val="0"/>
          <w:numId w:val="188"/>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выстраивать иерархию нормативных актов;</w:t>
      </w:r>
    </w:p>
    <w:p w:rsidR="005B4D76" w:rsidRPr="001D1082" w:rsidRDefault="005B4D76" w:rsidP="00910F18">
      <w:pPr>
        <w:pStyle w:val="ad"/>
        <w:numPr>
          <w:ilvl w:val="0"/>
          <w:numId w:val="188"/>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выделять основные стадии законотворческого процесса в Российской Федерации;</w:t>
      </w:r>
    </w:p>
    <w:p w:rsidR="005B4D76" w:rsidRPr="001D1082" w:rsidRDefault="005B4D76" w:rsidP="00910F18">
      <w:pPr>
        <w:pStyle w:val="ad"/>
        <w:numPr>
          <w:ilvl w:val="0"/>
          <w:numId w:val="188"/>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различать понятия «права человека» и «права гражданина», ориентироваться в ситуациях, связанных с проблемами гражданства, правамиобязанностями гражданина РФ, с реализацией гражданами своих прав и свобод;</w:t>
      </w:r>
    </w:p>
    <w:p w:rsidR="005B4D76" w:rsidRPr="001D1082" w:rsidRDefault="005B4D76" w:rsidP="00910F18">
      <w:pPr>
        <w:pStyle w:val="ad"/>
        <w:numPr>
          <w:ilvl w:val="0"/>
          <w:numId w:val="188"/>
        </w:numPr>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5B4D76" w:rsidRPr="001D1082" w:rsidRDefault="005B4D76" w:rsidP="00910F18">
      <w:pPr>
        <w:pStyle w:val="ad"/>
        <w:numPr>
          <w:ilvl w:val="0"/>
          <w:numId w:val="188"/>
        </w:numPr>
        <w:spacing w:after="0" w:line="240" w:lineRule="auto"/>
        <w:ind w:right="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аргументировать важность соблюдения норм экологического права и характеризовать способы защиты экологических прав;</w:t>
      </w:r>
    </w:p>
    <w:p w:rsidR="005B4D76" w:rsidRPr="001D1082" w:rsidRDefault="005B4D76" w:rsidP="00910F18">
      <w:pPr>
        <w:pStyle w:val="ad"/>
        <w:numPr>
          <w:ilvl w:val="0"/>
          <w:numId w:val="188"/>
        </w:num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раскрывать содержание гражданских правоотношений;</w:t>
      </w:r>
    </w:p>
    <w:p w:rsidR="005B4D76" w:rsidRPr="001D1082" w:rsidRDefault="005B4D76" w:rsidP="00910F18">
      <w:pPr>
        <w:pStyle w:val="ad"/>
        <w:numPr>
          <w:ilvl w:val="0"/>
          <w:numId w:val="188"/>
        </w:num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5B4D76" w:rsidRPr="001D1082" w:rsidRDefault="005B4D76" w:rsidP="00910F18">
      <w:pPr>
        <w:pStyle w:val="ad"/>
        <w:numPr>
          <w:ilvl w:val="0"/>
          <w:numId w:val="188"/>
        </w:num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различать организационно-правовые формы предприятий;</w:t>
      </w:r>
    </w:p>
    <w:p w:rsidR="005B4D76" w:rsidRPr="001D1082" w:rsidRDefault="005B4D76" w:rsidP="00910F18">
      <w:pPr>
        <w:pStyle w:val="ad"/>
        <w:numPr>
          <w:ilvl w:val="0"/>
          <w:numId w:val="188"/>
        </w:num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характеризовать порядок рассмотрения гражданских споров;</w:t>
      </w:r>
    </w:p>
    <w:p w:rsidR="005B4D76" w:rsidRPr="001D1082" w:rsidRDefault="005B4D76" w:rsidP="00910F18">
      <w:pPr>
        <w:pStyle w:val="ad"/>
        <w:numPr>
          <w:ilvl w:val="0"/>
          <w:numId w:val="188"/>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5B4D76" w:rsidRPr="001D1082" w:rsidRDefault="005B4D76" w:rsidP="00910F18">
      <w:pPr>
        <w:pStyle w:val="ad"/>
        <w:numPr>
          <w:ilvl w:val="0"/>
          <w:numId w:val="188"/>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5B4D76" w:rsidRPr="001D1082" w:rsidRDefault="005B4D76" w:rsidP="00910F18">
      <w:pPr>
        <w:pStyle w:val="ad"/>
        <w:numPr>
          <w:ilvl w:val="0"/>
          <w:numId w:val="188"/>
        </w:numPr>
        <w:spacing w:after="0" w:line="240" w:lineRule="auto"/>
        <w:ind w:right="20"/>
        <w:rPr>
          <w:rFonts w:ascii="Times New Roman" w:hAnsi="Times New Roman" w:cs="Times New Roman"/>
          <w:sz w:val="24"/>
          <w:szCs w:val="24"/>
        </w:rPr>
      </w:pPr>
      <w:r w:rsidRPr="001D1082">
        <w:rPr>
          <w:rFonts w:ascii="Times New Roman" w:eastAsia="Times New Roman" w:hAnsi="Times New Roman" w:cs="Times New Roman"/>
          <w:sz w:val="24"/>
          <w:szCs w:val="24"/>
        </w:rPr>
        <w:t>характеризовать условия заключения, изменения и расторжения трудового договора;</w:t>
      </w:r>
    </w:p>
    <w:p w:rsidR="005B4D76" w:rsidRPr="001D1082" w:rsidRDefault="005B4D76" w:rsidP="00910F18">
      <w:pPr>
        <w:pStyle w:val="ad"/>
        <w:numPr>
          <w:ilvl w:val="0"/>
          <w:numId w:val="188"/>
        </w:numPr>
        <w:spacing w:after="0" w:line="240" w:lineRule="auto"/>
        <w:ind w:right="20"/>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иллюстрировать примерами виды социальной защиты и социального обеспечения;</w:t>
      </w:r>
    </w:p>
    <w:p w:rsidR="005B4D76" w:rsidRPr="001D1082" w:rsidRDefault="005B4D76" w:rsidP="00910F18">
      <w:pPr>
        <w:pStyle w:val="ad"/>
        <w:numPr>
          <w:ilvl w:val="0"/>
          <w:numId w:val="188"/>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извлекать и анализировать информацию по заданной теме в адаптированных источниках различного типа (Конституция РФ, ГПК РФ, АПК РФ, УПК РФ);</w:t>
      </w:r>
    </w:p>
    <w:p w:rsidR="005B4D76" w:rsidRPr="001D1082" w:rsidRDefault="005B4D76" w:rsidP="00910F18">
      <w:pPr>
        <w:pStyle w:val="ad"/>
        <w:numPr>
          <w:ilvl w:val="0"/>
          <w:numId w:val="188"/>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объяснять основные идеи международных документов, направленных на защиту прав человека.</w:t>
      </w:r>
    </w:p>
    <w:p w:rsidR="005B4D76" w:rsidRPr="001D1082" w:rsidRDefault="005B4D76" w:rsidP="006A3226">
      <w:pPr>
        <w:pStyle w:val="ad"/>
        <w:spacing w:after="0" w:line="240" w:lineRule="auto"/>
        <w:ind w:right="440"/>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Выпускник на базовом уровне получит возможность научиться: </w:t>
      </w:r>
      <w:r w:rsidRPr="001D1082">
        <w:rPr>
          <w:rFonts w:ascii="Times New Roman" w:eastAsia="Times New Roman" w:hAnsi="Times New Roman" w:cs="Times New Roman"/>
          <w:bCs/>
          <w:iCs/>
          <w:sz w:val="24"/>
          <w:szCs w:val="24"/>
        </w:rPr>
        <w:t>Человек. Человек в системе общественных отношений</w:t>
      </w:r>
    </w:p>
    <w:p w:rsidR="005B4D76" w:rsidRPr="001D1082" w:rsidRDefault="005B4D76" w:rsidP="00910F18">
      <w:pPr>
        <w:pStyle w:val="ad"/>
        <w:numPr>
          <w:ilvl w:val="0"/>
          <w:numId w:val="188"/>
        </w:numPr>
        <w:spacing w:after="0" w:line="240" w:lineRule="auto"/>
        <w:ind w:right="40"/>
        <w:rPr>
          <w:rFonts w:ascii="Times New Roman" w:hAnsi="Times New Roman" w:cs="Times New Roman"/>
          <w:sz w:val="24"/>
          <w:szCs w:val="24"/>
        </w:rPr>
      </w:pPr>
      <w:r w:rsidRPr="001D1082">
        <w:rPr>
          <w:rFonts w:ascii="Times New Roman" w:eastAsia="Times New Roman" w:hAnsi="Times New Roman" w:cs="Times New Roman"/>
          <w:iCs/>
          <w:sz w:val="24"/>
          <w:szCs w:val="24"/>
        </w:rPr>
        <w:t>Использовать полученные знания о социальных ценностях и нормах вповседневной жизни, прогнозировать последствия принимаемых решений;</w:t>
      </w:r>
    </w:p>
    <w:p w:rsidR="005B4D76" w:rsidRPr="001D1082" w:rsidRDefault="005B4D76" w:rsidP="00910F18">
      <w:pPr>
        <w:pStyle w:val="ad"/>
        <w:numPr>
          <w:ilvl w:val="0"/>
          <w:numId w:val="188"/>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iCs/>
          <w:sz w:val="24"/>
          <w:szCs w:val="24"/>
        </w:rPr>
        <w:t>применять знания о методах познания социальных явлений и процессов</w:t>
      </w:r>
    </w:p>
    <w:p w:rsidR="005B4D76" w:rsidRPr="001D1082" w:rsidRDefault="005B4D76" w:rsidP="00910F18">
      <w:pPr>
        <w:numPr>
          <w:ilvl w:val="0"/>
          <w:numId w:val="188"/>
        </w:numPr>
        <w:tabs>
          <w:tab w:val="left" w:pos="460"/>
        </w:tabs>
        <w:spacing w:after="0" w:line="240" w:lineRule="auto"/>
        <w:ind w:left="460" w:hanging="196"/>
        <w:rPr>
          <w:rFonts w:ascii="Times New Roman" w:eastAsia="Times New Roman" w:hAnsi="Times New Roman" w:cs="Times New Roman"/>
          <w:iCs/>
          <w:sz w:val="24"/>
          <w:szCs w:val="24"/>
        </w:rPr>
      </w:pPr>
      <w:r w:rsidRPr="001D1082">
        <w:rPr>
          <w:rFonts w:ascii="Times New Roman" w:eastAsia="Times New Roman" w:hAnsi="Times New Roman" w:cs="Times New Roman"/>
          <w:iCs/>
          <w:sz w:val="24"/>
          <w:szCs w:val="24"/>
        </w:rPr>
        <w:t>учебной деятельности и повседневной жизни;</w:t>
      </w:r>
    </w:p>
    <w:p w:rsidR="005B4D76" w:rsidRPr="001D1082" w:rsidRDefault="005B4D76" w:rsidP="00910F18">
      <w:pPr>
        <w:pStyle w:val="ad"/>
        <w:numPr>
          <w:ilvl w:val="0"/>
          <w:numId w:val="188"/>
        </w:numPr>
        <w:spacing w:after="0" w:line="240" w:lineRule="auto"/>
        <w:ind w:right="40"/>
        <w:rPr>
          <w:rFonts w:ascii="Times New Roman" w:eastAsia="Times New Roman" w:hAnsi="Times New Roman" w:cs="Times New Roman"/>
          <w:iCs/>
          <w:sz w:val="24"/>
          <w:szCs w:val="24"/>
        </w:rPr>
      </w:pPr>
      <w:r w:rsidRPr="001D1082">
        <w:rPr>
          <w:rFonts w:ascii="Times New Roman" w:eastAsia="Times New Roman" w:hAnsi="Times New Roman" w:cs="Times New Roman"/>
          <w:iCs/>
          <w:sz w:val="24"/>
          <w:szCs w:val="24"/>
        </w:rPr>
        <w:t>оценивать разнообразные явления и процессы общественногоразвития;</w:t>
      </w:r>
    </w:p>
    <w:p w:rsidR="005B4D76" w:rsidRPr="001D1082" w:rsidRDefault="005B4D76" w:rsidP="00910F18">
      <w:pPr>
        <w:pStyle w:val="ad"/>
        <w:numPr>
          <w:ilvl w:val="0"/>
          <w:numId w:val="188"/>
        </w:numPr>
        <w:spacing w:after="0" w:line="240" w:lineRule="auto"/>
        <w:rPr>
          <w:rFonts w:ascii="Times New Roman" w:eastAsia="Times New Roman" w:hAnsi="Times New Roman" w:cs="Times New Roman"/>
          <w:iCs/>
          <w:sz w:val="24"/>
          <w:szCs w:val="24"/>
        </w:rPr>
      </w:pPr>
      <w:r w:rsidRPr="001D1082">
        <w:rPr>
          <w:rFonts w:ascii="Times New Roman" w:eastAsia="Times New Roman" w:hAnsi="Times New Roman" w:cs="Times New Roman"/>
          <w:iCs/>
          <w:sz w:val="24"/>
          <w:szCs w:val="24"/>
        </w:rPr>
        <w:t>характеризовать основные методы научного познания;</w:t>
      </w:r>
    </w:p>
    <w:p w:rsidR="005B4D76" w:rsidRPr="001D1082" w:rsidRDefault="005B4D76" w:rsidP="00910F18">
      <w:pPr>
        <w:pStyle w:val="ad"/>
        <w:numPr>
          <w:ilvl w:val="0"/>
          <w:numId w:val="188"/>
        </w:numPr>
        <w:spacing w:after="0" w:line="240" w:lineRule="auto"/>
        <w:rPr>
          <w:rFonts w:ascii="Times New Roman" w:eastAsia="Times New Roman" w:hAnsi="Times New Roman" w:cs="Times New Roman"/>
          <w:iCs/>
          <w:sz w:val="24"/>
          <w:szCs w:val="24"/>
        </w:rPr>
      </w:pPr>
      <w:r w:rsidRPr="001D1082">
        <w:rPr>
          <w:rFonts w:ascii="Times New Roman" w:eastAsia="Times New Roman" w:hAnsi="Times New Roman" w:cs="Times New Roman"/>
          <w:iCs/>
          <w:sz w:val="24"/>
          <w:szCs w:val="24"/>
        </w:rPr>
        <w:t>выявлять особенности социального познания;</w:t>
      </w:r>
    </w:p>
    <w:p w:rsidR="005B4D76" w:rsidRPr="001D1082" w:rsidRDefault="005B4D76" w:rsidP="00910F18">
      <w:pPr>
        <w:pStyle w:val="ad"/>
        <w:numPr>
          <w:ilvl w:val="0"/>
          <w:numId w:val="188"/>
        </w:numPr>
        <w:spacing w:after="0" w:line="240" w:lineRule="auto"/>
        <w:rPr>
          <w:rFonts w:ascii="Times New Roman" w:eastAsia="Times New Roman" w:hAnsi="Times New Roman" w:cs="Times New Roman"/>
          <w:iCs/>
          <w:sz w:val="24"/>
          <w:szCs w:val="24"/>
        </w:rPr>
      </w:pPr>
      <w:r w:rsidRPr="001D1082">
        <w:rPr>
          <w:rFonts w:ascii="Times New Roman" w:eastAsia="Times New Roman" w:hAnsi="Times New Roman" w:cs="Times New Roman"/>
          <w:iCs/>
          <w:sz w:val="24"/>
          <w:szCs w:val="24"/>
        </w:rPr>
        <w:t>различать типы мировоззрений;</w:t>
      </w:r>
    </w:p>
    <w:p w:rsidR="005B4D76" w:rsidRPr="001D1082" w:rsidRDefault="005B4D76" w:rsidP="00910F18">
      <w:pPr>
        <w:pStyle w:val="ad"/>
        <w:numPr>
          <w:ilvl w:val="0"/>
          <w:numId w:val="188"/>
        </w:numPr>
        <w:spacing w:after="0" w:line="240" w:lineRule="auto"/>
        <w:ind w:right="40"/>
        <w:rPr>
          <w:rFonts w:ascii="Times New Roman" w:eastAsia="Times New Roman" w:hAnsi="Times New Roman" w:cs="Times New Roman"/>
          <w:iCs/>
          <w:sz w:val="24"/>
          <w:szCs w:val="24"/>
        </w:rPr>
      </w:pPr>
      <w:r w:rsidRPr="001D1082">
        <w:rPr>
          <w:rFonts w:ascii="Times New Roman" w:eastAsia="Times New Roman" w:hAnsi="Times New Roman" w:cs="Times New Roman"/>
          <w:iCs/>
          <w:sz w:val="24"/>
          <w:szCs w:val="24"/>
        </w:rPr>
        <w:t>объяснять специфику взаимовлияния двух миров социального иприродного в понимании природы человека и его мировоззрения;</w:t>
      </w:r>
    </w:p>
    <w:p w:rsidR="005B4D76" w:rsidRPr="001D1082" w:rsidRDefault="005B4D76" w:rsidP="00910F18">
      <w:pPr>
        <w:pStyle w:val="ad"/>
        <w:numPr>
          <w:ilvl w:val="0"/>
          <w:numId w:val="188"/>
        </w:numPr>
        <w:spacing w:after="0" w:line="240" w:lineRule="auto"/>
        <w:ind w:right="40"/>
        <w:rPr>
          <w:rFonts w:ascii="Times New Roman" w:eastAsia="Times New Roman" w:hAnsi="Times New Roman" w:cs="Times New Roman"/>
          <w:iCs/>
          <w:sz w:val="24"/>
          <w:szCs w:val="24"/>
        </w:rPr>
      </w:pPr>
      <w:r w:rsidRPr="001D1082">
        <w:rPr>
          <w:rFonts w:ascii="Times New Roman" w:eastAsia="Times New Roman" w:hAnsi="Times New Roman" w:cs="Times New Roman"/>
          <w:iCs/>
          <w:sz w:val="24"/>
          <w:szCs w:val="24"/>
        </w:rPr>
        <w:t>выражать собственную позицию по вопросу познаваемости мира иаргументировать ее.</w:t>
      </w:r>
    </w:p>
    <w:p w:rsidR="005B4D76" w:rsidRPr="001D1082" w:rsidRDefault="005B4D76" w:rsidP="006A3226">
      <w:pPr>
        <w:spacing w:after="0" w:line="240" w:lineRule="auto"/>
        <w:ind w:left="720"/>
        <w:rPr>
          <w:rFonts w:ascii="Times New Roman" w:eastAsia="Times New Roman" w:hAnsi="Times New Roman" w:cs="Times New Roman"/>
          <w:iCs/>
          <w:sz w:val="24"/>
          <w:szCs w:val="24"/>
        </w:rPr>
      </w:pPr>
      <w:r w:rsidRPr="001D1082">
        <w:rPr>
          <w:rFonts w:ascii="Times New Roman" w:eastAsia="Times New Roman" w:hAnsi="Times New Roman" w:cs="Times New Roman"/>
          <w:bCs/>
          <w:iCs/>
          <w:sz w:val="24"/>
          <w:szCs w:val="24"/>
        </w:rPr>
        <w:t>Общество как сложная динамическая система</w:t>
      </w:r>
    </w:p>
    <w:p w:rsidR="005B4D76" w:rsidRPr="001D1082" w:rsidRDefault="005B4D76" w:rsidP="00D128F1">
      <w:pPr>
        <w:spacing w:after="0" w:line="240" w:lineRule="auto"/>
        <w:rPr>
          <w:rFonts w:ascii="Times New Roman" w:eastAsia="Times New Roman" w:hAnsi="Times New Roman" w:cs="Times New Roman"/>
          <w:iCs/>
          <w:sz w:val="24"/>
          <w:szCs w:val="24"/>
        </w:rPr>
      </w:pPr>
    </w:p>
    <w:p w:rsidR="005B4D76" w:rsidRPr="001D1082" w:rsidRDefault="005B4D76" w:rsidP="00910F18">
      <w:pPr>
        <w:pStyle w:val="ad"/>
        <w:numPr>
          <w:ilvl w:val="0"/>
          <w:numId w:val="188"/>
        </w:numPr>
        <w:spacing w:after="0" w:line="240" w:lineRule="auto"/>
        <w:ind w:right="40"/>
        <w:rPr>
          <w:rFonts w:ascii="Times New Roman" w:eastAsia="Times New Roman" w:hAnsi="Times New Roman" w:cs="Times New Roman"/>
          <w:iCs/>
          <w:sz w:val="24"/>
          <w:szCs w:val="24"/>
        </w:rPr>
      </w:pPr>
      <w:r w:rsidRPr="001D1082">
        <w:rPr>
          <w:rFonts w:ascii="Times New Roman" w:eastAsia="Times New Roman" w:hAnsi="Times New Roman" w:cs="Times New Roman"/>
          <w:iCs/>
          <w:sz w:val="24"/>
          <w:szCs w:val="24"/>
        </w:rPr>
        <w:t>Устанавливать причинно-следственные связи между состояниемразличных сфер жизни общества и общественным развитием в целом;</w:t>
      </w:r>
    </w:p>
    <w:p w:rsidR="005B4D76" w:rsidRPr="001D1082" w:rsidRDefault="005B4D76" w:rsidP="00910F18">
      <w:pPr>
        <w:pStyle w:val="ad"/>
        <w:numPr>
          <w:ilvl w:val="0"/>
          <w:numId w:val="188"/>
        </w:numPr>
        <w:spacing w:after="0" w:line="240" w:lineRule="auto"/>
        <w:ind w:right="40"/>
        <w:rPr>
          <w:rFonts w:ascii="Times New Roman" w:eastAsia="Times New Roman" w:hAnsi="Times New Roman" w:cs="Times New Roman"/>
          <w:iCs/>
          <w:sz w:val="24"/>
          <w:szCs w:val="24"/>
        </w:rPr>
      </w:pPr>
      <w:r w:rsidRPr="001D1082">
        <w:rPr>
          <w:rFonts w:ascii="Times New Roman" w:eastAsia="Times New Roman" w:hAnsi="Times New Roman" w:cs="Times New Roman"/>
          <w:iCs/>
          <w:sz w:val="24"/>
          <w:szCs w:val="24"/>
        </w:rPr>
        <w:t>выявлять, опираясь на теоретические положения и материалы СМИ,тенденции и перспективы общественного развития;</w:t>
      </w:r>
    </w:p>
    <w:p w:rsidR="005B4D76" w:rsidRPr="001D1082" w:rsidRDefault="005B4D76" w:rsidP="00910F18">
      <w:pPr>
        <w:pStyle w:val="ad"/>
        <w:numPr>
          <w:ilvl w:val="0"/>
          <w:numId w:val="188"/>
        </w:numPr>
        <w:spacing w:after="0" w:line="240" w:lineRule="auto"/>
        <w:ind w:right="40"/>
        <w:jc w:val="both"/>
        <w:rPr>
          <w:rFonts w:ascii="Times New Roman" w:eastAsia="Times New Roman" w:hAnsi="Times New Roman" w:cs="Times New Roman"/>
          <w:iCs/>
          <w:sz w:val="24"/>
          <w:szCs w:val="24"/>
        </w:rPr>
      </w:pPr>
      <w:r w:rsidRPr="001D1082">
        <w:rPr>
          <w:rFonts w:ascii="Times New Roman" w:eastAsia="Times New Roman" w:hAnsi="Times New Roman" w:cs="Times New Roman"/>
          <w:iCs/>
          <w:sz w:val="24"/>
          <w:szCs w:val="24"/>
        </w:rPr>
        <w:t>систематизировать социальную информацию, устанавливать связи вцелостной картине общества (его структурных элементов, процессов, понятий) и представлять ее в разных формах (текст, схема, таблица).</w:t>
      </w:r>
    </w:p>
    <w:p w:rsidR="005B4D76" w:rsidRPr="001D1082" w:rsidRDefault="005B4D76" w:rsidP="00D128F1">
      <w:pPr>
        <w:spacing w:after="0" w:line="240" w:lineRule="auto"/>
        <w:rPr>
          <w:rFonts w:ascii="Times New Roman" w:eastAsia="Times New Roman" w:hAnsi="Times New Roman" w:cs="Times New Roman"/>
          <w:iCs/>
          <w:sz w:val="24"/>
          <w:szCs w:val="24"/>
        </w:rPr>
      </w:pPr>
    </w:p>
    <w:p w:rsidR="006A3226" w:rsidRPr="001D1082" w:rsidRDefault="006A3226" w:rsidP="00D128F1">
      <w:pPr>
        <w:spacing w:after="0" w:line="240" w:lineRule="auto"/>
        <w:rPr>
          <w:rFonts w:ascii="Times New Roman" w:eastAsia="Times New Roman" w:hAnsi="Times New Roman" w:cs="Times New Roman"/>
          <w:iCs/>
          <w:sz w:val="24"/>
          <w:szCs w:val="24"/>
        </w:rPr>
      </w:pPr>
    </w:p>
    <w:p w:rsidR="006A3226" w:rsidRPr="001D1082" w:rsidRDefault="006A3226" w:rsidP="00D128F1">
      <w:pPr>
        <w:spacing w:after="0" w:line="240" w:lineRule="auto"/>
        <w:rPr>
          <w:rFonts w:ascii="Times New Roman" w:eastAsia="Times New Roman" w:hAnsi="Times New Roman" w:cs="Times New Roman"/>
          <w:iCs/>
          <w:sz w:val="24"/>
          <w:szCs w:val="24"/>
        </w:rPr>
      </w:pPr>
    </w:p>
    <w:p w:rsidR="005B4D76" w:rsidRPr="001D1082" w:rsidRDefault="005B4D76" w:rsidP="00D128F1">
      <w:pPr>
        <w:spacing w:after="0" w:line="240" w:lineRule="auto"/>
        <w:ind w:left="980"/>
        <w:rPr>
          <w:rFonts w:ascii="Times New Roman" w:eastAsia="Times New Roman" w:hAnsi="Times New Roman" w:cs="Times New Roman"/>
          <w:iCs/>
          <w:sz w:val="24"/>
          <w:szCs w:val="24"/>
        </w:rPr>
      </w:pPr>
      <w:r w:rsidRPr="001D1082">
        <w:rPr>
          <w:rFonts w:ascii="Times New Roman" w:eastAsia="Times New Roman" w:hAnsi="Times New Roman" w:cs="Times New Roman"/>
          <w:bCs/>
          <w:iCs/>
          <w:sz w:val="24"/>
          <w:szCs w:val="24"/>
        </w:rPr>
        <w:t>Экономика</w:t>
      </w:r>
    </w:p>
    <w:p w:rsidR="005B4D76" w:rsidRPr="001D1082" w:rsidRDefault="005B4D76" w:rsidP="00D128F1">
      <w:pPr>
        <w:spacing w:after="0" w:line="240" w:lineRule="auto"/>
        <w:rPr>
          <w:rFonts w:ascii="Times New Roman" w:eastAsia="Times New Roman" w:hAnsi="Times New Roman" w:cs="Times New Roman"/>
          <w:iCs/>
          <w:sz w:val="24"/>
          <w:szCs w:val="24"/>
        </w:rPr>
      </w:pPr>
    </w:p>
    <w:p w:rsidR="005B4D76" w:rsidRPr="001D1082" w:rsidRDefault="005B4D76" w:rsidP="00910F18">
      <w:pPr>
        <w:pStyle w:val="ad"/>
        <w:numPr>
          <w:ilvl w:val="0"/>
          <w:numId w:val="190"/>
        </w:numPr>
        <w:spacing w:after="0" w:line="240" w:lineRule="auto"/>
        <w:ind w:right="40"/>
        <w:rPr>
          <w:rFonts w:ascii="Times New Roman" w:eastAsia="Times New Roman" w:hAnsi="Times New Roman" w:cs="Times New Roman"/>
          <w:iCs/>
          <w:sz w:val="24"/>
          <w:szCs w:val="24"/>
        </w:rPr>
      </w:pPr>
      <w:r w:rsidRPr="001D1082">
        <w:rPr>
          <w:rFonts w:ascii="Times New Roman" w:eastAsia="Times New Roman" w:hAnsi="Times New Roman" w:cs="Times New Roman"/>
          <w:iCs/>
          <w:sz w:val="24"/>
          <w:szCs w:val="24"/>
        </w:rPr>
        <w:t>Выделять и формулировать характерные особенности рыночныхструктур;</w:t>
      </w:r>
    </w:p>
    <w:p w:rsidR="005B4D76" w:rsidRPr="001D1082" w:rsidRDefault="005B4D76" w:rsidP="00910F18">
      <w:pPr>
        <w:pStyle w:val="ad"/>
        <w:numPr>
          <w:ilvl w:val="0"/>
          <w:numId w:val="190"/>
        </w:numPr>
        <w:spacing w:after="0" w:line="240" w:lineRule="auto"/>
        <w:rPr>
          <w:rFonts w:ascii="Times New Roman" w:eastAsia="Times New Roman" w:hAnsi="Times New Roman" w:cs="Times New Roman"/>
          <w:iCs/>
          <w:sz w:val="24"/>
          <w:szCs w:val="24"/>
        </w:rPr>
      </w:pPr>
      <w:r w:rsidRPr="001D1082">
        <w:rPr>
          <w:rFonts w:ascii="Times New Roman" w:eastAsia="Times New Roman" w:hAnsi="Times New Roman" w:cs="Times New Roman"/>
          <w:iCs/>
          <w:sz w:val="24"/>
          <w:szCs w:val="24"/>
        </w:rPr>
        <w:t>выявлять противоречия рынка;</w:t>
      </w:r>
    </w:p>
    <w:p w:rsidR="005B4D76" w:rsidRPr="001D1082" w:rsidRDefault="005B4D76" w:rsidP="00910F18">
      <w:pPr>
        <w:pStyle w:val="ad"/>
        <w:numPr>
          <w:ilvl w:val="0"/>
          <w:numId w:val="190"/>
        </w:numPr>
        <w:spacing w:after="0" w:line="240" w:lineRule="auto"/>
        <w:rPr>
          <w:rFonts w:ascii="Times New Roman" w:eastAsia="Times New Roman" w:hAnsi="Times New Roman" w:cs="Times New Roman"/>
          <w:iCs/>
          <w:sz w:val="24"/>
          <w:szCs w:val="24"/>
        </w:rPr>
      </w:pPr>
      <w:r w:rsidRPr="001D1082">
        <w:rPr>
          <w:rFonts w:ascii="Times New Roman" w:eastAsia="Times New Roman" w:hAnsi="Times New Roman" w:cs="Times New Roman"/>
          <w:iCs/>
          <w:sz w:val="24"/>
          <w:szCs w:val="24"/>
        </w:rPr>
        <w:t>раскрывать роль и место фондового рынка в рыночных структурах;</w:t>
      </w:r>
    </w:p>
    <w:p w:rsidR="005B4D76" w:rsidRPr="001D1082" w:rsidRDefault="005B4D76" w:rsidP="00910F18">
      <w:pPr>
        <w:pStyle w:val="ad"/>
        <w:numPr>
          <w:ilvl w:val="0"/>
          <w:numId w:val="190"/>
        </w:numPr>
        <w:spacing w:after="0" w:line="240" w:lineRule="auto"/>
        <w:rPr>
          <w:rFonts w:ascii="Times New Roman" w:eastAsia="Times New Roman" w:hAnsi="Times New Roman" w:cs="Times New Roman"/>
          <w:iCs/>
          <w:sz w:val="24"/>
          <w:szCs w:val="24"/>
        </w:rPr>
      </w:pPr>
      <w:r w:rsidRPr="001D1082">
        <w:rPr>
          <w:rFonts w:ascii="Times New Roman" w:eastAsia="Times New Roman" w:hAnsi="Times New Roman" w:cs="Times New Roman"/>
          <w:iCs/>
          <w:sz w:val="24"/>
          <w:szCs w:val="24"/>
        </w:rPr>
        <w:t>раскрывать возможности финансирования малых и крупных фирм;</w:t>
      </w:r>
    </w:p>
    <w:p w:rsidR="005B4D76" w:rsidRPr="001D1082" w:rsidRDefault="005B4D76" w:rsidP="00910F18">
      <w:pPr>
        <w:pStyle w:val="ad"/>
        <w:numPr>
          <w:ilvl w:val="0"/>
          <w:numId w:val="190"/>
        </w:numPr>
        <w:spacing w:after="0" w:line="240" w:lineRule="auto"/>
        <w:rPr>
          <w:rFonts w:ascii="Times New Roman" w:eastAsia="Times New Roman" w:hAnsi="Times New Roman" w:cs="Times New Roman"/>
          <w:iCs/>
          <w:sz w:val="24"/>
          <w:szCs w:val="24"/>
        </w:rPr>
      </w:pPr>
      <w:r w:rsidRPr="001D1082">
        <w:rPr>
          <w:rFonts w:ascii="Times New Roman" w:eastAsia="Times New Roman" w:hAnsi="Times New Roman" w:cs="Times New Roman"/>
          <w:iCs/>
          <w:sz w:val="24"/>
          <w:szCs w:val="24"/>
        </w:rPr>
        <w:t>обосновывать выбор форм бизнеса в конкретных ситуациях;</w:t>
      </w:r>
    </w:p>
    <w:p w:rsidR="005B4D76" w:rsidRPr="001D1082" w:rsidRDefault="005B4D76" w:rsidP="00910F18">
      <w:pPr>
        <w:pStyle w:val="ad"/>
        <w:numPr>
          <w:ilvl w:val="0"/>
          <w:numId w:val="190"/>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iCs/>
          <w:sz w:val="24"/>
          <w:szCs w:val="24"/>
        </w:rPr>
        <w:t>различать источники финансирования малых и крупных предприятий;</w:t>
      </w:r>
    </w:p>
    <w:p w:rsidR="005B4D76" w:rsidRPr="001D1082" w:rsidRDefault="005B4D76" w:rsidP="00910F18">
      <w:pPr>
        <w:pStyle w:val="ad"/>
        <w:numPr>
          <w:ilvl w:val="0"/>
          <w:numId w:val="190"/>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iCs/>
          <w:sz w:val="24"/>
          <w:szCs w:val="24"/>
        </w:rPr>
        <w:lastRenderedPageBreak/>
        <w:t>определять практическое назначение основных функцийменеджмента;</w:t>
      </w:r>
    </w:p>
    <w:p w:rsidR="005B4D76" w:rsidRPr="001D1082" w:rsidRDefault="005B4D76" w:rsidP="00910F18">
      <w:pPr>
        <w:pStyle w:val="ad"/>
        <w:numPr>
          <w:ilvl w:val="0"/>
          <w:numId w:val="190"/>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iCs/>
          <w:sz w:val="24"/>
          <w:szCs w:val="24"/>
        </w:rPr>
        <w:t>определять место маркетинга в деятельности организации;</w:t>
      </w:r>
    </w:p>
    <w:p w:rsidR="005B4D76" w:rsidRPr="001D1082" w:rsidRDefault="005B4D76" w:rsidP="00910F18">
      <w:pPr>
        <w:pStyle w:val="ad"/>
        <w:numPr>
          <w:ilvl w:val="0"/>
          <w:numId w:val="190"/>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iCs/>
          <w:sz w:val="24"/>
          <w:szCs w:val="24"/>
        </w:rPr>
        <w:t>применять полученные знания для выполнения социальных ролейработника и производителя;</w:t>
      </w:r>
    </w:p>
    <w:p w:rsidR="005B4D76" w:rsidRPr="001D1082" w:rsidRDefault="005B4D76" w:rsidP="00910F18">
      <w:pPr>
        <w:pStyle w:val="ad"/>
        <w:numPr>
          <w:ilvl w:val="0"/>
          <w:numId w:val="190"/>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iCs/>
          <w:sz w:val="24"/>
          <w:szCs w:val="24"/>
        </w:rPr>
        <w:t>оценивать свои возможности трудоустройства в условиях рынкатруда;</w:t>
      </w:r>
    </w:p>
    <w:p w:rsidR="005B4D76" w:rsidRPr="001D1082" w:rsidRDefault="005B4D76" w:rsidP="00910F18">
      <w:pPr>
        <w:pStyle w:val="ad"/>
        <w:numPr>
          <w:ilvl w:val="0"/>
          <w:numId w:val="190"/>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iCs/>
          <w:sz w:val="24"/>
          <w:szCs w:val="24"/>
        </w:rPr>
        <w:t>раскрывать фазы экономического цикла;</w:t>
      </w:r>
    </w:p>
    <w:p w:rsidR="005B4D76" w:rsidRPr="001D1082" w:rsidRDefault="005B4D76" w:rsidP="00910F18">
      <w:pPr>
        <w:pStyle w:val="ad"/>
        <w:numPr>
          <w:ilvl w:val="0"/>
          <w:numId w:val="190"/>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iCs/>
          <w:sz w:val="24"/>
          <w:szCs w:val="24"/>
        </w:rPr>
        <w:t>высказывать аргументированные суждения о противоречивомвлиянии процессов глобализации на различные стороны мирового хозяйства</w:t>
      </w:r>
    </w:p>
    <w:p w:rsidR="005B4D76" w:rsidRPr="001D1082" w:rsidRDefault="005B4D76" w:rsidP="00910F18">
      <w:pPr>
        <w:numPr>
          <w:ilvl w:val="0"/>
          <w:numId w:val="190"/>
        </w:numPr>
        <w:tabs>
          <w:tab w:val="left" w:pos="546"/>
        </w:tabs>
        <w:spacing w:after="0" w:line="240" w:lineRule="auto"/>
        <w:rPr>
          <w:rFonts w:ascii="Times New Roman" w:eastAsia="Times New Roman" w:hAnsi="Times New Roman" w:cs="Times New Roman"/>
          <w:iCs/>
          <w:sz w:val="24"/>
          <w:szCs w:val="24"/>
        </w:rPr>
      </w:pPr>
      <w:r w:rsidRPr="001D1082">
        <w:rPr>
          <w:rFonts w:ascii="Times New Roman" w:eastAsia="Times New Roman" w:hAnsi="Times New Roman" w:cs="Times New Roman"/>
          <w:iCs/>
          <w:sz w:val="24"/>
          <w:szCs w:val="24"/>
        </w:rPr>
        <w:t>национальных экономик; давать оценку противоречивым последствиям экономической глобализации;</w:t>
      </w:r>
    </w:p>
    <w:p w:rsidR="005B4D76" w:rsidRPr="001D1082" w:rsidRDefault="005B4D76" w:rsidP="00910F18">
      <w:pPr>
        <w:pStyle w:val="ad"/>
        <w:numPr>
          <w:ilvl w:val="0"/>
          <w:numId w:val="190"/>
        </w:numPr>
        <w:spacing w:after="0" w:line="240" w:lineRule="auto"/>
        <w:jc w:val="both"/>
        <w:rPr>
          <w:rFonts w:ascii="Times New Roman" w:eastAsia="Times New Roman" w:hAnsi="Times New Roman" w:cs="Times New Roman"/>
          <w:iCs/>
          <w:sz w:val="24"/>
          <w:szCs w:val="24"/>
        </w:rPr>
      </w:pPr>
      <w:r w:rsidRPr="001D1082">
        <w:rPr>
          <w:rFonts w:ascii="Times New Roman" w:eastAsia="Times New Roman" w:hAnsi="Times New Roman" w:cs="Times New Roman"/>
          <w:iCs/>
          <w:sz w:val="24"/>
          <w:szCs w:val="24"/>
        </w:rPr>
        <w:t>извлекать информацию из различных источников для анализатенденций общемирового экономического развития, экономического развития России.</w:t>
      </w:r>
    </w:p>
    <w:p w:rsidR="005B4D76" w:rsidRPr="001D1082" w:rsidRDefault="005B4D76" w:rsidP="00D128F1">
      <w:pPr>
        <w:spacing w:after="0" w:line="240" w:lineRule="auto"/>
        <w:rPr>
          <w:rFonts w:ascii="Times New Roman" w:eastAsia="Times New Roman" w:hAnsi="Times New Roman" w:cs="Times New Roman"/>
          <w:iCs/>
          <w:sz w:val="24"/>
          <w:szCs w:val="24"/>
        </w:rPr>
      </w:pPr>
    </w:p>
    <w:p w:rsidR="005B4D76" w:rsidRPr="001D1082" w:rsidRDefault="005B4D76" w:rsidP="00D128F1">
      <w:pPr>
        <w:spacing w:after="0" w:line="240" w:lineRule="auto"/>
        <w:ind w:left="980"/>
        <w:rPr>
          <w:rFonts w:ascii="Times New Roman" w:eastAsia="Times New Roman" w:hAnsi="Times New Roman" w:cs="Times New Roman"/>
          <w:iCs/>
          <w:sz w:val="24"/>
          <w:szCs w:val="24"/>
        </w:rPr>
      </w:pPr>
      <w:r w:rsidRPr="001D1082">
        <w:rPr>
          <w:rFonts w:ascii="Times New Roman" w:eastAsia="Times New Roman" w:hAnsi="Times New Roman" w:cs="Times New Roman"/>
          <w:bCs/>
          <w:iCs/>
          <w:sz w:val="24"/>
          <w:szCs w:val="24"/>
        </w:rPr>
        <w:t>Социальные отношения</w:t>
      </w:r>
    </w:p>
    <w:p w:rsidR="005B4D76" w:rsidRPr="001D1082" w:rsidRDefault="005B4D76" w:rsidP="00D128F1">
      <w:pPr>
        <w:spacing w:after="0" w:line="240" w:lineRule="auto"/>
        <w:rPr>
          <w:rFonts w:ascii="Times New Roman" w:eastAsia="Times New Roman" w:hAnsi="Times New Roman" w:cs="Times New Roman"/>
          <w:iCs/>
          <w:sz w:val="24"/>
          <w:szCs w:val="24"/>
        </w:rPr>
      </w:pPr>
    </w:p>
    <w:p w:rsidR="005B4D76" w:rsidRPr="001D1082" w:rsidRDefault="005B4D76" w:rsidP="00910F18">
      <w:pPr>
        <w:pStyle w:val="ad"/>
        <w:numPr>
          <w:ilvl w:val="0"/>
          <w:numId w:val="191"/>
        </w:numPr>
        <w:spacing w:after="0" w:line="240" w:lineRule="auto"/>
        <w:rPr>
          <w:rFonts w:ascii="Times New Roman" w:eastAsia="Times New Roman" w:hAnsi="Times New Roman" w:cs="Times New Roman"/>
          <w:iCs/>
          <w:sz w:val="24"/>
          <w:szCs w:val="24"/>
        </w:rPr>
      </w:pPr>
      <w:r w:rsidRPr="001D1082">
        <w:rPr>
          <w:rFonts w:ascii="Times New Roman" w:eastAsia="Times New Roman" w:hAnsi="Times New Roman" w:cs="Times New Roman"/>
          <w:iCs/>
          <w:sz w:val="24"/>
          <w:szCs w:val="24"/>
        </w:rPr>
        <w:t>Выделять причины социального неравенства в истории и современномобществе;</w:t>
      </w:r>
    </w:p>
    <w:p w:rsidR="005B4D76" w:rsidRPr="001D1082" w:rsidRDefault="005B4D76" w:rsidP="00910F18">
      <w:pPr>
        <w:pStyle w:val="ad"/>
        <w:numPr>
          <w:ilvl w:val="0"/>
          <w:numId w:val="191"/>
        </w:numPr>
        <w:spacing w:after="0" w:line="240" w:lineRule="auto"/>
        <w:rPr>
          <w:rFonts w:ascii="Times New Roman" w:eastAsia="Times New Roman" w:hAnsi="Times New Roman" w:cs="Times New Roman"/>
          <w:iCs/>
          <w:sz w:val="24"/>
          <w:szCs w:val="24"/>
        </w:rPr>
      </w:pPr>
      <w:r w:rsidRPr="001D1082">
        <w:rPr>
          <w:rFonts w:ascii="Times New Roman" w:eastAsia="Times New Roman" w:hAnsi="Times New Roman" w:cs="Times New Roman"/>
          <w:iCs/>
          <w:sz w:val="24"/>
          <w:szCs w:val="24"/>
        </w:rPr>
        <w:t>высказывать обоснованное суждение о факторах, обеспечивающихуспешность самореализации молодежи в современных условиях;</w:t>
      </w:r>
    </w:p>
    <w:p w:rsidR="005B4D76" w:rsidRPr="001D1082" w:rsidRDefault="005B4D76" w:rsidP="00910F18">
      <w:pPr>
        <w:pStyle w:val="ad"/>
        <w:numPr>
          <w:ilvl w:val="0"/>
          <w:numId w:val="191"/>
        </w:numPr>
        <w:spacing w:after="0" w:line="240" w:lineRule="auto"/>
        <w:rPr>
          <w:rFonts w:ascii="Times New Roman" w:eastAsia="Times New Roman" w:hAnsi="Times New Roman" w:cs="Times New Roman"/>
          <w:iCs/>
          <w:sz w:val="24"/>
          <w:szCs w:val="24"/>
        </w:rPr>
      </w:pPr>
      <w:r w:rsidRPr="001D1082">
        <w:rPr>
          <w:rFonts w:ascii="Times New Roman" w:eastAsia="Times New Roman" w:hAnsi="Times New Roman" w:cs="Times New Roman"/>
          <w:iCs/>
          <w:sz w:val="24"/>
          <w:szCs w:val="24"/>
        </w:rPr>
        <w:t>анализировать ситуации, связанные с различными способамиразрешения социальных конфликтов;</w:t>
      </w:r>
    </w:p>
    <w:p w:rsidR="005B4D76" w:rsidRPr="001D1082" w:rsidRDefault="005B4D76" w:rsidP="00910F18">
      <w:pPr>
        <w:pStyle w:val="ad"/>
        <w:numPr>
          <w:ilvl w:val="0"/>
          <w:numId w:val="191"/>
        </w:numPr>
        <w:spacing w:after="0" w:line="240" w:lineRule="auto"/>
        <w:rPr>
          <w:rFonts w:ascii="Times New Roman" w:eastAsia="Times New Roman" w:hAnsi="Times New Roman" w:cs="Times New Roman"/>
          <w:iCs/>
          <w:sz w:val="24"/>
          <w:szCs w:val="24"/>
        </w:rPr>
      </w:pPr>
      <w:r w:rsidRPr="001D1082">
        <w:rPr>
          <w:rFonts w:ascii="Times New Roman" w:eastAsia="Times New Roman" w:hAnsi="Times New Roman" w:cs="Times New Roman"/>
          <w:iCs/>
          <w:sz w:val="24"/>
          <w:szCs w:val="24"/>
        </w:rPr>
        <w:t>выражать собственное отношение к различным способам разрешениясоциальных конфликтов;</w:t>
      </w:r>
    </w:p>
    <w:p w:rsidR="005B4D76" w:rsidRPr="001D1082" w:rsidRDefault="005B4D76" w:rsidP="00910F18">
      <w:pPr>
        <w:pStyle w:val="ad"/>
        <w:numPr>
          <w:ilvl w:val="0"/>
          <w:numId w:val="191"/>
        </w:numPr>
        <w:spacing w:after="0" w:line="240" w:lineRule="auto"/>
        <w:jc w:val="both"/>
        <w:rPr>
          <w:rFonts w:ascii="Times New Roman" w:eastAsia="Times New Roman" w:hAnsi="Times New Roman" w:cs="Times New Roman"/>
          <w:iCs/>
          <w:sz w:val="24"/>
          <w:szCs w:val="24"/>
        </w:rPr>
      </w:pPr>
      <w:r w:rsidRPr="001D1082">
        <w:rPr>
          <w:rFonts w:ascii="Times New Roman" w:eastAsia="Times New Roman" w:hAnsi="Times New Roman" w:cs="Times New Roman"/>
          <w:iCs/>
          <w:sz w:val="24"/>
          <w:szCs w:val="24"/>
        </w:rPr>
        <w:t>толерантно вести себя по отношению к людям, относящимся кразличным этническим общностям и религиозным конфессиям; оценивать роль толерантности в современном мире;</w:t>
      </w:r>
    </w:p>
    <w:p w:rsidR="005B4D76" w:rsidRPr="001D1082" w:rsidRDefault="005B4D76" w:rsidP="00910F18">
      <w:pPr>
        <w:pStyle w:val="ad"/>
        <w:numPr>
          <w:ilvl w:val="0"/>
          <w:numId w:val="191"/>
        </w:numPr>
        <w:spacing w:after="0" w:line="240" w:lineRule="auto"/>
        <w:rPr>
          <w:rFonts w:ascii="Times New Roman" w:eastAsia="Times New Roman" w:hAnsi="Times New Roman" w:cs="Times New Roman"/>
          <w:iCs/>
          <w:sz w:val="24"/>
          <w:szCs w:val="24"/>
        </w:rPr>
      </w:pPr>
      <w:r w:rsidRPr="001D1082">
        <w:rPr>
          <w:rFonts w:ascii="Times New Roman" w:eastAsia="Times New Roman" w:hAnsi="Times New Roman" w:cs="Times New Roman"/>
          <w:iCs/>
          <w:sz w:val="24"/>
          <w:szCs w:val="24"/>
        </w:rPr>
        <w:t>находить и анализировать социальную информацию о тенденцияхразвития семьи в современном обществе;</w:t>
      </w:r>
    </w:p>
    <w:p w:rsidR="005B4D76" w:rsidRPr="001D1082" w:rsidRDefault="005B4D76" w:rsidP="00910F18">
      <w:pPr>
        <w:pStyle w:val="ad"/>
        <w:numPr>
          <w:ilvl w:val="0"/>
          <w:numId w:val="191"/>
        </w:numPr>
        <w:spacing w:after="0" w:line="240" w:lineRule="auto"/>
        <w:jc w:val="both"/>
        <w:rPr>
          <w:rFonts w:ascii="Times New Roman" w:eastAsia="Times New Roman" w:hAnsi="Times New Roman" w:cs="Times New Roman"/>
          <w:iCs/>
          <w:sz w:val="24"/>
          <w:szCs w:val="24"/>
        </w:rPr>
      </w:pPr>
      <w:r w:rsidRPr="001D1082">
        <w:rPr>
          <w:rFonts w:ascii="Times New Roman" w:eastAsia="Times New Roman" w:hAnsi="Times New Roman" w:cs="Times New Roman"/>
          <w:iCs/>
          <w:sz w:val="24"/>
          <w:szCs w:val="24"/>
        </w:rPr>
        <w:t>выявлять существенные параметры демографической ситуации вРоссии на основе анализа данных переписи населения в Российской Федерации, давать им оценку;</w:t>
      </w:r>
    </w:p>
    <w:p w:rsidR="005B4D76" w:rsidRPr="001D1082" w:rsidRDefault="005B4D76" w:rsidP="00910F18">
      <w:pPr>
        <w:pStyle w:val="ad"/>
        <w:numPr>
          <w:ilvl w:val="0"/>
          <w:numId w:val="191"/>
        </w:numPr>
        <w:spacing w:after="0" w:line="240" w:lineRule="auto"/>
        <w:jc w:val="both"/>
        <w:rPr>
          <w:rFonts w:ascii="Times New Roman" w:eastAsia="Times New Roman" w:hAnsi="Times New Roman" w:cs="Times New Roman"/>
          <w:iCs/>
          <w:sz w:val="24"/>
          <w:szCs w:val="24"/>
        </w:rPr>
      </w:pPr>
      <w:r w:rsidRPr="001D1082">
        <w:rPr>
          <w:rFonts w:ascii="Times New Roman" w:eastAsia="Times New Roman" w:hAnsi="Times New Roman" w:cs="Times New Roman"/>
          <w:iCs/>
          <w:sz w:val="24"/>
          <w:szCs w:val="24"/>
        </w:rPr>
        <w:t>выявлять причины и последствия отклоняющегося поведения,объяснять с опорой на имеющиеся знания способы преодоления отклоняющегося поведения;</w:t>
      </w:r>
    </w:p>
    <w:p w:rsidR="005B4D76" w:rsidRPr="001D1082" w:rsidRDefault="005B4D76" w:rsidP="00910F18">
      <w:pPr>
        <w:pStyle w:val="ad"/>
        <w:numPr>
          <w:ilvl w:val="0"/>
          <w:numId w:val="191"/>
        </w:numPr>
        <w:spacing w:after="0" w:line="240" w:lineRule="auto"/>
        <w:rPr>
          <w:rFonts w:ascii="Times New Roman" w:eastAsia="Times New Roman" w:hAnsi="Times New Roman" w:cs="Times New Roman"/>
          <w:iCs/>
          <w:sz w:val="24"/>
          <w:szCs w:val="24"/>
        </w:rPr>
      </w:pPr>
      <w:r w:rsidRPr="001D1082">
        <w:rPr>
          <w:rFonts w:ascii="Times New Roman" w:eastAsia="Times New Roman" w:hAnsi="Times New Roman" w:cs="Times New Roman"/>
          <w:iCs/>
          <w:sz w:val="24"/>
          <w:szCs w:val="24"/>
        </w:rPr>
        <w:t>анализировать численность населения и динамику ее изменений в мире</w:t>
      </w:r>
    </w:p>
    <w:p w:rsidR="005B4D76" w:rsidRPr="001D1082" w:rsidRDefault="005B4D76" w:rsidP="00910F18">
      <w:pPr>
        <w:numPr>
          <w:ilvl w:val="0"/>
          <w:numId w:val="191"/>
        </w:numPr>
        <w:tabs>
          <w:tab w:val="left" w:pos="480"/>
        </w:tabs>
        <w:spacing w:after="0" w:line="240" w:lineRule="auto"/>
        <w:rPr>
          <w:rFonts w:ascii="Times New Roman" w:eastAsia="Times New Roman" w:hAnsi="Times New Roman" w:cs="Times New Roman"/>
          <w:iCs/>
          <w:sz w:val="24"/>
          <w:szCs w:val="24"/>
        </w:rPr>
      </w:pPr>
      <w:r w:rsidRPr="001D1082">
        <w:rPr>
          <w:rFonts w:ascii="Times New Roman" w:eastAsia="Times New Roman" w:hAnsi="Times New Roman" w:cs="Times New Roman"/>
          <w:iCs/>
          <w:sz w:val="24"/>
          <w:szCs w:val="24"/>
        </w:rPr>
        <w:t>в России.</w:t>
      </w:r>
    </w:p>
    <w:p w:rsidR="006A3226" w:rsidRPr="001D1082" w:rsidRDefault="006A3226" w:rsidP="00D128F1">
      <w:pPr>
        <w:spacing w:after="0" w:line="240" w:lineRule="auto"/>
        <w:ind w:left="980"/>
        <w:rPr>
          <w:rFonts w:ascii="Times New Roman" w:eastAsia="Times New Roman" w:hAnsi="Times New Roman" w:cs="Times New Roman"/>
          <w:bCs/>
          <w:iCs/>
          <w:sz w:val="24"/>
          <w:szCs w:val="24"/>
        </w:rPr>
      </w:pPr>
    </w:p>
    <w:p w:rsidR="005B4D76" w:rsidRPr="001D1082" w:rsidRDefault="005B4D76" w:rsidP="00D128F1">
      <w:pPr>
        <w:spacing w:after="0" w:line="240" w:lineRule="auto"/>
        <w:ind w:left="980"/>
        <w:rPr>
          <w:rFonts w:ascii="Times New Roman" w:hAnsi="Times New Roman" w:cs="Times New Roman"/>
          <w:sz w:val="24"/>
          <w:szCs w:val="24"/>
        </w:rPr>
      </w:pPr>
      <w:r w:rsidRPr="001D1082">
        <w:rPr>
          <w:rFonts w:ascii="Times New Roman" w:eastAsia="Times New Roman" w:hAnsi="Times New Roman" w:cs="Times New Roman"/>
          <w:bCs/>
          <w:iCs/>
          <w:sz w:val="24"/>
          <w:szCs w:val="24"/>
        </w:rPr>
        <w:t>Политика</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pStyle w:val="ad"/>
        <w:numPr>
          <w:ilvl w:val="0"/>
          <w:numId w:val="192"/>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iCs/>
          <w:sz w:val="24"/>
          <w:szCs w:val="24"/>
        </w:rPr>
        <w:t>Находить, анализировать информацию о формировании правовогогосударства и гражданского общества в Российской Федерации, выделять проблемы;</w:t>
      </w:r>
    </w:p>
    <w:p w:rsidR="005B4D76" w:rsidRPr="001D1082" w:rsidRDefault="005B4D76" w:rsidP="00910F18">
      <w:pPr>
        <w:pStyle w:val="ad"/>
        <w:numPr>
          <w:ilvl w:val="0"/>
          <w:numId w:val="192"/>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iCs/>
          <w:sz w:val="24"/>
          <w:szCs w:val="24"/>
        </w:rPr>
        <w:t>выделять основные этапы избирательной кампании;</w:t>
      </w:r>
    </w:p>
    <w:p w:rsidR="005B4D76" w:rsidRPr="001D1082" w:rsidRDefault="005B4D76" w:rsidP="00910F18">
      <w:pPr>
        <w:pStyle w:val="ad"/>
        <w:numPr>
          <w:ilvl w:val="0"/>
          <w:numId w:val="192"/>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iCs/>
          <w:sz w:val="24"/>
          <w:szCs w:val="24"/>
        </w:rPr>
        <w:t>в перспективе осознанно участвовать в избирательных кампаниях;</w:t>
      </w:r>
    </w:p>
    <w:p w:rsidR="005B4D76" w:rsidRPr="001D1082" w:rsidRDefault="005B4D76" w:rsidP="00910F18">
      <w:pPr>
        <w:pStyle w:val="ad"/>
        <w:numPr>
          <w:ilvl w:val="0"/>
          <w:numId w:val="192"/>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iCs/>
          <w:sz w:val="24"/>
          <w:szCs w:val="24"/>
        </w:rPr>
        <w:lastRenderedPageBreak/>
        <w:t>отбирать и систематизировать информацию СМИ о функциях изначении местного самоуправления;</w:t>
      </w:r>
    </w:p>
    <w:p w:rsidR="005B4D76" w:rsidRPr="001D1082" w:rsidRDefault="005B4D76" w:rsidP="00910F18">
      <w:pPr>
        <w:pStyle w:val="ad"/>
        <w:numPr>
          <w:ilvl w:val="0"/>
          <w:numId w:val="192"/>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iCs/>
          <w:sz w:val="24"/>
          <w:szCs w:val="24"/>
        </w:rPr>
        <w:t>самостоятельно давать аргументированную оценку личных качеств идеятельности политических лидеров;</w:t>
      </w:r>
    </w:p>
    <w:p w:rsidR="005B4D76" w:rsidRPr="001D1082" w:rsidRDefault="005B4D76" w:rsidP="00910F18">
      <w:pPr>
        <w:pStyle w:val="ad"/>
        <w:numPr>
          <w:ilvl w:val="0"/>
          <w:numId w:val="192"/>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iCs/>
          <w:sz w:val="24"/>
          <w:szCs w:val="24"/>
        </w:rPr>
        <w:t>характеризовать особенности политического процесса в России;</w:t>
      </w:r>
    </w:p>
    <w:p w:rsidR="005B4D76" w:rsidRPr="001D1082" w:rsidRDefault="005B4D76" w:rsidP="00910F18">
      <w:pPr>
        <w:pStyle w:val="ad"/>
        <w:numPr>
          <w:ilvl w:val="0"/>
          <w:numId w:val="192"/>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iCs/>
          <w:sz w:val="24"/>
          <w:szCs w:val="24"/>
        </w:rPr>
        <w:t>анализировать основные тенденции современного политическогопроцесса.</w:t>
      </w:r>
    </w:p>
    <w:p w:rsidR="006A3226" w:rsidRPr="001D1082" w:rsidRDefault="006A3226" w:rsidP="00D128F1">
      <w:pPr>
        <w:spacing w:after="0" w:line="240" w:lineRule="auto"/>
        <w:ind w:left="980"/>
        <w:rPr>
          <w:rFonts w:ascii="Times New Roman" w:eastAsia="Times New Roman" w:hAnsi="Times New Roman" w:cs="Times New Roman"/>
          <w:bCs/>
          <w:iCs/>
          <w:sz w:val="24"/>
          <w:szCs w:val="24"/>
        </w:rPr>
      </w:pPr>
    </w:p>
    <w:p w:rsidR="005B4D76" w:rsidRPr="001D1082" w:rsidRDefault="005B4D76" w:rsidP="00D128F1">
      <w:pPr>
        <w:spacing w:after="0" w:line="240" w:lineRule="auto"/>
        <w:ind w:left="980"/>
        <w:rPr>
          <w:rFonts w:ascii="Times New Roman" w:hAnsi="Times New Roman" w:cs="Times New Roman"/>
          <w:sz w:val="24"/>
          <w:szCs w:val="24"/>
        </w:rPr>
      </w:pPr>
      <w:r w:rsidRPr="001D1082">
        <w:rPr>
          <w:rFonts w:ascii="Times New Roman" w:eastAsia="Times New Roman" w:hAnsi="Times New Roman" w:cs="Times New Roman"/>
          <w:bCs/>
          <w:iCs/>
          <w:sz w:val="24"/>
          <w:szCs w:val="24"/>
        </w:rPr>
        <w:t>Правовое регулирование общественных отношений</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910F18">
      <w:pPr>
        <w:pStyle w:val="ad"/>
        <w:numPr>
          <w:ilvl w:val="0"/>
          <w:numId w:val="193"/>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iCs/>
          <w:sz w:val="24"/>
          <w:szCs w:val="24"/>
        </w:rPr>
        <w:t>Действовать в пределах правовых норм для успешного решенияжизненных задач в разных сферах общественных отношений;</w:t>
      </w:r>
    </w:p>
    <w:p w:rsidR="005B4D76" w:rsidRPr="001D1082" w:rsidRDefault="005B4D76" w:rsidP="00910F18">
      <w:pPr>
        <w:pStyle w:val="ad"/>
        <w:numPr>
          <w:ilvl w:val="0"/>
          <w:numId w:val="193"/>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iCs/>
          <w:sz w:val="24"/>
          <w:szCs w:val="24"/>
        </w:rPr>
        <w:t>перечислять участников законотворческого процесса и раскрывать ихфункции;</w:t>
      </w:r>
    </w:p>
    <w:p w:rsidR="005B4D76" w:rsidRPr="001D1082" w:rsidRDefault="005B4D76" w:rsidP="00910F18">
      <w:pPr>
        <w:pStyle w:val="ad"/>
        <w:numPr>
          <w:ilvl w:val="0"/>
          <w:numId w:val="193"/>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iCs/>
          <w:sz w:val="24"/>
          <w:szCs w:val="24"/>
        </w:rPr>
        <w:t>характеризовать механизм судебной защиты прав человека игражданина в РФ;</w:t>
      </w:r>
    </w:p>
    <w:p w:rsidR="005B4D76" w:rsidRPr="001D1082" w:rsidRDefault="005B4D76" w:rsidP="00910F18">
      <w:pPr>
        <w:pStyle w:val="ad"/>
        <w:numPr>
          <w:ilvl w:val="0"/>
          <w:numId w:val="193"/>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iCs/>
          <w:sz w:val="24"/>
          <w:szCs w:val="24"/>
        </w:rPr>
        <w:t>ориентироваться в предпринимательских правоотношениях;</w:t>
      </w:r>
    </w:p>
    <w:p w:rsidR="005B4D76" w:rsidRPr="001D1082" w:rsidRDefault="005B4D76" w:rsidP="00910F18">
      <w:pPr>
        <w:pStyle w:val="ad"/>
        <w:numPr>
          <w:ilvl w:val="0"/>
          <w:numId w:val="193"/>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iCs/>
          <w:sz w:val="24"/>
          <w:szCs w:val="24"/>
        </w:rPr>
        <w:t>выявлять общественную опасность коррупции для гражданина,общества и государства;</w:t>
      </w:r>
    </w:p>
    <w:p w:rsidR="005B4D76" w:rsidRPr="001D1082" w:rsidRDefault="005B4D76" w:rsidP="00910F18">
      <w:pPr>
        <w:pStyle w:val="ad"/>
        <w:numPr>
          <w:ilvl w:val="0"/>
          <w:numId w:val="193"/>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iCs/>
          <w:sz w:val="24"/>
          <w:szCs w:val="24"/>
        </w:rPr>
        <w:t>применять знание основных норм права в ситуациях повседневнойжизни, прогнозировать последствия принимаемых решений;</w:t>
      </w:r>
    </w:p>
    <w:p w:rsidR="005B4D76" w:rsidRPr="001D1082" w:rsidRDefault="005B4D76" w:rsidP="00910F18">
      <w:pPr>
        <w:pStyle w:val="ad"/>
        <w:numPr>
          <w:ilvl w:val="0"/>
          <w:numId w:val="193"/>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iCs/>
          <w:sz w:val="24"/>
          <w:szCs w:val="24"/>
        </w:rPr>
        <w:t>оценивать происходящие события и поведение людей с точки зрениясоответствия закону;</w:t>
      </w:r>
    </w:p>
    <w:p w:rsidR="005B4D76" w:rsidRPr="001D1082" w:rsidRDefault="005B4D76" w:rsidP="00910F18">
      <w:pPr>
        <w:pStyle w:val="ad"/>
        <w:numPr>
          <w:ilvl w:val="0"/>
          <w:numId w:val="193"/>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iCs/>
          <w:sz w:val="24"/>
          <w:szCs w:val="24"/>
        </w:rPr>
        <w:t>характеризовать основные направления деятельностигосударственных органов по предотвращению терроризма, раскрывать роль СМИ и гражданского общества в противодействии терроризму.</w:t>
      </w:r>
    </w:p>
    <w:p w:rsidR="007F7B06" w:rsidRPr="001D1082" w:rsidRDefault="007F7B06" w:rsidP="00D128F1">
      <w:pPr>
        <w:spacing w:after="0" w:line="240" w:lineRule="auto"/>
        <w:rPr>
          <w:rFonts w:ascii="Times New Roman" w:hAnsi="Times New Roman" w:cs="Times New Roman"/>
          <w:sz w:val="24"/>
          <w:szCs w:val="24"/>
        </w:rPr>
      </w:pPr>
    </w:p>
    <w:p w:rsidR="003A2326" w:rsidRPr="001D1082" w:rsidRDefault="003A2326" w:rsidP="00D128F1">
      <w:pPr>
        <w:pStyle w:val="af0"/>
        <w:ind w:firstLine="709"/>
        <w:rPr>
          <w:rFonts w:ascii="Times New Roman" w:hAnsi="Times New Roman" w:cs="Times New Roman"/>
          <w:bCs/>
          <w:sz w:val="24"/>
          <w:szCs w:val="24"/>
        </w:rPr>
      </w:pPr>
      <w:r w:rsidRPr="001D1082">
        <w:rPr>
          <w:rFonts w:ascii="Times New Roman" w:hAnsi="Times New Roman" w:cs="Times New Roman"/>
          <w:bCs/>
          <w:sz w:val="24"/>
          <w:szCs w:val="24"/>
        </w:rPr>
        <w:t xml:space="preserve"> Элективный курс </w:t>
      </w:r>
      <w:r w:rsidRPr="004E3ACC">
        <w:rPr>
          <w:rFonts w:ascii="Times New Roman" w:hAnsi="Times New Roman" w:cs="Times New Roman"/>
          <w:b/>
          <w:bCs/>
          <w:sz w:val="24"/>
          <w:szCs w:val="24"/>
        </w:rPr>
        <w:t>– «Обществознание: Теория  и практика»</w:t>
      </w:r>
      <w:r w:rsidR="00161B00" w:rsidRPr="004E3ACC">
        <w:rPr>
          <w:rFonts w:ascii="Times New Roman" w:hAnsi="Times New Roman" w:cs="Times New Roman"/>
          <w:b/>
          <w:bCs/>
          <w:sz w:val="24"/>
          <w:szCs w:val="24"/>
        </w:rPr>
        <w:t>.</w:t>
      </w:r>
    </w:p>
    <w:p w:rsidR="003A2326" w:rsidRPr="001D1082" w:rsidRDefault="003A2326" w:rsidP="00D128F1">
      <w:pPr>
        <w:pStyle w:val="af0"/>
        <w:ind w:firstLine="709"/>
        <w:jc w:val="center"/>
        <w:rPr>
          <w:rFonts w:ascii="Times New Roman" w:hAnsi="Times New Roman" w:cs="Times New Roman"/>
          <w:bCs/>
          <w:sz w:val="24"/>
          <w:szCs w:val="24"/>
        </w:rPr>
      </w:pPr>
    </w:p>
    <w:p w:rsidR="003A2326" w:rsidRPr="001D1082" w:rsidRDefault="003A2326" w:rsidP="00D128F1">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1D1082">
        <w:rPr>
          <w:rFonts w:ascii="Times New Roman" w:hAnsi="Times New Roman" w:cs="Times New Roman"/>
          <w:bCs/>
          <w:sz w:val="24"/>
          <w:szCs w:val="24"/>
        </w:rPr>
        <w:t>Выпускник на базовом уровне  научится:</w:t>
      </w:r>
    </w:p>
    <w:p w:rsidR="003A2326" w:rsidRPr="001D1082" w:rsidRDefault="003A2326" w:rsidP="00D128F1">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3A2326" w:rsidRPr="001D1082" w:rsidRDefault="003A2326" w:rsidP="00910F18">
      <w:pPr>
        <w:pStyle w:val="a"/>
        <w:numPr>
          <w:ilvl w:val="0"/>
          <w:numId w:val="194"/>
        </w:numPr>
        <w:spacing w:line="240" w:lineRule="auto"/>
        <w:rPr>
          <w:sz w:val="24"/>
          <w:szCs w:val="24"/>
        </w:rPr>
      </w:pPr>
      <w:r w:rsidRPr="001D1082">
        <w:rPr>
          <w:sz w:val="24"/>
          <w:szCs w:val="24"/>
        </w:rPr>
        <w:t>выявлять и соотносить цели, средства и результаты деятельности;</w:t>
      </w:r>
    </w:p>
    <w:p w:rsidR="003A2326" w:rsidRPr="001D1082" w:rsidRDefault="003A2326" w:rsidP="00910F18">
      <w:pPr>
        <w:pStyle w:val="a"/>
        <w:numPr>
          <w:ilvl w:val="0"/>
          <w:numId w:val="194"/>
        </w:numPr>
        <w:spacing w:line="240" w:lineRule="auto"/>
        <w:rPr>
          <w:sz w:val="24"/>
          <w:szCs w:val="24"/>
        </w:rPr>
      </w:pPr>
      <w:r w:rsidRPr="001D1082">
        <w:rPr>
          <w:sz w:val="24"/>
          <w:szCs w:val="24"/>
        </w:rPr>
        <w:t xml:space="preserve">анализировать различные ситуации свободного выбора, выявлять его основания и последствия; </w:t>
      </w:r>
    </w:p>
    <w:p w:rsidR="003A2326" w:rsidRPr="001D1082" w:rsidRDefault="003A2326" w:rsidP="00910F18">
      <w:pPr>
        <w:pStyle w:val="a"/>
        <w:numPr>
          <w:ilvl w:val="0"/>
          <w:numId w:val="194"/>
        </w:numPr>
        <w:spacing w:line="240" w:lineRule="auto"/>
        <w:rPr>
          <w:sz w:val="24"/>
          <w:szCs w:val="24"/>
        </w:rPr>
      </w:pPr>
      <w:r w:rsidRPr="001D1082">
        <w:rPr>
          <w:sz w:val="24"/>
          <w:szCs w:val="24"/>
        </w:rPr>
        <w:t>различать формы чувственного и рационального познания, поясняя их примерами;</w:t>
      </w:r>
    </w:p>
    <w:p w:rsidR="003A2326" w:rsidRPr="001D1082" w:rsidRDefault="003A2326" w:rsidP="00910F18">
      <w:pPr>
        <w:pStyle w:val="a"/>
        <w:numPr>
          <w:ilvl w:val="0"/>
          <w:numId w:val="194"/>
        </w:numPr>
        <w:spacing w:line="240" w:lineRule="auto"/>
        <w:rPr>
          <w:sz w:val="24"/>
          <w:szCs w:val="24"/>
        </w:rPr>
      </w:pPr>
      <w:r w:rsidRPr="001D1082">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3A2326" w:rsidRPr="001D1082" w:rsidRDefault="003A2326" w:rsidP="00910F18">
      <w:pPr>
        <w:pStyle w:val="a"/>
        <w:numPr>
          <w:ilvl w:val="0"/>
          <w:numId w:val="194"/>
        </w:numPr>
        <w:spacing w:line="240" w:lineRule="auto"/>
        <w:rPr>
          <w:sz w:val="24"/>
          <w:szCs w:val="24"/>
        </w:rPr>
      </w:pPr>
      <w:r w:rsidRPr="001D1082">
        <w:rPr>
          <w:sz w:val="24"/>
          <w:szCs w:val="24"/>
        </w:rPr>
        <w:t>приводить примеры прогрессивных и регрессивных общественных изменений, аргументировать свои суждения, выводы;</w:t>
      </w:r>
    </w:p>
    <w:p w:rsidR="003A2326" w:rsidRPr="001D1082" w:rsidRDefault="003A2326" w:rsidP="00910F18">
      <w:pPr>
        <w:pStyle w:val="a"/>
        <w:numPr>
          <w:ilvl w:val="0"/>
          <w:numId w:val="194"/>
        </w:numPr>
        <w:spacing w:line="240" w:lineRule="auto"/>
        <w:rPr>
          <w:sz w:val="24"/>
          <w:szCs w:val="24"/>
        </w:rPr>
      </w:pPr>
      <w:r w:rsidRPr="001D1082">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3A2326" w:rsidRPr="001D1082" w:rsidRDefault="003A2326" w:rsidP="00910F18">
      <w:pPr>
        <w:pStyle w:val="a"/>
        <w:numPr>
          <w:ilvl w:val="0"/>
          <w:numId w:val="194"/>
        </w:numPr>
        <w:spacing w:line="240" w:lineRule="auto"/>
        <w:rPr>
          <w:sz w:val="24"/>
          <w:szCs w:val="24"/>
        </w:rPr>
      </w:pPr>
      <w:r w:rsidRPr="001D1082">
        <w:rPr>
          <w:sz w:val="24"/>
          <w:szCs w:val="24"/>
        </w:rPr>
        <w:t>Раскрывать взаимосвязь экономики с другими сферами жизни общества;</w:t>
      </w:r>
    </w:p>
    <w:p w:rsidR="003A2326" w:rsidRPr="001D1082" w:rsidRDefault="003A2326" w:rsidP="00910F18">
      <w:pPr>
        <w:pStyle w:val="a"/>
        <w:numPr>
          <w:ilvl w:val="0"/>
          <w:numId w:val="194"/>
        </w:numPr>
        <w:spacing w:line="240" w:lineRule="auto"/>
        <w:rPr>
          <w:sz w:val="24"/>
          <w:szCs w:val="24"/>
        </w:rPr>
      </w:pPr>
      <w:r w:rsidRPr="001D1082">
        <w:rPr>
          <w:sz w:val="24"/>
          <w:szCs w:val="24"/>
        </w:rPr>
        <w:t>конкретизировать примерами основные факторы производства и факторные доходы;</w:t>
      </w:r>
    </w:p>
    <w:p w:rsidR="003A2326" w:rsidRPr="001D1082" w:rsidRDefault="003A2326" w:rsidP="00910F18">
      <w:pPr>
        <w:pStyle w:val="a"/>
        <w:numPr>
          <w:ilvl w:val="0"/>
          <w:numId w:val="194"/>
        </w:numPr>
        <w:spacing w:line="240" w:lineRule="auto"/>
        <w:rPr>
          <w:sz w:val="24"/>
          <w:szCs w:val="24"/>
        </w:rPr>
      </w:pPr>
      <w:r w:rsidRPr="001D1082">
        <w:rPr>
          <w:sz w:val="24"/>
          <w:szCs w:val="24"/>
        </w:rPr>
        <w:t>объяснять механизм свободного ценообразования, приводить примеры действия законов спроса и предложения;</w:t>
      </w:r>
    </w:p>
    <w:p w:rsidR="003A2326" w:rsidRPr="001D1082" w:rsidRDefault="003A2326" w:rsidP="00910F18">
      <w:pPr>
        <w:pStyle w:val="a"/>
        <w:numPr>
          <w:ilvl w:val="0"/>
          <w:numId w:val="194"/>
        </w:numPr>
        <w:spacing w:line="240" w:lineRule="auto"/>
        <w:rPr>
          <w:sz w:val="24"/>
          <w:szCs w:val="24"/>
        </w:rPr>
      </w:pPr>
      <w:r w:rsidRPr="001D1082">
        <w:rPr>
          <w:sz w:val="24"/>
          <w:szCs w:val="24"/>
        </w:rPr>
        <w:t>оценивать влияние конкуренции и монополии на экономическую жизнь, поведение основных участников экономики;</w:t>
      </w:r>
    </w:p>
    <w:p w:rsidR="003A2326" w:rsidRPr="001D1082" w:rsidRDefault="003A2326" w:rsidP="00910F18">
      <w:pPr>
        <w:pStyle w:val="a"/>
        <w:numPr>
          <w:ilvl w:val="0"/>
          <w:numId w:val="194"/>
        </w:numPr>
        <w:spacing w:line="240" w:lineRule="auto"/>
        <w:rPr>
          <w:sz w:val="24"/>
          <w:szCs w:val="24"/>
        </w:rPr>
      </w:pPr>
      <w:r w:rsidRPr="001D1082">
        <w:rPr>
          <w:sz w:val="24"/>
          <w:szCs w:val="24"/>
        </w:rPr>
        <w:lastRenderedPageBreak/>
        <w:t>приводить примеры постоянных и переменных издержек производства;</w:t>
      </w:r>
    </w:p>
    <w:p w:rsidR="003A2326" w:rsidRPr="001D1082" w:rsidRDefault="003A2326" w:rsidP="00910F18">
      <w:pPr>
        <w:pStyle w:val="a"/>
        <w:numPr>
          <w:ilvl w:val="0"/>
          <w:numId w:val="194"/>
        </w:numPr>
        <w:spacing w:line="240" w:lineRule="auto"/>
        <w:rPr>
          <w:sz w:val="24"/>
          <w:szCs w:val="24"/>
        </w:rPr>
      </w:pPr>
      <w:r w:rsidRPr="001D1082">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3A2326" w:rsidRPr="001D1082" w:rsidRDefault="003A2326" w:rsidP="00910F18">
      <w:pPr>
        <w:pStyle w:val="a"/>
        <w:numPr>
          <w:ilvl w:val="0"/>
          <w:numId w:val="194"/>
        </w:numPr>
        <w:spacing w:line="240" w:lineRule="auto"/>
        <w:rPr>
          <w:sz w:val="24"/>
          <w:szCs w:val="24"/>
        </w:rPr>
      </w:pPr>
      <w:r w:rsidRPr="001D1082">
        <w:rPr>
          <w:sz w:val="24"/>
          <w:szCs w:val="24"/>
        </w:rPr>
        <w:t>выделять объекты спроса и предложения на рынке труда, описывать механизм их взаимодействия;</w:t>
      </w:r>
    </w:p>
    <w:p w:rsidR="003A2326" w:rsidRPr="001D1082" w:rsidRDefault="003A2326" w:rsidP="00910F18">
      <w:pPr>
        <w:pStyle w:val="a"/>
        <w:numPr>
          <w:ilvl w:val="0"/>
          <w:numId w:val="194"/>
        </w:numPr>
        <w:spacing w:line="240" w:lineRule="auto"/>
        <w:rPr>
          <w:sz w:val="24"/>
          <w:szCs w:val="24"/>
        </w:rPr>
      </w:pPr>
      <w:r w:rsidRPr="001D1082">
        <w:rPr>
          <w:sz w:val="24"/>
          <w:szCs w:val="24"/>
        </w:rPr>
        <w:t>определять причины безработицы, различать ее виды;</w:t>
      </w:r>
    </w:p>
    <w:p w:rsidR="003A2326" w:rsidRPr="001D1082" w:rsidRDefault="003A2326" w:rsidP="00910F18">
      <w:pPr>
        <w:pStyle w:val="a"/>
        <w:numPr>
          <w:ilvl w:val="0"/>
          <w:numId w:val="194"/>
        </w:numPr>
        <w:spacing w:line="240" w:lineRule="auto"/>
        <w:rPr>
          <w:sz w:val="24"/>
          <w:szCs w:val="24"/>
        </w:rPr>
      </w:pPr>
      <w:r w:rsidRPr="001D1082">
        <w:rPr>
          <w:sz w:val="24"/>
          <w:szCs w:val="24"/>
        </w:rPr>
        <w:t xml:space="preserve">высказывать обоснованные суждения о направлениях государственной политики в области занятости; </w:t>
      </w:r>
    </w:p>
    <w:p w:rsidR="003A2326" w:rsidRPr="001D1082" w:rsidRDefault="003A2326" w:rsidP="00910F18">
      <w:pPr>
        <w:pStyle w:val="a"/>
        <w:numPr>
          <w:ilvl w:val="0"/>
          <w:numId w:val="194"/>
        </w:numPr>
        <w:spacing w:line="240" w:lineRule="auto"/>
        <w:rPr>
          <w:sz w:val="24"/>
          <w:szCs w:val="24"/>
        </w:rPr>
      </w:pPr>
      <w:r w:rsidRPr="001D1082">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3A2326" w:rsidRPr="001D1082" w:rsidRDefault="003A2326" w:rsidP="00910F18">
      <w:pPr>
        <w:pStyle w:val="a"/>
        <w:numPr>
          <w:ilvl w:val="0"/>
          <w:numId w:val="194"/>
        </w:numPr>
        <w:spacing w:line="240" w:lineRule="auto"/>
        <w:rPr>
          <w:sz w:val="24"/>
          <w:szCs w:val="24"/>
        </w:rPr>
      </w:pPr>
      <w:r w:rsidRPr="001D1082">
        <w:rPr>
          <w:sz w:val="24"/>
          <w:szCs w:val="24"/>
        </w:rPr>
        <w:t>анализировать практические ситуации, связанные с реализацией гражданами своих экономических интересов;</w:t>
      </w:r>
    </w:p>
    <w:p w:rsidR="003A2326" w:rsidRPr="001D1082" w:rsidRDefault="003A2326" w:rsidP="00910F18">
      <w:pPr>
        <w:pStyle w:val="a"/>
        <w:numPr>
          <w:ilvl w:val="0"/>
          <w:numId w:val="194"/>
        </w:numPr>
        <w:spacing w:line="240" w:lineRule="auto"/>
        <w:rPr>
          <w:sz w:val="24"/>
          <w:szCs w:val="24"/>
        </w:rPr>
      </w:pPr>
      <w:r w:rsidRPr="001D1082">
        <w:rPr>
          <w:sz w:val="24"/>
          <w:szCs w:val="24"/>
        </w:rPr>
        <w:t>приводить примеры участия государства в регулировании рыночной экономики;</w:t>
      </w:r>
    </w:p>
    <w:p w:rsidR="003A2326" w:rsidRPr="001D1082" w:rsidRDefault="003A2326" w:rsidP="00910F18">
      <w:pPr>
        <w:pStyle w:val="a"/>
        <w:numPr>
          <w:ilvl w:val="0"/>
          <w:numId w:val="194"/>
        </w:numPr>
        <w:spacing w:line="240" w:lineRule="auto"/>
        <w:rPr>
          <w:sz w:val="24"/>
          <w:szCs w:val="24"/>
        </w:rPr>
      </w:pPr>
      <w:r w:rsidRPr="001D1082">
        <w:rPr>
          <w:sz w:val="24"/>
          <w:szCs w:val="24"/>
        </w:rPr>
        <w:t>анализировать социальную информацию из адаптированных источников о структуре общества и направлениях ее изменения;</w:t>
      </w:r>
    </w:p>
    <w:p w:rsidR="003A2326" w:rsidRPr="001D1082" w:rsidRDefault="003A2326" w:rsidP="00910F18">
      <w:pPr>
        <w:pStyle w:val="a"/>
        <w:numPr>
          <w:ilvl w:val="0"/>
          <w:numId w:val="194"/>
        </w:numPr>
        <w:spacing w:line="240" w:lineRule="auto"/>
        <w:rPr>
          <w:sz w:val="24"/>
          <w:szCs w:val="24"/>
        </w:rPr>
      </w:pPr>
      <w:r w:rsidRPr="001D1082">
        <w:rPr>
          <w:sz w:val="24"/>
          <w:szCs w:val="24"/>
        </w:rPr>
        <w:t>выделять особенности молодежи как социально-демографической группы, раскрывать на примерах социальные роли юношества;</w:t>
      </w:r>
    </w:p>
    <w:p w:rsidR="003A2326" w:rsidRPr="001D1082" w:rsidRDefault="003A2326" w:rsidP="00910F18">
      <w:pPr>
        <w:pStyle w:val="a"/>
        <w:numPr>
          <w:ilvl w:val="0"/>
          <w:numId w:val="194"/>
        </w:numPr>
        <w:spacing w:line="240" w:lineRule="auto"/>
        <w:rPr>
          <w:sz w:val="24"/>
          <w:szCs w:val="24"/>
        </w:rPr>
      </w:pPr>
      <w:r w:rsidRPr="001D1082">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3A2326" w:rsidRPr="001D1082" w:rsidRDefault="003A2326" w:rsidP="00910F18">
      <w:pPr>
        <w:pStyle w:val="a"/>
        <w:numPr>
          <w:ilvl w:val="0"/>
          <w:numId w:val="194"/>
        </w:numPr>
        <w:spacing w:line="240" w:lineRule="auto"/>
        <w:rPr>
          <w:sz w:val="24"/>
          <w:szCs w:val="24"/>
        </w:rPr>
      </w:pPr>
      <w:r w:rsidRPr="001D1082">
        <w:rPr>
          <w:sz w:val="24"/>
          <w:szCs w:val="24"/>
        </w:rPr>
        <w:t>выявлять причины социальных конфликтов, моделировать ситуации разрешения конфликтов;</w:t>
      </w:r>
    </w:p>
    <w:p w:rsidR="003A2326" w:rsidRPr="001D1082" w:rsidRDefault="003A2326" w:rsidP="00910F18">
      <w:pPr>
        <w:pStyle w:val="a"/>
        <w:numPr>
          <w:ilvl w:val="0"/>
          <w:numId w:val="194"/>
        </w:numPr>
        <w:spacing w:line="240" w:lineRule="auto"/>
        <w:rPr>
          <w:sz w:val="24"/>
          <w:szCs w:val="24"/>
        </w:rPr>
      </w:pPr>
      <w:r w:rsidRPr="001D1082">
        <w:rPr>
          <w:sz w:val="24"/>
          <w:szCs w:val="24"/>
        </w:rPr>
        <w:t>конкретизировать примерами виды социальных норм;</w:t>
      </w:r>
    </w:p>
    <w:p w:rsidR="003A2326" w:rsidRPr="001D1082" w:rsidRDefault="003A2326" w:rsidP="00910F18">
      <w:pPr>
        <w:pStyle w:val="a"/>
        <w:numPr>
          <w:ilvl w:val="0"/>
          <w:numId w:val="194"/>
        </w:numPr>
        <w:spacing w:line="240" w:lineRule="auto"/>
        <w:rPr>
          <w:sz w:val="24"/>
          <w:szCs w:val="24"/>
        </w:rPr>
      </w:pPr>
      <w:r w:rsidRPr="001D1082">
        <w:rPr>
          <w:sz w:val="24"/>
          <w:szCs w:val="24"/>
        </w:rPr>
        <w:t>характеризовать виды социального контроля и их социальную роль, различать санкции социального контроля;</w:t>
      </w:r>
    </w:p>
    <w:p w:rsidR="003A2326" w:rsidRPr="001D1082" w:rsidRDefault="003A2326" w:rsidP="00910F18">
      <w:pPr>
        <w:pStyle w:val="a"/>
        <w:numPr>
          <w:ilvl w:val="0"/>
          <w:numId w:val="194"/>
        </w:numPr>
        <w:spacing w:line="240" w:lineRule="auto"/>
        <w:rPr>
          <w:sz w:val="24"/>
          <w:szCs w:val="24"/>
        </w:rPr>
      </w:pPr>
      <w:r w:rsidRPr="001D1082">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3A2326" w:rsidRPr="001D1082" w:rsidRDefault="003A2326" w:rsidP="00910F18">
      <w:pPr>
        <w:pStyle w:val="a"/>
        <w:numPr>
          <w:ilvl w:val="0"/>
          <w:numId w:val="194"/>
        </w:numPr>
        <w:spacing w:line="240" w:lineRule="auto"/>
        <w:rPr>
          <w:sz w:val="24"/>
          <w:szCs w:val="24"/>
        </w:rPr>
      </w:pPr>
      <w:r w:rsidRPr="001D1082">
        <w:rPr>
          <w:sz w:val="24"/>
          <w:szCs w:val="24"/>
        </w:rPr>
        <w:t>определять и оценивать возможную модель собственного поведения в конкретной ситуации с точки зрения социальных норм;</w:t>
      </w:r>
    </w:p>
    <w:p w:rsidR="003A2326" w:rsidRPr="001D1082" w:rsidRDefault="003A2326" w:rsidP="00910F18">
      <w:pPr>
        <w:pStyle w:val="a"/>
        <w:numPr>
          <w:ilvl w:val="0"/>
          <w:numId w:val="194"/>
        </w:numPr>
        <w:spacing w:line="240" w:lineRule="auto"/>
        <w:rPr>
          <w:bCs/>
          <w:sz w:val="24"/>
          <w:szCs w:val="24"/>
        </w:rPr>
      </w:pPr>
      <w:r w:rsidRPr="001D1082">
        <w:rPr>
          <w:sz w:val="24"/>
          <w:szCs w:val="24"/>
        </w:rPr>
        <w:t>различать виды социальной мобильности, конкретизировать примерами;</w:t>
      </w:r>
    </w:p>
    <w:p w:rsidR="003A2326" w:rsidRPr="001D1082" w:rsidRDefault="003A2326" w:rsidP="00910F18">
      <w:pPr>
        <w:pStyle w:val="a"/>
        <w:numPr>
          <w:ilvl w:val="0"/>
          <w:numId w:val="194"/>
        </w:numPr>
        <w:spacing w:line="240" w:lineRule="auto"/>
        <w:rPr>
          <w:sz w:val="24"/>
          <w:szCs w:val="24"/>
        </w:rPr>
      </w:pPr>
      <w:r w:rsidRPr="001D1082">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3A2326" w:rsidRPr="001D1082" w:rsidRDefault="003A2326" w:rsidP="00910F18">
      <w:pPr>
        <w:pStyle w:val="a"/>
        <w:numPr>
          <w:ilvl w:val="0"/>
          <w:numId w:val="194"/>
        </w:numPr>
        <w:spacing w:line="240" w:lineRule="auto"/>
        <w:rPr>
          <w:sz w:val="24"/>
          <w:szCs w:val="24"/>
        </w:rPr>
      </w:pPr>
      <w:r w:rsidRPr="001D1082">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3A2326" w:rsidRPr="001D1082" w:rsidRDefault="003A2326" w:rsidP="00910F18">
      <w:pPr>
        <w:pStyle w:val="a"/>
        <w:numPr>
          <w:ilvl w:val="0"/>
          <w:numId w:val="194"/>
        </w:numPr>
        <w:spacing w:line="240" w:lineRule="auto"/>
        <w:rPr>
          <w:sz w:val="24"/>
          <w:szCs w:val="24"/>
        </w:rPr>
      </w:pPr>
      <w:r w:rsidRPr="001D1082">
        <w:rPr>
          <w:sz w:val="24"/>
          <w:szCs w:val="24"/>
        </w:rPr>
        <w:t>оценивать собственные отношения и взаимодействие с другими людьми с позиций толерантности.</w:t>
      </w:r>
    </w:p>
    <w:p w:rsidR="003A2326" w:rsidRPr="001D1082" w:rsidRDefault="003A2326" w:rsidP="00910F18">
      <w:pPr>
        <w:pStyle w:val="a"/>
        <w:numPr>
          <w:ilvl w:val="0"/>
          <w:numId w:val="194"/>
        </w:numPr>
        <w:spacing w:line="240" w:lineRule="auto"/>
        <w:rPr>
          <w:sz w:val="24"/>
          <w:szCs w:val="24"/>
        </w:rPr>
      </w:pPr>
      <w:r w:rsidRPr="001D1082">
        <w:rPr>
          <w:sz w:val="24"/>
          <w:szCs w:val="24"/>
        </w:rPr>
        <w:t>высказывать аргументированные суждения о соотношении средств и целей в политике;</w:t>
      </w:r>
    </w:p>
    <w:p w:rsidR="003A2326" w:rsidRPr="001D1082" w:rsidRDefault="003A2326" w:rsidP="00910F18">
      <w:pPr>
        <w:pStyle w:val="a"/>
        <w:numPr>
          <w:ilvl w:val="0"/>
          <w:numId w:val="194"/>
        </w:numPr>
        <w:spacing w:line="240" w:lineRule="auto"/>
        <w:rPr>
          <w:sz w:val="24"/>
          <w:szCs w:val="24"/>
        </w:rPr>
      </w:pPr>
      <w:r w:rsidRPr="001D1082">
        <w:rPr>
          <w:sz w:val="24"/>
          <w:szCs w:val="24"/>
        </w:rPr>
        <w:t>характеризовать государство как центральный институт политической системы;</w:t>
      </w:r>
    </w:p>
    <w:p w:rsidR="003A2326" w:rsidRPr="001D1082" w:rsidRDefault="003A2326" w:rsidP="00910F18">
      <w:pPr>
        <w:pStyle w:val="a"/>
        <w:numPr>
          <w:ilvl w:val="0"/>
          <w:numId w:val="194"/>
        </w:numPr>
        <w:spacing w:line="240" w:lineRule="auto"/>
        <w:rPr>
          <w:sz w:val="24"/>
          <w:szCs w:val="24"/>
        </w:rPr>
      </w:pPr>
      <w:r w:rsidRPr="001D1082">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3A2326" w:rsidRPr="001D1082" w:rsidRDefault="003A2326" w:rsidP="00910F18">
      <w:pPr>
        <w:pStyle w:val="a"/>
        <w:numPr>
          <w:ilvl w:val="0"/>
          <w:numId w:val="194"/>
        </w:numPr>
        <w:spacing w:line="240" w:lineRule="auto"/>
        <w:rPr>
          <w:sz w:val="24"/>
          <w:szCs w:val="24"/>
        </w:rPr>
      </w:pPr>
      <w:r w:rsidRPr="001D1082">
        <w:rPr>
          <w:sz w:val="24"/>
          <w:szCs w:val="24"/>
        </w:rPr>
        <w:t>определять роль политической элиты и политического лидера в современном обществе;</w:t>
      </w:r>
    </w:p>
    <w:p w:rsidR="003A2326" w:rsidRPr="001D1082" w:rsidRDefault="003A2326" w:rsidP="00910F18">
      <w:pPr>
        <w:pStyle w:val="a"/>
        <w:numPr>
          <w:ilvl w:val="0"/>
          <w:numId w:val="194"/>
        </w:numPr>
        <w:spacing w:line="240" w:lineRule="auto"/>
        <w:rPr>
          <w:sz w:val="24"/>
          <w:szCs w:val="24"/>
        </w:rPr>
      </w:pPr>
      <w:r w:rsidRPr="001D1082">
        <w:rPr>
          <w:sz w:val="24"/>
          <w:szCs w:val="24"/>
        </w:rPr>
        <w:t>конкретизировать примерами роль политической идеологии;</w:t>
      </w:r>
    </w:p>
    <w:p w:rsidR="003A2326" w:rsidRPr="001D1082" w:rsidRDefault="003A2326" w:rsidP="00910F18">
      <w:pPr>
        <w:pStyle w:val="a"/>
        <w:numPr>
          <w:ilvl w:val="0"/>
          <w:numId w:val="194"/>
        </w:numPr>
        <w:spacing w:line="240" w:lineRule="auto"/>
        <w:rPr>
          <w:sz w:val="24"/>
          <w:szCs w:val="24"/>
        </w:rPr>
      </w:pPr>
      <w:r w:rsidRPr="001D1082">
        <w:rPr>
          <w:sz w:val="24"/>
          <w:szCs w:val="24"/>
        </w:rPr>
        <w:t>раскрывать на примерах функционирование различных партийных систем;</w:t>
      </w:r>
    </w:p>
    <w:p w:rsidR="003A2326" w:rsidRPr="001D1082" w:rsidRDefault="003A2326" w:rsidP="00910F18">
      <w:pPr>
        <w:pStyle w:val="a"/>
        <w:numPr>
          <w:ilvl w:val="0"/>
          <w:numId w:val="194"/>
        </w:numPr>
        <w:spacing w:line="240" w:lineRule="auto"/>
        <w:rPr>
          <w:sz w:val="24"/>
          <w:szCs w:val="24"/>
        </w:rPr>
      </w:pPr>
      <w:r w:rsidRPr="001D1082">
        <w:rPr>
          <w:sz w:val="24"/>
          <w:szCs w:val="24"/>
        </w:rPr>
        <w:t>формулировать суждение о значении многопартийности и идеологического плюрализма в современном обществе;</w:t>
      </w:r>
    </w:p>
    <w:p w:rsidR="003A2326" w:rsidRPr="001D1082" w:rsidRDefault="003A2326" w:rsidP="00910F18">
      <w:pPr>
        <w:pStyle w:val="a"/>
        <w:numPr>
          <w:ilvl w:val="0"/>
          <w:numId w:val="194"/>
        </w:numPr>
        <w:spacing w:line="240" w:lineRule="auto"/>
        <w:rPr>
          <w:sz w:val="24"/>
          <w:szCs w:val="24"/>
        </w:rPr>
      </w:pPr>
      <w:r w:rsidRPr="001D1082">
        <w:rPr>
          <w:sz w:val="24"/>
          <w:szCs w:val="24"/>
        </w:rPr>
        <w:lastRenderedPageBreak/>
        <w:t>оценивать роль СМИ в современной политической жизни;</w:t>
      </w:r>
    </w:p>
    <w:p w:rsidR="003A2326" w:rsidRPr="001D1082" w:rsidRDefault="003A2326" w:rsidP="00910F18">
      <w:pPr>
        <w:pStyle w:val="a"/>
        <w:numPr>
          <w:ilvl w:val="0"/>
          <w:numId w:val="194"/>
        </w:numPr>
        <w:spacing w:line="240" w:lineRule="auto"/>
        <w:rPr>
          <w:sz w:val="24"/>
          <w:szCs w:val="24"/>
        </w:rPr>
      </w:pPr>
      <w:r w:rsidRPr="001D1082">
        <w:rPr>
          <w:sz w:val="24"/>
          <w:szCs w:val="24"/>
        </w:rPr>
        <w:t>иллюстрировать примерами основные этапы политического процесса;</w:t>
      </w:r>
    </w:p>
    <w:p w:rsidR="003A2326" w:rsidRPr="001D1082" w:rsidRDefault="003A2326" w:rsidP="00910F18">
      <w:pPr>
        <w:pStyle w:val="a"/>
        <w:numPr>
          <w:ilvl w:val="0"/>
          <w:numId w:val="194"/>
        </w:numPr>
        <w:spacing w:line="240" w:lineRule="auto"/>
        <w:rPr>
          <w:sz w:val="24"/>
          <w:szCs w:val="24"/>
        </w:rPr>
      </w:pPr>
      <w:r w:rsidRPr="001D1082">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3A2326" w:rsidRPr="001D1082" w:rsidRDefault="003A2326" w:rsidP="00910F18">
      <w:pPr>
        <w:pStyle w:val="a"/>
        <w:numPr>
          <w:ilvl w:val="0"/>
          <w:numId w:val="194"/>
        </w:numPr>
        <w:spacing w:line="240" w:lineRule="auto"/>
        <w:rPr>
          <w:sz w:val="24"/>
          <w:szCs w:val="24"/>
        </w:rPr>
      </w:pPr>
      <w:r w:rsidRPr="001D1082">
        <w:rPr>
          <w:sz w:val="24"/>
          <w:szCs w:val="24"/>
        </w:rPr>
        <w:t>аргументировать важность соблюдения норм экологического права и характеризовать способы защиты экологических прав;</w:t>
      </w:r>
    </w:p>
    <w:p w:rsidR="003A2326" w:rsidRPr="001D1082" w:rsidRDefault="003A2326" w:rsidP="00910F18">
      <w:pPr>
        <w:pStyle w:val="a"/>
        <w:numPr>
          <w:ilvl w:val="0"/>
          <w:numId w:val="194"/>
        </w:numPr>
        <w:spacing w:line="240" w:lineRule="auto"/>
        <w:rPr>
          <w:sz w:val="24"/>
          <w:szCs w:val="24"/>
        </w:rPr>
      </w:pPr>
      <w:r w:rsidRPr="001D1082">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3A2326" w:rsidRPr="001D1082" w:rsidRDefault="003A2326" w:rsidP="00910F18">
      <w:pPr>
        <w:pStyle w:val="a"/>
        <w:numPr>
          <w:ilvl w:val="0"/>
          <w:numId w:val="194"/>
        </w:numPr>
        <w:spacing w:line="240" w:lineRule="auto"/>
        <w:rPr>
          <w:sz w:val="24"/>
          <w:szCs w:val="24"/>
        </w:rPr>
      </w:pPr>
      <w:r w:rsidRPr="001D1082">
        <w:rPr>
          <w:sz w:val="24"/>
          <w:szCs w:val="24"/>
        </w:rPr>
        <w:t>различать организационно-правовые формы предприятий;</w:t>
      </w:r>
    </w:p>
    <w:p w:rsidR="003A2326" w:rsidRPr="001D1082" w:rsidRDefault="003A2326" w:rsidP="00910F18">
      <w:pPr>
        <w:pStyle w:val="a"/>
        <w:numPr>
          <w:ilvl w:val="0"/>
          <w:numId w:val="194"/>
        </w:numPr>
        <w:spacing w:line="240" w:lineRule="auto"/>
        <w:rPr>
          <w:sz w:val="24"/>
          <w:szCs w:val="24"/>
        </w:rPr>
      </w:pPr>
      <w:r w:rsidRPr="001D1082">
        <w:rPr>
          <w:sz w:val="24"/>
          <w:szCs w:val="24"/>
        </w:rPr>
        <w:t>характеризовать порядок рассмотрения гражданских споров;</w:t>
      </w:r>
    </w:p>
    <w:p w:rsidR="003A2326" w:rsidRPr="001D1082" w:rsidRDefault="003A2326" w:rsidP="00910F18">
      <w:pPr>
        <w:pStyle w:val="a"/>
        <w:numPr>
          <w:ilvl w:val="0"/>
          <w:numId w:val="194"/>
        </w:numPr>
        <w:spacing w:line="240" w:lineRule="auto"/>
        <w:rPr>
          <w:sz w:val="24"/>
          <w:szCs w:val="24"/>
        </w:rPr>
      </w:pPr>
      <w:r w:rsidRPr="001D1082">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3A2326" w:rsidRPr="001D1082" w:rsidRDefault="003A2326" w:rsidP="00910F18">
      <w:pPr>
        <w:pStyle w:val="a"/>
        <w:numPr>
          <w:ilvl w:val="0"/>
          <w:numId w:val="194"/>
        </w:numPr>
        <w:spacing w:line="240" w:lineRule="auto"/>
        <w:rPr>
          <w:sz w:val="24"/>
          <w:szCs w:val="24"/>
        </w:rPr>
      </w:pPr>
      <w:r w:rsidRPr="001D1082">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3A2326" w:rsidRPr="001D1082" w:rsidRDefault="003A2326" w:rsidP="00910F18">
      <w:pPr>
        <w:pStyle w:val="a"/>
        <w:numPr>
          <w:ilvl w:val="0"/>
          <w:numId w:val="194"/>
        </w:numPr>
        <w:spacing w:line="240" w:lineRule="auto"/>
        <w:rPr>
          <w:sz w:val="24"/>
          <w:szCs w:val="24"/>
        </w:rPr>
      </w:pPr>
      <w:r w:rsidRPr="001D1082">
        <w:rPr>
          <w:sz w:val="24"/>
          <w:szCs w:val="24"/>
        </w:rPr>
        <w:t>характеризовать условия заключения, изменения и расторжения трудового договора;</w:t>
      </w:r>
    </w:p>
    <w:p w:rsidR="003A2326" w:rsidRPr="001D1082" w:rsidRDefault="003A2326"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Выпускник на базовом уровне получит возможность научиться:</w:t>
      </w:r>
    </w:p>
    <w:p w:rsidR="003A2326" w:rsidRPr="001D1082" w:rsidRDefault="003A2326" w:rsidP="00910F18">
      <w:pPr>
        <w:pStyle w:val="a"/>
        <w:numPr>
          <w:ilvl w:val="0"/>
          <w:numId w:val="195"/>
        </w:numPr>
        <w:spacing w:line="240" w:lineRule="auto"/>
        <w:rPr>
          <w:sz w:val="24"/>
          <w:szCs w:val="24"/>
        </w:rPr>
      </w:pPr>
      <w:r w:rsidRPr="001D1082">
        <w:rPr>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3A2326" w:rsidRPr="001D1082" w:rsidRDefault="003A2326" w:rsidP="00910F18">
      <w:pPr>
        <w:pStyle w:val="a"/>
        <w:numPr>
          <w:ilvl w:val="0"/>
          <w:numId w:val="195"/>
        </w:numPr>
        <w:spacing w:line="240" w:lineRule="auto"/>
        <w:rPr>
          <w:sz w:val="24"/>
          <w:szCs w:val="24"/>
        </w:rPr>
      </w:pPr>
      <w:r w:rsidRPr="001D1082">
        <w:rPr>
          <w:sz w:val="24"/>
          <w:szCs w:val="24"/>
        </w:rPr>
        <w:t xml:space="preserve">применять знания о методах познания социальных явлений и процессов в учебной деятельности и повседневной жизни; </w:t>
      </w:r>
    </w:p>
    <w:p w:rsidR="003A2326" w:rsidRPr="001D1082" w:rsidRDefault="003A2326" w:rsidP="00910F18">
      <w:pPr>
        <w:pStyle w:val="a"/>
        <w:numPr>
          <w:ilvl w:val="0"/>
          <w:numId w:val="195"/>
        </w:numPr>
        <w:spacing w:line="240" w:lineRule="auto"/>
        <w:rPr>
          <w:sz w:val="24"/>
          <w:szCs w:val="24"/>
        </w:rPr>
      </w:pPr>
      <w:r w:rsidRPr="001D1082">
        <w:rPr>
          <w:sz w:val="24"/>
          <w:szCs w:val="24"/>
        </w:rPr>
        <w:t>оценивать разнообразные явления и процессы общественного развития;</w:t>
      </w:r>
    </w:p>
    <w:p w:rsidR="003A2326" w:rsidRPr="001D1082" w:rsidRDefault="003A2326" w:rsidP="00910F18">
      <w:pPr>
        <w:pStyle w:val="a"/>
        <w:numPr>
          <w:ilvl w:val="0"/>
          <w:numId w:val="195"/>
        </w:numPr>
        <w:spacing w:line="240" w:lineRule="auto"/>
        <w:rPr>
          <w:sz w:val="24"/>
          <w:szCs w:val="24"/>
        </w:rPr>
      </w:pPr>
      <w:r w:rsidRPr="001D1082">
        <w:rPr>
          <w:sz w:val="24"/>
          <w:szCs w:val="24"/>
        </w:rPr>
        <w:t>характеризовать основные методы научного познания;</w:t>
      </w:r>
    </w:p>
    <w:p w:rsidR="003A2326" w:rsidRPr="001D1082" w:rsidRDefault="003A2326" w:rsidP="00910F18">
      <w:pPr>
        <w:pStyle w:val="a"/>
        <w:numPr>
          <w:ilvl w:val="0"/>
          <w:numId w:val="195"/>
        </w:numPr>
        <w:spacing w:line="240" w:lineRule="auto"/>
        <w:rPr>
          <w:sz w:val="24"/>
          <w:szCs w:val="24"/>
        </w:rPr>
      </w:pPr>
      <w:r w:rsidRPr="001D1082">
        <w:rPr>
          <w:sz w:val="24"/>
          <w:szCs w:val="24"/>
        </w:rPr>
        <w:t>выявлять особенности социального познания;</w:t>
      </w:r>
    </w:p>
    <w:p w:rsidR="003A2326" w:rsidRPr="001D1082" w:rsidRDefault="003A2326" w:rsidP="00910F18">
      <w:pPr>
        <w:pStyle w:val="a"/>
        <w:numPr>
          <w:ilvl w:val="0"/>
          <w:numId w:val="195"/>
        </w:numPr>
        <w:spacing w:line="240" w:lineRule="auto"/>
        <w:rPr>
          <w:sz w:val="24"/>
          <w:szCs w:val="24"/>
        </w:rPr>
      </w:pPr>
      <w:r w:rsidRPr="001D1082">
        <w:rPr>
          <w:sz w:val="24"/>
          <w:szCs w:val="24"/>
        </w:rPr>
        <w:t>различать типы мировоззрений;</w:t>
      </w:r>
    </w:p>
    <w:p w:rsidR="003A2326" w:rsidRPr="001D1082" w:rsidRDefault="003A2326" w:rsidP="00910F18">
      <w:pPr>
        <w:pStyle w:val="a"/>
        <w:numPr>
          <w:ilvl w:val="0"/>
          <w:numId w:val="195"/>
        </w:numPr>
        <w:spacing w:line="240" w:lineRule="auto"/>
        <w:rPr>
          <w:sz w:val="24"/>
          <w:szCs w:val="24"/>
        </w:rPr>
      </w:pPr>
      <w:r w:rsidRPr="001D1082">
        <w:rPr>
          <w:sz w:val="24"/>
          <w:szCs w:val="24"/>
        </w:rPr>
        <w:t>объяснять специфику взаимовлияния двух миров социального и природного в понимании природы человека и его мировоззрения;</w:t>
      </w:r>
    </w:p>
    <w:p w:rsidR="003A2326" w:rsidRPr="001D1082" w:rsidRDefault="003A2326" w:rsidP="00910F18">
      <w:pPr>
        <w:pStyle w:val="a"/>
        <w:numPr>
          <w:ilvl w:val="0"/>
          <w:numId w:val="195"/>
        </w:numPr>
        <w:spacing w:line="240" w:lineRule="auto"/>
        <w:rPr>
          <w:sz w:val="24"/>
          <w:szCs w:val="24"/>
        </w:rPr>
      </w:pPr>
      <w:r w:rsidRPr="001D1082">
        <w:rPr>
          <w:sz w:val="24"/>
          <w:szCs w:val="24"/>
        </w:rPr>
        <w:t>выражать собственную позицию по вопросу познаваемости мира и аргументировать ее.</w:t>
      </w:r>
    </w:p>
    <w:p w:rsidR="003A2326" w:rsidRPr="001D1082" w:rsidRDefault="003A2326" w:rsidP="00910F18">
      <w:pPr>
        <w:pStyle w:val="a"/>
        <w:numPr>
          <w:ilvl w:val="0"/>
          <w:numId w:val="195"/>
        </w:numPr>
        <w:spacing w:line="240" w:lineRule="auto"/>
        <w:rPr>
          <w:sz w:val="24"/>
          <w:szCs w:val="24"/>
        </w:rPr>
      </w:pPr>
      <w:r w:rsidRPr="001D1082">
        <w:rPr>
          <w:sz w:val="24"/>
          <w:szCs w:val="24"/>
        </w:rPr>
        <w:t>Устанавливать причинно-следственные связи между состоянием различных сфер жизни общества и общественным развитием в целом;</w:t>
      </w:r>
    </w:p>
    <w:p w:rsidR="003A2326" w:rsidRPr="001D1082" w:rsidRDefault="003A2326" w:rsidP="00910F18">
      <w:pPr>
        <w:pStyle w:val="a"/>
        <w:numPr>
          <w:ilvl w:val="0"/>
          <w:numId w:val="195"/>
        </w:numPr>
        <w:spacing w:line="240" w:lineRule="auto"/>
        <w:rPr>
          <w:sz w:val="24"/>
          <w:szCs w:val="24"/>
        </w:rPr>
      </w:pPr>
      <w:r w:rsidRPr="001D1082">
        <w:rPr>
          <w:sz w:val="24"/>
          <w:szCs w:val="24"/>
        </w:rPr>
        <w:t>выявлять, опираясь на теоретические положения и материалы СМИ, тенденции и перспективы общественного развития;</w:t>
      </w:r>
    </w:p>
    <w:p w:rsidR="003A2326" w:rsidRPr="001D1082" w:rsidRDefault="003A2326" w:rsidP="00910F18">
      <w:pPr>
        <w:pStyle w:val="a"/>
        <w:numPr>
          <w:ilvl w:val="0"/>
          <w:numId w:val="195"/>
        </w:numPr>
        <w:spacing w:line="240" w:lineRule="auto"/>
        <w:rPr>
          <w:sz w:val="24"/>
          <w:szCs w:val="24"/>
        </w:rPr>
      </w:pPr>
      <w:r w:rsidRPr="001D1082">
        <w:rPr>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3A2326" w:rsidRPr="001D1082" w:rsidRDefault="003A2326" w:rsidP="00910F18">
      <w:pPr>
        <w:pStyle w:val="a"/>
        <w:numPr>
          <w:ilvl w:val="0"/>
          <w:numId w:val="195"/>
        </w:numPr>
        <w:spacing w:line="240" w:lineRule="auto"/>
        <w:rPr>
          <w:sz w:val="24"/>
          <w:szCs w:val="24"/>
        </w:rPr>
      </w:pPr>
      <w:r w:rsidRPr="001D1082">
        <w:rPr>
          <w:sz w:val="24"/>
          <w:szCs w:val="24"/>
        </w:rPr>
        <w:t>обосновывать выбор форм бизнеса в конкретных ситуациях;</w:t>
      </w:r>
    </w:p>
    <w:p w:rsidR="003A2326" w:rsidRPr="001D1082" w:rsidRDefault="003A2326" w:rsidP="00910F18">
      <w:pPr>
        <w:pStyle w:val="a"/>
        <w:numPr>
          <w:ilvl w:val="0"/>
          <w:numId w:val="195"/>
        </w:numPr>
        <w:spacing w:line="240" w:lineRule="auto"/>
        <w:rPr>
          <w:sz w:val="24"/>
          <w:szCs w:val="24"/>
        </w:rPr>
      </w:pPr>
      <w:r w:rsidRPr="001D1082">
        <w:rPr>
          <w:sz w:val="24"/>
          <w:szCs w:val="24"/>
        </w:rPr>
        <w:t>различать источники финансирования малых и крупных предприятий;</w:t>
      </w:r>
    </w:p>
    <w:p w:rsidR="003A2326" w:rsidRPr="001D1082" w:rsidRDefault="003A2326" w:rsidP="00910F18">
      <w:pPr>
        <w:pStyle w:val="a"/>
        <w:numPr>
          <w:ilvl w:val="0"/>
          <w:numId w:val="195"/>
        </w:numPr>
        <w:spacing w:line="240" w:lineRule="auto"/>
        <w:rPr>
          <w:sz w:val="24"/>
          <w:szCs w:val="24"/>
        </w:rPr>
      </w:pPr>
      <w:r w:rsidRPr="001D1082">
        <w:rPr>
          <w:sz w:val="24"/>
          <w:szCs w:val="24"/>
        </w:rPr>
        <w:t>определять практическое назначение основных функций менеджмента;</w:t>
      </w:r>
    </w:p>
    <w:p w:rsidR="003A2326" w:rsidRPr="001D1082" w:rsidRDefault="003A2326" w:rsidP="00910F18">
      <w:pPr>
        <w:pStyle w:val="a"/>
        <w:numPr>
          <w:ilvl w:val="0"/>
          <w:numId w:val="195"/>
        </w:numPr>
        <w:spacing w:line="240" w:lineRule="auto"/>
        <w:rPr>
          <w:sz w:val="24"/>
          <w:szCs w:val="24"/>
        </w:rPr>
      </w:pPr>
      <w:r w:rsidRPr="001D1082">
        <w:rPr>
          <w:sz w:val="24"/>
          <w:szCs w:val="24"/>
        </w:rPr>
        <w:t>применять полученные знания для выполнения социальных ролей работника и производителя;</w:t>
      </w:r>
    </w:p>
    <w:p w:rsidR="003A2326" w:rsidRPr="001D1082" w:rsidRDefault="003A2326" w:rsidP="00910F18">
      <w:pPr>
        <w:pStyle w:val="a"/>
        <w:numPr>
          <w:ilvl w:val="0"/>
          <w:numId w:val="195"/>
        </w:numPr>
        <w:spacing w:line="240" w:lineRule="auto"/>
        <w:rPr>
          <w:sz w:val="24"/>
          <w:szCs w:val="24"/>
        </w:rPr>
      </w:pPr>
      <w:r w:rsidRPr="001D1082">
        <w:rPr>
          <w:sz w:val="24"/>
          <w:szCs w:val="24"/>
        </w:rPr>
        <w:lastRenderedPageBreak/>
        <w:t>оценивать свои возможности трудоустройства в условиях рынка труда;</w:t>
      </w:r>
    </w:p>
    <w:p w:rsidR="003A2326" w:rsidRPr="001D1082" w:rsidRDefault="003A2326" w:rsidP="00910F18">
      <w:pPr>
        <w:pStyle w:val="a"/>
        <w:numPr>
          <w:ilvl w:val="0"/>
          <w:numId w:val="195"/>
        </w:numPr>
        <w:spacing w:line="240" w:lineRule="auto"/>
        <w:rPr>
          <w:sz w:val="24"/>
          <w:szCs w:val="24"/>
        </w:rPr>
      </w:pPr>
      <w:r w:rsidRPr="001D1082">
        <w:rPr>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3A2326" w:rsidRPr="001D1082" w:rsidRDefault="003A2326" w:rsidP="00910F18">
      <w:pPr>
        <w:pStyle w:val="a"/>
        <w:numPr>
          <w:ilvl w:val="0"/>
          <w:numId w:val="195"/>
        </w:numPr>
        <w:spacing w:line="240" w:lineRule="auto"/>
        <w:rPr>
          <w:sz w:val="24"/>
          <w:szCs w:val="24"/>
        </w:rPr>
      </w:pPr>
      <w:r w:rsidRPr="001D1082">
        <w:rPr>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3A2326" w:rsidRPr="001D1082" w:rsidRDefault="003A2326" w:rsidP="00910F18">
      <w:pPr>
        <w:pStyle w:val="a"/>
        <w:numPr>
          <w:ilvl w:val="0"/>
          <w:numId w:val="195"/>
        </w:numPr>
        <w:spacing w:line="240" w:lineRule="auto"/>
        <w:rPr>
          <w:sz w:val="24"/>
          <w:szCs w:val="24"/>
        </w:rPr>
      </w:pPr>
      <w:r w:rsidRPr="001D1082">
        <w:rPr>
          <w:sz w:val="24"/>
          <w:szCs w:val="24"/>
        </w:rPr>
        <w:t>Выделять причины социального неравенства в истории и современном обществе;</w:t>
      </w:r>
    </w:p>
    <w:p w:rsidR="003A2326" w:rsidRPr="001D1082" w:rsidRDefault="003A2326" w:rsidP="00910F18">
      <w:pPr>
        <w:pStyle w:val="a"/>
        <w:numPr>
          <w:ilvl w:val="0"/>
          <w:numId w:val="195"/>
        </w:numPr>
        <w:spacing w:line="240" w:lineRule="auto"/>
        <w:rPr>
          <w:sz w:val="24"/>
          <w:szCs w:val="24"/>
        </w:rPr>
      </w:pPr>
      <w:r w:rsidRPr="001D1082">
        <w:rPr>
          <w:sz w:val="24"/>
          <w:szCs w:val="24"/>
        </w:rPr>
        <w:t>высказывать обоснованное суждение о факторах, обеспечивающих успешность самореализации молодежи в современных условиях;</w:t>
      </w:r>
    </w:p>
    <w:p w:rsidR="003A2326" w:rsidRPr="001D1082" w:rsidRDefault="003A2326" w:rsidP="00910F18">
      <w:pPr>
        <w:pStyle w:val="a"/>
        <w:numPr>
          <w:ilvl w:val="0"/>
          <w:numId w:val="195"/>
        </w:numPr>
        <w:spacing w:line="240" w:lineRule="auto"/>
        <w:rPr>
          <w:sz w:val="24"/>
          <w:szCs w:val="24"/>
        </w:rPr>
      </w:pPr>
      <w:r w:rsidRPr="001D1082">
        <w:rPr>
          <w:sz w:val="24"/>
          <w:szCs w:val="24"/>
        </w:rPr>
        <w:t>выражать собственное отношение к различным способам разрешения социальных конфликтов;</w:t>
      </w:r>
    </w:p>
    <w:p w:rsidR="003A2326" w:rsidRPr="001D1082" w:rsidRDefault="003A2326" w:rsidP="00910F18">
      <w:pPr>
        <w:pStyle w:val="a"/>
        <w:numPr>
          <w:ilvl w:val="0"/>
          <w:numId w:val="195"/>
        </w:numPr>
        <w:spacing w:line="240" w:lineRule="auto"/>
        <w:rPr>
          <w:sz w:val="24"/>
          <w:szCs w:val="24"/>
        </w:rPr>
      </w:pPr>
      <w:r w:rsidRPr="001D1082">
        <w:rPr>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3A2326" w:rsidRPr="001D1082" w:rsidRDefault="003A2326" w:rsidP="00910F18">
      <w:pPr>
        <w:pStyle w:val="a"/>
        <w:numPr>
          <w:ilvl w:val="0"/>
          <w:numId w:val="195"/>
        </w:numPr>
        <w:spacing w:line="240" w:lineRule="auto"/>
        <w:rPr>
          <w:sz w:val="24"/>
          <w:szCs w:val="24"/>
        </w:rPr>
      </w:pPr>
      <w:r w:rsidRPr="001D1082">
        <w:rPr>
          <w:sz w:val="24"/>
          <w:szCs w:val="24"/>
        </w:rPr>
        <w:t>находить и анализировать социальную информацию о тенденциях развития семьи в современном обществе;</w:t>
      </w:r>
    </w:p>
    <w:p w:rsidR="003A2326" w:rsidRPr="001D1082" w:rsidRDefault="003A2326" w:rsidP="00910F18">
      <w:pPr>
        <w:pStyle w:val="a"/>
        <w:numPr>
          <w:ilvl w:val="0"/>
          <w:numId w:val="195"/>
        </w:numPr>
        <w:spacing w:line="240" w:lineRule="auto"/>
        <w:rPr>
          <w:sz w:val="24"/>
          <w:szCs w:val="24"/>
        </w:rPr>
      </w:pPr>
      <w:r w:rsidRPr="001D1082">
        <w:rPr>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3A2326" w:rsidRPr="001D1082" w:rsidRDefault="003A2326" w:rsidP="00910F18">
      <w:pPr>
        <w:pStyle w:val="a"/>
        <w:numPr>
          <w:ilvl w:val="0"/>
          <w:numId w:val="195"/>
        </w:numPr>
        <w:spacing w:line="240" w:lineRule="auto"/>
        <w:rPr>
          <w:sz w:val="24"/>
          <w:szCs w:val="24"/>
        </w:rPr>
      </w:pPr>
      <w:r w:rsidRPr="001D1082">
        <w:rPr>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3A2326" w:rsidRPr="001D1082" w:rsidRDefault="003A2326" w:rsidP="00910F18">
      <w:pPr>
        <w:pStyle w:val="a"/>
        <w:numPr>
          <w:ilvl w:val="0"/>
          <w:numId w:val="195"/>
        </w:numPr>
        <w:spacing w:line="240" w:lineRule="auto"/>
        <w:rPr>
          <w:sz w:val="24"/>
          <w:szCs w:val="24"/>
        </w:rPr>
      </w:pPr>
      <w:r w:rsidRPr="001D1082">
        <w:rPr>
          <w:sz w:val="24"/>
          <w:szCs w:val="24"/>
        </w:rPr>
        <w:t>анализировать численность населения и динамику ее изменений в мире и в России.</w:t>
      </w:r>
    </w:p>
    <w:p w:rsidR="003A2326" w:rsidRPr="001D1082" w:rsidRDefault="003A2326" w:rsidP="00910F18">
      <w:pPr>
        <w:pStyle w:val="a"/>
        <w:numPr>
          <w:ilvl w:val="0"/>
          <w:numId w:val="195"/>
        </w:numPr>
        <w:spacing w:line="240" w:lineRule="auto"/>
        <w:rPr>
          <w:sz w:val="24"/>
          <w:szCs w:val="24"/>
        </w:rPr>
      </w:pPr>
      <w:r w:rsidRPr="001D1082">
        <w:rPr>
          <w:sz w:val="24"/>
          <w:szCs w:val="24"/>
        </w:rPr>
        <w:t>выделять основные этапы избирательной кампании;</w:t>
      </w:r>
    </w:p>
    <w:p w:rsidR="003A2326" w:rsidRPr="001D1082" w:rsidRDefault="003A2326" w:rsidP="00910F18">
      <w:pPr>
        <w:pStyle w:val="a"/>
        <w:numPr>
          <w:ilvl w:val="0"/>
          <w:numId w:val="195"/>
        </w:numPr>
        <w:spacing w:line="240" w:lineRule="auto"/>
        <w:rPr>
          <w:sz w:val="24"/>
          <w:szCs w:val="24"/>
        </w:rPr>
      </w:pPr>
      <w:r w:rsidRPr="001D1082">
        <w:rPr>
          <w:sz w:val="24"/>
          <w:szCs w:val="24"/>
        </w:rPr>
        <w:t>в перспективе осознанно участвовать в избирательных кампаниях;</w:t>
      </w:r>
    </w:p>
    <w:p w:rsidR="003A2326" w:rsidRPr="001D1082" w:rsidRDefault="003A2326" w:rsidP="00910F18">
      <w:pPr>
        <w:pStyle w:val="a"/>
        <w:numPr>
          <w:ilvl w:val="0"/>
          <w:numId w:val="195"/>
        </w:numPr>
        <w:spacing w:line="240" w:lineRule="auto"/>
        <w:rPr>
          <w:sz w:val="24"/>
          <w:szCs w:val="24"/>
        </w:rPr>
      </w:pPr>
      <w:r w:rsidRPr="001D1082">
        <w:rPr>
          <w:sz w:val="24"/>
          <w:szCs w:val="24"/>
        </w:rPr>
        <w:t>отбирать и систематизировать информацию СМИ о функциях и значении местного самоуправления;</w:t>
      </w:r>
    </w:p>
    <w:p w:rsidR="003A2326" w:rsidRPr="001D1082" w:rsidRDefault="003A2326" w:rsidP="00910F18">
      <w:pPr>
        <w:pStyle w:val="a"/>
        <w:numPr>
          <w:ilvl w:val="0"/>
          <w:numId w:val="195"/>
        </w:numPr>
        <w:spacing w:line="240" w:lineRule="auto"/>
        <w:rPr>
          <w:sz w:val="24"/>
          <w:szCs w:val="24"/>
        </w:rPr>
      </w:pPr>
      <w:r w:rsidRPr="001D1082">
        <w:rPr>
          <w:sz w:val="24"/>
          <w:szCs w:val="24"/>
        </w:rPr>
        <w:t>самостоятельно давать аргументированную оценку личных качеств и деятельности политических лидеров;</w:t>
      </w:r>
    </w:p>
    <w:p w:rsidR="003A2326" w:rsidRPr="001D1082" w:rsidRDefault="003A2326" w:rsidP="00910F18">
      <w:pPr>
        <w:pStyle w:val="a"/>
        <w:numPr>
          <w:ilvl w:val="0"/>
          <w:numId w:val="195"/>
        </w:numPr>
        <w:spacing w:line="240" w:lineRule="auto"/>
        <w:rPr>
          <w:sz w:val="24"/>
          <w:szCs w:val="24"/>
        </w:rPr>
      </w:pPr>
      <w:r w:rsidRPr="001D1082">
        <w:rPr>
          <w:sz w:val="24"/>
          <w:szCs w:val="24"/>
        </w:rPr>
        <w:t>характеризовать особенности политического процесса в России;</w:t>
      </w:r>
    </w:p>
    <w:p w:rsidR="003A2326" w:rsidRPr="001D1082" w:rsidRDefault="003A2326" w:rsidP="00910F18">
      <w:pPr>
        <w:pStyle w:val="a"/>
        <w:numPr>
          <w:ilvl w:val="0"/>
          <w:numId w:val="195"/>
        </w:numPr>
        <w:spacing w:line="240" w:lineRule="auto"/>
        <w:rPr>
          <w:sz w:val="24"/>
          <w:szCs w:val="24"/>
        </w:rPr>
      </w:pPr>
      <w:r w:rsidRPr="001D1082">
        <w:rPr>
          <w:sz w:val="24"/>
          <w:szCs w:val="24"/>
        </w:rPr>
        <w:t>анализировать основные тенденции современного политического процесса.</w:t>
      </w:r>
    </w:p>
    <w:p w:rsidR="003A2326" w:rsidRPr="001D1082" w:rsidRDefault="003A2326" w:rsidP="00910F18">
      <w:pPr>
        <w:pStyle w:val="a"/>
        <w:numPr>
          <w:ilvl w:val="0"/>
          <w:numId w:val="195"/>
        </w:numPr>
        <w:spacing w:line="240" w:lineRule="auto"/>
        <w:rPr>
          <w:sz w:val="24"/>
          <w:szCs w:val="24"/>
        </w:rPr>
      </w:pPr>
      <w:r w:rsidRPr="001D1082">
        <w:rPr>
          <w:sz w:val="24"/>
          <w:szCs w:val="24"/>
        </w:rPr>
        <w:t>Действовать в пределах правовых норм для успешного решения жизненных задач в разных сферах общественных отношений;</w:t>
      </w:r>
    </w:p>
    <w:p w:rsidR="003A2326" w:rsidRPr="001D1082" w:rsidRDefault="003A2326" w:rsidP="00910F18">
      <w:pPr>
        <w:pStyle w:val="a"/>
        <w:numPr>
          <w:ilvl w:val="0"/>
          <w:numId w:val="195"/>
        </w:numPr>
        <w:spacing w:line="240" w:lineRule="auto"/>
        <w:rPr>
          <w:sz w:val="24"/>
          <w:szCs w:val="24"/>
        </w:rPr>
      </w:pPr>
      <w:r w:rsidRPr="001D1082">
        <w:rPr>
          <w:sz w:val="24"/>
          <w:szCs w:val="24"/>
        </w:rPr>
        <w:t>ориентироваться в предпринимательских правоотношениях;</w:t>
      </w:r>
    </w:p>
    <w:p w:rsidR="003A2326" w:rsidRPr="001D1082" w:rsidRDefault="003A2326" w:rsidP="00910F18">
      <w:pPr>
        <w:pStyle w:val="a"/>
        <w:numPr>
          <w:ilvl w:val="0"/>
          <w:numId w:val="195"/>
        </w:numPr>
        <w:spacing w:line="240" w:lineRule="auto"/>
        <w:rPr>
          <w:sz w:val="24"/>
          <w:szCs w:val="24"/>
        </w:rPr>
      </w:pPr>
      <w:r w:rsidRPr="001D1082">
        <w:rPr>
          <w:sz w:val="24"/>
          <w:szCs w:val="24"/>
        </w:rPr>
        <w:t>выявлять общественную опасность коррупции для гражданина, общества и государства;</w:t>
      </w:r>
    </w:p>
    <w:p w:rsidR="003A2326" w:rsidRPr="001D1082" w:rsidRDefault="003A2326" w:rsidP="00910F18">
      <w:pPr>
        <w:pStyle w:val="a"/>
        <w:numPr>
          <w:ilvl w:val="0"/>
          <w:numId w:val="195"/>
        </w:numPr>
        <w:spacing w:line="240" w:lineRule="auto"/>
        <w:rPr>
          <w:sz w:val="24"/>
          <w:szCs w:val="24"/>
        </w:rPr>
      </w:pPr>
      <w:r w:rsidRPr="001D1082">
        <w:rPr>
          <w:sz w:val="24"/>
          <w:szCs w:val="24"/>
        </w:rPr>
        <w:t>применять знание основных норм права в ситуациях повседневной жизни, прогнозировать последствия принимаемых решений;</w:t>
      </w:r>
    </w:p>
    <w:p w:rsidR="00C77C62" w:rsidRDefault="003A2326" w:rsidP="00910F18">
      <w:pPr>
        <w:pStyle w:val="a"/>
        <w:numPr>
          <w:ilvl w:val="0"/>
          <w:numId w:val="195"/>
        </w:numPr>
        <w:spacing w:line="240" w:lineRule="auto"/>
        <w:rPr>
          <w:sz w:val="24"/>
          <w:szCs w:val="24"/>
        </w:rPr>
      </w:pPr>
      <w:r w:rsidRPr="001D1082">
        <w:rPr>
          <w:sz w:val="24"/>
          <w:szCs w:val="24"/>
        </w:rPr>
        <w:t>оценивать происходящие события и поведение людей с точки зрения соответствия закону;</w:t>
      </w:r>
      <w:bookmarkStart w:id="1" w:name="_Toc453968157"/>
    </w:p>
    <w:p w:rsidR="004E3ACC" w:rsidRPr="004E3ACC" w:rsidRDefault="004E3ACC" w:rsidP="004E3ACC"/>
    <w:p w:rsidR="005B4D76" w:rsidRPr="004E3ACC" w:rsidRDefault="005B4D76" w:rsidP="004E3ACC">
      <w:pPr>
        <w:pStyle w:val="a"/>
        <w:numPr>
          <w:ilvl w:val="0"/>
          <w:numId w:val="0"/>
        </w:numPr>
        <w:spacing w:line="240" w:lineRule="auto"/>
        <w:ind w:left="720"/>
        <w:rPr>
          <w:b/>
          <w:sz w:val="24"/>
          <w:szCs w:val="24"/>
        </w:rPr>
      </w:pPr>
      <w:r w:rsidRPr="004E3ACC">
        <w:rPr>
          <w:b/>
          <w:sz w:val="24"/>
          <w:szCs w:val="24"/>
        </w:rPr>
        <w:t>Математика: алгебра и начала математического анализа, геометрия</w:t>
      </w:r>
      <w:bookmarkEnd w:id="1"/>
    </w:p>
    <w:p w:rsidR="00C77C62" w:rsidRPr="001D1082" w:rsidRDefault="00C77C62" w:rsidP="00C77C62"/>
    <w:p w:rsidR="00C77C62" w:rsidRPr="001D1082" w:rsidRDefault="00C77C62" w:rsidP="00C77C62"/>
    <w:p w:rsidR="00C77C62" w:rsidRPr="001D1082" w:rsidRDefault="00C77C62" w:rsidP="00C77C62"/>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3402"/>
        <w:gridCol w:w="3321"/>
        <w:gridCol w:w="3288"/>
        <w:gridCol w:w="3288"/>
      </w:tblGrid>
      <w:tr w:rsidR="005B4D76" w:rsidRPr="001D1082" w:rsidTr="005B4D76">
        <w:tc>
          <w:tcPr>
            <w:tcW w:w="1526" w:type="dxa"/>
            <w:gridSpan w:val="2"/>
            <w:vAlign w:val="bottom"/>
          </w:tcPr>
          <w:p w:rsidR="005B4D76" w:rsidRPr="001D1082" w:rsidRDefault="005B4D76" w:rsidP="00D128F1">
            <w:pPr>
              <w:spacing w:after="0" w:line="240" w:lineRule="auto"/>
              <w:rPr>
                <w:rFonts w:ascii="Times New Roman" w:hAnsi="Times New Roman" w:cs="Times New Roman"/>
                <w:sz w:val="24"/>
                <w:szCs w:val="24"/>
              </w:rPr>
            </w:pPr>
          </w:p>
        </w:tc>
        <w:tc>
          <w:tcPr>
            <w:tcW w:w="6723" w:type="dxa"/>
            <w:gridSpan w:val="2"/>
          </w:tcPr>
          <w:p w:rsidR="005B4D76" w:rsidRPr="001D1082" w:rsidRDefault="005B4D76"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Базовый уровень</w:t>
            </w:r>
          </w:p>
          <w:p w:rsidR="005B4D76" w:rsidRPr="001D1082" w:rsidRDefault="005B4D76"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«Проблемно-функциональные результаты»</w:t>
            </w:r>
          </w:p>
        </w:tc>
        <w:tc>
          <w:tcPr>
            <w:tcW w:w="6576" w:type="dxa"/>
            <w:gridSpan w:val="2"/>
          </w:tcPr>
          <w:p w:rsidR="005B4D76" w:rsidRPr="001D1082" w:rsidRDefault="005B4D76"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Углубленный уровень</w:t>
            </w:r>
          </w:p>
          <w:p w:rsidR="005B4D76" w:rsidRPr="001D1082" w:rsidRDefault="005B4D76"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«Системно-теоретические результаты»</w:t>
            </w:r>
          </w:p>
        </w:tc>
      </w:tr>
      <w:tr w:rsidR="005B4D76" w:rsidRPr="001D1082" w:rsidTr="00C77C62">
        <w:tc>
          <w:tcPr>
            <w:tcW w:w="1526" w:type="dxa"/>
            <w:gridSpan w:val="2"/>
          </w:tcPr>
          <w:p w:rsidR="005B4D76" w:rsidRPr="001D1082" w:rsidRDefault="005B4D76"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Раздел</w:t>
            </w:r>
          </w:p>
        </w:tc>
        <w:tc>
          <w:tcPr>
            <w:tcW w:w="3402" w:type="dxa"/>
          </w:tcPr>
          <w:p w:rsidR="005B4D76" w:rsidRPr="001D1082" w:rsidRDefault="005B4D76"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lang w:val="en-US"/>
              </w:rPr>
              <w:t xml:space="preserve">I. </w:t>
            </w:r>
            <w:r w:rsidRPr="001D1082">
              <w:rPr>
                <w:rFonts w:ascii="Times New Roman" w:hAnsi="Times New Roman" w:cs="Times New Roman"/>
                <w:sz w:val="24"/>
                <w:szCs w:val="24"/>
              </w:rPr>
              <w:t>Выпускник научится</w:t>
            </w:r>
          </w:p>
        </w:tc>
        <w:tc>
          <w:tcPr>
            <w:tcW w:w="3321" w:type="dxa"/>
          </w:tcPr>
          <w:p w:rsidR="005B4D76" w:rsidRPr="001D1082" w:rsidRDefault="005B4D76"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lang w:val="en-US"/>
              </w:rPr>
              <w:t>III</w:t>
            </w:r>
            <w:r w:rsidRPr="001D1082">
              <w:rPr>
                <w:rFonts w:ascii="Times New Roman" w:hAnsi="Times New Roman" w:cs="Times New Roman"/>
                <w:sz w:val="24"/>
                <w:szCs w:val="24"/>
              </w:rPr>
              <w:t>. Выпускник получит возможность научиться</w:t>
            </w:r>
          </w:p>
        </w:tc>
        <w:tc>
          <w:tcPr>
            <w:tcW w:w="3288" w:type="dxa"/>
          </w:tcPr>
          <w:p w:rsidR="005B4D76" w:rsidRPr="001D1082" w:rsidRDefault="005B4D76"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lang w:val="en-US"/>
              </w:rPr>
              <w:t xml:space="preserve">II. </w:t>
            </w:r>
            <w:r w:rsidRPr="001D1082">
              <w:rPr>
                <w:rFonts w:ascii="Times New Roman" w:hAnsi="Times New Roman" w:cs="Times New Roman"/>
                <w:sz w:val="24"/>
                <w:szCs w:val="24"/>
              </w:rPr>
              <w:t>Выпускник научится</w:t>
            </w:r>
          </w:p>
        </w:tc>
        <w:tc>
          <w:tcPr>
            <w:tcW w:w="3288" w:type="dxa"/>
          </w:tcPr>
          <w:p w:rsidR="005B4D76" w:rsidRPr="001D1082" w:rsidRDefault="005B4D76"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lang w:val="en-US"/>
              </w:rPr>
              <w:t>IV</w:t>
            </w:r>
            <w:r w:rsidRPr="001D1082">
              <w:rPr>
                <w:rFonts w:ascii="Times New Roman" w:hAnsi="Times New Roman" w:cs="Times New Roman"/>
                <w:sz w:val="24"/>
                <w:szCs w:val="24"/>
              </w:rPr>
              <w:t>. Выпускник получит возможность научиться</w:t>
            </w:r>
          </w:p>
        </w:tc>
      </w:tr>
      <w:tr w:rsidR="005B4D76" w:rsidRPr="001D1082" w:rsidTr="00C77C62">
        <w:tc>
          <w:tcPr>
            <w:tcW w:w="1526" w:type="dxa"/>
            <w:gridSpan w:val="2"/>
          </w:tcPr>
          <w:p w:rsidR="005B4D76" w:rsidRPr="001D1082" w:rsidRDefault="005B4D76"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Цели освоения предмета</w:t>
            </w:r>
          </w:p>
        </w:tc>
        <w:tc>
          <w:tcPr>
            <w:tcW w:w="3402" w:type="dxa"/>
          </w:tcPr>
          <w:p w:rsidR="005B4D76" w:rsidRPr="001D1082" w:rsidRDefault="005B4D76"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5B4D76" w:rsidRPr="001D1082" w:rsidRDefault="005B4D76" w:rsidP="00D128F1">
            <w:pPr>
              <w:spacing w:after="0" w:line="240" w:lineRule="auto"/>
              <w:rPr>
                <w:rFonts w:ascii="Times New Roman" w:hAnsi="Times New Roman" w:cs="Times New Roman"/>
                <w:sz w:val="24"/>
                <w:szCs w:val="24"/>
              </w:rPr>
            </w:pPr>
          </w:p>
        </w:tc>
        <w:tc>
          <w:tcPr>
            <w:tcW w:w="3321" w:type="dxa"/>
          </w:tcPr>
          <w:p w:rsidR="005B4D76" w:rsidRPr="001D1082" w:rsidRDefault="005B4D76"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Для развития мышления, использования в повседневной жизни</w:t>
            </w:r>
          </w:p>
          <w:p w:rsidR="005B4D76" w:rsidRPr="001D1082" w:rsidRDefault="005B4D76"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5B4D76" w:rsidRPr="001D1082" w:rsidRDefault="005B4D76"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Для успешного продолжения образования</w:t>
            </w:r>
          </w:p>
          <w:p w:rsidR="005B4D76" w:rsidRPr="001D1082" w:rsidRDefault="005B4D76"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по специальностям, связанным с прикладным использованием математики</w:t>
            </w:r>
          </w:p>
        </w:tc>
        <w:tc>
          <w:tcPr>
            <w:tcW w:w="3288" w:type="dxa"/>
          </w:tcPr>
          <w:p w:rsidR="005B4D76" w:rsidRPr="001D1082" w:rsidRDefault="005B4D76"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5B4D76" w:rsidRPr="001D1082" w:rsidTr="005B4D76">
        <w:tc>
          <w:tcPr>
            <w:tcW w:w="1526" w:type="dxa"/>
            <w:gridSpan w:val="2"/>
            <w:vAlign w:val="bottom"/>
          </w:tcPr>
          <w:p w:rsidR="005B4D76" w:rsidRPr="001D1082" w:rsidRDefault="005B4D76" w:rsidP="00D128F1">
            <w:pPr>
              <w:spacing w:after="0" w:line="240" w:lineRule="auto"/>
              <w:rPr>
                <w:rFonts w:ascii="Times New Roman" w:hAnsi="Times New Roman" w:cs="Times New Roman"/>
                <w:sz w:val="24"/>
                <w:szCs w:val="24"/>
              </w:rPr>
            </w:pPr>
          </w:p>
        </w:tc>
        <w:tc>
          <w:tcPr>
            <w:tcW w:w="13299" w:type="dxa"/>
            <w:gridSpan w:val="4"/>
            <w:vAlign w:val="center"/>
          </w:tcPr>
          <w:p w:rsidR="005B4D76" w:rsidRPr="001D1082" w:rsidRDefault="005B4D76" w:rsidP="00D128F1">
            <w:pPr>
              <w:spacing w:after="0" w:line="240" w:lineRule="auto"/>
              <w:ind w:left="357" w:hanging="357"/>
              <w:jc w:val="center"/>
              <w:rPr>
                <w:rFonts w:ascii="Times New Roman" w:hAnsi="Times New Roman" w:cs="Times New Roman"/>
                <w:sz w:val="24"/>
                <w:szCs w:val="24"/>
              </w:rPr>
            </w:pPr>
            <w:r w:rsidRPr="001D1082">
              <w:rPr>
                <w:rFonts w:ascii="Times New Roman" w:hAnsi="Times New Roman" w:cs="Times New Roman"/>
                <w:sz w:val="24"/>
                <w:szCs w:val="24"/>
              </w:rPr>
              <w:t>Требования к результатам</w:t>
            </w:r>
          </w:p>
        </w:tc>
      </w:tr>
      <w:tr w:rsidR="005B4D76" w:rsidRPr="001D1082" w:rsidTr="00C77C62">
        <w:tc>
          <w:tcPr>
            <w:tcW w:w="1526" w:type="dxa"/>
            <w:gridSpan w:val="2"/>
          </w:tcPr>
          <w:p w:rsidR="005B4D76" w:rsidRPr="001D1082" w:rsidRDefault="005B4D76"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Элементы теории множеств и математической логики</w:t>
            </w:r>
          </w:p>
        </w:tc>
        <w:tc>
          <w:tcPr>
            <w:tcW w:w="3402" w:type="dxa"/>
          </w:tcPr>
          <w:p w:rsidR="005B4D76" w:rsidRPr="001D1082" w:rsidRDefault="005B4D76" w:rsidP="00D128F1">
            <w:pPr>
              <w:pStyle w:val="a1"/>
              <w:spacing w:after="0"/>
              <w:ind w:left="357" w:hanging="357"/>
              <w:jc w:val="left"/>
              <w:rPr>
                <w:sz w:val="24"/>
                <w:szCs w:val="24"/>
              </w:rPr>
            </w:pPr>
            <w:r w:rsidRPr="001D1082">
              <w:rPr>
                <w:sz w:val="24"/>
                <w:szCs w:val="24"/>
              </w:rPr>
              <w:t>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5B4D76" w:rsidRPr="001D1082" w:rsidRDefault="005B4D76" w:rsidP="00D128F1">
            <w:pPr>
              <w:pStyle w:val="a1"/>
              <w:spacing w:after="0"/>
              <w:ind w:left="357" w:hanging="357"/>
              <w:jc w:val="left"/>
              <w:rPr>
                <w:sz w:val="24"/>
                <w:szCs w:val="24"/>
              </w:rPr>
            </w:pPr>
            <w:r w:rsidRPr="001D1082">
              <w:rPr>
                <w:sz w:val="24"/>
                <w:szCs w:val="24"/>
              </w:rPr>
              <w:t xml:space="preserve">оперировать на базовом уровне понятиями: утверждение, отрицание утверждения, истинные и ложные утверждения, </w:t>
            </w:r>
            <w:r w:rsidRPr="001D1082">
              <w:rPr>
                <w:sz w:val="24"/>
                <w:szCs w:val="24"/>
              </w:rPr>
              <w:lastRenderedPageBreak/>
              <w:t xml:space="preserve">причина, следствие, частный случай общего утверждения, контрпример;  </w:t>
            </w:r>
          </w:p>
          <w:p w:rsidR="005B4D76" w:rsidRPr="001D1082" w:rsidRDefault="005B4D76" w:rsidP="00D128F1">
            <w:pPr>
              <w:pStyle w:val="a1"/>
              <w:spacing w:after="0"/>
              <w:ind w:left="357" w:hanging="357"/>
              <w:jc w:val="left"/>
              <w:rPr>
                <w:sz w:val="24"/>
                <w:szCs w:val="24"/>
              </w:rPr>
            </w:pPr>
            <w:r w:rsidRPr="001D1082">
              <w:rPr>
                <w:sz w:val="24"/>
                <w:szCs w:val="24"/>
              </w:rPr>
              <w:t xml:space="preserve">находить пересечение и объединение двух множеств, представленных графически на числовой прямой; </w:t>
            </w:r>
          </w:p>
          <w:p w:rsidR="005B4D76" w:rsidRPr="001D1082" w:rsidRDefault="005B4D76" w:rsidP="00D128F1">
            <w:pPr>
              <w:pStyle w:val="a1"/>
              <w:spacing w:after="0"/>
              <w:ind w:left="357" w:hanging="357"/>
              <w:jc w:val="left"/>
              <w:rPr>
                <w:sz w:val="24"/>
                <w:szCs w:val="24"/>
              </w:rPr>
            </w:pPr>
            <w:r w:rsidRPr="001D1082">
              <w:rPr>
                <w:sz w:val="24"/>
                <w:szCs w:val="24"/>
              </w:rPr>
              <w:t>строить на числовой прямой подмножество числового множества, заданное простейшими условиями;</w:t>
            </w:r>
          </w:p>
          <w:p w:rsidR="005B4D76" w:rsidRPr="001D1082" w:rsidRDefault="005B4D76" w:rsidP="00D128F1">
            <w:pPr>
              <w:pStyle w:val="a1"/>
              <w:spacing w:after="0"/>
              <w:ind w:left="357" w:hanging="357"/>
              <w:jc w:val="left"/>
              <w:rPr>
                <w:sz w:val="24"/>
                <w:szCs w:val="24"/>
              </w:rPr>
            </w:pPr>
            <w:r w:rsidRPr="001D1082">
              <w:rPr>
                <w:sz w:val="24"/>
                <w:szCs w:val="24"/>
              </w:rPr>
              <w:t>распознавать ложные утверждения, ошибки в рассуждениях,          в том числе с использованием контрпримеров.</w:t>
            </w:r>
          </w:p>
          <w:p w:rsidR="005B4D76" w:rsidRPr="001D1082" w:rsidRDefault="005B4D76" w:rsidP="00D128F1">
            <w:pPr>
              <w:spacing w:after="0" w:line="240" w:lineRule="auto"/>
              <w:ind w:left="357" w:hanging="357"/>
              <w:rPr>
                <w:rFonts w:ascii="Times New Roman" w:hAnsi="Times New Roman" w:cs="Times New Roman"/>
                <w:sz w:val="24"/>
                <w:szCs w:val="24"/>
              </w:rPr>
            </w:pPr>
            <w:r w:rsidRPr="001D1082">
              <w:rPr>
                <w:rFonts w:ascii="Times New Roman" w:hAnsi="Times New Roman" w:cs="Times New Roman"/>
                <w:sz w:val="24"/>
                <w:szCs w:val="24"/>
              </w:rPr>
              <w:t>В повседневной жизни и при изучении других предметов:</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проводить логические рассуждения в ситуациях повседневной жизни</w:t>
            </w:r>
          </w:p>
        </w:tc>
        <w:tc>
          <w:tcPr>
            <w:tcW w:w="3321" w:type="dxa"/>
          </w:tcPr>
          <w:p w:rsidR="005B4D76" w:rsidRPr="001D1082" w:rsidRDefault="005B4D76" w:rsidP="00910F18">
            <w:pPr>
              <w:pStyle w:val="-31"/>
              <w:numPr>
                <w:ilvl w:val="0"/>
                <w:numId w:val="104"/>
              </w:numPr>
              <w:suppressAutoHyphens w:val="0"/>
              <w:spacing w:line="240" w:lineRule="auto"/>
              <w:ind w:left="357" w:hanging="357"/>
              <w:jc w:val="left"/>
              <w:rPr>
                <w:rFonts w:eastAsia="Times New Roman"/>
                <w:iCs/>
                <w:sz w:val="24"/>
                <w:szCs w:val="24"/>
                <w:lang w:eastAsia="ru-RU"/>
              </w:rPr>
            </w:pPr>
            <w:r w:rsidRPr="001D1082">
              <w:rPr>
                <w:sz w:val="24"/>
                <w:szCs w:val="24"/>
              </w:rPr>
              <w:lastRenderedPageBreak/>
              <w:t>Оперировать</w:t>
            </w:r>
            <w:r w:rsidRPr="001D1082">
              <w:rPr>
                <w:rStyle w:val="af5"/>
                <w:sz w:val="24"/>
                <w:szCs w:val="24"/>
              </w:rPr>
              <w:footnoteReference w:id="2"/>
            </w:r>
            <w:r w:rsidRPr="001D1082">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1D1082">
              <w:rPr>
                <w:iCs/>
                <w:sz w:val="24"/>
                <w:szCs w:val="24"/>
              </w:rPr>
              <w:t xml:space="preserve"> полуинтервал, промежуток с выколотой точкой, графическое представление множеств на координатной плоскости;</w:t>
            </w:r>
          </w:p>
          <w:p w:rsidR="005B4D76" w:rsidRPr="001D1082" w:rsidRDefault="005B4D76" w:rsidP="00910F18">
            <w:pPr>
              <w:pStyle w:val="-31"/>
              <w:numPr>
                <w:ilvl w:val="0"/>
                <w:numId w:val="104"/>
              </w:numPr>
              <w:suppressAutoHyphens w:val="0"/>
              <w:spacing w:line="240" w:lineRule="auto"/>
              <w:ind w:left="357" w:hanging="357"/>
              <w:jc w:val="left"/>
              <w:rPr>
                <w:rFonts w:eastAsia="Times New Roman"/>
                <w:iCs/>
                <w:sz w:val="24"/>
                <w:szCs w:val="24"/>
                <w:lang w:eastAsia="ru-RU"/>
              </w:rPr>
            </w:pPr>
            <w:r w:rsidRPr="001D1082">
              <w:rPr>
                <w:sz w:val="24"/>
                <w:szCs w:val="24"/>
              </w:rPr>
              <w:lastRenderedPageBreak/>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5B4D76" w:rsidRPr="001D1082" w:rsidRDefault="005B4D76" w:rsidP="00910F18">
            <w:pPr>
              <w:pStyle w:val="-31"/>
              <w:numPr>
                <w:ilvl w:val="0"/>
                <w:numId w:val="104"/>
              </w:numPr>
              <w:suppressAutoHyphens w:val="0"/>
              <w:spacing w:line="240" w:lineRule="auto"/>
              <w:ind w:left="357" w:hanging="357"/>
              <w:jc w:val="left"/>
              <w:rPr>
                <w:rFonts w:eastAsia="Times New Roman"/>
                <w:iCs/>
                <w:sz w:val="24"/>
                <w:szCs w:val="24"/>
                <w:lang w:eastAsia="ru-RU"/>
              </w:rPr>
            </w:pPr>
            <w:r w:rsidRPr="001D1082">
              <w:rPr>
                <w:sz w:val="24"/>
                <w:szCs w:val="24"/>
              </w:rPr>
              <w:t>проверять принадлежность элемента множеству;</w:t>
            </w:r>
          </w:p>
          <w:p w:rsidR="005B4D76" w:rsidRPr="001D1082" w:rsidRDefault="005B4D76" w:rsidP="00910F18">
            <w:pPr>
              <w:pStyle w:val="-31"/>
              <w:numPr>
                <w:ilvl w:val="0"/>
                <w:numId w:val="104"/>
              </w:numPr>
              <w:suppressAutoHyphens w:val="0"/>
              <w:spacing w:line="240" w:lineRule="auto"/>
              <w:ind w:left="357" w:hanging="357"/>
              <w:jc w:val="left"/>
              <w:rPr>
                <w:rFonts w:eastAsia="Times New Roman"/>
                <w:iCs/>
                <w:sz w:val="24"/>
                <w:szCs w:val="24"/>
                <w:lang w:eastAsia="ru-RU"/>
              </w:rPr>
            </w:pPr>
            <w:r w:rsidRPr="001D1082">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5B4D76" w:rsidRPr="001D1082" w:rsidRDefault="005B4D76" w:rsidP="00910F18">
            <w:pPr>
              <w:pStyle w:val="-31"/>
              <w:numPr>
                <w:ilvl w:val="0"/>
                <w:numId w:val="104"/>
              </w:numPr>
              <w:suppressAutoHyphens w:val="0"/>
              <w:spacing w:line="240" w:lineRule="auto"/>
              <w:ind w:left="357" w:hanging="357"/>
              <w:jc w:val="left"/>
              <w:rPr>
                <w:rFonts w:eastAsia="Times New Roman"/>
                <w:iCs/>
                <w:sz w:val="24"/>
                <w:szCs w:val="24"/>
                <w:lang w:eastAsia="ru-RU"/>
              </w:rPr>
            </w:pPr>
            <w:r w:rsidRPr="001D1082">
              <w:rPr>
                <w:sz w:val="24"/>
                <w:szCs w:val="24"/>
              </w:rPr>
              <w:t>проводить доказательные рассуждения для обоснования истинности утверждений.</w:t>
            </w:r>
          </w:p>
          <w:p w:rsidR="005B4D76" w:rsidRPr="001D1082" w:rsidRDefault="005B4D76" w:rsidP="00D128F1">
            <w:pPr>
              <w:spacing w:after="0" w:line="240" w:lineRule="auto"/>
              <w:ind w:left="357" w:hanging="357"/>
              <w:rPr>
                <w:rFonts w:ascii="Times New Roman" w:hAnsi="Times New Roman" w:cs="Times New Roman"/>
                <w:sz w:val="24"/>
                <w:szCs w:val="24"/>
              </w:rPr>
            </w:pPr>
            <w:r w:rsidRPr="001D1082">
              <w:rPr>
                <w:rFonts w:ascii="Times New Roman" w:hAnsi="Times New Roman" w:cs="Times New Roman"/>
                <w:sz w:val="24"/>
                <w:szCs w:val="24"/>
              </w:rPr>
              <w:t>В повседневной жизни и при изучении других предметов:</w:t>
            </w:r>
          </w:p>
          <w:p w:rsidR="005B4D76" w:rsidRPr="001D1082" w:rsidRDefault="005B4D76" w:rsidP="00910F18">
            <w:pPr>
              <w:pStyle w:val="-31"/>
              <w:numPr>
                <w:ilvl w:val="0"/>
                <w:numId w:val="104"/>
              </w:numPr>
              <w:suppressAutoHyphens w:val="0"/>
              <w:spacing w:line="240" w:lineRule="auto"/>
              <w:ind w:left="357" w:hanging="357"/>
              <w:jc w:val="left"/>
              <w:rPr>
                <w:rFonts w:eastAsia="Times New Roman"/>
                <w:iCs/>
                <w:sz w:val="24"/>
                <w:szCs w:val="24"/>
                <w:lang w:eastAsia="ru-RU"/>
              </w:rPr>
            </w:pPr>
            <w:r w:rsidRPr="001D1082">
              <w:rPr>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5B4D76" w:rsidRPr="001D1082" w:rsidRDefault="005B4D76" w:rsidP="00910F18">
            <w:pPr>
              <w:pStyle w:val="-31"/>
              <w:numPr>
                <w:ilvl w:val="0"/>
                <w:numId w:val="104"/>
              </w:numPr>
              <w:suppressAutoHyphens w:val="0"/>
              <w:spacing w:line="240" w:lineRule="auto"/>
              <w:ind w:left="357" w:hanging="357"/>
              <w:jc w:val="left"/>
              <w:rPr>
                <w:rFonts w:eastAsia="Times New Roman"/>
                <w:iCs/>
                <w:sz w:val="24"/>
                <w:szCs w:val="24"/>
                <w:lang w:eastAsia="ru-RU"/>
              </w:rPr>
            </w:pPr>
            <w:r w:rsidRPr="001D1082">
              <w:rPr>
                <w:sz w:val="24"/>
                <w:szCs w:val="24"/>
              </w:rPr>
              <w:t xml:space="preserve">проводить доказательные рассуждения в ситуациях </w:t>
            </w:r>
            <w:r w:rsidRPr="001D1082">
              <w:rPr>
                <w:sz w:val="24"/>
                <w:szCs w:val="24"/>
              </w:rPr>
              <w:lastRenderedPageBreak/>
              <w:t>повседневной жизни, при решении задач из других предметов</w:t>
            </w:r>
          </w:p>
        </w:tc>
        <w:tc>
          <w:tcPr>
            <w:tcW w:w="3288" w:type="dxa"/>
          </w:tcPr>
          <w:p w:rsidR="005B4D76" w:rsidRPr="001D1082" w:rsidRDefault="005B4D76" w:rsidP="00910F18">
            <w:pPr>
              <w:pStyle w:val="-31"/>
              <w:numPr>
                <w:ilvl w:val="0"/>
                <w:numId w:val="104"/>
              </w:numPr>
              <w:suppressAutoHyphens w:val="0"/>
              <w:spacing w:line="240" w:lineRule="auto"/>
              <w:ind w:left="357" w:hanging="357"/>
              <w:jc w:val="left"/>
              <w:rPr>
                <w:rFonts w:eastAsia="Times New Roman"/>
                <w:iCs/>
                <w:sz w:val="24"/>
                <w:szCs w:val="24"/>
                <w:lang w:eastAsia="ru-RU"/>
              </w:rPr>
            </w:pPr>
            <w:r w:rsidRPr="001D1082">
              <w:rPr>
                <w:sz w:val="24"/>
                <w:szCs w:val="24"/>
              </w:rPr>
              <w:lastRenderedPageBreak/>
              <w:t>Свободно оперировать</w:t>
            </w:r>
            <w:r w:rsidRPr="001D1082">
              <w:rPr>
                <w:rStyle w:val="af5"/>
                <w:sz w:val="24"/>
                <w:szCs w:val="24"/>
              </w:rPr>
              <w:footnoteReference w:id="3"/>
            </w:r>
            <w:r w:rsidRPr="001D1082">
              <w:rPr>
                <w:sz w:val="24"/>
                <w:szCs w:val="24"/>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w:t>
            </w:r>
            <w:r w:rsidRPr="001D1082">
              <w:rPr>
                <w:iCs/>
                <w:sz w:val="24"/>
                <w:szCs w:val="24"/>
              </w:rPr>
              <w:t xml:space="preserve"> полуинтервал, промежуток с выколотой точкой, графическое представление множеств на координатной </w:t>
            </w:r>
            <w:r w:rsidRPr="001D1082">
              <w:rPr>
                <w:iCs/>
                <w:sz w:val="24"/>
                <w:szCs w:val="24"/>
              </w:rPr>
              <w:lastRenderedPageBreak/>
              <w:t>плоскости;</w:t>
            </w:r>
          </w:p>
          <w:p w:rsidR="005B4D76" w:rsidRPr="001D1082" w:rsidRDefault="005B4D76" w:rsidP="00910F18">
            <w:pPr>
              <w:pStyle w:val="-31"/>
              <w:numPr>
                <w:ilvl w:val="0"/>
                <w:numId w:val="104"/>
              </w:numPr>
              <w:suppressAutoHyphens w:val="0"/>
              <w:spacing w:line="240" w:lineRule="auto"/>
              <w:ind w:left="357" w:hanging="357"/>
              <w:jc w:val="left"/>
              <w:rPr>
                <w:rFonts w:eastAsia="Times New Roman"/>
                <w:iCs/>
                <w:sz w:val="24"/>
                <w:szCs w:val="24"/>
                <w:lang w:eastAsia="ru-RU"/>
              </w:rPr>
            </w:pPr>
            <w:r w:rsidRPr="001D1082">
              <w:rPr>
                <w:iCs/>
                <w:sz w:val="24"/>
                <w:szCs w:val="24"/>
              </w:rPr>
              <w:t>задавать множества перечислением и характеристическим свойством;</w:t>
            </w:r>
          </w:p>
          <w:p w:rsidR="005B4D76" w:rsidRPr="001D1082" w:rsidRDefault="005B4D76" w:rsidP="00910F18">
            <w:pPr>
              <w:pStyle w:val="-31"/>
              <w:numPr>
                <w:ilvl w:val="0"/>
                <w:numId w:val="104"/>
              </w:numPr>
              <w:suppressAutoHyphens w:val="0"/>
              <w:spacing w:line="240" w:lineRule="auto"/>
              <w:ind w:left="357" w:hanging="357"/>
              <w:jc w:val="left"/>
              <w:rPr>
                <w:rFonts w:eastAsia="Times New Roman"/>
                <w:iCs/>
                <w:sz w:val="24"/>
                <w:szCs w:val="24"/>
                <w:lang w:eastAsia="ru-RU"/>
              </w:rPr>
            </w:pPr>
            <w:r w:rsidRPr="001D1082">
              <w:rPr>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5B4D76" w:rsidRPr="001D1082" w:rsidRDefault="005B4D76" w:rsidP="00910F18">
            <w:pPr>
              <w:pStyle w:val="-31"/>
              <w:numPr>
                <w:ilvl w:val="0"/>
                <w:numId w:val="104"/>
              </w:numPr>
              <w:suppressAutoHyphens w:val="0"/>
              <w:spacing w:line="240" w:lineRule="auto"/>
              <w:ind w:left="357" w:hanging="357"/>
              <w:jc w:val="left"/>
              <w:rPr>
                <w:rFonts w:eastAsia="Times New Roman"/>
                <w:iCs/>
                <w:sz w:val="24"/>
                <w:szCs w:val="24"/>
                <w:lang w:eastAsia="ru-RU"/>
              </w:rPr>
            </w:pPr>
            <w:r w:rsidRPr="001D1082">
              <w:rPr>
                <w:sz w:val="24"/>
                <w:szCs w:val="24"/>
              </w:rPr>
              <w:t>проверять принадлежность элемента множеству;</w:t>
            </w:r>
          </w:p>
          <w:p w:rsidR="005B4D76" w:rsidRPr="001D1082" w:rsidRDefault="005B4D76" w:rsidP="00910F18">
            <w:pPr>
              <w:pStyle w:val="-31"/>
              <w:numPr>
                <w:ilvl w:val="0"/>
                <w:numId w:val="104"/>
              </w:numPr>
              <w:suppressAutoHyphens w:val="0"/>
              <w:spacing w:line="240" w:lineRule="auto"/>
              <w:ind w:left="357" w:hanging="357"/>
              <w:jc w:val="left"/>
              <w:rPr>
                <w:rFonts w:eastAsia="Times New Roman"/>
                <w:iCs/>
                <w:sz w:val="24"/>
                <w:szCs w:val="24"/>
                <w:lang w:eastAsia="ru-RU"/>
              </w:rPr>
            </w:pPr>
            <w:r w:rsidRPr="001D1082">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5B4D76" w:rsidRPr="001D1082" w:rsidRDefault="005B4D76" w:rsidP="00910F18">
            <w:pPr>
              <w:pStyle w:val="-31"/>
              <w:numPr>
                <w:ilvl w:val="0"/>
                <w:numId w:val="104"/>
              </w:numPr>
              <w:suppressAutoHyphens w:val="0"/>
              <w:spacing w:line="240" w:lineRule="auto"/>
              <w:ind w:left="357" w:hanging="357"/>
              <w:jc w:val="left"/>
              <w:rPr>
                <w:rFonts w:eastAsia="Times New Roman"/>
                <w:iCs/>
                <w:sz w:val="24"/>
                <w:szCs w:val="24"/>
                <w:lang w:eastAsia="ru-RU"/>
              </w:rPr>
            </w:pPr>
            <w:r w:rsidRPr="001D1082">
              <w:rPr>
                <w:sz w:val="24"/>
                <w:szCs w:val="24"/>
              </w:rPr>
              <w:t>проводить доказательные рассуждения для обоснования истинности утверждений.</w:t>
            </w:r>
          </w:p>
          <w:p w:rsidR="005B4D76" w:rsidRPr="001D1082" w:rsidRDefault="005B4D76" w:rsidP="00D128F1">
            <w:pPr>
              <w:spacing w:after="0" w:line="240" w:lineRule="auto"/>
              <w:ind w:left="357" w:hanging="357"/>
              <w:rPr>
                <w:rFonts w:ascii="Times New Roman" w:hAnsi="Times New Roman" w:cs="Times New Roman"/>
                <w:sz w:val="24"/>
                <w:szCs w:val="24"/>
              </w:rPr>
            </w:pPr>
            <w:r w:rsidRPr="001D1082">
              <w:rPr>
                <w:rFonts w:ascii="Times New Roman" w:hAnsi="Times New Roman" w:cs="Times New Roman"/>
                <w:sz w:val="24"/>
                <w:szCs w:val="24"/>
              </w:rPr>
              <w:t>В повседневной жизни и при изучении других предметов:</w:t>
            </w:r>
          </w:p>
          <w:p w:rsidR="005B4D76" w:rsidRPr="001D1082" w:rsidRDefault="005B4D76" w:rsidP="00910F18">
            <w:pPr>
              <w:pStyle w:val="-31"/>
              <w:numPr>
                <w:ilvl w:val="0"/>
                <w:numId w:val="104"/>
              </w:numPr>
              <w:suppressAutoHyphens w:val="0"/>
              <w:spacing w:line="240" w:lineRule="auto"/>
              <w:ind w:left="357" w:hanging="357"/>
              <w:jc w:val="left"/>
              <w:rPr>
                <w:rFonts w:eastAsia="Times New Roman"/>
                <w:iCs/>
                <w:sz w:val="24"/>
                <w:szCs w:val="24"/>
                <w:lang w:eastAsia="ru-RU"/>
              </w:rPr>
            </w:pPr>
            <w:r w:rsidRPr="001D1082">
              <w:rPr>
                <w:sz w:val="24"/>
                <w:szCs w:val="24"/>
              </w:rPr>
              <w:t xml:space="preserve">использовать числовые множества на координатной прямой и </w:t>
            </w:r>
            <w:r w:rsidRPr="001D1082">
              <w:rPr>
                <w:sz w:val="24"/>
                <w:szCs w:val="24"/>
              </w:rPr>
              <w:lastRenderedPageBreak/>
              <w:t>на координатной плоскости для описания реальных процессов и явлений;</w:t>
            </w:r>
          </w:p>
          <w:p w:rsidR="005B4D76" w:rsidRPr="001D1082" w:rsidRDefault="005B4D76" w:rsidP="00910F18">
            <w:pPr>
              <w:pStyle w:val="-31"/>
              <w:numPr>
                <w:ilvl w:val="0"/>
                <w:numId w:val="104"/>
              </w:numPr>
              <w:suppressAutoHyphens w:val="0"/>
              <w:spacing w:line="240" w:lineRule="auto"/>
              <w:ind w:left="357" w:hanging="357"/>
              <w:jc w:val="left"/>
              <w:rPr>
                <w:rFonts w:eastAsia="Times New Roman"/>
                <w:iCs/>
                <w:sz w:val="24"/>
                <w:szCs w:val="24"/>
                <w:lang w:eastAsia="ru-RU"/>
              </w:rPr>
            </w:pPr>
            <w:r w:rsidRPr="001D1082">
              <w:rPr>
                <w:sz w:val="24"/>
                <w:szCs w:val="24"/>
              </w:rPr>
              <w:t>проводить доказательные рассуждения в ситуациях повседневной жизни, при решении задач из других предметов</w:t>
            </w:r>
          </w:p>
        </w:tc>
        <w:tc>
          <w:tcPr>
            <w:tcW w:w="3288" w:type="dxa"/>
          </w:tcPr>
          <w:p w:rsidR="005B4D76" w:rsidRPr="001D1082" w:rsidRDefault="005B4D76" w:rsidP="00D128F1">
            <w:pPr>
              <w:pStyle w:val="a1"/>
              <w:spacing w:after="0"/>
              <w:ind w:left="357" w:hanging="357"/>
              <w:jc w:val="left"/>
              <w:rPr>
                <w:sz w:val="24"/>
                <w:szCs w:val="24"/>
              </w:rPr>
            </w:pPr>
            <w:r w:rsidRPr="001D1082">
              <w:rPr>
                <w:sz w:val="24"/>
                <w:szCs w:val="24"/>
              </w:rPr>
              <w:lastRenderedPageBreak/>
              <w:t xml:space="preserve">Достижение результатов раздела </w:t>
            </w:r>
            <w:r w:rsidRPr="001D1082">
              <w:rPr>
                <w:sz w:val="24"/>
                <w:szCs w:val="24"/>
                <w:lang w:val="en-US"/>
              </w:rPr>
              <w:t>II</w:t>
            </w:r>
            <w:r w:rsidRPr="001D1082">
              <w:rPr>
                <w:sz w:val="24"/>
                <w:szCs w:val="24"/>
              </w:rPr>
              <w:t>;</w:t>
            </w:r>
          </w:p>
          <w:p w:rsidR="005B4D76" w:rsidRPr="001D1082" w:rsidRDefault="005B4D76" w:rsidP="00D128F1">
            <w:pPr>
              <w:pStyle w:val="a1"/>
              <w:spacing w:after="0"/>
              <w:ind w:left="357" w:hanging="357"/>
              <w:jc w:val="left"/>
              <w:rPr>
                <w:sz w:val="24"/>
                <w:szCs w:val="24"/>
              </w:rPr>
            </w:pPr>
            <w:r w:rsidRPr="001D1082">
              <w:rPr>
                <w:sz w:val="24"/>
                <w:szCs w:val="24"/>
              </w:rPr>
              <w:t xml:space="preserve">оперировать понятием определения, основными видами определений, основными видами теорем; </w:t>
            </w:r>
          </w:p>
          <w:p w:rsidR="005B4D76" w:rsidRPr="001D1082" w:rsidRDefault="005B4D76" w:rsidP="00D128F1">
            <w:pPr>
              <w:pStyle w:val="a1"/>
              <w:spacing w:after="0"/>
              <w:ind w:left="357" w:hanging="357"/>
              <w:jc w:val="left"/>
              <w:rPr>
                <w:sz w:val="24"/>
                <w:szCs w:val="24"/>
              </w:rPr>
            </w:pPr>
            <w:r w:rsidRPr="001D1082">
              <w:rPr>
                <w:sz w:val="24"/>
                <w:szCs w:val="24"/>
              </w:rPr>
              <w:t>понимать суть косвенного доказательства;</w:t>
            </w:r>
          </w:p>
          <w:p w:rsidR="005B4D76" w:rsidRPr="001D1082" w:rsidRDefault="005B4D76" w:rsidP="00D128F1">
            <w:pPr>
              <w:pStyle w:val="a1"/>
              <w:spacing w:after="0"/>
              <w:ind w:left="357" w:hanging="357"/>
              <w:jc w:val="left"/>
              <w:rPr>
                <w:sz w:val="24"/>
                <w:szCs w:val="24"/>
              </w:rPr>
            </w:pPr>
            <w:r w:rsidRPr="001D1082">
              <w:rPr>
                <w:sz w:val="24"/>
                <w:szCs w:val="24"/>
              </w:rPr>
              <w:t>оперировать понятиями счетного и несчетного множества;</w:t>
            </w:r>
          </w:p>
          <w:p w:rsidR="005B4D76" w:rsidRPr="001D1082" w:rsidRDefault="005B4D76" w:rsidP="00D128F1">
            <w:pPr>
              <w:pStyle w:val="a1"/>
              <w:spacing w:after="0"/>
              <w:ind w:left="357" w:hanging="357"/>
              <w:jc w:val="left"/>
              <w:rPr>
                <w:sz w:val="24"/>
                <w:szCs w:val="24"/>
              </w:rPr>
            </w:pPr>
            <w:r w:rsidRPr="001D1082">
              <w:rPr>
                <w:sz w:val="24"/>
                <w:szCs w:val="24"/>
              </w:rPr>
              <w:t xml:space="preserve">применять метод математической </w:t>
            </w:r>
            <w:r w:rsidRPr="001D1082">
              <w:rPr>
                <w:sz w:val="24"/>
                <w:szCs w:val="24"/>
              </w:rPr>
              <w:lastRenderedPageBreak/>
              <w:t>индукции для проведения рассуждений и доказательств и при решении задач.</w:t>
            </w:r>
          </w:p>
          <w:p w:rsidR="005B4D76" w:rsidRPr="001D1082" w:rsidRDefault="005B4D76" w:rsidP="00D128F1">
            <w:pPr>
              <w:spacing w:after="0" w:line="240" w:lineRule="auto"/>
              <w:ind w:left="357" w:hanging="357"/>
              <w:rPr>
                <w:rFonts w:ascii="Times New Roman" w:hAnsi="Times New Roman" w:cs="Times New Roman"/>
                <w:sz w:val="24"/>
                <w:szCs w:val="24"/>
              </w:rPr>
            </w:pPr>
            <w:r w:rsidRPr="001D1082">
              <w:rPr>
                <w:rFonts w:ascii="Times New Roman" w:hAnsi="Times New Roman" w:cs="Times New Roman"/>
                <w:sz w:val="24"/>
                <w:szCs w:val="24"/>
              </w:rPr>
              <w:t>В повседневной жизни и при изучении других предметов:</w:t>
            </w:r>
          </w:p>
          <w:p w:rsidR="005B4D76" w:rsidRPr="001D1082" w:rsidRDefault="005B4D76" w:rsidP="00D128F1">
            <w:pPr>
              <w:pStyle w:val="a1"/>
              <w:spacing w:after="0"/>
              <w:ind w:left="357" w:hanging="357"/>
              <w:jc w:val="left"/>
              <w:rPr>
                <w:sz w:val="24"/>
                <w:szCs w:val="24"/>
              </w:rPr>
            </w:pPr>
            <w:r w:rsidRPr="001D1082">
              <w:rPr>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5B4D76" w:rsidRPr="001D1082" w:rsidTr="00C77C62">
        <w:tc>
          <w:tcPr>
            <w:tcW w:w="1526" w:type="dxa"/>
            <w:gridSpan w:val="2"/>
          </w:tcPr>
          <w:p w:rsidR="005B4D76" w:rsidRPr="001D1082" w:rsidRDefault="005B4D76"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lastRenderedPageBreak/>
              <w:t>Числа и выражения</w:t>
            </w:r>
          </w:p>
        </w:tc>
        <w:tc>
          <w:tcPr>
            <w:tcW w:w="3402" w:type="dxa"/>
          </w:tcPr>
          <w:p w:rsidR="005B4D76" w:rsidRPr="001D1082" w:rsidRDefault="005B4D76" w:rsidP="00D128F1">
            <w:pPr>
              <w:pStyle w:val="a1"/>
              <w:spacing w:after="0"/>
              <w:ind w:left="357" w:hanging="357"/>
              <w:jc w:val="left"/>
              <w:rPr>
                <w:sz w:val="24"/>
                <w:szCs w:val="24"/>
              </w:rPr>
            </w:pPr>
            <w:r w:rsidRPr="001D1082">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5B4D76" w:rsidRPr="001D1082" w:rsidRDefault="005B4D76" w:rsidP="00D128F1">
            <w:pPr>
              <w:pStyle w:val="a1"/>
              <w:spacing w:after="0"/>
              <w:ind w:left="357" w:hanging="357"/>
              <w:jc w:val="left"/>
              <w:rPr>
                <w:sz w:val="24"/>
                <w:szCs w:val="24"/>
              </w:rPr>
            </w:pPr>
            <w:r w:rsidRPr="001D1082">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5B4D76" w:rsidRPr="001D1082" w:rsidRDefault="005B4D76" w:rsidP="00D128F1">
            <w:pPr>
              <w:pStyle w:val="a1"/>
              <w:spacing w:after="0"/>
              <w:ind w:left="357" w:hanging="357"/>
              <w:jc w:val="left"/>
              <w:rPr>
                <w:sz w:val="24"/>
                <w:szCs w:val="24"/>
                <w:lang w:eastAsia="ru-RU"/>
              </w:rPr>
            </w:pPr>
            <w:r w:rsidRPr="001D1082">
              <w:rPr>
                <w:sz w:val="24"/>
                <w:szCs w:val="24"/>
              </w:rPr>
              <w:lastRenderedPageBreak/>
              <w:t>выполнять арифметические действия с целыми и рациональными числами</w:t>
            </w:r>
            <w:r w:rsidRPr="001D1082">
              <w:rPr>
                <w:sz w:val="24"/>
                <w:szCs w:val="24"/>
                <w:lang w:eastAsia="ru-RU"/>
              </w:rPr>
              <w:t>;</w:t>
            </w:r>
          </w:p>
          <w:p w:rsidR="005B4D76" w:rsidRPr="001D1082" w:rsidRDefault="005B4D76" w:rsidP="00D128F1">
            <w:pPr>
              <w:pStyle w:val="a1"/>
              <w:spacing w:after="0"/>
              <w:ind w:left="357" w:hanging="357"/>
              <w:jc w:val="left"/>
              <w:rPr>
                <w:sz w:val="24"/>
                <w:szCs w:val="24"/>
              </w:rPr>
            </w:pPr>
            <w:r w:rsidRPr="001D1082">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5B4D76" w:rsidRPr="001D1082" w:rsidRDefault="005B4D76" w:rsidP="00D128F1">
            <w:pPr>
              <w:pStyle w:val="a1"/>
              <w:spacing w:after="0"/>
              <w:ind w:left="357" w:hanging="357"/>
              <w:jc w:val="left"/>
              <w:rPr>
                <w:sz w:val="24"/>
                <w:szCs w:val="24"/>
              </w:rPr>
            </w:pPr>
            <w:r w:rsidRPr="001D1082">
              <w:rPr>
                <w:sz w:val="24"/>
                <w:szCs w:val="24"/>
              </w:rPr>
              <w:t>сравнивать рациональные числа между собой;</w:t>
            </w:r>
          </w:p>
          <w:p w:rsidR="005B4D76" w:rsidRPr="001D1082" w:rsidRDefault="005B4D76" w:rsidP="00D128F1">
            <w:pPr>
              <w:pStyle w:val="a1"/>
              <w:spacing w:after="0"/>
              <w:ind w:left="357" w:hanging="357"/>
              <w:jc w:val="left"/>
              <w:rPr>
                <w:sz w:val="24"/>
                <w:szCs w:val="24"/>
                <w:lang w:eastAsia="ru-RU"/>
              </w:rPr>
            </w:pPr>
            <w:r w:rsidRPr="001D1082">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1D1082">
              <w:rPr>
                <w:sz w:val="24"/>
                <w:szCs w:val="24"/>
                <w:lang w:eastAsia="ru-RU"/>
              </w:rPr>
              <w:t>;</w:t>
            </w:r>
          </w:p>
          <w:p w:rsidR="005B4D76" w:rsidRPr="001D1082" w:rsidRDefault="005B4D76" w:rsidP="00D128F1">
            <w:pPr>
              <w:pStyle w:val="a1"/>
              <w:spacing w:after="0"/>
              <w:ind w:left="357" w:hanging="357"/>
              <w:jc w:val="left"/>
              <w:rPr>
                <w:sz w:val="24"/>
                <w:szCs w:val="24"/>
                <w:lang w:eastAsia="ru-RU"/>
              </w:rPr>
            </w:pPr>
            <w:r w:rsidRPr="001D1082">
              <w:rPr>
                <w:sz w:val="24"/>
                <w:szCs w:val="24"/>
              </w:rPr>
              <w:t>изображать точками на числовой прямой целые и рациональные числа</w:t>
            </w:r>
            <w:r w:rsidRPr="001D1082">
              <w:rPr>
                <w:sz w:val="24"/>
                <w:szCs w:val="24"/>
                <w:lang w:eastAsia="ru-RU"/>
              </w:rPr>
              <w:t xml:space="preserve">; </w:t>
            </w:r>
          </w:p>
          <w:p w:rsidR="005B4D76" w:rsidRPr="001D1082" w:rsidRDefault="005B4D76" w:rsidP="00D128F1">
            <w:pPr>
              <w:pStyle w:val="a1"/>
              <w:spacing w:after="0"/>
              <w:ind w:left="357" w:hanging="357"/>
              <w:jc w:val="left"/>
              <w:rPr>
                <w:sz w:val="24"/>
                <w:szCs w:val="24"/>
                <w:lang w:eastAsia="ru-RU"/>
              </w:rPr>
            </w:pPr>
            <w:r w:rsidRPr="001D1082">
              <w:rPr>
                <w:sz w:val="24"/>
                <w:szCs w:val="24"/>
              </w:rPr>
              <w:t xml:space="preserve">изображать точками на числовой прямой целые </w:t>
            </w:r>
            <w:r w:rsidRPr="001D1082">
              <w:rPr>
                <w:sz w:val="24"/>
                <w:szCs w:val="24"/>
                <w:lang w:eastAsia="ru-RU"/>
              </w:rPr>
              <w:t>степени чисел, корни натуральной степени из чисел, логарифмы чисел в простых случаях;</w:t>
            </w:r>
          </w:p>
          <w:p w:rsidR="005B4D76" w:rsidRPr="001D1082" w:rsidRDefault="005B4D76" w:rsidP="00D128F1">
            <w:pPr>
              <w:pStyle w:val="a1"/>
              <w:spacing w:after="0"/>
              <w:ind w:left="357" w:hanging="357"/>
              <w:jc w:val="left"/>
              <w:rPr>
                <w:sz w:val="24"/>
                <w:szCs w:val="24"/>
                <w:lang w:eastAsia="ru-RU"/>
              </w:rPr>
            </w:pPr>
            <w:r w:rsidRPr="001D1082">
              <w:rPr>
                <w:sz w:val="24"/>
                <w:szCs w:val="24"/>
              </w:rPr>
              <w:t>выполнять несложные преобразования целых и дробно-рациональных буквенных выражений</w:t>
            </w:r>
            <w:r w:rsidRPr="001D1082">
              <w:rPr>
                <w:sz w:val="24"/>
                <w:szCs w:val="24"/>
                <w:lang w:eastAsia="ru-RU"/>
              </w:rPr>
              <w:t>;</w:t>
            </w:r>
          </w:p>
          <w:p w:rsidR="005B4D76" w:rsidRPr="001D1082" w:rsidRDefault="005B4D76" w:rsidP="00D128F1">
            <w:pPr>
              <w:pStyle w:val="a1"/>
              <w:spacing w:after="0"/>
              <w:ind w:left="357" w:hanging="357"/>
              <w:jc w:val="left"/>
              <w:rPr>
                <w:sz w:val="24"/>
                <w:szCs w:val="24"/>
              </w:rPr>
            </w:pPr>
            <w:r w:rsidRPr="001D1082">
              <w:rPr>
                <w:sz w:val="24"/>
                <w:szCs w:val="24"/>
              </w:rPr>
              <w:t xml:space="preserve">выражать в простейших </w:t>
            </w:r>
            <w:r w:rsidRPr="001D1082">
              <w:rPr>
                <w:sz w:val="24"/>
                <w:szCs w:val="24"/>
              </w:rPr>
              <w:lastRenderedPageBreak/>
              <w:t>случаях из равенства одну переменную через другие;</w:t>
            </w:r>
          </w:p>
          <w:p w:rsidR="005B4D76" w:rsidRPr="001D1082" w:rsidRDefault="005B4D76" w:rsidP="00D128F1">
            <w:pPr>
              <w:pStyle w:val="a1"/>
              <w:spacing w:after="0"/>
              <w:ind w:left="357" w:hanging="357"/>
              <w:jc w:val="left"/>
              <w:rPr>
                <w:sz w:val="24"/>
                <w:szCs w:val="24"/>
                <w:lang w:eastAsia="ru-RU"/>
              </w:rPr>
            </w:pPr>
            <w:r w:rsidRPr="001D1082">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изображать схематически угол, величина которого выражена в градусах;</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 xml:space="preserve">оценивать знаки синуса, косинуса, тангенса, котангенса конкретных углов. </w:t>
            </w:r>
          </w:p>
          <w:p w:rsidR="005B4D76" w:rsidRPr="001D1082" w:rsidRDefault="005B4D76" w:rsidP="00D128F1">
            <w:pPr>
              <w:spacing w:after="0" w:line="240" w:lineRule="auto"/>
              <w:ind w:left="357" w:hanging="357"/>
              <w:rPr>
                <w:rFonts w:ascii="Times New Roman" w:hAnsi="Times New Roman" w:cs="Times New Roman"/>
                <w:sz w:val="24"/>
                <w:szCs w:val="24"/>
              </w:rPr>
            </w:pPr>
          </w:p>
          <w:p w:rsidR="005B4D76" w:rsidRPr="001D1082" w:rsidRDefault="005B4D76" w:rsidP="00D128F1">
            <w:pPr>
              <w:spacing w:after="0" w:line="240" w:lineRule="auto"/>
              <w:ind w:left="357" w:hanging="357"/>
              <w:rPr>
                <w:rFonts w:ascii="Times New Roman" w:hAnsi="Times New Roman" w:cs="Times New Roman"/>
                <w:sz w:val="24"/>
                <w:szCs w:val="24"/>
              </w:rPr>
            </w:pPr>
            <w:r w:rsidRPr="001D1082">
              <w:rPr>
                <w:rFonts w:ascii="Times New Roman" w:hAnsi="Times New Roman" w:cs="Times New Roman"/>
                <w:sz w:val="24"/>
                <w:szCs w:val="24"/>
              </w:rPr>
              <w:t>В повседневной жизни и при изучении других учебных предметов:</w:t>
            </w:r>
          </w:p>
          <w:p w:rsidR="005B4D76" w:rsidRPr="001D1082" w:rsidRDefault="005B4D76" w:rsidP="00D128F1">
            <w:pPr>
              <w:pStyle w:val="a1"/>
              <w:spacing w:after="0"/>
              <w:ind w:left="357" w:hanging="357"/>
              <w:jc w:val="left"/>
              <w:rPr>
                <w:sz w:val="24"/>
                <w:szCs w:val="24"/>
                <w:lang w:eastAsia="ru-RU"/>
              </w:rPr>
            </w:pPr>
            <w:r w:rsidRPr="001D1082">
              <w:rPr>
                <w:rStyle w:val="af8"/>
                <w:sz w:val="24"/>
                <w:szCs w:val="24"/>
              </w:rPr>
              <w:t>выполнять вычисления при решении задач практического характера</w:t>
            </w:r>
            <w:r w:rsidRPr="001D1082">
              <w:rPr>
                <w:sz w:val="24"/>
                <w:szCs w:val="24"/>
                <w:lang w:eastAsia="ru-RU"/>
              </w:rPr>
              <w:t xml:space="preserve">; </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соотносить реальные величины, характеристики объектов окружающего мира с их конкретными числовыми значениями;</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lastRenderedPageBreak/>
              <w:t>использовать методы округления, приближения и прикидки при решении практических задач повседневной жизни</w:t>
            </w:r>
          </w:p>
        </w:tc>
        <w:tc>
          <w:tcPr>
            <w:tcW w:w="3321" w:type="dxa"/>
          </w:tcPr>
          <w:p w:rsidR="005B4D76" w:rsidRPr="001D1082" w:rsidRDefault="005B4D76" w:rsidP="00D128F1">
            <w:pPr>
              <w:pStyle w:val="a1"/>
              <w:spacing w:after="0"/>
              <w:ind w:left="357" w:hanging="357"/>
              <w:jc w:val="left"/>
              <w:rPr>
                <w:sz w:val="24"/>
                <w:szCs w:val="24"/>
              </w:rPr>
            </w:pPr>
            <w:r w:rsidRPr="001D1082">
              <w:rPr>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приводить примеры чисел с заданными свойствами делимости;</w:t>
            </w:r>
          </w:p>
          <w:p w:rsidR="005B4D76" w:rsidRPr="001D1082" w:rsidRDefault="005B4D76" w:rsidP="00D128F1">
            <w:pPr>
              <w:pStyle w:val="a1"/>
              <w:spacing w:after="0"/>
              <w:ind w:left="357" w:hanging="357"/>
              <w:jc w:val="left"/>
              <w:rPr>
                <w:sz w:val="24"/>
                <w:szCs w:val="24"/>
              </w:rPr>
            </w:pPr>
            <w:r w:rsidRPr="001D1082">
              <w:rPr>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w:t>
            </w:r>
            <w:r w:rsidRPr="001D1082">
              <w:rPr>
                <w:sz w:val="24"/>
                <w:szCs w:val="24"/>
              </w:rPr>
              <w:lastRenderedPageBreak/>
              <w:t xml:space="preserve">косинус, тангенс и котангенс углов, имеющих произвольную величину, числа </w:t>
            </w:r>
            <w:r w:rsidRPr="001D1082">
              <w:rPr>
                <w:iCs/>
                <w:sz w:val="24"/>
                <w:szCs w:val="24"/>
                <w:lang w:eastAsia="ru-RU"/>
              </w:rPr>
              <w:t>е и π;</w:t>
            </w:r>
          </w:p>
          <w:p w:rsidR="005B4D76" w:rsidRPr="001D1082" w:rsidRDefault="005B4D76" w:rsidP="00D128F1">
            <w:pPr>
              <w:pStyle w:val="a1"/>
              <w:spacing w:after="0"/>
              <w:ind w:left="357" w:hanging="357"/>
              <w:jc w:val="left"/>
              <w:rPr>
                <w:sz w:val="24"/>
                <w:szCs w:val="24"/>
              </w:rPr>
            </w:pPr>
            <w:r w:rsidRPr="001D1082">
              <w:rPr>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5B4D76" w:rsidRPr="001D1082" w:rsidRDefault="005B4D76" w:rsidP="00D128F1">
            <w:pPr>
              <w:pStyle w:val="a1"/>
              <w:spacing w:after="0"/>
              <w:ind w:left="357" w:hanging="357"/>
              <w:jc w:val="left"/>
              <w:rPr>
                <w:sz w:val="24"/>
                <w:szCs w:val="24"/>
              </w:rPr>
            </w:pPr>
            <w:r w:rsidRPr="001D1082">
              <w:rPr>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5B4D76" w:rsidRPr="001D1082" w:rsidRDefault="005B4D76" w:rsidP="00D128F1">
            <w:pPr>
              <w:pStyle w:val="a1"/>
              <w:spacing w:after="0"/>
              <w:ind w:left="357" w:hanging="357"/>
              <w:jc w:val="left"/>
              <w:rPr>
                <w:sz w:val="24"/>
                <w:szCs w:val="24"/>
              </w:rPr>
            </w:pPr>
            <w:r w:rsidRPr="001D1082">
              <w:rPr>
                <w:sz w:val="24"/>
                <w:szCs w:val="24"/>
              </w:rPr>
              <w:t>пользоваться оценкой и прикидкой при практических расчетах;</w:t>
            </w:r>
          </w:p>
          <w:p w:rsidR="005B4D76" w:rsidRPr="001D1082" w:rsidRDefault="005B4D76" w:rsidP="00D128F1">
            <w:pPr>
              <w:pStyle w:val="a1"/>
              <w:spacing w:after="0"/>
              <w:ind w:left="357" w:hanging="357"/>
              <w:jc w:val="left"/>
              <w:rPr>
                <w:sz w:val="24"/>
                <w:szCs w:val="24"/>
              </w:rPr>
            </w:pPr>
            <w:r w:rsidRPr="001D1082">
              <w:rPr>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5B4D76" w:rsidRPr="001D1082" w:rsidRDefault="005B4D76" w:rsidP="00D128F1">
            <w:pPr>
              <w:pStyle w:val="a1"/>
              <w:spacing w:after="0"/>
              <w:ind w:left="357" w:hanging="357"/>
              <w:jc w:val="left"/>
              <w:rPr>
                <w:sz w:val="24"/>
                <w:szCs w:val="24"/>
              </w:rPr>
            </w:pPr>
            <w:r w:rsidRPr="001D1082">
              <w:rPr>
                <w:sz w:val="24"/>
                <w:szCs w:val="24"/>
              </w:rPr>
              <w:t xml:space="preserve">находить значения числовых и буквенных </w:t>
            </w:r>
            <w:r w:rsidRPr="001D1082">
              <w:rPr>
                <w:sz w:val="24"/>
                <w:szCs w:val="24"/>
              </w:rPr>
              <w:lastRenderedPageBreak/>
              <w:t>выражений, осуществляя необходимые подстановки и преобразования;</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 xml:space="preserve">изображать схематически угол, величина которого выражена в градусах </w:t>
            </w:r>
            <w:r w:rsidRPr="001D1082">
              <w:rPr>
                <w:rFonts w:ascii="Times New Roman" w:hAnsi="Times New Roman"/>
                <w:iCs/>
                <w:sz w:val="24"/>
                <w:szCs w:val="24"/>
              </w:rPr>
              <w:t>или радианах</w:t>
            </w:r>
            <w:r w:rsidRPr="001D1082">
              <w:rPr>
                <w:rFonts w:ascii="Times New Roman" w:hAnsi="Times New Roman"/>
                <w:sz w:val="24"/>
                <w:szCs w:val="24"/>
              </w:rPr>
              <w:t xml:space="preserve">; </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использовать при решении задач табличные значения тригонометрических функций углов;</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iCs/>
                <w:sz w:val="24"/>
                <w:szCs w:val="24"/>
              </w:rPr>
              <w:t>выполнять перевод величины угла из радианной меры в градусную и обратно.</w:t>
            </w:r>
          </w:p>
          <w:p w:rsidR="005B4D76" w:rsidRPr="001D1082" w:rsidRDefault="005B4D76" w:rsidP="00D128F1">
            <w:pPr>
              <w:spacing w:after="0" w:line="240" w:lineRule="auto"/>
              <w:ind w:left="357" w:hanging="357"/>
              <w:rPr>
                <w:rFonts w:ascii="Times New Roman" w:hAnsi="Times New Roman" w:cs="Times New Roman"/>
                <w:sz w:val="24"/>
                <w:szCs w:val="24"/>
              </w:rPr>
            </w:pPr>
          </w:p>
          <w:p w:rsidR="005B4D76" w:rsidRPr="001D1082" w:rsidRDefault="005B4D76" w:rsidP="00D128F1">
            <w:pPr>
              <w:spacing w:after="0" w:line="240" w:lineRule="auto"/>
              <w:ind w:left="357" w:hanging="357"/>
              <w:rPr>
                <w:rFonts w:ascii="Times New Roman" w:hAnsi="Times New Roman" w:cs="Times New Roman"/>
                <w:sz w:val="24"/>
                <w:szCs w:val="24"/>
              </w:rPr>
            </w:pPr>
            <w:r w:rsidRPr="001D1082">
              <w:rPr>
                <w:rFonts w:ascii="Times New Roman" w:hAnsi="Times New Roman" w:cs="Times New Roman"/>
                <w:sz w:val="24"/>
                <w:szCs w:val="24"/>
              </w:rPr>
              <w:t>В повседневной жизни и при изучении других учебных предметов:</w:t>
            </w:r>
          </w:p>
          <w:p w:rsidR="005B4D76" w:rsidRPr="001D1082" w:rsidRDefault="005B4D76" w:rsidP="00D128F1">
            <w:pPr>
              <w:pStyle w:val="a1"/>
              <w:spacing w:after="0"/>
              <w:ind w:left="357" w:hanging="357"/>
              <w:jc w:val="left"/>
              <w:rPr>
                <w:sz w:val="24"/>
                <w:szCs w:val="24"/>
              </w:rPr>
            </w:pPr>
            <w:r w:rsidRPr="001D1082">
              <w:rPr>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5B4D76" w:rsidRPr="001D1082" w:rsidRDefault="005B4D76" w:rsidP="00967574">
            <w:pPr>
              <w:pStyle w:val="a1"/>
              <w:spacing w:after="0"/>
              <w:ind w:left="357" w:hanging="357"/>
              <w:jc w:val="left"/>
              <w:rPr>
                <w:sz w:val="24"/>
                <w:szCs w:val="24"/>
                <w:lang w:eastAsia="ru-RU"/>
              </w:rPr>
            </w:pPr>
            <w:r w:rsidRPr="001D1082">
              <w:rPr>
                <w:sz w:val="24"/>
                <w:szCs w:val="24"/>
                <w:lang w:eastAsia="ru-RU"/>
              </w:rPr>
              <w:t xml:space="preserve">оценивать, сравнивать и использовать при </w:t>
            </w:r>
            <w:r w:rsidRPr="001D1082">
              <w:rPr>
                <w:sz w:val="24"/>
                <w:szCs w:val="24"/>
                <w:lang w:eastAsia="ru-RU"/>
              </w:rPr>
              <w:lastRenderedPageBreak/>
              <w:t>решении практических задач числовые значения реальных величин, конкретные числовые характери</w:t>
            </w:r>
            <w:r w:rsidR="00967574" w:rsidRPr="001D1082">
              <w:rPr>
                <w:sz w:val="24"/>
                <w:szCs w:val="24"/>
                <w:lang w:eastAsia="ru-RU"/>
              </w:rPr>
              <w:t>стики объектов окружающего мира</w:t>
            </w:r>
          </w:p>
        </w:tc>
        <w:tc>
          <w:tcPr>
            <w:tcW w:w="3288" w:type="dxa"/>
          </w:tcPr>
          <w:p w:rsidR="005B4D76" w:rsidRPr="001D1082" w:rsidRDefault="005B4D76" w:rsidP="00910F18">
            <w:pPr>
              <w:pStyle w:val="-31"/>
              <w:numPr>
                <w:ilvl w:val="0"/>
                <w:numId w:val="103"/>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5B4D76" w:rsidRPr="001D1082" w:rsidRDefault="005B4D76" w:rsidP="00910F18">
            <w:pPr>
              <w:pStyle w:val="-31"/>
              <w:numPr>
                <w:ilvl w:val="0"/>
                <w:numId w:val="103"/>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 xml:space="preserve">понимать и объяснять разницу между позиционной и непозиционной </w:t>
            </w:r>
            <w:r w:rsidRPr="001D1082">
              <w:rPr>
                <w:sz w:val="24"/>
                <w:szCs w:val="24"/>
              </w:rPr>
              <w:lastRenderedPageBreak/>
              <w:t>системами записи чисел;</w:t>
            </w:r>
          </w:p>
          <w:p w:rsidR="005B4D76" w:rsidRPr="001D1082" w:rsidRDefault="005B4D76" w:rsidP="00910F18">
            <w:pPr>
              <w:pStyle w:val="-31"/>
              <w:numPr>
                <w:ilvl w:val="0"/>
                <w:numId w:val="103"/>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переводить числа из одной системы записи (системы счисления) в другую;</w:t>
            </w:r>
          </w:p>
          <w:p w:rsidR="005B4D76" w:rsidRPr="001D1082" w:rsidRDefault="005B4D76" w:rsidP="00910F18">
            <w:pPr>
              <w:pStyle w:val="-31"/>
              <w:numPr>
                <w:ilvl w:val="0"/>
                <w:numId w:val="103"/>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доказывать и использовать признаки делимости суммы и произведения при выполнении вычислений и решении задач;</w:t>
            </w:r>
          </w:p>
          <w:p w:rsidR="005B4D76" w:rsidRPr="001D1082" w:rsidRDefault="005B4D76" w:rsidP="00910F18">
            <w:pPr>
              <w:pStyle w:val="-31"/>
              <w:numPr>
                <w:ilvl w:val="0"/>
                <w:numId w:val="103"/>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выполнять округление рациональных и иррациональных чисел с заданной точностью;</w:t>
            </w:r>
          </w:p>
          <w:p w:rsidR="005B4D76" w:rsidRPr="001D1082" w:rsidRDefault="005B4D76" w:rsidP="00910F18">
            <w:pPr>
              <w:pStyle w:val="-31"/>
              <w:numPr>
                <w:ilvl w:val="0"/>
                <w:numId w:val="103"/>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сравнивать действительные числа разными способами;</w:t>
            </w:r>
          </w:p>
          <w:p w:rsidR="005B4D76" w:rsidRPr="001D1082" w:rsidRDefault="005B4D76" w:rsidP="00910F18">
            <w:pPr>
              <w:pStyle w:val="-31"/>
              <w:numPr>
                <w:ilvl w:val="0"/>
                <w:numId w:val="103"/>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5B4D76" w:rsidRPr="001D1082" w:rsidRDefault="005B4D76" w:rsidP="00910F18">
            <w:pPr>
              <w:pStyle w:val="-31"/>
              <w:numPr>
                <w:ilvl w:val="0"/>
                <w:numId w:val="103"/>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находить НОД и НОК разными способами и использовать их при решении задач;</w:t>
            </w:r>
          </w:p>
          <w:p w:rsidR="005B4D76" w:rsidRPr="001D1082" w:rsidRDefault="005B4D76" w:rsidP="00910F18">
            <w:pPr>
              <w:pStyle w:val="-31"/>
              <w:numPr>
                <w:ilvl w:val="0"/>
                <w:numId w:val="103"/>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 xml:space="preserve">выполнять вычисления и преобразования </w:t>
            </w:r>
            <w:r w:rsidRPr="001D1082">
              <w:rPr>
                <w:sz w:val="24"/>
                <w:szCs w:val="24"/>
              </w:rPr>
              <w:lastRenderedPageBreak/>
              <w:t>выражений, содержащих действительные числа, в том числе корни натуральных степеней;</w:t>
            </w:r>
          </w:p>
          <w:p w:rsidR="005B4D76" w:rsidRPr="001D1082" w:rsidRDefault="005B4D76" w:rsidP="00910F18">
            <w:pPr>
              <w:pStyle w:val="-31"/>
              <w:numPr>
                <w:ilvl w:val="0"/>
                <w:numId w:val="103"/>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5B4D76" w:rsidRPr="001D1082" w:rsidRDefault="005B4D76" w:rsidP="00D128F1">
            <w:pPr>
              <w:spacing w:after="0" w:line="240" w:lineRule="auto"/>
              <w:ind w:left="357" w:hanging="357"/>
              <w:rPr>
                <w:rFonts w:ascii="Times New Roman" w:hAnsi="Times New Roman" w:cs="Times New Roman"/>
                <w:sz w:val="24"/>
                <w:szCs w:val="24"/>
              </w:rPr>
            </w:pPr>
          </w:p>
          <w:p w:rsidR="005B4D76" w:rsidRPr="001D1082" w:rsidRDefault="005B4D76" w:rsidP="00D128F1">
            <w:pPr>
              <w:spacing w:after="0" w:line="240" w:lineRule="auto"/>
              <w:ind w:left="357" w:hanging="357"/>
              <w:rPr>
                <w:rFonts w:ascii="Times New Roman" w:hAnsi="Times New Roman" w:cs="Times New Roman"/>
                <w:sz w:val="24"/>
                <w:szCs w:val="24"/>
              </w:rPr>
            </w:pPr>
            <w:r w:rsidRPr="001D1082">
              <w:rPr>
                <w:rFonts w:ascii="Times New Roman" w:hAnsi="Times New Roman" w:cs="Times New Roman"/>
                <w:sz w:val="24"/>
                <w:szCs w:val="24"/>
              </w:rPr>
              <w:t>В повседневной жизни и при изучении других предметов:</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5B4D76" w:rsidRPr="001D1082" w:rsidRDefault="005B4D76" w:rsidP="00D128F1">
            <w:pPr>
              <w:pStyle w:val="a1"/>
              <w:spacing w:after="0"/>
              <w:ind w:left="357" w:hanging="357"/>
              <w:jc w:val="left"/>
              <w:rPr>
                <w:sz w:val="24"/>
                <w:szCs w:val="24"/>
                <w:lang w:eastAsia="ru-RU"/>
              </w:rPr>
            </w:pPr>
            <w:r w:rsidRPr="001D1082">
              <w:rPr>
                <w:sz w:val="24"/>
                <w:szCs w:val="24"/>
              </w:rPr>
              <w:t xml:space="preserve">составлять и оценивать разными способами числовые выражения при решении практических </w:t>
            </w:r>
            <w:r w:rsidRPr="001D1082">
              <w:rPr>
                <w:sz w:val="24"/>
                <w:szCs w:val="24"/>
              </w:rPr>
              <w:lastRenderedPageBreak/>
              <w:t>задач и задач из других учебных предметов</w:t>
            </w:r>
          </w:p>
        </w:tc>
        <w:tc>
          <w:tcPr>
            <w:tcW w:w="3288" w:type="dxa"/>
          </w:tcPr>
          <w:p w:rsidR="005B4D76" w:rsidRPr="001D1082" w:rsidRDefault="005B4D76" w:rsidP="00D128F1">
            <w:pPr>
              <w:pStyle w:val="a1"/>
              <w:spacing w:after="0"/>
              <w:ind w:left="357" w:hanging="357"/>
              <w:jc w:val="left"/>
              <w:rPr>
                <w:sz w:val="24"/>
                <w:szCs w:val="24"/>
              </w:rPr>
            </w:pPr>
            <w:r w:rsidRPr="001D1082">
              <w:rPr>
                <w:sz w:val="24"/>
                <w:szCs w:val="24"/>
              </w:rPr>
              <w:lastRenderedPageBreak/>
              <w:t xml:space="preserve">Достижение результатов раздела </w:t>
            </w:r>
            <w:r w:rsidRPr="001D1082">
              <w:rPr>
                <w:sz w:val="24"/>
                <w:szCs w:val="24"/>
                <w:lang w:val="en-US"/>
              </w:rPr>
              <w:t>II</w:t>
            </w:r>
            <w:r w:rsidRPr="001D1082">
              <w:rPr>
                <w:sz w:val="24"/>
                <w:szCs w:val="24"/>
              </w:rPr>
              <w:t>;</w:t>
            </w:r>
          </w:p>
          <w:p w:rsidR="005B4D76" w:rsidRPr="001D1082" w:rsidRDefault="005B4D76" w:rsidP="00D128F1">
            <w:pPr>
              <w:pStyle w:val="a1"/>
              <w:spacing w:after="0"/>
              <w:ind w:left="357" w:hanging="357"/>
              <w:jc w:val="left"/>
              <w:rPr>
                <w:sz w:val="24"/>
                <w:szCs w:val="24"/>
              </w:rPr>
            </w:pPr>
            <w:r w:rsidRPr="001D1082">
              <w:rPr>
                <w:sz w:val="24"/>
                <w:szCs w:val="24"/>
              </w:rPr>
              <w:t>свободно оперировать числовыми множествами при решении задач;</w:t>
            </w:r>
          </w:p>
          <w:p w:rsidR="005B4D76" w:rsidRPr="001D1082" w:rsidRDefault="005B4D76" w:rsidP="00D128F1">
            <w:pPr>
              <w:pStyle w:val="a1"/>
              <w:spacing w:after="0"/>
              <w:ind w:left="357" w:hanging="357"/>
              <w:jc w:val="left"/>
              <w:rPr>
                <w:sz w:val="24"/>
                <w:szCs w:val="24"/>
              </w:rPr>
            </w:pPr>
            <w:r w:rsidRPr="001D1082">
              <w:rPr>
                <w:sz w:val="24"/>
                <w:szCs w:val="24"/>
              </w:rPr>
              <w:t>понимать причины и основные идеи расширения числовых множеств;</w:t>
            </w:r>
          </w:p>
          <w:p w:rsidR="005B4D76" w:rsidRPr="001D1082" w:rsidRDefault="005B4D76" w:rsidP="00D128F1">
            <w:pPr>
              <w:pStyle w:val="a1"/>
              <w:spacing w:after="0"/>
              <w:ind w:left="357" w:hanging="357"/>
              <w:jc w:val="left"/>
              <w:rPr>
                <w:sz w:val="24"/>
                <w:szCs w:val="24"/>
              </w:rPr>
            </w:pPr>
            <w:r w:rsidRPr="001D1082">
              <w:rPr>
                <w:sz w:val="24"/>
                <w:szCs w:val="24"/>
              </w:rPr>
              <w:t>владеть основными понятиями теории делимости при решении стандартных задач</w:t>
            </w:r>
          </w:p>
          <w:p w:rsidR="005B4D76" w:rsidRPr="001D1082" w:rsidRDefault="005B4D76" w:rsidP="00D128F1">
            <w:pPr>
              <w:pStyle w:val="a1"/>
              <w:spacing w:after="0"/>
              <w:ind w:left="357" w:hanging="357"/>
              <w:jc w:val="left"/>
              <w:rPr>
                <w:sz w:val="24"/>
                <w:szCs w:val="24"/>
              </w:rPr>
            </w:pPr>
            <w:r w:rsidRPr="001D1082">
              <w:rPr>
                <w:sz w:val="24"/>
                <w:szCs w:val="24"/>
              </w:rPr>
              <w:t>иметь базовые представления о множестве комплексных чисел;</w:t>
            </w:r>
          </w:p>
          <w:p w:rsidR="005B4D76" w:rsidRPr="001D1082" w:rsidRDefault="005B4D76" w:rsidP="00D128F1">
            <w:pPr>
              <w:pStyle w:val="a1"/>
              <w:spacing w:after="0"/>
              <w:ind w:left="357" w:hanging="357"/>
              <w:jc w:val="left"/>
              <w:rPr>
                <w:sz w:val="24"/>
                <w:szCs w:val="24"/>
              </w:rPr>
            </w:pPr>
            <w:r w:rsidRPr="001D1082">
              <w:rPr>
                <w:sz w:val="24"/>
                <w:szCs w:val="24"/>
              </w:rPr>
              <w:t>свободно выполнять тождественные преобразования тригонометрических, логарифмических, степенных выражений;</w:t>
            </w:r>
          </w:p>
          <w:p w:rsidR="005B4D76" w:rsidRPr="001D1082" w:rsidRDefault="005B4D76" w:rsidP="00D128F1">
            <w:pPr>
              <w:pStyle w:val="a1"/>
              <w:spacing w:after="0"/>
              <w:ind w:left="357" w:hanging="357"/>
              <w:jc w:val="left"/>
              <w:rPr>
                <w:sz w:val="24"/>
                <w:szCs w:val="24"/>
              </w:rPr>
            </w:pPr>
            <w:r w:rsidRPr="001D1082">
              <w:rPr>
                <w:sz w:val="24"/>
                <w:szCs w:val="24"/>
              </w:rPr>
              <w:t xml:space="preserve">владеть формулой бинома </w:t>
            </w:r>
            <w:r w:rsidRPr="001D1082">
              <w:rPr>
                <w:sz w:val="24"/>
                <w:szCs w:val="24"/>
              </w:rPr>
              <w:lastRenderedPageBreak/>
              <w:t>Ньютона;</w:t>
            </w:r>
          </w:p>
          <w:p w:rsidR="005B4D76" w:rsidRPr="001D1082" w:rsidRDefault="005B4D76" w:rsidP="00D128F1">
            <w:pPr>
              <w:pStyle w:val="a1"/>
              <w:spacing w:after="0"/>
              <w:ind w:left="357" w:hanging="357"/>
              <w:jc w:val="left"/>
              <w:rPr>
                <w:sz w:val="24"/>
                <w:szCs w:val="24"/>
              </w:rPr>
            </w:pPr>
            <w:r w:rsidRPr="001D1082">
              <w:rPr>
                <w:sz w:val="24"/>
                <w:szCs w:val="24"/>
              </w:rPr>
              <w:t>применять при решении задач теорему о линейном представлении НОД;</w:t>
            </w:r>
          </w:p>
          <w:p w:rsidR="005B4D76" w:rsidRPr="001D1082" w:rsidRDefault="005B4D76" w:rsidP="00D128F1">
            <w:pPr>
              <w:pStyle w:val="a1"/>
              <w:spacing w:after="0"/>
              <w:ind w:left="357" w:hanging="357"/>
              <w:jc w:val="left"/>
              <w:rPr>
                <w:sz w:val="24"/>
                <w:szCs w:val="24"/>
              </w:rPr>
            </w:pPr>
            <w:r w:rsidRPr="001D1082">
              <w:rPr>
                <w:sz w:val="24"/>
                <w:szCs w:val="24"/>
              </w:rPr>
              <w:t>применять при решении задач Китайскую теорему об остатках;</w:t>
            </w:r>
          </w:p>
          <w:p w:rsidR="005B4D76" w:rsidRPr="001D1082" w:rsidRDefault="005B4D76" w:rsidP="00D128F1">
            <w:pPr>
              <w:pStyle w:val="a1"/>
              <w:spacing w:after="0"/>
              <w:ind w:left="357" w:hanging="357"/>
              <w:jc w:val="left"/>
              <w:rPr>
                <w:sz w:val="24"/>
                <w:szCs w:val="24"/>
              </w:rPr>
            </w:pPr>
            <w:r w:rsidRPr="001D1082">
              <w:rPr>
                <w:sz w:val="24"/>
                <w:szCs w:val="24"/>
              </w:rPr>
              <w:t xml:space="preserve">применять при решении задач Малую теорему Ферма; </w:t>
            </w:r>
          </w:p>
          <w:p w:rsidR="005B4D76" w:rsidRPr="001D1082" w:rsidRDefault="005B4D76" w:rsidP="00D128F1">
            <w:pPr>
              <w:pStyle w:val="a1"/>
              <w:spacing w:after="0"/>
              <w:ind w:left="357" w:hanging="357"/>
              <w:jc w:val="left"/>
              <w:rPr>
                <w:sz w:val="24"/>
                <w:szCs w:val="24"/>
              </w:rPr>
            </w:pPr>
            <w:r w:rsidRPr="001D1082">
              <w:rPr>
                <w:sz w:val="24"/>
                <w:szCs w:val="24"/>
              </w:rPr>
              <w:t xml:space="preserve">уметь выполнять запись числа в позиционной системе счисления; </w:t>
            </w:r>
          </w:p>
          <w:p w:rsidR="005B4D76" w:rsidRPr="001D1082" w:rsidRDefault="005B4D76" w:rsidP="00D128F1">
            <w:pPr>
              <w:pStyle w:val="a1"/>
              <w:spacing w:after="0"/>
              <w:ind w:left="357" w:hanging="357"/>
              <w:jc w:val="left"/>
              <w:rPr>
                <w:sz w:val="24"/>
                <w:szCs w:val="24"/>
              </w:rPr>
            </w:pPr>
            <w:r w:rsidRPr="001D1082">
              <w:rPr>
                <w:sz w:val="24"/>
                <w:szCs w:val="24"/>
              </w:rPr>
              <w:t>применять при решении задач теоретико-числовые функции: число и сумма делителей, функцию Эйлера;</w:t>
            </w:r>
          </w:p>
          <w:p w:rsidR="005B4D76" w:rsidRPr="001D1082" w:rsidRDefault="005B4D76" w:rsidP="00D128F1">
            <w:pPr>
              <w:pStyle w:val="a1"/>
              <w:spacing w:after="0"/>
              <w:ind w:left="357" w:hanging="357"/>
              <w:jc w:val="left"/>
              <w:rPr>
                <w:sz w:val="24"/>
                <w:szCs w:val="24"/>
              </w:rPr>
            </w:pPr>
            <w:r w:rsidRPr="001D1082">
              <w:rPr>
                <w:sz w:val="24"/>
                <w:szCs w:val="24"/>
              </w:rPr>
              <w:t>применять при решении задач цепные дроби;</w:t>
            </w:r>
          </w:p>
          <w:p w:rsidR="005B4D76" w:rsidRPr="001D1082" w:rsidRDefault="005B4D76" w:rsidP="00D128F1">
            <w:pPr>
              <w:pStyle w:val="a1"/>
              <w:spacing w:after="0"/>
              <w:jc w:val="left"/>
              <w:rPr>
                <w:sz w:val="24"/>
                <w:szCs w:val="24"/>
              </w:rPr>
            </w:pPr>
            <w:r w:rsidRPr="001D1082">
              <w:rPr>
                <w:sz w:val="24"/>
                <w:szCs w:val="24"/>
              </w:rPr>
              <w:t>применять при решении задач многочлены с действительными и целыми коэффициентами;</w:t>
            </w:r>
          </w:p>
          <w:p w:rsidR="005B4D76" w:rsidRPr="001D1082" w:rsidRDefault="005B4D76" w:rsidP="00D128F1">
            <w:pPr>
              <w:pStyle w:val="a1"/>
              <w:spacing w:after="0"/>
              <w:ind w:left="357" w:hanging="357"/>
              <w:jc w:val="left"/>
              <w:rPr>
                <w:sz w:val="24"/>
                <w:szCs w:val="24"/>
              </w:rPr>
            </w:pPr>
            <w:r w:rsidRPr="001D1082">
              <w:rPr>
                <w:sz w:val="24"/>
                <w:szCs w:val="24"/>
              </w:rPr>
              <w:t xml:space="preserve">владеть понятиями приводимый и неприводимый многочлен и применять их при решении задач; </w:t>
            </w:r>
          </w:p>
          <w:p w:rsidR="005B4D76" w:rsidRPr="001D1082" w:rsidRDefault="005B4D76" w:rsidP="00D128F1">
            <w:pPr>
              <w:pStyle w:val="a1"/>
              <w:spacing w:after="0"/>
              <w:ind w:left="357" w:hanging="357"/>
              <w:jc w:val="left"/>
              <w:rPr>
                <w:sz w:val="24"/>
                <w:szCs w:val="24"/>
              </w:rPr>
            </w:pPr>
            <w:r w:rsidRPr="001D1082">
              <w:rPr>
                <w:sz w:val="24"/>
                <w:szCs w:val="24"/>
              </w:rPr>
              <w:t xml:space="preserve">применять при решении задач Основную теорему алгебры; </w:t>
            </w:r>
          </w:p>
          <w:p w:rsidR="005B4D76" w:rsidRPr="001D1082" w:rsidRDefault="005B4D76" w:rsidP="00D128F1">
            <w:pPr>
              <w:pStyle w:val="a1"/>
              <w:spacing w:after="0"/>
              <w:ind w:left="357" w:hanging="357"/>
              <w:jc w:val="left"/>
              <w:rPr>
                <w:sz w:val="24"/>
                <w:szCs w:val="24"/>
              </w:rPr>
            </w:pPr>
            <w:r w:rsidRPr="001D1082">
              <w:rPr>
                <w:sz w:val="24"/>
                <w:szCs w:val="24"/>
              </w:rPr>
              <w:t xml:space="preserve">применять при решении </w:t>
            </w:r>
            <w:r w:rsidRPr="001D1082">
              <w:rPr>
                <w:sz w:val="24"/>
                <w:szCs w:val="24"/>
              </w:rPr>
              <w:lastRenderedPageBreak/>
              <w:t>задач простейшие функции комплексной переменной как геометрические преобразования</w:t>
            </w:r>
          </w:p>
        </w:tc>
      </w:tr>
      <w:tr w:rsidR="005B4D76" w:rsidRPr="001D1082" w:rsidTr="00C77C62">
        <w:tc>
          <w:tcPr>
            <w:tcW w:w="1526" w:type="dxa"/>
            <w:gridSpan w:val="2"/>
          </w:tcPr>
          <w:p w:rsidR="005B4D76" w:rsidRPr="001D1082" w:rsidRDefault="005B4D76"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lastRenderedPageBreak/>
              <w:t>Уравнения и неравенства</w:t>
            </w:r>
          </w:p>
          <w:p w:rsidR="005B4D76" w:rsidRPr="001D1082" w:rsidRDefault="005B4D76" w:rsidP="00D128F1">
            <w:pPr>
              <w:spacing w:after="0" w:line="240" w:lineRule="auto"/>
              <w:rPr>
                <w:rFonts w:ascii="Times New Roman" w:hAnsi="Times New Roman" w:cs="Times New Roman"/>
                <w:sz w:val="24"/>
                <w:szCs w:val="24"/>
              </w:rPr>
            </w:pPr>
          </w:p>
        </w:tc>
        <w:tc>
          <w:tcPr>
            <w:tcW w:w="3402" w:type="dxa"/>
          </w:tcPr>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Решать линейные уравнения и неравенства, квадратные уравнения;</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 xml:space="preserve">решать логарифмические уравнения вида </w:t>
            </w:r>
            <w:r w:rsidRPr="001D1082">
              <w:rPr>
                <w:sz w:val="24"/>
                <w:szCs w:val="24"/>
                <w:lang w:val="en-US" w:eastAsia="ru-RU"/>
              </w:rPr>
              <w:t>log</w:t>
            </w:r>
            <w:r w:rsidRPr="001D1082">
              <w:rPr>
                <w:sz w:val="24"/>
                <w:szCs w:val="24"/>
                <w:vertAlign w:val="subscript"/>
                <w:lang w:val="en-US" w:eastAsia="ru-RU"/>
              </w:rPr>
              <w:t>a</w:t>
            </w:r>
            <w:r w:rsidRPr="001D1082">
              <w:rPr>
                <w:sz w:val="24"/>
                <w:szCs w:val="24"/>
                <w:lang w:eastAsia="ru-RU"/>
              </w:rPr>
              <w:t xml:space="preserve"> (</w:t>
            </w:r>
            <w:r w:rsidRPr="001D1082">
              <w:rPr>
                <w:sz w:val="24"/>
                <w:szCs w:val="24"/>
                <w:lang w:val="en-US" w:eastAsia="ru-RU"/>
              </w:rPr>
              <w:t>bx</w:t>
            </w:r>
            <w:r w:rsidRPr="001D1082">
              <w:rPr>
                <w:sz w:val="24"/>
                <w:szCs w:val="24"/>
                <w:lang w:eastAsia="ru-RU"/>
              </w:rPr>
              <w:t xml:space="preserve"> + </w:t>
            </w:r>
            <w:r w:rsidRPr="001D1082">
              <w:rPr>
                <w:sz w:val="24"/>
                <w:szCs w:val="24"/>
                <w:lang w:val="en-US" w:eastAsia="ru-RU"/>
              </w:rPr>
              <w:t>c</w:t>
            </w:r>
            <w:r w:rsidRPr="001D1082">
              <w:rPr>
                <w:sz w:val="24"/>
                <w:szCs w:val="24"/>
                <w:lang w:eastAsia="ru-RU"/>
              </w:rPr>
              <w:t xml:space="preserve">) = </w:t>
            </w:r>
            <w:r w:rsidRPr="001D1082">
              <w:rPr>
                <w:sz w:val="24"/>
                <w:szCs w:val="24"/>
                <w:lang w:val="en-US" w:eastAsia="ru-RU"/>
              </w:rPr>
              <w:t>d</w:t>
            </w:r>
            <w:r w:rsidRPr="001D1082">
              <w:rPr>
                <w:sz w:val="24"/>
                <w:szCs w:val="24"/>
                <w:lang w:eastAsia="ru-RU"/>
              </w:rPr>
              <w:t xml:space="preserve"> и простейшие неравенства вида </w:t>
            </w:r>
            <w:r w:rsidRPr="001D1082">
              <w:rPr>
                <w:sz w:val="24"/>
                <w:szCs w:val="24"/>
                <w:lang w:val="en-US" w:eastAsia="ru-RU"/>
              </w:rPr>
              <w:t>log</w:t>
            </w:r>
            <w:r w:rsidRPr="001D1082">
              <w:rPr>
                <w:sz w:val="24"/>
                <w:szCs w:val="24"/>
                <w:vertAlign w:val="subscript"/>
                <w:lang w:val="en-US" w:eastAsia="ru-RU"/>
              </w:rPr>
              <w:t>a</w:t>
            </w:r>
            <w:r w:rsidRPr="001D1082">
              <w:rPr>
                <w:sz w:val="24"/>
                <w:szCs w:val="24"/>
                <w:lang w:val="en-US" w:eastAsia="ru-RU"/>
              </w:rPr>
              <w:t>x</w:t>
            </w:r>
            <w:r w:rsidRPr="001D1082">
              <w:rPr>
                <w:sz w:val="24"/>
                <w:szCs w:val="24"/>
                <w:lang w:eastAsia="ru-RU"/>
              </w:rPr>
              <w:t>&lt;</w:t>
            </w:r>
            <w:r w:rsidRPr="001D1082">
              <w:rPr>
                <w:sz w:val="24"/>
                <w:szCs w:val="24"/>
                <w:lang w:val="en-US" w:eastAsia="ru-RU"/>
              </w:rPr>
              <w:t>d</w:t>
            </w:r>
            <w:r w:rsidRPr="001D1082">
              <w:rPr>
                <w:sz w:val="24"/>
                <w:szCs w:val="24"/>
                <w:lang w:eastAsia="ru-RU"/>
              </w:rPr>
              <w:t>;</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 xml:space="preserve">решать показательные уравнения, вида </w:t>
            </w:r>
            <w:r w:rsidRPr="001D1082">
              <w:rPr>
                <w:sz w:val="24"/>
                <w:szCs w:val="24"/>
                <w:lang w:val="en-US" w:eastAsia="ru-RU"/>
              </w:rPr>
              <w:t>a</w:t>
            </w:r>
            <w:r w:rsidRPr="001D1082">
              <w:rPr>
                <w:sz w:val="24"/>
                <w:szCs w:val="24"/>
                <w:vertAlign w:val="superscript"/>
                <w:lang w:val="en-US" w:eastAsia="ru-RU"/>
              </w:rPr>
              <w:t>bx</w:t>
            </w:r>
            <w:r w:rsidRPr="001D1082">
              <w:rPr>
                <w:sz w:val="24"/>
                <w:szCs w:val="24"/>
                <w:vertAlign w:val="superscript"/>
                <w:lang w:eastAsia="ru-RU"/>
              </w:rPr>
              <w:t>+</w:t>
            </w:r>
            <w:r w:rsidRPr="001D1082">
              <w:rPr>
                <w:sz w:val="24"/>
                <w:szCs w:val="24"/>
                <w:vertAlign w:val="superscript"/>
                <w:lang w:val="en-US" w:eastAsia="ru-RU"/>
              </w:rPr>
              <w:t>c</w:t>
            </w:r>
            <w:r w:rsidRPr="001D1082">
              <w:rPr>
                <w:sz w:val="24"/>
                <w:szCs w:val="24"/>
                <w:lang w:eastAsia="ru-RU"/>
              </w:rPr>
              <w:t xml:space="preserve">= </w:t>
            </w:r>
            <w:r w:rsidRPr="001D1082">
              <w:rPr>
                <w:sz w:val="24"/>
                <w:szCs w:val="24"/>
                <w:lang w:val="en-US" w:eastAsia="ru-RU"/>
              </w:rPr>
              <w:t>d</w:t>
            </w:r>
            <w:r w:rsidRPr="001D1082">
              <w:rPr>
                <w:sz w:val="24"/>
                <w:szCs w:val="24"/>
                <w:lang w:eastAsia="ru-RU"/>
              </w:rPr>
              <w:t xml:space="preserve">  (где </w:t>
            </w:r>
            <w:r w:rsidRPr="001D1082">
              <w:rPr>
                <w:sz w:val="24"/>
                <w:szCs w:val="24"/>
                <w:lang w:val="en-US" w:eastAsia="ru-RU"/>
              </w:rPr>
              <w:t>d</w:t>
            </w:r>
            <w:r w:rsidRPr="001D1082">
              <w:rPr>
                <w:sz w:val="24"/>
                <w:szCs w:val="24"/>
                <w:lang w:eastAsia="ru-RU"/>
              </w:rPr>
              <w:t xml:space="preserve"> можно представить в виде степени с основанием </w:t>
            </w:r>
            <w:r w:rsidRPr="001D1082">
              <w:rPr>
                <w:sz w:val="24"/>
                <w:szCs w:val="24"/>
                <w:lang w:val="en-US" w:eastAsia="ru-RU"/>
              </w:rPr>
              <w:t>a</w:t>
            </w:r>
            <w:r w:rsidRPr="001D1082">
              <w:rPr>
                <w:sz w:val="24"/>
                <w:szCs w:val="24"/>
                <w:lang w:eastAsia="ru-RU"/>
              </w:rPr>
              <w:t xml:space="preserve">) и простейшие неравенства вида </w:t>
            </w:r>
            <w:r w:rsidRPr="001D1082">
              <w:rPr>
                <w:sz w:val="24"/>
                <w:szCs w:val="24"/>
                <w:lang w:val="en-US" w:eastAsia="ru-RU"/>
              </w:rPr>
              <w:t>a</w:t>
            </w:r>
            <w:r w:rsidRPr="001D1082">
              <w:rPr>
                <w:sz w:val="24"/>
                <w:szCs w:val="24"/>
                <w:vertAlign w:val="superscript"/>
                <w:lang w:val="en-US" w:eastAsia="ru-RU"/>
              </w:rPr>
              <w:t>x</w:t>
            </w:r>
            <w:r w:rsidRPr="001D1082">
              <w:rPr>
                <w:sz w:val="24"/>
                <w:szCs w:val="24"/>
                <w:lang w:eastAsia="ru-RU"/>
              </w:rPr>
              <w:t>&lt;</w:t>
            </w:r>
            <w:r w:rsidRPr="001D1082">
              <w:rPr>
                <w:sz w:val="24"/>
                <w:szCs w:val="24"/>
                <w:lang w:val="en-US" w:eastAsia="ru-RU"/>
              </w:rPr>
              <w:t>d</w:t>
            </w:r>
            <w:r w:rsidRPr="001D1082">
              <w:rPr>
                <w:sz w:val="24"/>
                <w:szCs w:val="24"/>
                <w:lang w:eastAsia="ru-RU"/>
              </w:rPr>
              <w:t xml:space="preserve">    (где </w:t>
            </w:r>
            <w:r w:rsidRPr="001D1082">
              <w:rPr>
                <w:sz w:val="24"/>
                <w:szCs w:val="24"/>
                <w:lang w:val="en-US" w:eastAsia="ru-RU"/>
              </w:rPr>
              <w:t>d</w:t>
            </w:r>
            <w:r w:rsidRPr="001D1082">
              <w:rPr>
                <w:sz w:val="24"/>
                <w:szCs w:val="24"/>
                <w:lang w:eastAsia="ru-RU"/>
              </w:rPr>
              <w:t xml:space="preserve"> можно представить в виде степени с основанием </w:t>
            </w:r>
            <w:r w:rsidRPr="001D1082">
              <w:rPr>
                <w:sz w:val="24"/>
                <w:szCs w:val="24"/>
                <w:lang w:val="en-US" w:eastAsia="ru-RU"/>
              </w:rPr>
              <w:t>a</w:t>
            </w:r>
            <w:r w:rsidRPr="001D1082">
              <w:rPr>
                <w:sz w:val="24"/>
                <w:szCs w:val="24"/>
                <w:lang w:eastAsia="ru-RU"/>
              </w:rPr>
              <w:t>);.</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 xml:space="preserve">приводить несколько примеров корней простейшего тригонометрического уравнения вида: sin </w:t>
            </w:r>
            <w:r w:rsidRPr="001D1082">
              <w:rPr>
                <w:sz w:val="24"/>
                <w:szCs w:val="24"/>
                <w:lang w:val="en-US" w:eastAsia="ru-RU"/>
              </w:rPr>
              <w:t>x</w:t>
            </w:r>
            <w:r w:rsidRPr="001D1082">
              <w:rPr>
                <w:sz w:val="24"/>
                <w:szCs w:val="24"/>
                <w:lang w:eastAsia="ru-RU"/>
              </w:rPr>
              <w:t xml:space="preserve"> = </w:t>
            </w:r>
            <w:r w:rsidRPr="001D1082">
              <w:rPr>
                <w:sz w:val="24"/>
                <w:szCs w:val="24"/>
                <w:lang w:val="en-US" w:eastAsia="ru-RU"/>
              </w:rPr>
              <w:t>a</w:t>
            </w:r>
            <w:r w:rsidRPr="001D1082">
              <w:rPr>
                <w:sz w:val="24"/>
                <w:szCs w:val="24"/>
                <w:lang w:eastAsia="ru-RU"/>
              </w:rPr>
              <w:t xml:space="preserve">,  </w:t>
            </w:r>
            <w:r w:rsidRPr="001D1082">
              <w:rPr>
                <w:sz w:val="24"/>
                <w:szCs w:val="24"/>
                <w:lang w:val="en-US" w:eastAsia="ru-RU"/>
              </w:rPr>
              <w:t>co</w:t>
            </w:r>
            <w:r w:rsidRPr="001D1082">
              <w:rPr>
                <w:sz w:val="24"/>
                <w:szCs w:val="24"/>
                <w:lang w:eastAsia="ru-RU"/>
              </w:rPr>
              <w:t xml:space="preserve">s </w:t>
            </w:r>
            <w:r w:rsidRPr="001D1082">
              <w:rPr>
                <w:sz w:val="24"/>
                <w:szCs w:val="24"/>
                <w:lang w:val="en-US" w:eastAsia="ru-RU"/>
              </w:rPr>
              <w:t>x</w:t>
            </w:r>
            <w:r w:rsidRPr="001D1082">
              <w:rPr>
                <w:sz w:val="24"/>
                <w:szCs w:val="24"/>
                <w:lang w:eastAsia="ru-RU"/>
              </w:rPr>
              <w:t xml:space="preserve"> = </w:t>
            </w:r>
            <w:r w:rsidRPr="001D1082">
              <w:rPr>
                <w:sz w:val="24"/>
                <w:szCs w:val="24"/>
                <w:lang w:val="en-US" w:eastAsia="ru-RU"/>
              </w:rPr>
              <w:t>a</w:t>
            </w:r>
            <w:r w:rsidRPr="001D1082">
              <w:rPr>
                <w:sz w:val="24"/>
                <w:szCs w:val="24"/>
                <w:lang w:eastAsia="ru-RU"/>
              </w:rPr>
              <w:t xml:space="preserve">,  </w:t>
            </w:r>
            <w:r w:rsidRPr="001D1082">
              <w:rPr>
                <w:sz w:val="24"/>
                <w:szCs w:val="24"/>
                <w:lang w:val="en-US" w:eastAsia="ru-RU"/>
              </w:rPr>
              <w:t>tgx</w:t>
            </w:r>
            <w:r w:rsidRPr="001D1082">
              <w:rPr>
                <w:sz w:val="24"/>
                <w:szCs w:val="24"/>
                <w:lang w:eastAsia="ru-RU"/>
              </w:rPr>
              <w:t xml:space="preserve"> = </w:t>
            </w:r>
            <w:r w:rsidRPr="001D1082">
              <w:rPr>
                <w:sz w:val="24"/>
                <w:szCs w:val="24"/>
                <w:lang w:val="en-US" w:eastAsia="ru-RU"/>
              </w:rPr>
              <w:t>a</w:t>
            </w:r>
            <w:r w:rsidRPr="001D1082">
              <w:rPr>
                <w:sz w:val="24"/>
                <w:szCs w:val="24"/>
                <w:lang w:eastAsia="ru-RU"/>
              </w:rPr>
              <w:t xml:space="preserve">, </w:t>
            </w:r>
            <w:r w:rsidRPr="001D1082">
              <w:rPr>
                <w:sz w:val="24"/>
                <w:szCs w:val="24"/>
                <w:lang w:val="en-US" w:eastAsia="ru-RU"/>
              </w:rPr>
              <w:t>ctgx</w:t>
            </w:r>
            <w:r w:rsidRPr="001D1082">
              <w:rPr>
                <w:sz w:val="24"/>
                <w:szCs w:val="24"/>
                <w:lang w:eastAsia="ru-RU"/>
              </w:rPr>
              <w:t xml:space="preserve"> = </w:t>
            </w:r>
            <w:r w:rsidRPr="001D1082">
              <w:rPr>
                <w:sz w:val="24"/>
                <w:szCs w:val="24"/>
                <w:lang w:val="en-US" w:eastAsia="ru-RU"/>
              </w:rPr>
              <w:t>a</w:t>
            </w:r>
            <w:r w:rsidRPr="001D1082">
              <w:rPr>
                <w:sz w:val="24"/>
                <w:szCs w:val="24"/>
                <w:lang w:eastAsia="ru-RU"/>
              </w:rPr>
              <w:t xml:space="preserve">, где </w:t>
            </w:r>
            <w:r w:rsidRPr="001D1082">
              <w:rPr>
                <w:sz w:val="24"/>
                <w:szCs w:val="24"/>
                <w:lang w:val="en-US" w:eastAsia="ru-RU"/>
              </w:rPr>
              <w:t>a</w:t>
            </w:r>
            <w:r w:rsidRPr="001D1082">
              <w:rPr>
                <w:sz w:val="24"/>
                <w:szCs w:val="24"/>
                <w:lang w:eastAsia="ru-RU"/>
              </w:rPr>
              <w:t xml:space="preserve"> – табличное значение соответствующей тригонометрической функции.</w:t>
            </w:r>
          </w:p>
          <w:p w:rsidR="005B4D76" w:rsidRPr="001D1082" w:rsidRDefault="005B4D76" w:rsidP="00D128F1">
            <w:pPr>
              <w:spacing w:after="0" w:line="240" w:lineRule="auto"/>
              <w:ind w:left="357" w:hanging="357"/>
              <w:rPr>
                <w:rFonts w:ascii="Times New Roman" w:hAnsi="Times New Roman" w:cs="Times New Roman"/>
                <w:sz w:val="24"/>
                <w:szCs w:val="24"/>
              </w:rPr>
            </w:pPr>
          </w:p>
          <w:p w:rsidR="005B4D76" w:rsidRPr="001D1082" w:rsidRDefault="005B4D76" w:rsidP="00D128F1">
            <w:pPr>
              <w:spacing w:after="0" w:line="240" w:lineRule="auto"/>
              <w:ind w:left="357" w:hanging="357"/>
              <w:rPr>
                <w:rFonts w:ascii="Times New Roman" w:hAnsi="Times New Roman" w:cs="Times New Roman"/>
                <w:sz w:val="24"/>
                <w:szCs w:val="24"/>
              </w:rPr>
            </w:pPr>
            <w:r w:rsidRPr="001D1082">
              <w:rPr>
                <w:rFonts w:ascii="Times New Roman" w:hAnsi="Times New Roman" w:cs="Times New Roman"/>
                <w:sz w:val="24"/>
                <w:szCs w:val="24"/>
              </w:rPr>
              <w:lastRenderedPageBreak/>
              <w:t>В повседневной жизни и при изучении других предметов:</w:t>
            </w:r>
          </w:p>
          <w:p w:rsidR="005B4D76" w:rsidRPr="001D1082" w:rsidRDefault="005B4D76" w:rsidP="00910F18">
            <w:pPr>
              <w:pStyle w:val="-31"/>
              <w:numPr>
                <w:ilvl w:val="0"/>
                <w:numId w:val="103"/>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составлять и решать уравнения и системы уравнений при решении несложных практических задач</w:t>
            </w:r>
          </w:p>
        </w:tc>
        <w:tc>
          <w:tcPr>
            <w:tcW w:w="3321" w:type="dxa"/>
          </w:tcPr>
          <w:p w:rsidR="005B4D76" w:rsidRPr="001D1082" w:rsidRDefault="005B4D76" w:rsidP="00910F18">
            <w:pPr>
              <w:pStyle w:val="a1"/>
              <w:numPr>
                <w:ilvl w:val="0"/>
                <w:numId w:val="105"/>
              </w:numPr>
              <w:spacing w:after="0"/>
              <w:ind w:left="357" w:hanging="357"/>
              <w:jc w:val="left"/>
              <w:rPr>
                <w:iCs/>
                <w:sz w:val="24"/>
                <w:szCs w:val="24"/>
                <w:lang w:eastAsia="ru-RU"/>
              </w:rPr>
            </w:pPr>
            <w:r w:rsidRPr="001D1082">
              <w:rPr>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5B4D76" w:rsidRPr="001D1082" w:rsidRDefault="005B4D76" w:rsidP="00D128F1">
            <w:pPr>
              <w:pStyle w:val="a1"/>
              <w:spacing w:after="0"/>
              <w:ind w:left="357" w:hanging="357"/>
              <w:jc w:val="left"/>
              <w:rPr>
                <w:sz w:val="24"/>
                <w:szCs w:val="24"/>
              </w:rPr>
            </w:pPr>
            <w:r w:rsidRPr="001D1082">
              <w:rPr>
                <w:sz w:val="24"/>
                <w:szCs w:val="24"/>
              </w:rPr>
              <w:t>использовать методы решения уравнений: приведение к виду «произведение равно нулю» или «частное равно нулю», замена переменных;</w:t>
            </w:r>
          </w:p>
          <w:p w:rsidR="005B4D76" w:rsidRPr="001D1082" w:rsidRDefault="005B4D76" w:rsidP="00D128F1">
            <w:pPr>
              <w:pStyle w:val="a1"/>
              <w:spacing w:after="0"/>
              <w:ind w:left="357" w:hanging="357"/>
              <w:jc w:val="left"/>
              <w:rPr>
                <w:sz w:val="24"/>
                <w:szCs w:val="24"/>
              </w:rPr>
            </w:pPr>
            <w:r w:rsidRPr="001D1082">
              <w:rPr>
                <w:sz w:val="24"/>
                <w:szCs w:val="24"/>
              </w:rPr>
              <w:t>использовать метод интервалов для решения неравенств;</w:t>
            </w:r>
          </w:p>
          <w:p w:rsidR="005B4D76" w:rsidRPr="001D1082" w:rsidRDefault="005B4D76" w:rsidP="00910F18">
            <w:pPr>
              <w:pStyle w:val="a1"/>
              <w:numPr>
                <w:ilvl w:val="0"/>
                <w:numId w:val="105"/>
              </w:numPr>
              <w:spacing w:after="0"/>
              <w:ind w:left="357" w:hanging="357"/>
              <w:jc w:val="left"/>
              <w:rPr>
                <w:iCs/>
                <w:sz w:val="24"/>
                <w:szCs w:val="24"/>
                <w:lang w:eastAsia="ru-RU"/>
              </w:rPr>
            </w:pPr>
            <w:r w:rsidRPr="001D1082">
              <w:rPr>
                <w:sz w:val="24"/>
                <w:szCs w:val="24"/>
              </w:rPr>
              <w:t>использовать графический метод для приближенного решения уравнений и неравенств;</w:t>
            </w:r>
          </w:p>
          <w:p w:rsidR="005B4D76" w:rsidRPr="001D1082" w:rsidRDefault="005B4D76" w:rsidP="00910F18">
            <w:pPr>
              <w:pStyle w:val="a1"/>
              <w:numPr>
                <w:ilvl w:val="0"/>
                <w:numId w:val="105"/>
              </w:numPr>
              <w:spacing w:after="0"/>
              <w:ind w:left="357" w:hanging="357"/>
              <w:jc w:val="left"/>
              <w:rPr>
                <w:iCs/>
                <w:sz w:val="24"/>
                <w:szCs w:val="24"/>
                <w:lang w:eastAsia="ru-RU"/>
              </w:rPr>
            </w:pPr>
            <w:r w:rsidRPr="001D1082">
              <w:rPr>
                <w:sz w:val="24"/>
                <w:szCs w:val="24"/>
              </w:rPr>
              <w:t xml:space="preserve">изображать на тригонометрической окружности множество решений простейших </w:t>
            </w:r>
            <w:r w:rsidRPr="001D1082">
              <w:rPr>
                <w:sz w:val="24"/>
                <w:szCs w:val="24"/>
              </w:rPr>
              <w:lastRenderedPageBreak/>
              <w:t>тригонометрических уравнений и неравенств;</w:t>
            </w:r>
          </w:p>
          <w:p w:rsidR="005B4D76" w:rsidRPr="001D1082" w:rsidRDefault="005B4D76" w:rsidP="00910F18">
            <w:pPr>
              <w:pStyle w:val="a1"/>
              <w:numPr>
                <w:ilvl w:val="0"/>
                <w:numId w:val="105"/>
              </w:numPr>
              <w:spacing w:after="0"/>
              <w:ind w:left="357" w:hanging="357"/>
              <w:jc w:val="left"/>
              <w:rPr>
                <w:iCs/>
                <w:sz w:val="24"/>
                <w:szCs w:val="24"/>
                <w:lang w:eastAsia="ru-RU"/>
              </w:rPr>
            </w:pPr>
            <w:r w:rsidRPr="001D1082">
              <w:rPr>
                <w:sz w:val="24"/>
                <w:szCs w:val="24"/>
              </w:rPr>
              <w:t>выполнять отбор корней уравнений или решений неравенств в соответствии с дополнительными условиями и ограничениями.</w:t>
            </w:r>
          </w:p>
          <w:p w:rsidR="005B4D76" w:rsidRPr="001D1082" w:rsidRDefault="005B4D76" w:rsidP="00D128F1">
            <w:pPr>
              <w:spacing w:after="0" w:line="240" w:lineRule="auto"/>
              <w:ind w:left="357" w:hanging="357"/>
              <w:rPr>
                <w:rFonts w:ascii="Times New Roman" w:hAnsi="Times New Roman" w:cs="Times New Roman"/>
                <w:sz w:val="24"/>
                <w:szCs w:val="24"/>
              </w:rPr>
            </w:pPr>
            <w:r w:rsidRPr="001D1082">
              <w:rPr>
                <w:rFonts w:ascii="Times New Roman" w:hAnsi="Times New Roman" w:cs="Times New Roman"/>
                <w:sz w:val="24"/>
                <w:szCs w:val="24"/>
              </w:rPr>
              <w:t>В повседневной жизни и при изучении других учебных предметов:</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составлять и решать уравнения, системы уравнений и неравенства при решении задач других учебных предметов;</w:t>
            </w:r>
          </w:p>
          <w:p w:rsidR="005B4D76" w:rsidRPr="001D1082" w:rsidRDefault="005B4D76" w:rsidP="00910F18">
            <w:pPr>
              <w:pStyle w:val="a1"/>
              <w:numPr>
                <w:ilvl w:val="0"/>
                <w:numId w:val="105"/>
              </w:numPr>
              <w:spacing w:after="0"/>
              <w:ind w:left="357" w:hanging="357"/>
              <w:jc w:val="left"/>
              <w:rPr>
                <w:iCs/>
                <w:sz w:val="24"/>
                <w:szCs w:val="24"/>
                <w:lang w:eastAsia="ru-RU"/>
              </w:rPr>
            </w:pPr>
            <w:r w:rsidRPr="001D1082">
              <w:rPr>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5B4D76" w:rsidRPr="001D1082" w:rsidRDefault="005B4D76" w:rsidP="00910F18">
            <w:pPr>
              <w:pStyle w:val="-31"/>
              <w:numPr>
                <w:ilvl w:val="0"/>
                <w:numId w:val="105"/>
              </w:numPr>
              <w:suppressAutoHyphens w:val="0"/>
              <w:spacing w:line="240" w:lineRule="auto"/>
              <w:ind w:left="357" w:hanging="357"/>
              <w:jc w:val="left"/>
              <w:rPr>
                <w:rFonts w:eastAsia="Times New Roman"/>
                <w:iCs/>
                <w:sz w:val="24"/>
                <w:szCs w:val="24"/>
                <w:lang w:eastAsia="ru-RU"/>
              </w:rPr>
            </w:pPr>
            <w:r w:rsidRPr="001D1082">
              <w:rPr>
                <w:sz w:val="24"/>
                <w:szCs w:val="24"/>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 xml:space="preserve">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w:t>
            </w:r>
            <w:r w:rsidRPr="001D1082">
              <w:rPr>
                <w:rFonts w:ascii="Times New Roman" w:hAnsi="Times New Roman"/>
                <w:sz w:val="24"/>
                <w:szCs w:val="24"/>
              </w:rPr>
              <w:lastRenderedPageBreak/>
              <w:t>их при решении задач;</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применять теорему Безу к решению уравнений;</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применять теорему Виета для решения некоторых уравнений степени выше второй;</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 xml:space="preserve">владеть разными </w:t>
            </w:r>
            <w:r w:rsidRPr="001D1082">
              <w:rPr>
                <w:rFonts w:ascii="Times New Roman" w:hAnsi="Times New Roman"/>
                <w:sz w:val="24"/>
                <w:szCs w:val="24"/>
              </w:rPr>
              <w:lastRenderedPageBreak/>
              <w:t>методами доказательства неравенств;</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решать уравнения в целых числах;</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изображать множества на плоскости, задаваемые уравнениями, неравенствами и их системами;</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5B4D76" w:rsidRPr="001D1082" w:rsidRDefault="005B4D76" w:rsidP="00D128F1">
            <w:pPr>
              <w:spacing w:after="0" w:line="240" w:lineRule="auto"/>
              <w:ind w:left="357" w:hanging="357"/>
              <w:rPr>
                <w:rFonts w:ascii="Times New Roman" w:hAnsi="Times New Roman" w:cs="Times New Roman"/>
                <w:sz w:val="24"/>
                <w:szCs w:val="24"/>
              </w:rPr>
            </w:pPr>
            <w:r w:rsidRPr="001D1082">
              <w:rPr>
                <w:rFonts w:ascii="Times New Roman" w:hAnsi="Times New Roman" w:cs="Times New Roman"/>
                <w:sz w:val="24"/>
                <w:szCs w:val="24"/>
              </w:rPr>
              <w:t>В повседневной жизни и при изучении других предметов:</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 xml:space="preserve">составлять и решать уравнения и неравенства с параметрами при </w:t>
            </w:r>
            <w:r w:rsidRPr="001D1082">
              <w:rPr>
                <w:rFonts w:ascii="Times New Roman" w:hAnsi="Times New Roman"/>
                <w:sz w:val="24"/>
                <w:szCs w:val="24"/>
              </w:rPr>
              <w:lastRenderedPageBreak/>
              <w:t>решении задач других учебных предметов;</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3288" w:type="dxa"/>
          </w:tcPr>
          <w:p w:rsidR="005B4D76" w:rsidRPr="001D1082" w:rsidRDefault="005B4D76" w:rsidP="00D128F1">
            <w:pPr>
              <w:pStyle w:val="a1"/>
              <w:spacing w:after="0"/>
              <w:ind w:left="357" w:hanging="357"/>
              <w:jc w:val="left"/>
              <w:rPr>
                <w:sz w:val="24"/>
                <w:szCs w:val="24"/>
              </w:rPr>
            </w:pPr>
            <w:r w:rsidRPr="001D1082">
              <w:rPr>
                <w:sz w:val="24"/>
                <w:szCs w:val="24"/>
              </w:rPr>
              <w:lastRenderedPageBreak/>
              <w:t xml:space="preserve">Достижение результатов раздела </w:t>
            </w:r>
            <w:r w:rsidRPr="001D1082">
              <w:rPr>
                <w:sz w:val="24"/>
                <w:szCs w:val="24"/>
                <w:lang w:val="en-US"/>
              </w:rPr>
              <w:t>II</w:t>
            </w:r>
            <w:r w:rsidRPr="001D1082">
              <w:rPr>
                <w:sz w:val="24"/>
                <w:szCs w:val="24"/>
              </w:rPr>
              <w:t>;</w:t>
            </w:r>
          </w:p>
          <w:p w:rsidR="005B4D76" w:rsidRPr="001D1082" w:rsidRDefault="005B4D76" w:rsidP="00910F18">
            <w:pPr>
              <w:pStyle w:val="-31"/>
              <w:numPr>
                <w:ilvl w:val="0"/>
                <w:numId w:val="114"/>
              </w:numPr>
              <w:suppressAutoHyphens w:val="0"/>
              <w:spacing w:line="240" w:lineRule="auto"/>
              <w:ind w:left="357" w:hanging="357"/>
              <w:jc w:val="left"/>
              <w:rPr>
                <w:rFonts w:eastAsia="Times New Roman"/>
                <w:iCs/>
                <w:sz w:val="24"/>
                <w:szCs w:val="24"/>
                <w:lang w:eastAsia="ru-RU"/>
              </w:rPr>
            </w:pPr>
            <w:r w:rsidRPr="001D1082">
              <w:rPr>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5B4D76" w:rsidRPr="001D1082" w:rsidRDefault="005B4D76" w:rsidP="00910F18">
            <w:pPr>
              <w:pStyle w:val="-31"/>
              <w:numPr>
                <w:ilvl w:val="0"/>
                <w:numId w:val="114"/>
              </w:numPr>
              <w:suppressAutoHyphens w:val="0"/>
              <w:spacing w:line="240" w:lineRule="auto"/>
              <w:ind w:left="357" w:hanging="357"/>
              <w:jc w:val="left"/>
              <w:rPr>
                <w:rFonts w:eastAsia="Times New Roman"/>
                <w:iCs/>
                <w:sz w:val="24"/>
                <w:szCs w:val="24"/>
                <w:lang w:eastAsia="ru-RU"/>
              </w:rPr>
            </w:pPr>
            <w:r w:rsidRPr="001D1082">
              <w:rPr>
                <w:sz w:val="24"/>
                <w:szCs w:val="24"/>
              </w:rPr>
              <w:t xml:space="preserve">свободно решать системы линейных уравнений; </w:t>
            </w:r>
          </w:p>
          <w:p w:rsidR="005B4D76" w:rsidRPr="001D1082" w:rsidRDefault="005B4D76" w:rsidP="00910F18">
            <w:pPr>
              <w:pStyle w:val="-31"/>
              <w:numPr>
                <w:ilvl w:val="0"/>
                <w:numId w:val="113"/>
              </w:numPr>
              <w:suppressAutoHyphens w:val="0"/>
              <w:spacing w:line="240" w:lineRule="auto"/>
              <w:ind w:left="357" w:hanging="357"/>
              <w:jc w:val="left"/>
              <w:rPr>
                <w:rFonts w:eastAsia="Times New Roman"/>
                <w:iCs/>
                <w:sz w:val="24"/>
                <w:szCs w:val="24"/>
                <w:lang w:eastAsia="ru-RU"/>
              </w:rPr>
            </w:pPr>
            <w:r w:rsidRPr="001D1082">
              <w:rPr>
                <w:sz w:val="24"/>
                <w:szCs w:val="24"/>
              </w:rPr>
              <w:t>решать основные типы уравнений и неравенств с параметрами;</w:t>
            </w:r>
          </w:p>
          <w:p w:rsidR="005B4D76" w:rsidRPr="001D1082" w:rsidRDefault="005B4D76" w:rsidP="00910F18">
            <w:pPr>
              <w:pStyle w:val="-31"/>
              <w:numPr>
                <w:ilvl w:val="0"/>
                <w:numId w:val="113"/>
              </w:numPr>
              <w:suppressAutoHyphens w:val="0"/>
              <w:spacing w:line="240" w:lineRule="auto"/>
              <w:ind w:left="357" w:hanging="357"/>
              <w:jc w:val="left"/>
              <w:rPr>
                <w:rFonts w:eastAsia="Times New Roman"/>
                <w:iCs/>
                <w:sz w:val="24"/>
                <w:szCs w:val="24"/>
                <w:lang w:eastAsia="ru-RU"/>
              </w:rPr>
            </w:pPr>
            <w:r w:rsidRPr="001D1082">
              <w:rPr>
                <w:sz w:val="24"/>
                <w:szCs w:val="24"/>
              </w:rPr>
              <w:t>применять при решении задач неравенства Коши — Буняковского, Бернулли;</w:t>
            </w:r>
          </w:p>
          <w:p w:rsidR="005B4D76" w:rsidRPr="001D1082" w:rsidRDefault="005B4D76" w:rsidP="00910F18">
            <w:pPr>
              <w:pStyle w:val="-31"/>
              <w:numPr>
                <w:ilvl w:val="0"/>
                <w:numId w:val="113"/>
              </w:numPr>
              <w:suppressAutoHyphens w:val="0"/>
              <w:spacing w:line="240" w:lineRule="auto"/>
              <w:ind w:left="357" w:hanging="357"/>
              <w:jc w:val="left"/>
              <w:rPr>
                <w:rFonts w:eastAsia="Times New Roman"/>
                <w:iCs/>
                <w:sz w:val="24"/>
                <w:szCs w:val="24"/>
                <w:lang w:eastAsia="ru-RU"/>
              </w:rPr>
            </w:pPr>
            <w:r w:rsidRPr="001D1082">
              <w:rPr>
                <w:sz w:val="24"/>
                <w:szCs w:val="24"/>
              </w:rPr>
              <w:t>иметь представление о неравенствах между средними степенными</w:t>
            </w:r>
          </w:p>
          <w:p w:rsidR="005B4D76" w:rsidRPr="001D1082" w:rsidRDefault="005B4D76" w:rsidP="00D128F1">
            <w:pPr>
              <w:spacing w:after="0" w:line="240" w:lineRule="auto"/>
              <w:ind w:left="357" w:hanging="357"/>
              <w:rPr>
                <w:rFonts w:ascii="Times New Roman" w:hAnsi="Times New Roman" w:cs="Times New Roman"/>
                <w:sz w:val="24"/>
                <w:szCs w:val="24"/>
              </w:rPr>
            </w:pPr>
          </w:p>
          <w:p w:rsidR="005B4D76" w:rsidRPr="001D1082" w:rsidRDefault="005B4D76" w:rsidP="00D128F1">
            <w:pPr>
              <w:spacing w:after="0" w:line="240" w:lineRule="auto"/>
              <w:ind w:left="357" w:hanging="357"/>
              <w:rPr>
                <w:rFonts w:ascii="Times New Roman" w:hAnsi="Times New Roman" w:cs="Times New Roman"/>
                <w:sz w:val="24"/>
                <w:szCs w:val="24"/>
              </w:rPr>
            </w:pPr>
          </w:p>
        </w:tc>
      </w:tr>
      <w:tr w:rsidR="005B4D76" w:rsidRPr="001D1082" w:rsidTr="00C77C62">
        <w:trPr>
          <w:gridBefore w:val="1"/>
          <w:wBefore w:w="6" w:type="dxa"/>
        </w:trPr>
        <w:tc>
          <w:tcPr>
            <w:tcW w:w="1520" w:type="dxa"/>
          </w:tcPr>
          <w:p w:rsidR="005B4D76" w:rsidRPr="001D1082" w:rsidRDefault="005B4D76"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lastRenderedPageBreak/>
              <w:t>Функции</w:t>
            </w:r>
          </w:p>
        </w:tc>
        <w:tc>
          <w:tcPr>
            <w:tcW w:w="3402" w:type="dxa"/>
          </w:tcPr>
          <w:p w:rsidR="005B4D76" w:rsidRPr="001D1082" w:rsidRDefault="005B4D76" w:rsidP="00D128F1">
            <w:pPr>
              <w:pStyle w:val="a1"/>
              <w:spacing w:after="0"/>
              <w:ind w:left="357" w:hanging="357"/>
              <w:jc w:val="left"/>
              <w:rPr>
                <w:sz w:val="24"/>
                <w:szCs w:val="24"/>
              </w:rPr>
            </w:pPr>
            <w:r w:rsidRPr="001D1082">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5B4D76" w:rsidRPr="001D1082" w:rsidRDefault="005B4D76" w:rsidP="00D128F1">
            <w:pPr>
              <w:pStyle w:val="a1"/>
              <w:spacing w:after="0"/>
              <w:ind w:left="357" w:hanging="357"/>
              <w:jc w:val="left"/>
              <w:rPr>
                <w:sz w:val="24"/>
                <w:szCs w:val="24"/>
                <w:lang w:eastAsia="ru-RU"/>
              </w:rPr>
            </w:pPr>
            <w:r w:rsidRPr="001D1082">
              <w:rPr>
                <w:sz w:val="24"/>
                <w:szCs w:val="24"/>
              </w:rPr>
              <w:lastRenderedPageBreak/>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5B4D76" w:rsidRPr="001D1082" w:rsidRDefault="005B4D76" w:rsidP="00D128F1">
            <w:pPr>
              <w:pStyle w:val="a1"/>
              <w:spacing w:after="0"/>
              <w:ind w:left="357" w:hanging="357"/>
              <w:jc w:val="left"/>
              <w:rPr>
                <w:sz w:val="24"/>
                <w:szCs w:val="24"/>
              </w:rPr>
            </w:pPr>
            <w:r w:rsidRPr="001D1082">
              <w:rPr>
                <w:sz w:val="24"/>
                <w:szCs w:val="24"/>
              </w:rPr>
              <w:t>находить по графику приближённо значения функции в заданных точках;</w:t>
            </w:r>
          </w:p>
          <w:p w:rsidR="005B4D76" w:rsidRPr="001D1082" w:rsidRDefault="005B4D76" w:rsidP="00D128F1">
            <w:pPr>
              <w:pStyle w:val="a1"/>
              <w:spacing w:after="0"/>
              <w:ind w:left="357" w:hanging="357"/>
              <w:jc w:val="left"/>
              <w:rPr>
                <w:sz w:val="24"/>
                <w:szCs w:val="24"/>
              </w:rPr>
            </w:pPr>
            <w:r w:rsidRPr="001D1082">
              <w:rPr>
                <w:sz w:val="24"/>
                <w:szCs w:val="24"/>
              </w:rPr>
              <w:t xml:space="preserve">определять по графику </w:t>
            </w:r>
            <w:r w:rsidRPr="001D1082">
              <w:rPr>
                <w:sz w:val="24"/>
                <w:szCs w:val="24"/>
              </w:rPr>
              <w:lastRenderedPageBreak/>
              <w:t>свойства функции (нули, промежутки знакопостоянства, промежутки монотонности, наибольшие и наименьшие значения и т.п.);</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1D1082">
              <w:rPr>
                <w:iCs/>
                <w:sz w:val="24"/>
                <w:szCs w:val="24"/>
                <w:lang w:eastAsia="ru-RU"/>
              </w:rPr>
              <w:t>и т.д</w:t>
            </w:r>
            <w:r w:rsidRPr="001D1082">
              <w:rPr>
                <w:sz w:val="24"/>
                <w:szCs w:val="24"/>
                <w:lang w:eastAsia="ru-RU"/>
              </w:rPr>
              <w:t>.).</w:t>
            </w:r>
          </w:p>
          <w:p w:rsidR="005B4D76" w:rsidRPr="001D1082" w:rsidRDefault="005B4D76" w:rsidP="00D128F1">
            <w:pPr>
              <w:spacing w:after="0" w:line="240" w:lineRule="auto"/>
              <w:ind w:left="357" w:hanging="357"/>
              <w:rPr>
                <w:rFonts w:ascii="Times New Roman" w:hAnsi="Times New Roman" w:cs="Times New Roman"/>
                <w:sz w:val="24"/>
                <w:szCs w:val="24"/>
              </w:rPr>
            </w:pPr>
          </w:p>
          <w:p w:rsidR="005B4D76" w:rsidRPr="001D1082" w:rsidRDefault="005B4D76" w:rsidP="00D128F1">
            <w:pPr>
              <w:spacing w:after="0" w:line="240" w:lineRule="auto"/>
              <w:ind w:left="357" w:hanging="357"/>
              <w:rPr>
                <w:rFonts w:ascii="Times New Roman" w:hAnsi="Times New Roman" w:cs="Times New Roman"/>
                <w:sz w:val="24"/>
                <w:szCs w:val="24"/>
              </w:rPr>
            </w:pPr>
            <w:r w:rsidRPr="001D1082">
              <w:rPr>
                <w:rFonts w:ascii="Times New Roman" w:hAnsi="Times New Roman" w:cs="Times New Roman"/>
                <w:sz w:val="24"/>
                <w:szCs w:val="24"/>
              </w:rPr>
              <w:t>В повседневной жизни и при изучении других предметов:</w:t>
            </w:r>
          </w:p>
          <w:p w:rsidR="005B4D76" w:rsidRPr="001D1082" w:rsidRDefault="005B4D76" w:rsidP="00D128F1">
            <w:pPr>
              <w:pStyle w:val="a1"/>
              <w:spacing w:after="0"/>
              <w:ind w:left="357" w:hanging="357"/>
              <w:jc w:val="left"/>
              <w:rPr>
                <w:sz w:val="24"/>
                <w:szCs w:val="24"/>
              </w:rPr>
            </w:pPr>
            <w:r w:rsidRPr="001D1082">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5B4D76" w:rsidRPr="001D1082" w:rsidRDefault="005B4D76" w:rsidP="00D128F1">
            <w:pPr>
              <w:pStyle w:val="a1"/>
              <w:spacing w:after="0"/>
              <w:ind w:left="357" w:hanging="357"/>
              <w:jc w:val="left"/>
              <w:rPr>
                <w:sz w:val="24"/>
                <w:szCs w:val="24"/>
              </w:rPr>
            </w:pPr>
            <w:r w:rsidRPr="001D1082">
              <w:rPr>
                <w:sz w:val="24"/>
                <w:szCs w:val="24"/>
              </w:rPr>
              <w:t>интерпретировать свойства в контексте конкретной практической ситуации</w:t>
            </w:r>
          </w:p>
        </w:tc>
        <w:tc>
          <w:tcPr>
            <w:tcW w:w="3321" w:type="dxa"/>
          </w:tcPr>
          <w:p w:rsidR="005B4D76" w:rsidRPr="001D1082" w:rsidRDefault="005B4D76" w:rsidP="00D128F1">
            <w:pPr>
              <w:pStyle w:val="a1"/>
              <w:spacing w:after="0"/>
              <w:ind w:left="357" w:hanging="357"/>
              <w:jc w:val="left"/>
              <w:rPr>
                <w:sz w:val="24"/>
                <w:szCs w:val="24"/>
                <w:lang w:eastAsia="ru-RU"/>
              </w:rPr>
            </w:pPr>
            <w:r w:rsidRPr="001D1082">
              <w:rPr>
                <w:sz w:val="24"/>
                <w:szCs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w:t>
            </w:r>
            <w:r w:rsidRPr="001D1082">
              <w:rPr>
                <w:sz w:val="24"/>
                <w:szCs w:val="24"/>
              </w:rPr>
              <w:lastRenderedPageBreak/>
              <w:t>функции;</w:t>
            </w:r>
          </w:p>
          <w:p w:rsidR="005B4D76" w:rsidRPr="001D1082" w:rsidRDefault="005B4D76" w:rsidP="00D128F1">
            <w:pPr>
              <w:pStyle w:val="a1"/>
              <w:spacing w:after="0"/>
              <w:ind w:left="357" w:hanging="357"/>
              <w:jc w:val="left"/>
              <w:rPr>
                <w:sz w:val="24"/>
                <w:szCs w:val="24"/>
                <w:lang w:eastAsia="ru-RU"/>
              </w:rPr>
            </w:pPr>
            <w:r w:rsidRPr="001D1082">
              <w:rPr>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5B4D76" w:rsidRPr="001D1082" w:rsidRDefault="005B4D76" w:rsidP="00910F18">
            <w:pPr>
              <w:numPr>
                <w:ilvl w:val="0"/>
                <w:numId w:val="105"/>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 xml:space="preserve">определять значение функции по значению аргумента при различных способах задания функции; </w:t>
            </w:r>
          </w:p>
          <w:p w:rsidR="005B4D76" w:rsidRPr="001D1082" w:rsidRDefault="005B4D76" w:rsidP="00910F18">
            <w:pPr>
              <w:numPr>
                <w:ilvl w:val="0"/>
                <w:numId w:val="105"/>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строить графики изученных функций;</w:t>
            </w:r>
          </w:p>
          <w:p w:rsidR="005B4D76" w:rsidRPr="001D1082" w:rsidRDefault="005B4D76" w:rsidP="00D128F1">
            <w:pPr>
              <w:pStyle w:val="a1"/>
              <w:spacing w:after="0"/>
              <w:ind w:left="357" w:hanging="357"/>
              <w:jc w:val="left"/>
              <w:rPr>
                <w:sz w:val="24"/>
                <w:szCs w:val="24"/>
              </w:rPr>
            </w:pPr>
            <w:r w:rsidRPr="001D1082">
              <w:rPr>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1D1082">
              <w:rPr>
                <w:iCs/>
                <w:sz w:val="24"/>
                <w:szCs w:val="24"/>
                <w:lang w:eastAsia="ru-RU"/>
              </w:rPr>
              <w:t>асимптоты, нули функции и т.д</w:t>
            </w:r>
            <w:r w:rsidRPr="001D1082">
              <w:rPr>
                <w:sz w:val="24"/>
                <w:szCs w:val="24"/>
                <w:lang w:eastAsia="ru-RU"/>
              </w:rPr>
              <w:t>.);</w:t>
            </w:r>
          </w:p>
          <w:p w:rsidR="005B4D76" w:rsidRPr="001D1082" w:rsidRDefault="005B4D76" w:rsidP="00D128F1">
            <w:pPr>
              <w:pStyle w:val="a1"/>
              <w:spacing w:after="0"/>
              <w:ind w:left="357" w:hanging="357"/>
              <w:jc w:val="left"/>
              <w:rPr>
                <w:sz w:val="24"/>
                <w:szCs w:val="24"/>
              </w:rPr>
            </w:pPr>
            <w:r w:rsidRPr="001D1082">
              <w:rPr>
                <w:sz w:val="24"/>
                <w:szCs w:val="24"/>
              </w:rPr>
              <w:lastRenderedPageBreak/>
              <w:t>решать уравнения, простейшие системы уравнений, используя свойства функций и их графиков.</w:t>
            </w:r>
          </w:p>
          <w:p w:rsidR="005B4D76" w:rsidRPr="001D1082" w:rsidRDefault="005B4D76" w:rsidP="00D128F1">
            <w:pPr>
              <w:spacing w:after="0" w:line="240" w:lineRule="auto"/>
              <w:ind w:left="357" w:hanging="357"/>
              <w:rPr>
                <w:rFonts w:ascii="Times New Roman" w:hAnsi="Times New Roman" w:cs="Times New Roman"/>
                <w:sz w:val="24"/>
                <w:szCs w:val="24"/>
              </w:rPr>
            </w:pPr>
          </w:p>
          <w:p w:rsidR="005B4D76" w:rsidRPr="001D1082" w:rsidRDefault="005B4D76" w:rsidP="00D128F1">
            <w:pPr>
              <w:spacing w:after="0" w:line="240" w:lineRule="auto"/>
              <w:ind w:left="357" w:hanging="357"/>
              <w:rPr>
                <w:rFonts w:ascii="Times New Roman" w:hAnsi="Times New Roman" w:cs="Times New Roman"/>
                <w:sz w:val="24"/>
                <w:szCs w:val="24"/>
              </w:rPr>
            </w:pPr>
            <w:r w:rsidRPr="001D1082">
              <w:rPr>
                <w:rFonts w:ascii="Times New Roman" w:hAnsi="Times New Roman" w:cs="Times New Roman"/>
                <w:sz w:val="24"/>
                <w:szCs w:val="24"/>
              </w:rPr>
              <w:t>В повседневной жизни и при изучении других учебных предметов:</w:t>
            </w:r>
          </w:p>
          <w:p w:rsidR="005B4D76" w:rsidRPr="001D1082" w:rsidRDefault="005B4D76" w:rsidP="00910F18">
            <w:pPr>
              <w:pStyle w:val="-31"/>
              <w:numPr>
                <w:ilvl w:val="0"/>
                <w:numId w:val="105"/>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5B4D76" w:rsidRPr="001D1082" w:rsidRDefault="005B4D76" w:rsidP="00910F18">
            <w:pPr>
              <w:pStyle w:val="-31"/>
              <w:numPr>
                <w:ilvl w:val="0"/>
                <w:numId w:val="105"/>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интерпретировать свойства в контексте конкретной практической ситуации;</w:t>
            </w:r>
          </w:p>
          <w:p w:rsidR="005B4D76" w:rsidRPr="001D1082" w:rsidRDefault="005B4D76" w:rsidP="00910F18">
            <w:pPr>
              <w:pStyle w:val="-31"/>
              <w:numPr>
                <w:ilvl w:val="0"/>
                <w:numId w:val="105"/>
              </w:numPr>
              <w:suppressAutoHyphens w:val="0"/>
              <w:spacing w:line="240" w:lineRule="auto"/>
              <w:ind w:left="357" w:hanging="357"/>
              <w:contextualSpacing w:val="0"/>
              <w:jc w:val="left"/>
              <w:rPr>
                <w:rFonts w:eastAsia="Times New Roman"/>
                <w:iCs/>
                <w:sz w:val="24"/>
                <w:szCs w:val="24"/>
                <w:lang w:eastAsia="ru-RU"/>
              </w:rPr>
            </w:pPr>
            <w:r w:rsidRPr="001D1082">
              <w:rPr>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5B4D76" w:rsidRPr="001D1082" w:rsidRDefault="005B4D76" w:rsidP="00D128F1">
            <w:pPr>
              <w:pStyle w:val="a1"/>
              <w:spacing w:after="0"/>
              <w:ind w:left="357" w:hanging="357"/>
              <w:jc w:val="left"/>
              <w:rPr>
                <w:sz w:val="24"/>
                <w:szCs w:val="24"/>
              </w:rPr>
            </w:pPr>
            <w:r w:rsidRPr="001D1082">
              <w:rPr>
                <w:sz w:val="24"/>
                <w:szCs w:val="24"/>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w:t>
            </w:r>
            <w:r w:rsidRPr="001D1082">
              <w:rPr>
                <w:sz w:val="24"/>
                <w:szCs w:val="24"/>
              </w:rPr>
              <w:lastRenderedPageBreak/>
              <w:t>период, четная и нечетная функции; уметь применять эти понятия при решении задач;</w:t>
            </w:r>
          </w:p>
          <w:p w:rsidR="005B4D76" w:rsidRPr="001D1082" w:rsidRDefault="005B4D76" w:rsidP="00D128F1">
            <w:pPr>
              <w:pStyle w:val="a1"/>
              <w:spacing w:after="0"/>
              <w:ind w:left="357" w:hanging="357"/>
              <w:jc w:val="left"/>
              <w:rPr>
                <w:sz w:val="24"/>
                <w:szCs w:val="24"/>
                <w:lang w:eastAsia="ru-RU"/>
              </w:rPr>
            </w:pPr>
            <w:r w:rsidRPr="001D1082">
              <w:rPr>
                <w:sz w:val="24"/>
                <w:szCs w:val="24"/>
              </w:rPr>
              <w:t>владеть понятием степенная функция; строить ее график и уметь применять свойства степенной функции при решении задач;</w:t>
            </w:r>
          </w:p>
          <w:p w:rsidR="005B4D76" w:rsidRPr="001D1082" w:rsidRDefault="005B4D76" w:rsidP="00D128F1">
            <w:pPr>
              <w:pStyle w:val="a1"/>
              <w:spacing w:after="0"/>
              <w:ind w:left="357" w:hanging="357"/>
              <w:jc w:val="left"/>
              <w:rPr>
                <w:sz w:val="24"/>
                <w:szCs w:val="24"/>
                <w:lang w:eastAsia="ru-RU"/>
              </w:rPr>
            </w:pPr>
            <w:r w:rsidRPr="001D1082">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5B4D76" w:rsidRPr="001D1082" w:rsidRDefault="005B4D76" w:rsidP="00D128F1">
            <w:pPr>
              <w:pStyle w:val="a1"/>
              <w:spacing w:after="0"/>
              <w:ind w:left="357" w:hanging="357"/>
              <w:jc w:val="left"/>
              <w:rPr>
                <w:sz w:val="24"/>
                <w:szCs w:val="24"/>
                <w:lang w:eastAsia="ru-RU"/>
              </w:rPr>
            </w:pPr>
            <w:r w:rsidRPr="001D1082">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5B4D76" w:rsidRPr="001D1082" w:rsidRDefault="005B4D76" w:rsidP="00D128F1">
            <w:pPr>
              <w:pStyle w:val="a1"/>
              <w:spacing w:after="0"/>
              <w:ind w:left="357" w:hanging="357"/>
              <w:jc w:val="left"/>
              <w:rPr>
                <w:sz w:val="24"/>
                <w:szCs w:val="24"/>
                <w:lang w:eastAsia="ru-RU"/>
              </w:rPr>
            </w:pPr>
            <w:r w:rsidRPr="001D1082">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5B4D76" w:rsidRPr="001D1082" w:rsidRDefault="005B4D76" w:rsidP="00D128F1">
            <w:pPr>
              <w:pStyle w:val="a1"/>
              <w:spacing w:after="0"/>
              <w:ind w:left="357" w:hanging="357"/>
              <w:jc w:val="left"/>
              <w:rPr>
                <w:sz w:val="24"/>
                <w:szCs w:val="24"/>
                <w:lang w:eastAsia="ru-RU"/>
              </w:rPr>
            </w:pPr>
            <w:r w:rsidRPr="001D1082">
              <w:rPr>
                <w:sz w:val="24"/>
                <w:szCs w:val="24"/>
              </w:rPr>
              <w:lastRenderedPageBreak/>
              <w:t>владеть понятием обратная функция; применять это понятие при решении задач;</w:t>
            </w:r>
          </w:p>
          <w:p w:rsidR="005B4D76" w:rsidRPr="001D1082" w:rsidRDefault="005B4D76" w:rsidP="00D128F1">
            <w:pPr>
              <w:pStyle w:val="a1"/>
              <w:spacing w:after="0"/>
              <w:ind w:left="357" w:hanging="357"/>
              <w:jc w:val="left"/>
              <w:rPr>
                <w:sz w:val="24"/>
                <w:szCs w:val="24"/>
              </w:rPr>
            </w:pPr>
            <w:r w:rsidRPr="001D1082">
              <w:rPr>
                <w:sz w:val="24"/>
                <w:szCs w:val="24"/>
              </w:rPr>
              <w:t>применять при решении задач свойства функций: четность, периодичность, ограниченность;</w:t>
            </w:r>
          </w:p>
          <w:p w:rsidR="005B4D76" w:rsidRPr="001D1082" w:rsidRDefault="005B4D76" w:rsidP="00D128F1">
            <w:pPr>
              <w:pStyle w:val="a1"/>
              <w:spacing w:after="0"/>
              <w:ind w:left="357" w:hanging="357"/>
              <w:jc w:val="left"/>
              <w:rPr>
                <w:sz w:val="24"/>
                <w:szCs w:val="24"/>
              </w:rPr>
            </w:pPr>
            <w:r w:rsidRPr="001D1082">
              <w:rPr>
                <w:sz w:val="24"/>
                <w:szCs w:val="24"/>
              </w:rPr>
              <w:t>применять при решении задач преобразования графиков функций;</w:t>
            </w:r>
          </w:p>
          <w:p w:rsidR="005B4D76" w:rsidRPr="001D1082" w:rsidRDefault="005B4D76" w:rsidP="00D128F1">
            <w:pPr>
              <w:pStyle w:val="a1"/>
              <w:spacing w:after="0"/>
              <w:ind w:left="357" w:hanging="357"/>
              <w:jc w:val="left"/>
              <w:rPr>
                <w:sz w:val="24"/>
                <w:szCs w:val="24"/>
              </w:rPr>
            </w:pPr>
            <w:r w:rsidRPr="001D1082">
              <w:rPr>
                <w:sz w:val="24"/>
                <w:szCs w:val="24"/>
              </w:rPr>
              <w:t>владеть понятиями числовая последовательность, арифметическая и геометрическая прогрессия;</w:t>
            </w:r>
          </w:p>
          <w:p w:rsidR="005B4D76" w:rsidRPr="001D1082" w:rsidRDefault="005B4D76" w:rsidP="00D128F1">
            <w:pPr>
              <w:pStyle w:val="a1"/>
              <w:spacing w:after="0"/>
              <w:ind w:left="357" w:hanging="357"/>
              <w:jc w:val="left"/>
              <w:rPr>
                <w:sz w:val="24"/>
                <w:szCs w:val="24"/>
              </w:rPr>
            </w:pPr>
            <w:r w:rsidRPr="001D1082">
              <w:rPr>
                <w:sz w:val="24"/>
                <w:szCs w:val="24"/>
              </w:rPr>
              <w:t xml:space="preserve">применять при решении задач свойства и признаки арифметической и геометрической прогрессий. </w:t>
            </w:r>
          </w:p>
          <w:p w:rsidR="005B4D76" w:rsidRPr="001D1082" w:rsidRDefault="005B4D76" w:rsidP="00D128F1">
            <w:pPr>
              <w:spacing w:after="0" w:line="240" w:lineRule="auto"/>
              <w:ind w:left="357" w:hanging="357"/>
              <w:rPr>
                <w:rFonts w:ascii="Times New Roman" w:hAnsi="Times New Roman" w:cs="Times New Roman"/>
                <w:sz w:val="24"/>
                <w:szCs w:val="24"/>
              </w:rPr>
            </w:pPr>
            <w:r w:rsidRPr="001D1082">
              <w:rPr>
                <w:rFonts w:ascii="Times New Roman" w:hAnsi="Times New Roman" w:cs="Times New Roman"/>
                <w:sz w:val="24"/>
                <w:szCs w:val="24"/>
              </w:rPr>
              <w:t>В повседневной жизни и при изучении других учебных предметов:</w:t>
            </w:r>
          </w:p>
          <w:p w:rsidR="005B4D76" w:rsidRPr="001D1082" w:rsidRDefault="005B4D76" w:rsidP="00910F18">
            <w:pPr>
              <w:pStyle w:val="-31"/>
              <w:numPr>
                <w:ilvl w:val="0"/>
                <w:numId w:val="105"/>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w:t>
            </w:r>
            <w:r w:rsidRPr="001D1082">
              <w:rPr>
                <w:sz w:val="24"/>
                <w:szCs w:val="24"/>
              </w:rPr>
              <w:lastRenderedPageBreak/>
              <w:t xml:space="preserve">и убывания функции, промежутки знакопостоянства, асимптоты, точки перегиба, период и т.п.); </w:t>
            </w:r>
          </w:p>
          <w:p w:rsidR="005B4D76" w:rsidRPr="001D1082" w:rsidRDefault="005B4D76" w:rsidP="00910F18">
            <w:pPr>
              <w:pStyle w:val="-31"/>
              <w:numPr>
                <w:ilvl w:val="0"/>
                <w:numId w:val="105"/>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интерпретировать свойства в контексте конкретной практической ситуации;.</w:t>
            </w:r>
          </w:p>
          <w:p w:rsidR="005B4D76" w:rsidRPr="001D1082" w:rsidRDefault="005B4D76" w:rsidP="00D128F1">
            <w:pPr>
              <w:pStyle w:val="a1"/>
              <w:spacing w:after="0"/>
              <w:ind w:left="357" w:hanging="357"/>
              <w:jc w:val="left"/>
              <w:rPr>
                <w:sz w:val="24"/>
                <w:szCs w:val="24"/>
              </w:rPr>
            </w:pPr>
            <w:r w:rsidRPr="001D1082">
              <w:rPr>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5B4D76" w:rsidRPr="001D1082" w:rsidRDefault="005B4D76" w:rsidP="00D128F1">
            <w:pPr>
              <w:pStyle w:val="a1"/>
              <w:spacing w:after="0"/>
              <w:ind w:left="357" w:hanging="357"/>
              <w:jc w:val="left"/>
              <w:rPr>
                <w:sz w:val="24"/>
                <w:szCs w:val="24"/>
              </w:rPr>
            </w:pPr>
            <w:r w:rsidRPr="001D1082">
              <w:rPr>
                <w:sz w:val="24"/>
                <w:szCs w:val="24"/>
              </w:rPr>
              <w:lastRenderedPageBreak/>
              <w:t>Достижение результатов раздела II;</w:t>
            </w:r>
          </w:p>
          <w:p w:rsidR="005B4D76" w:rsidRPr="001D1082" w:rsidRDefault="005B4D76" w:rsidP="00D128F1">
            <w:pPr>
              <w:pStyle w:val="a1"/>
              <w:spacing w:after="0"/>
              <w:ind w:left="357" w:hanging="357"/>
              <w:jc w:val="left"/>
              <w:rPr>
                <w:sz w:val="24"/>
                <w:szCs w:val="24"/>
              </w:rPr>
            </w:pPr>
            <w:r w:rsidRPr="001D1082">
              <w:rPr>
                <w:sz w:val="24"/>
                <w:szCs w:val="24"/>
              </w:rPr>
              <w:t>владеть понятием асимптоты и уметь его применять при решении задач;</w:t>
            </w:r>
          </w:p>
          <w:p w:rsidR="005B4D76" w:rsidRPr="001D1082" w:rsidRDefault="005B4D76" w:rsidP="00D128F1">
            <w:pPr>
              <w:pStyle w:val="a1"/>
              <w:spacing w:after="0"/>
              <w:jc w:val="left"/>
              <w:rPr>
                <w:sz w:val="24"/>
                <w:szCs w:val="24"/>
              </w:rPr>
            </w:pPr>
            <w:r w:rsidRPr="001D1082">
              <w:rPr>
                <w:sz w:val="24"/>
                <w:szCs w:val="24"/>
              </w:rPr>
              <w:t>применять методы решения простейших дифференциальных уравнений первого и второго порядков</w:t>
            </w:r>
          </w:p>
          <w:p w:rsidR="005B4D76" w:rsidRPr="001D1082" w:rsidRDefault="005B4D76" w:rsidP="00D128F1">
            <w:pPr>
              <w:pStyle w:val="a1"/>
              <w:numPr>
                <w:ilvl w:val="0"/>
                <w:numId w:val="0"/>
              </w:numPr>
              <w:spacing w:after="0"/>
              <w:ind w:left="357" w:hanging="357"/>
              <w:jc w:val="left"/>
              <w:rPr>
                <w:sz w:val="24"/>
                <w:szCs w:val="24"/>
              </w:rPr>
            </w:pPr>
          </w:p>
          <w:p w:rsidR="005B4D76" w:rsidRPr="001D1082" w:rsidRDefault="005B4D76" w:rsidP="00D128F1">
            <w:pPr>
              <w:pStyle w:val="-31"/>
              <w:spacing w:line="240" w:lineRule="auto"/>
              <w:ind w:left="357" w:hanging="357"/>
              <w:jc w:val="left"/>
              <w:rPr>
                <w:sz w:val="24"/>
                <w:szCs w:val="24"/>
              </w:rPr>
            </w:pPr>
          </w:p>
        </w:tc>
      </w:tr>
      <w:tr w:rsidR="005B4D76" w:rsidRPr="001D1082" w:rsidTr="00C77C62">
        <w:trPr>
          <w:gridBefore w:val="1"/>
          <w:wBefore w:w="6" w:type="dxa"/>
        </w:trPr>
        <w:tc>
          <w:tcPr>
            <w:tcW w:w="1520" w:type="dxa"/>
          </w:tcPr>
          <w:p w:rsidR="005B4D76" w:rsidRPr="001D1082" w:rsidRDefault="005B4D76"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lastRenderedPageBreak/>
              <w:t>Элементы математического анализа</w:t>
            </w:r>
          </w:p>
        </w:tc>
        <w:tc>
          <w:tcPr>
            <w:tcW w:w="3402" w:type="dxa"/>
          </w:tcPr>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 xml:space="preserve">решать несложные задачи на применение связи между промежутками монотонности и точками экстремума функции, с одной стороны, и </w:t>
            </w:r>
            <w:r w:rsidRPr="001D1082">
              <w:rPr>
                <w:sz w:val="24"/>
                <w:szCs w:val="24"/>
                <w:lang w:eastAsia="ru-RU"/>
              </w:rPr>
              <w:lastRenderedPageBreak/>
              <w:t>промежутками знакопостоянства и нулями производной этой функции – с другой.</w:t>
            </w:r>
          </w:p>
          <w:p w:rsidR="005B4D76" w:rsidRPr="001D1082" w:rsidRDefault="005B4D76" w:rsidP="00D128F1">
            <w:pPr>
              <w:spacing w:after="0" w:line="240" w:lineRule="auto"/>
              <w:ind w:left="357" w:hanging="357"/>
              <w:rPr>
                <w:rFonts w:ascii="Times New Roman" w:hAnsi="Times New Roman" w:cs="Times New Roman"/>
                <w:sz w:val="24"/>
                <w:szCs w:val="24"/>
              </w:rPr>
            </w:pPr>
          </w:p>
          <w:p w:rsidR="005B4D76" w:rsidRPr="001D1082" w:rsidRDefault="005B4D76" w:rsidP="00D128F1">
            <w:pPr>
              <w:spacing w:after="0" w:line="240" w:lineRule="auto"/>
              <w:ind w:left="357" w:hanging="357"/>
              <w:rPr>
                <w:rFonts w:ascii="Times New Roman" w:hAnsi="Times New Roman" w:cs="Times New Roman"/>
                <w:sz w:val="24"/>
                <w:szCs w:val="24"/>
              </w:rPr>
            </w:pPr>
            <w:r w:rsidRPr="001D1082">
              <w:rPr>
                <w:rFonts w:ascii="Times New Roman" w:hAnsi="Times New Roman" w:cs="Times New Roman"/>
                <w:sz w:val="24"/>
                <w:szCs w:val="24"/>
              </w:rPr>
              <w:t>В повседневной жизни и при изучении других предметов:</w:t>
            </w:r>
          </w:p>
          <w:p w:rsidR="005B4D76" w:rsidRPr="001D1082" w:rsidRDefault="005B4D76" w:rsidP="00D128F1">
            <w:pPr>
              <w:pStyle w:val="a1"/>
              <w:spacing w:after="0"/>
              <w:ind w:left="357" w:hanging="357"/>
              <w:jc w:val="left"/>
              <w:rPr>
                <w:sz w:val="24"/>
                <w:szCs w:val="24"/>
                <w:lang w:eastAsia="ru-RU"/>
              </w:rPr>
            </w:pPr>
            <w:r w:rsidRPr="001D1082">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5B4D76" w:rsidRPr="001D1082" w:rsidRDefault="005B4D76" w:rsidP="00D128F1">
            <w:pPr>
              <w:pStyle w:val="a1"/>
              <w:spacing w:after="0"/>
              <w:ind w:left="357" w:hanging="357"/>
              <w:jc w:val="left"/>
              <w:rPr>
                <w:sz w:val="24"/>
                <w:szCs w:val="24"/>
                <w:lang w:eastAsia="ru-RU"/>
              </w:rPr>
            </w:pPr>
            <w:r w:rsidRPr="001D1082">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5B4D76" w:rsidRPr="001D1082" w:rsidRDefault="005B4D76" w:rsidP="00D128F1">
            <w:pPr>
              <w:pStyle w:val="a1"/>
              <w:spacing w:after="0"/>
              <w:ind w:left="357" w:hanging="357"/>
              <w:jc w:val="left"/>
              <w:rPr>
                <w:sz w:val="24"/>
                <w:szCs w:val="24"/>
                <w:lang w:eastAsia="ru-RU"/>
              </w:rPr>
            </w:pPr>
            <w:r w:rsidRPr="001D1082">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321" w:type="dxa"/>
          </w:tcPr>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вычислять производную одночлена, многочлена, квадратного корня, производную суммы функций;</w:t>
            </w:r>
          </w:p>
          <w:p w:rsidR="005B4D76" w:rsidRPr="001D1082" w:rsidRDefault="005B4D76" w:rsidP="00910F18">
            <w:pPr>
              <w:pStyle w:val="a1"/>
              <w:numPr>
                <w:ilvl w:val="0"/>
                <w:numId w:val="105"/>
              </w:numPr>
              <w:spacing w:after="0"/>
              <w:ind w:left="357" w:hanging="357"/>
              <w:jc w:val="left"/>
              <w:rPr>
                <w:iCs/>
                <w:sz w:val="24"/>
                <w:szCs w:val="24"/>
                <w:lang w:eastAsia="ru-RU"/>
              </w:rPr>
            </w:pPr>
            <w:r w:rsidRPr="001D1082">
              <w:rPr>
                <w:sz w:val="24"/>
                <w:szCs w:val="24"/>
              </w:rPr>
              <w:t xml:space="preserve">вычислять производные элементарных функций и их комбинаций, используя справочные материалы; </w:t>
            </w:r>
          </w:p>
          <w:p w:rsidR="005B4D76" w:rsidRPr="001D1082" w:rsidRDefault="005B4D76" w:rsidP="00910F18">
            <w:pPr>
              <w:pStyle w:val="a1"/>
              <w:numPr>
                <w:ilvl w:val="0"/>
                <w:numId w:val="105"/>
              </w:numPr>
              <w:spacing w:after="0"/>
              <w:ind w:left="357" w:hanging="357"/>
              <w:jc w:val="left"/>
              <w:rPr>
                <w:iCs/>
                <w:sz w:val="24"/>
                <w:szCs w:val="24"/>
                <w:lang w:eastAsia="ru-RU"/>
              </w:rPr>
            </w:pPr>
            <w:r w:rsidRPr="001D1082">
              <w:rPr>
                <w:sz w:val="24"/>
                <w:szCs w:val="24"/>
              </w:rPr>
              <w:t xml:space="preserve">исследовать в простейших случаях функции на монотонность, находить </w:t>
            </w:r>
            <w:r w:rsidRPr="001D1082">
              <w:rPr>
                <w:sz w:val="24"/>
                <w:szCs w:val="24"/>
              </w:rPr>
              <w:lastRenderedPageBreak/>
              <w:t>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5B4D76" w:rsidRPr="001D1082" w:rsidRDefault="005B4D76" w:rsidP="00D128F1">
            <w:pPr>
              <w:spacing w:after="0" w:line="240" w:lineRule="auto"/>
              <w:ind w:left="357" w:hanging="357"/>
              <w:rPr>
                <w:rFonts w:ascii="Times New Roman" w:hAnsi="Times New Roman" w:cs="Times New Roman"/>
                <w:sz w:val="24"/>
                <w:szCs w:val="24"/>
              </w:rPr>
            </w:pPr>
          </w:p>
          <w:p w:rsidR="005B4D76" w:rsidRPr="001D1082" w:rsidRDefault="005B4D76" w:rsidP="00D128F1">
            <w:pPr>
              <w:spacing w:after="0" w:line="240" w:lineRule="auto"/>
              <w:ind w:left="357" w:hanging="357"/>
              <w:rPr>
                <w:rFonts w:ascii="Times New Roman" w:hAnsi="Times New Roman" w:cs="Times New Roman"/>
                <w:sz w:val="24"/>
                <w:szCs w:val="24"/>
              </w:rPr>
            </w:pPr>
            <w:r w:rsidRPr="001D1082">
              <w:rPr>
                <w:rFonts w:ascii="Times New Roman" w:hAnsi="Times New Roman" w:cs="Times New Roman"/>
                <w:sz w:val="24"/>
                <w:szCs w:val="24"/>
              </w:rPr>
              <w:t>В повседневной жизни и при изучении других учебных предметов:</w:t>
            </w:r>
          </w:p>
          <w:p w:rsidR="005B4D76" w:rsidRPr="001D1082" w:rsidRDefault="005B4D76" w:rsidP="00D128F1">
            <w:pPr>
              <w:pStyle w:val="a1"/>
              <w:spacing w:after="0"/>
              <w:ind w:left="357" w:hanging="357"/>
              <w:jc w:val="left"/>
              <w:rPr>
                <w:sz w:val="24"/>
                <w:szCs w:val="24"/>
              </w:rPr>
            </w:pPr>
            <w:r w:rsidRPr="001D1082">
              <w:rPr>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5B4D76" w:rsidRPr="001D1082" w:rsidRDefault="005B4D76" w:rsidP="00D128F1">
            <w:pPr>
              <w:pStyle w:val="a1"/>
              <w:spacing w:after="0"/>
              <w:ind w:left="357" w:hanging="357"/>
              <w:jc w:val="left"/>
              <w:rPr>
                <w:sz w:val="24"/>
                <w:szCs w:val="24"/>
              </w:rPr>
            </w:pPr>
            <w:r w:rsidRPr="001D1082">
              <w:rPr>
                <w:sz w:val="24"/>
                <w:szCs w:val="24"/>
              </w:rPr>
              <w:t xml:space="preserve"> интерпретировать полученные результаты</w:t>
            </w:r>
          </w:p>
        </w:tc>
        <w:tc>
          <w:tcPr>
            <w:tcW w:w="3288" w:type="dxa"/>
          </w:tcPr>
          <w:p w:rsidR="005B4D76" w:rsidRPr="001D1082" w:rsidRDefault="005B4D76" w:rsidP="00D128F1">
            <w:pPr>
              <w:pStyle w:val="a1"/>
              <w:spacing w:after="0"/>
              <w:ind w:left="357" w:hanging="357"/>
              <w:jc w:val="left"/>
              <w:rPr>
                <w:sz w:val="24"/>
                <w:szCs w:val="24"/>
              </w:rPr>
            </w:pPr>
            <w:r w:rsidRPr="001D1082">
              <w:rPr>
                <w:sz w:val="24"/>
                <w:szCs w:val="24"/>
                <w:lang w:eastAsia="ru-RU"/>
              </w:rPr>
              <w:lastRenderedPageBreak/>
              <w:t>Владеть</w:t>
            </w:r>
            <w:r w:rsidRPr="001D1082">
              <w:rPr>
                <w:sz w:val="24"/>
                <w:szCs w:val="24"/>
              </w:rPr>
              <w:t xml:space="preserve"> понятием бесконечно убывающая геометрическая прогрессия и уметь применять его при решении задач;</w:t>
            </w:r>
          </w:p>
          <w:p w:rsidR="005B4D76" w:rsidRPr="001D1082" w:rsidRDefault="005B4D76" w:rsidP="00D128F1">
            <w:pPr>
              <w:pStyle w:val="a1"/>
              <w:spacing w:after="0"/>
              <w:ind w:left="357" w:hanging="357"/>
              <w:jc w:val="left"/>
              <w:rPr>
                <w:sz w:val="24"/>
                <w:szCs w:val="24"/>
              </w:rPr>
            </w:pPr>
            <w:r w:rsidRPr="001D1082">
              <w:rPr>
                <w:sz w:val="24"/>
                <w:szCs w:val="24"/>
                <w:lang w:eastAsia="ru-RU"/>
              </w:rPr>
              <w:t>применять для решения задач теорию</w:t>
            </w:r>
            <w:r w:rsidRPr="001D1082">
              <w:rPr>
                <w:sz w:val="24"/>
                <w:szCs w:val="24"/>
              </w:rPr>
              <w:t xml:space="preserve"> пределов;</w:t>
            </w:r>
          </w:p>
          <w:p w:rsidR="005B4D76" w:rsidRPr="001D1082" w:rsidRDefault="005B4D76" w:rsidP="00D128F1">
            <w:pPr>
              <w:pStyle w:val="a1"/>
              <w:spacing w:after="0"/>
              <w:ind w:left="357" w:hanging="357"/>
              <w:jc w:val="left"/>
              <w:rPr>
                <w:sz w:val="24"/>
                <w:szCs w:val="24"/>
              </w:rPr>
            </w:pPr>
            <w:r w:rsidRPr="001D1082">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lastRenderedPageBreak/>
              <w:t>владеть понятиями: производная функции в точке, производная функции;</w:t>
            </w:r>
          </w:p>
          <w:p w:rsidR="005B4D76" w:rsidRPr="001D1082" w:rsidRDefault="005B4D76" w:rsidP="00910F18">
            <w:pPr>
              <w:pStyle w:val="a1"/>
              <w:numPr>
                <w:ilvl w:val="0"/>
                <w:numId w:val="105"/>
              </w:numPr>
              <w:spacing w:after="0"/>
              <w:ind w:left="357" w:hanging="357"/>
              <w:jc w:val="left"/>
              <w:rPr>
                <w:iCs/>
                <w:sz w:val="24"/>
                <w:szCs w:val="24"/>
                <w:lang w:eastAsia="ru-RU"/>
              </w:rPr>
            </w:pPr>
            <w:r w:rsidRPr="001D1082">
              <w:rPr>
                <w:sz w:val="24"/>
                <w:szCs w:val="24"/>
                <w:lang w:eastAsia="ru-RU"/>
              </w:rPr>
              <w:t xml:space="preserve">вычислять </w:t>
            </w:r>
            <w:r w:rsidRPr="001D1082">
              <w:rPr>
                <w:sz w:val="24"/>
                <w:szCs w:val="24"/>
              </w:rPr>
              <w:t xml:space="preserve">производные элементарных функций и их комбинаций; </w:t>
            </w:r>
          </w:p>
          <w:p w:rsidR="005B4D76" w:rsidRPr="001D1082" w:rsidRDefault="005B4D76" w:rsidP="00910F18">
            <w:pPr>
              <w:pStyle w:val="a1"/>
              <w:numPr>
                <w:ilvl w:val="0"/>
                <w:numId w:val="105"/>
              </w:numPr>
              <w:spacing w:after="0"/>
              <w:ind w:left="357" w:hanging="357"/>
              <w:jc w:val="left"/>
              <w:rPr>
                <w:iCs/>
                <w:sz w:val="24"/>
                <w:szCs w:val="24"/>
                <w:lang w:eastAsia="ru-RU"/>
              </w:rPr>
            </w:pPr>
            <w:r w:rsidRPr="001D1082">
              <w:rPr>
                <w:sz w:val="24"/>
                <w:szCs w:val="24"/>
              </w:rPr>
              <w:t>исследовать функции на монотонность и экстремумы;</w:t>
            </w:r>
          </w:p>
          <w:p w:rsidR="005B4D76" w:rsidRPr="001D1082" w:rsidRDefault="005B4D76" w:rsidP="00910F18">
            <w:pPr>
              <w:pStyle w:val="a1"/>
              <w:numPr>
                <w:ilvl w:val="0"/>
                <w:numId w:val="105"/>
              </w:numPr>
              <w:spacing w:after="0"/>
              <w:ind w:left="357" w:hanging="357"/>
              <w:jc w:val="left"/>
              <w:rPr>
                <w:iCs/>
                <w:sz w:val="24"/>
                <w:szCs w:val="24"/>
                <w:lang w:eastAsia="ru-RU"/>
              </w:rPr>
            </w:pPr>
            <w:r w:rsidRPr="001D1082">
              <w:rPr>
                <w:sz w:val="24"/>
                <w:szCs w:val="24"/>
              </w:rPr>
              <w:t>строить графики и применять к решению задач, в том числе с параметром;</w:t>
            </w:r>
          </w:p>
          <w:p w:rsidR="005B4D76" w:rsidRPr="001D1082" w:rsidRDefault="005B4D76" w:rsidP="00910F18">
            <w:pPr>
              <w:pStyle w:val="a1"/>
              <w:numPr>
                <w:ilvl w:val="0"/>
                <w:numId w:val="105"/>
              </w:numPr>
              <w:spacing w:after="0"/>
              <w:ind w:left="357" w:hanging="357"/>
              <w:jc w:val="left"/>
              <w:rPr>
                <w:iCs/>
                <w:sz w:val="24"/>
                <w:szCs w:val="24"/>
                <w:lang w:eastAsia="ru-RU"/>
              </w:rPr>
            </w:pPr>
            <w:r w:rsidRPr="001D1082">
              <w:rPr>
                <w:sz w:val="24"/>
                <w:szCs w:val="24"/>
              </w:rPr>
              <w:t>владеть понятием касательная к графику функции и уметь применять его при решении задач;</w:t>
            </w:r>
          </w:p>
          <w:p w:rsidR="005B4D76" w:rsidRPr="001D1082" w:rsidRDefault="005B4D76" w:rsidP="00910F18">
            <w:pPr>
              <w:pStyle w:val="a1"/>
              <w:numPr>
                <w:ilvl w:val="0"/>
                <w:numId w:val="105"/>
              </w:numPr>
              <w:spacing w:after="0"/>
              <w:ind w:left="357" w:hanging="357"/>
              <w:jc w:val="left"/>
              <w:rPr>
                <w:iCs/>
                <w:sz w:val="24"/>
                <w:szCs w:val="24"/>
                <w:lang w:eastAsia="ru-RU"/>
              </w:rPr>
            </w:pPr>
            <w:r w:rsidRPr="001D1082">
              <w:rPr>
                <w:sz w:val="24"/>
                <w:szCs w:val="24"/>
              </w:rPr>
              <w:t xml:space="preserve">владеть понятиями первообразная функция, определенный интеграл; </w:t>
            </w:r>
          </w:p>
          <w:p w:rsidR="005B4D76" w:rsidRPr="001D1082" w:rsidRDefault="005B4D76" w:rsidP="00910F18">
            <w:pPr>
              <w:pStyle w:val="a1"/>
              <w:numPr>
                <w:ilvl w:val="0"/>
                <w:numId w:val="105"/>
              </w:numPr>
              <w:spacing w:after="0"/>
              <w:ind w:left="357" w:hanging="357"/>
              <w:jc w:val="left"/>
              <w:rPr>
                <w:iCs/>
                <w:sz w:val="24"/>
                <w:szCs w:val="24"/>
                <w:lang w:eastAsia="ru-RU"/>
              </w:rPr>
            </w:pPr>
            <w:r w:rsidRPr="001D1082">
              <w:rPr>
                <w:sz w:val="24"/>
                <w:szCs w:val="24"/>
              </w:rPr>
              <w:t>применять теорему Ньютона–Лейбница и ее следствия для решения задач.</w:t>
            </w:r>
          </w:p>
          <w:p w:rsidR="005B4D76" w:rsidRPr="001D1082" w:rsidRDefault="005B4D76" w:rsidP="00D128F1">
            <w:pPr>
              <w:spacing w:after="0" w:line="240" w:lineRule="auto"/>
              <w:ind w:left="357" w:hanging="357"/>
              <w:rPr>
                <w:rFonts w:ascii="Times New Roman" w:hAnsi="Times New Roman" w:cs="Times New Roman"/>
                <w:sz w:val="24"/>
                <w:szCs w:val="24"/>
              </w:rPr>
            </w:pPr>
          </w:p>
          <w:p w:rsidR="005B4D76" w:rsidRPr="001D1082" w:rsidRDefault="005B4D76" w:rsidP="00D128F1">
            <w:pPr>
              <w:spacing w:after="0" w:line="240" w:lineRule="auto"/>
              <w:ind w:left="357" w:hanging="357"/>
              <w:rPr>
                <w:rFonts w:ascii="Times New Roman" w:hAnsi="Times New Roman" w:cs="Times New Roman"/>
                <w:sz w:val="24"/>
                <w:szCs w:val="24"/>
              </w:rPr>
            </w:pPr>
            <w:r w:rsidRPr="001D1082">
              <w:rPr>
                <w:rFonts w:ascii="Times New Roman" w:hAnsi="Times New Roman" w:cs="Times New Roman"/>
                <w:sz w:val="24"/>
                <w:szCs w:val="24"/>
              </w:rPr>
              <w:t>В повседневной жизни и при изучении других учебных предметов:</w:t>
            </w:r>
          </w:p>
          <w:p w:rsidR="005B4D76" w:rsidRPr="001D1082" w:rsidRDefault="005B4D76" w:rsidP="00910F18">
            <w:pPr>
              <w:pStyle w:val="-31"/>
              <w:numPr>
                <w:ilvl w:val="0"/>
                <w:numId w:val="112"/>
              </w:numPr>
              <w:suppressAutoHyphens w:val="0"/>
              <w:spacing w:line="240" w:lineRule="auto"/>
              <w:ind w:left="357" w:hanging="357"/>
              <w:jc w:val="left"/>
              <w:rPr>
                <w:rFonts w:eastAsia="Times New Roman"/>
                <w:iCs/>
                <w:sz w:val="24"/>
                <w:szCs w:val="24"/>
                <w:lang w:eastAsia="ru-RU"/>
              </w:rPr>
            </w:pPr>
            <w:r w:rsidRPr="001D1082">
              <w:rPr>
                <w:sz w:val="24"/>
                <w:szCs w:val="24"/>
              </w:rPr>
              <w:t xml:space="preserve">решать прикладные задачи из биологии, физики, химии, </w:t>
            </w:r>
            <w:r w:rsidRPr="001D1082">
              <w:rPr>
                <w:sz w:val="24"/>
                <w:szCs w:val="24"/>
              </w:rPr>
              <w:lastRenderedPageBreak/>
              <w:t>экономики и других предметов, связанные с исследованием характеристик процессов;</w:t>
            </w:r>
          </w:p>
          <w:p w:rsidR="005B4D76" w:rsidRPr="001D1082" w:rsidRDefault="005B4D76" w:rsidP="00910F18">
            <w:pPr>
              <w:pStyle w:val="-31"/>
              <w:numPr>
                <w:ilvl w:val="0"/>
                <w:numId w:val="112"/>
              </w:numPr>
              <w:suppressAutoHyphens w:val="0"/>
              <w:spacing w:line="240" w:lineRule="auto"/>
              <w:ind w:left="357" w:hanging="357"/>
              <w:jc w:val="left"/>
              <w:rPr>
                <w:rFonts w:eastAsia="Times New Roman"/>
                <w:iCs/>
                <w:sz w:val="24"/>
                <w:szCs w:val="24"/>
                <w:lang w:eastAsia="ru-RU"/>
              </w:rPr>
            </w:pPr>
            <w:r w:rsidRPr="001D1082">
              <w:rPr>
                <w:sz w:val="24"/>
                <w:szCs w:val="24"/>
              </w:rPr>
              <w:t xml:space="preserve"> интерпретировать полученные результаты</w:t>
            </w:r>
          </w:p>
        </w:tc>
        <w:tc>
          <w:tcPr>
            <w:tcW w:w="3288" w:type="dxa"/>
          </w:tcPr>
          <w:p w:rsidR="005B4D76" w:rsidRPr="001D1082" w:rsidRDefault="005B4D76" w:rsidP="00910F18">
            <w:pPr>
              <w:pStyle w:val="-31"/>
              <w:numPr>
                <w:ilvl w:val="0"/>
                <w:numId w:val="115"/>
              </w:numPr>
              <w:suppressAutoHyphens w:val="0"/>
              <w:spacing w:line="240" w:lineRule="auto"/>
              <w:ind w:left="357" w:hanging="357"/>
              <w:jc w:val="left"/>
              <w:rPr>
                <w:rFonts w:eastAsia="Times New Roman"/>
                <w:iCs/>
                <w:sz w:val="24"/>
                <w:szCs w:val="24"/>
                <w:lang w:eastAsia="ru-RU"/>
              </w:rPr>
            </w:pPr>
            <w:r w:rsidRPr="001D1082">
              <w:rPr>
                <w:sz w:val="24"/>
                <w:szCs w:val="24"/>
              </w:rPr>
              <w:lastRenderedPageBreak/>
              <w:t>Достижение результатов раздела II;</w:t>
            </w:r>
          </w:p>
          <w:p w:rsidR="005B4D76" w:rsidRPr="001D1082" w:rsidRDefault="005B4D76" w:rsidP="00910F18">
            <w:pPr>
              <w:pStyle w:val="-31"/>
              <w:numPr>
                <w:ilvl w:val="0"/>
                <w:numId w:val="115"/>
              </w:numPr>
              <w:suppressAutoHyphens w:val="0"/>
              <w:spacing w:line="240" w:lineRule="auto"/>
              <w:ind w:left="357" w:hanging="357"/>
              <w:jc w:val="left"/>
              <w:rPr>
                <w:rFonts w:eastAsia="Times New Roman"/>
                <w:iCs/>
                <w:sz w:val="24"/>
                <w:szCs w:val="24"/>
                <w:lang w:eastAsia="ru-RU"/>
              </w:rPr>
            </w:pPr>
            <w:r w:rsidRPr="001D1082">
              <w:rPr>
                <w:sz w:val="24"/>
                <w:szCs w:val="24"/>
              </w:rPr>
              <w:t>свободно владеть стандартным аппаратом математического анализа для вычисления производных функции одной переменной;</w:t>
            </w:r>
          </w:p>
          <w:p w:rsidR="005B4D76" w:rsidRPr="001D1082" w:rsidRDefault="005B4D76" w:rsidP="00910F18">
            <w:pPr>
              <w:pStyle w:val="-31"/>
              <w:numPr>
                <w:ilvl w:val="0"/>
                <w:numId w:val="115"/>
              </w:numPr>
              <w:suppressAutoHyphens w:val="0"/>
              <w:spacing w:line="240" w:lineRule="auto"/>
              <w:ind w:left="357" w:hanging="357"/>
              <w:jc w:val="left"/>
              <w:rPr>
                <w:rFonts w:eastAsia="Times New Roman"/>
                <w:iCs/>
                <w:sz w:val="24"/>
                <w:szCs w:val="24"/>
                <w:lang w:eastAsia="ru-RU"/>
              </w:rPr>
            </w:pPr>
            <w:r w:rsidRPr="001D1082">
              <w:rPr>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5B4D76" w:rsidRPr="001D1082" w:rsidRDefault="005B4D76" w:rsidP="00910F18">
            <w:pPr>
              <w:pStyle w:val="-31"/>
              <w:numPr>
                <w:ilvl w:val="0"/>
                <w:numId w:val="115"/>
              </w:numPr>
              <w:suppressAutoHyphens w:val="0"/>
              <w:spacing w:line="240" w:lineRule="auto"/>
              <w:ind w:left="357" w:hanging="357"/>
              <w:jc w:val="left"/>
              <w:rPr>
                <w:rFonts w:eastAsia="Times New Roman"/>
                <w:iCs/>
                <w:sz w:val="24"/>
                <w:szCs w:val="24"/>
                <w:lang w:eastAsia="ru-RU"/>
              </w:rPr>
            </w:pPr>
            <w:r w:rsidRPr="001D1082">
              <w:rPr>
                <w:sz w:val="24"/>
                <w:szCs w:val="24"/>
              </w:rPr>
              <w:t xml:space="preserve">оперировать понятием первообразной функции </w:t>
            </w:r>
            <w:r w:rsidRPr="001D1082">
              <w:rPr>
                <w:sz w:val="24"/>
                <w:szCs w:val="24"/>
              </w:rPr>
              <w:lastRenderedPageBreak/>
              <w:t>для решения задач;</w:t>
            </w:r>
          </w:p>
          <w:p w:rsidR="005B4D76" w:rsidRPr="001D1082" w:rsidRDefault="005B4D76" w:rsidP="00910F18">
            <w:pPr>
              <w:pStyle w:val="-31"/>
              <w:numPr>
                <w:ilvl w:val="0"/>
                <w:numId w:val="115"/>
              </w:numPr>
              <w:suppressAutoHyphens w:val="0"/>
              <w:spacing w:line="240" w:lineRule="auto"/>
              <w:ind w:left="357" w:hanging="357"/>
              <w:jc w:val="left"/>
              <w:rPr>
                <w:rFonts w:eastAsia="Times New Roman"/>
                <w:iCs/>
                <w:sz w:val="24"/>
                <w:szCs w:val="24"/>
                <w:lang w:eastAsia="ru-RU"/>
              </w:rPr>
            </w:pPr>
            <w:r w:rsidRPr="001D1082">
              <w:rPr>
                <w:sz w:val="24"/>
                <w:szCs w:val="24"/>
              </w:rPr>
              <w:t>овладеть основными сведениями об интеграле Ньютона–Лейбница и его простейших применениях;</w:t>
            </w:r>
          </w:p>
          <w:p w:rsidR="005B4D76" w:rsidRPr="001D1082" w:rsidRDefault="005B4D76" w:rsidP="00910F18">
            <w:pPr>
              <w:pStyle w:val="-31"/>
              <w:numPr>
                <w:ilvl w:val="0"/>
                <w:numId w:val="115"/>
              </w:numPr>
              <w:suppressAutoHyphens w:val="0"/>
              <w:spacing w:line="240" w:lineRule="auto"/>
              <w:ind w:left="357" w:hanging="357"/>
              <w:jc w:val="left"/>
              <w:rPr>
                <w:rFonts w:eastAsia="Times New Roman"/>
                <w:iCs/>
                <w:sz w:val="24"/>
                <w:szCs w:val="24"/>
                <w:lang w:eastAsia="ru-RU"/>
              </w:rPr>
            </w:pPr>
            <w:r w:rsidRPr="001D1082">
              <w:rPr>
                <w:sz w:val="24"/>
                <w:szCs w:val="24"/>
              </w:rPr>
              <w:t>оперировать в стандартных ситуациях производными высших порядков;</w:t>
            </w:r>
          </w:p>
          <w:p w:rsidR="005B4D76" w:rsidRPr="001D1082" w:rsidRDefault="005B4D76" w:rsidP="00910F18">
            <w:pPr>
              <w:pStyle w:val="-31"/>
              <w:numPr>
                <w:ilvl w:val="0"/>
                <w:numId w:val="115"/>
              </w:numPr>
              <w:suppressAutoHyphens w:val="0"/>
              <w:spacing w:line="240" w:lineRule="auto"/>
              <w:ind w:left="357" w:hanging="357"/>
              <w:jc w:val="left"/>
              <w:rPr>
                <w:rFonts w:eastAsia="Times New Roman"/>
                <w:iCs/>
                <w:sz w:val="24"/>
                <w:szCs w:val="24"/>
                <w:lang w:eastAsia="ru-RU"/>
              </w:rPr>
            </w:pPr>
            <w:r w:rsidRPr="001D1082">
              <w:rPr>
                <w:sz w:val="24"/>
                <w:szCs w:val="24"/>
              </w:rPr>
              <w:t>уметь применять при решении задач свойства непрерывных функций;</w:t>
            </w:r>
          </w:p>
          <w:p w:rsidR="005B4D76" w:rsidRPr="001D1082" w:rsidRDefault="005B4D76" w:rsidP="00910F18">
            <w:pPr>
              <w:pStyle w:val="-31"/>
              <w:numPr>
                <w:ilvl w:val="0"/>
                <w:numId w:val="115"/>
              </w:numPr>
              <w:suppressAutoHyphens w:val="0"/>
              <w:spacing w:line="240" w:lineRule="auto"/>
              <w:ind w:left="357" w:hanging="357"/>
              <w:jc w:val="left"/>
              <w:rPr>
                <w:rFonts w:eastAsia="Times New Roman"/>
                <w:iCs/>
                <w:sz w:val="24"/>
                <w:szCs w:val="24"/>
                <w:lang w:eastAsia="ru-RU"/>
              </w:rPr>
            </w:pPr>
            <w:r w:rsidRPr="001D1082">
              <w:rPr>
                <w:sz w:val="24"/>
                <w:szCs w:val="24"/>
              </w:rPr>
              <w:t xml:space="preserve">уметь применять при решении задач теоремы Вейерштрасса; </w:t>
            </w:r>
          </w:p>
          <w:p w:rsidR="005B4D76" w:rsidRPr="001D1082" w:rsidRDefault="005B4D76" w:rsidP="00910F18">
            <w:pPr>
              <w:pStyle w:val="-31"/>
              <w:numPr>
                <w:ilvl w:val="0"/>
                <w:numId w:val="115"/>
              </w:numPr>
              <w:suppressAutoHyphens w:val="0"/>
              <w:spacing w:line="240" w:lineRule="auto"/>
              <w:ind w:left="357" w:hanging="357"/>
              <w:jc w:val="left"/>
              <w:rPr>
                <w:rFonts w:eastAsia="Times New Roman"/>
                <w:iCs/>
                <w:sz w:val="24"/>
                <w:szCs w:val="24"/>
                <w:lang w:eastAsia="ru-RU"/>
              </w:rPr>
            </w:pPr>
            <w:r w:rsidRPr="001D1082">
              <w:rPr>
                <w:sz w:val="24"/>
                <w:szCs w:val="24"/>
              </w:rPr>
              <w:t>уметь выполнять приближенные вычисления (методы решения уравнений, вычисления определенного интеграла);</w:t>
            </w:r>
          </w:p>
          <w:p w:rsidR="005B4D76" w:rsidRPr="001D1082" w:rsidRDefault="005B4D76" w:rsidP="00910F18">
            <w:pPr>
              <w:pStyle w:val="-31"/>
              <w:numPr>
                <w:ilvl w:val="0"/>
                <w:numId w:val="115"/>
              </w:numPr>
              <w:suppressAutoHyphens w:val="0"/>
              <w:spacing w:line="240" w:lineRule="auto"/>
              <w:ind w:left="357" w:hanging="357"/>
              <w:jc w:val="left"/>
              <w:rPr>
                <w:rFonts w:eastAsia="Times New Roman"/>
                <w:iCs/>
                <w:sz w:val="24"/>
                <w:szCs w:val="24"/>
                <w:lang w:eastAsia="ru-RU"/>
              </w:rPr>
            </w:pPr>
            <w:r w:rsidRPr="001D1082">
              <w:rPr>
                <w:sz w:val="24"/>
                <w:szCs w:val="24"/>
              </w:rPr>
              <w:t>уметь применять приложение производной и определенного интеграла к решению задач естествознания;</w:t>
            </w:r>
          </w:p>
          <w:p w:rsidR="005B4D76" w:rsidRPr="001D1082" w:rsidRDefault="005B4D76" w:rsidP="00910F18">
            <w:pPr>
              <w:pStyle w:val="-31"/>
              <w:numPr>
                <w:ilvl w:val="0"/>
                <w:numId w:val="115"/>
              </w:numPr>
              <w:suppressAutoHyphens w:val="0"/>
              <w:spacing w:line="240" w:lineRule="auto"/>
              <w:ind w:left="357" w:hanging="357"/>
              <w:jc w:val="left"/>
              <w:rPr>
                <w:rFonts w:eastAsia="Times New Roman"/>
                <w:iCs/>
                <w:sz w:val="24"/>
                <w:szCs w:val="24"/>
                <w:lang w:eastAsia="ru-RU"/>
              </w:rPr>
            </w:pPr>
            <w:r w:rsidRPr="001D1082">
              <w:rPr>
                <w:sz w:val="24"/>
                <w:szCs w:val="24"/>
              </w:rPr>
              <w:t>владеть понятиями вторая производная, выпуклость графика функции и уметь исследовать функцию на выпуклость</w:t>
            </w:r>
          </w:p>
        </w:tc>
      </w:tr>
      <w:tr w:rsidR="005B4D76" w:rsidRPr="001D1082" w:rsidTr="00C77C62">
        <w:trPr>
          <w:gridBefore w:val="1"/>
          <w:wBefore w:w="6" w:type="dxa"/>
        </w:trPr>
        <w:tc>
          <w:tcPr>
            <w:tcW w:w="1520" w:type="dxa"/>
          </w:tcPr>
          <w:p w:rsidR="005B4D76" w:rsidRPr="001D1082" w:rsidRDefault="005B4D76"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lastRenderedPageBreak/>
              <w:t>Статистика и теория вероятностей, логика и комбинаторика</w:t>
            </w:r>
          </w:p>
          <w:p w:rsidR="005B4D76" w:rsidRPr="001D1082" w:rsidRDefault="005B4D76" w:rsidP="00D128F1">
            <w:pPr>
              <w:spacing w:after="0" w:line="240" w:lineRule="auto"/>
              <w:rPr>
                <w:rFonts w:ascii="Times New Roman" w:hAnsi="Times New Roman" w:cs="Times New Roman"/>
                <w:sz w:val="24"/>
                <w:szCs w:val="24"/>
              </w:rPr>
            </w:pPr>
          </w:p>
        </w:tc>
        <w:tc>
          <w:tcPr>
            <w:tcW w:w="3402" w:type="dxa"/>
          </w:tcPr>
          <w:p w:rsidR="005B4D76" w:rsidRPr="001D1082" w:rsidRDefault="005B4D76" w:rsidP="00D128F1">
            <w:pPr>
              <w:pStyle w:val="a1"/>
              <w:keepNext/>
              <w:keepLines/>
              <w:spacing w:after="0"/>
              <w:ind w:left="357" w:hanging="357"/>
              <w:jc w:val="left"/>
              <w:outlineLvl w:val="8"/>
              <w:rPr>
                <w:sz w:val="24"/>
                <w:szCs w:val="24"/>
              </w:rPr>
            </w:pPr>
            <w:r w:rsidRPr="001D1082">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5B4D76" w:rsidRPr="001D1082" w:rsidRDefault="005B4D76" w:rsidP="00D128F1">
            <w:pPr>
              <w:pStyle w:val="a1"/>
              <w:spacing w:after="0"/>
              <w:ind w:left="357" w:hanging="357"/>
              <w:jc w:val="left"/>
              <w:rPr>
                <w:sz w:val="24"/>
                <w:szCs w:val="24"/>
              </w:rPr>
            </w:pPr>
            <w:r w:rsidRPr="001D1082">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5B4D76" w:rsidRPr="001D1082" w:rsidRDefault="005B4D76" w:rsidP="00910F18">
            <w:pPr>
              <w:pStyle w:val="-31"/>
              <w:numPr>
                <w:ilvl w:val="0"/>
                <w:numId w:val="105"/>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 xml:space="preserve">вычислять вероятности событий на основе подсчета числа исходов. </w:t>
            </w:r>
          </w:p>
          <w:p w:rsidR="005B4D76" w:rsidRPr="001D1082" w:rsidRDefault="005B4D76" w:rsidP="00D128F1">
            <w:pPr>
              <w:spacing w:after="0" w:line="240" w:lineRule="auto"/>
              <w:ind w:left="357" w:hanging="357"/>
              <w:rPr>
                <w:rFonts w:ascii="Times New Roman" w:hAnsi="Times New Roman" w:cs="Times New Roman"/>
                <w:sz w:val="24"/>
                <w:szCs w:val="24"/>
              </w:rPr>
            </w:pPr>
          </w:p>
          <w:p w:rsidR="005B4D76" w:rsidRPr="001D1082" w:rsidRDefault="005B4D76" w:rsidP="00D128F1">
            <w:pPr>
              <w:spacing w:after="0" w:line="240" w:lineRule="auto"/>
              <w:ind w:left="357" w:hanging="357"/>
              <w:rPr>
                <w:rFonts w:ascii="Times New Roman" w:hAnsi="Times New Roman" w:cs="Times New Roman"/>
                <w:sz w:val="24"/>
                <w:szCs w:val="24"/>
              </w:rPr>
            </w:pPr>
            <w:r w:rsidRPr="001D1082">
              <w:rPr>
                <w:rFonts w:ascii="Times New Roman" w:hAnsi="Times New Roman" w:cs="Times New Roman"/>
                <w:sz w:val="24"/>
                <w:szCs w:val="24"/>
              </w:rPr>
              <w:t>В повседневной жизни и при изучении других предметов:</w:t>
            </w:r>
          </w:p>
          <w:p w:rsidR="005B4D76" w:rsidRPr="001D1082" w:rsidRDefault="005B4D76" w:rsidP="00D128F1">
            <w:pPr>
              <w:pStyle w:val="a1"/>
              <w:spacing w:after="0"/>
              <w:ind w:left="357" w:hanging="357"/>
              <w:jc w:val="left"/>
              <w:rPr>
                <w:sz w:val="24"/>
                <w:szCs w:val="24"/>
              </w:rPr>
            </w:pPr>
            <w:r w:rsidRPr="001D1082">
              <w:rPr>
                <w:sz w:val="24"/>
                <w:szCs w:val="24"/>
              </w:rPr>
              <w:t>оценивать и сравнивать в простых случаях вероятности событий в реальной жизни;</w:t>
            </w:r>
          </w:p>
          <w:p w:rsidR="005B4D76" w:rsidRPr="001D1082" w:rsidRDefault="005B4D76" w:rsidP="00D128F1">
            <w:pPr>
              <w:pStyle w:val="a1"/>
              <w:spacing w:after="0"/>
              <w:ind w:left="357" w:hanging="357"/>
              <w:jc w:val="left"/>
              <w:rPr>
                <w:sz w:val="24"/>
                <w:szCs w:val="24"/>
              </w:rPr>
            </w:pPr>
            <w:r w:rsidRPr="001D1082">
              <w:rPr>
                <w:sz w:val="24"/>
                <w:szCs w:val="24"/>
              </w:rPr>
              <w:t xml:space="preserve">читать, сопоставлять, </w:t>
            </w:r>
            <w:r w:rsidRPr="001D1082">
              <w:rPr>
                <w:sz w:val="24"/>
                <w:szCs w:val="24"/>
              </w:rPr>
              <w:lastRenderedPageBreak/>
              <w:t>сравнивать, интерпретировать в простых случаях реальные данные, представленные в виде таблиц, диаграмм, графиков</w:t>
            </w:r>
          </w:p>
        </w:tc>
        <w:tc>
          <w:tcPr>
            <w:tcW w:w="3321" w:type="dxa"/>
          </w:tcPr>
          <w:p w:rsidR="005B4D76" w:rsidRPr="001D1082" w:rsidRDefault="005B4D76" w:rsidP="00910F18">
            <w:pPr>
              <w:pStyle w:val="-31"/>
              <w:numPr>
                <w:ilvl w:val="0"/>
                <w:numId w:val="105"/>
              </w:numPr>
              <w:suppressAutoHyphens w:val="0"/>
              <w:spacing w:line="240" w:lineRule="auto"/>
              <w:contextualSpacing w:val="0"/>
              <w:jc w:val="left"/>
              <w:rPr>
                <w:sz w:val="24"/>
                <w:szCs w:val="24"/>
              </w:rPr>
            </w:pPr>
            <w:r w:rsidRPr="001D1082">
              <w:rPr>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5B4D76" w:rsidRPr="001D1082" w:rsidRDefault="005B4D76" w:rsidP="00910F18">
            <w:pPr>
              <w:pStyle w:val="-31"/>
              <w:numPr>
                <w:ilvl w:val="0"/>
                <w:numId w:val="105"/>
              </w:numPr>
              <w:suppressAutoHyphens w:val="0"/>
              <w:spacing w:line="240" w:lineRule="auto"/>
              <w:contextualSpacing w:val="0"/>
              <w:jc w:val="left"/>
              <w:rPr>
                <w:sz w:val="24"/>
                <w:szCs w:val="24"/>
              </w:rPr>
            </w:pPr>
            <w:r w:rsidRPr="001D1082">
              <w:rPr>
                <w:sz w:val="24"/>
                <w:szCs w:val="24"/>
              </w:rPr>
              <w:t>иметь представление о математическом ожидании и дисперсии случайных величин;</w:t>
            </w:r>
          </w:p>
          <w:p w:rsidR="005B4D76" w:rsidRPr="001D1082" w:rsidRDefault="005B4D76" w:rsidP="00910F18">
            <w:pPr>
              <w:pStyle w:val="-31"/>
              <w:numPr>
                <w:ilvl w:val="0"/>
                <w:numId w:val="105"/>
              </w:numPr>
              <w:suppressAutoHyphens w:val="0"/>
              <w:spacing w:line="240" w:lineRule="auto"/>
              <w:contextualSpacing w:val="0"/>
              <w:jc w:val="left"/>
              <w:rPr>
                <w:sz w:val="24"/>
                <w:szCs w:val="24"/>
              </w:rPr>
            </w:pPr>
            <w:r w:rsidRPr="001D1082">
              <w:rPr>
                <w:sz w:val="24"/>
                <w:szCs w:val="24"/>
              </w:rPr>
              <w:t>иметь представление о нормальном распределении и примерах нормально распределенных случайных величин;</w:t>
            </w:r>
          </w:p>
          <w:p w:rsidR="005B4D76" w:rsidRPr="001D1082" w:rsidRDefault="005B4D76" w:rsidP="00D128F1">
            <w:pPr>
              <w:pStyle w:val="a1"/>
              <w:spacing w:after="0"/>
              <w:ind w:left="357" w:hanging="357"/>
              <w:jc w:val="left"/>
              <w:rPr>
                <w:sz w:val="24"/>
                <w:szCs w:val="24"/>
              </w:rPr>
            </w:pPr>
            <w:r w:rsidRPr="001D1082">
              <w:rPr>
                <w:sz w:val="24"/>
                <w:szCs w:val="24"/>
              </w:rPr>
              <w:t>понимать суть закона больших чисел и выборочного метода измерения вероятностей;</w:t>
            </w:r>
          </w:p>
          <w:p w:rsidR="005B4D76" w:rsidRPr="001D1082" w:rsidRDefault="005B4D76" w:rsidP="00D128F1">
            <w:pPr>
              <w:pStyle w:val="a1"/>
              <w:spacing w:after="0"/>
              <w:ind w:left="357" w:hanging="357"/>
              <w:jc w:val="left"/>
              <w:rPr>
                <w:sz w:val="24"/>
                <w:szCs w:val="24"/>
              </w:rPr>
            </w:pPr>
            <w:r w:rsidRPr="001D1082">
              <w:rPr>
                <w:sz w:val="24"/>
                <w:szCs w:val="24"/>
              </w:rPr>
              <w:t>иметь представление об условной вероятности и о полной вероятности, применять их в решении задач;</w:t>
            </w:r>
          </w:p>
          <w:p w:rsidR="005B4D76" w:rsidRPr="001D1082" w:rsidRDefault="005B4D76" w:rsidP="00D128F1">
            <w:pPr>
              <w:pStyle w:val="a1"/>
              <w:spacing w:after="0"/>
              <w:ind w:left="357" w:hanging="357"/>
              <w:jc w:val="left"/>
              <w:rPr>
                <w:sz w:val="24"/>
                <w:szCs w:val="24"/>
              </w:rPr>
            </w:pPr>
            <w:r w:rsidRPr="001D1082">
              <w:rPr>
                <w:sz w:val="24"/>
                <w:szCs w:val="24"/>
              </w:rPr>
              <w:t xml:space="preserve">иметь представление о </w:t>
            </w:r>
            <w:r w:rsidRPr="001D1082">
              <w:rPr>
                <w:sz w:val="24"/>
                <w:szCs w:val="24"/>
              </w:rPr>
              <w:lastRenderedPageBreak/>
              <w:t xml:space="preserve">важных частных видах распределений и применять их в решении задач; </w:t>
            </w:r>
          </w:p>
          <w:p w:rsidR="005B4D76" w:rsidRPr="001D1082" w:rsidRDefault="005B4D76" w:rsidP="00910F18">
            <w:pPr>
              <w:pStyle w:val="-31"/>
              <w:numPr>
                <w:ilvl w:val="0"/>
                <w:numId w:val="105"/>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иметь представление о корреляции случайных величин, о линейной регрессии.</w:t>
            </w:r>
          </w:p>
          <w:p w:rsidR="005B4D76" w:rsidRPr="001D1082" w:rsidRDefault="005B4D76" w:rsidP="00D128F1">
            <w:pPr>
              <w:spacing w:after="0" w:line="240" w:lineRule="auto"/>
              <w:ind w:left="357" w:hanging="357"/>
              <w:rPr>
                <w:rFonts w:ascii="Times New Roman" w:hAnsi="Times New Roman" w:cs="Times New Roman"/>
                <w:sz w:val="24"/>
                <w:szCs w:val="24"/>
              </w:rPr>
            </w:pPr>
          </w:p>
          <w:p w:rsidR="005B4D76" w:rsidRPr="001D1082" w:rsidRDefault="005B4D76" w:rsidP="00D128F1">
            <w:pPr>
              <w:spacing w:after="0" w:line="240" w:lineRule="auto"/>
              <w:ind w:left="357" w:hanging="357"/>
              <w:rPr>
                <w:rFonts w:ascii="Times New Roman" w:hAnsi="Times New Roman" w:cs="Times New Roman"/>
                <w:sz w:val="24"/>
                <w:szCs w:val="24"/>
              </w:rPr>
            </w:pPr>
            <w:r w:rsidRPr="001D1082">
              <w:rPr>
                <w:rFonts w:ascii="Times New Roman" w:hAnsi="Times New Roman" w:cs="Times New Roman"/>
                <w:sz w:val="24"/>
                <w:szCs w:val="24"/>
              </w:rPr>
              <w:t>В повседневной жизни и при изучении других предметов:</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вычислять или оценивать вероятности событий в реальной жизни;</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выбирать подходящие методы представления и обработки данных;</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5B4D76" w:rsidRPr="001D1082" w:rsidRDefault="005B4D76" w:rsidP="00D128F1">
            <w:pPr>
              <w:pStyle w:val="a1"/>
              <w:spacing w:after="0"/>
              <w:ind w:left="357" w:hanging="357"/>
              <w:jc w:val="left"/>
              <w:rPr>
                <w:sz w:val="24"/>
                <w:szCs w:val="24"/>
              </w:rPr>
            </w:pPr>
            <w:r w:rsidRPr="001D1082">
              <w:rPr>
                <w:sz w:val="24"/>
                <w:szCs w:val="24"/>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5B4D76" w:rsidRPr="001D1082" w:rsidRDefault="005B4D76" w:rsidP="00910F18">
            <w:pPr>
              <w:pStyle w:val="a1"/>
              <w:numPr>
                <w:ilvl w:val="0"/>
                <w:numId w:val="105"/>
              </w:numPr>
              <w:spacing w:after="0"/>
              <w:ind w:left="357" w:hanging="357"/>
              <w:jc w:val="left"/>
              <w:rPr>
                <w:iCs/>
                <w:sz w:val="24"/>
                <w:szCs w:val="24"/>
                <w:lang w:eastAsia="ru-RU"/>
              </w:rPr>
            </w:pPr>
            <w:r w:rsidRPr="001D1082">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5B4D76" w:rsidRPr="001D1082" w:rsidRDefault="005B4D76" w:rsidP="00910F18">
            <w:pPr>
              <w:pStyle w:val="-31"/>
              <w:numPr>
                <w:ilvl w:val="0"/>
                <w:numId w:val="105"/>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владеть основными понятиями комбинаторики и уметь их применять при решении задач;</w:t>
            </w:r>
          </w:p>
          <w:p w:rsidR="005B4D76" w:rsidRPr="001D1082" w:rsidRDefault="005B4D76" w:rsidP="00910F18">
            <w:pPr>
              <w:pStyle w:val="-31"/>
              <w:numPr>
                <w:ilvl w:val="0"/>
                <w:numId w:val="105"/>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иметь представление об основах теории вероятностей;</w:t>
            </w:r>
          </w:p>
          <w:p w:rsidR="005B4D76" w:rsidRPr="001D1082" w:rsidRDefault="005B4D76" w:rsidP="00910F18">
            <w:pPr>
              <w:pStyle w:val="-31"/>
              <w:numPr>
                <w:ilvl w:val="0"/>
                <w:numId w:val="105"/>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 xml:space="preserve">иметь представление о дискретных и непрерывных случайных величинах и </w:t>
            </w:r>
            <w:r w:rsidRPr="001D1082">
              <w:rPr>
                <w:sz w:val="24"/>
                <w:szCs w:val="24"/>
              </w:rPr>
              <w:lastRenderedPageBreak/>
              <w:t>распределениях, о независимости случайных величин;</w:t>
            </w:r>
          </w:p>
          <w:p w:rsidR="005B4D76" w:rsidRPr="001D1082" w:rsidRDefault="005B4D76" w:rsidP="00910F18">
            <w:pPr>
              <w:pStyle w:val="-31"/>
              <w:numPr>
                <w:ilvl w:val="0"/>
                <w:numId w:val="105"/>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иметь представление о математическом ожидании и дисперсии случайных величин;</w:t>
            </w:r>
          </w:p>
          <w:p w:rsidR="005B4D76" w:rsidRPr="001D1082" w:rsidRDefault="005B4D76" w:rsidP="00910F18">
            <w:pPr>
              <w:pStyle w:val="-31"/>
              <w:numPr>
                <w:ilvl w:val="0"/>
                <w:numId w:val="105"/>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иметь представление о совместных распределениях случайных величин;</w:t>
            </w:r>
          </w:p>
          <w:p w:rsidR="005B4D76" w:rsidRPr="001D1082" w:rsidRDefault="005B4D76" w:rsidP="00910F18">
            <w:pPr>
              <w:pStyle w:val="-31"/>
              <w:numPr>
                <w:ilvl w:val="0"/>
                <w:numId w:val="105"/>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понимать суть закона больших чисел и выборочного метода измерения вероятностей;</w:t>
            </w:r>
          </w:p>
          <w:p w:rsidR="005B4D76" w:rsidRPr="001D1082" w:rsidRDefault="005B4D76" w:rsidP="00910F18">
            <w:pPr>
              <w:pStyle w:val="-31"/>
              <w:numPr>
                <w:ilvl w:val="0"/>
                <w:numId w:val="105"/>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иметь представление о нормальном распределении и примерах нормально распределенных случайных величин;</w:t>
            </w:r>
          </w:p>
          <w:p w:rsidR="005B4D76" w:rsidRPr="001D1082" w:rsidRDefault="005B4D76" w:rsidP="00910F18">
            <w:pPr>
              <w:pStyle w:val="-31"/>
              <w:numPr>
                <w:ilvl w:val="0"/>
                <w:numId w:val="105"/>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 xml:space="preserve">иметь представление о корреляции случайных величин. </w:t>
            </w:r>
          </w:p>
          <w:p w:rsidR="005B4D76" w:rsidRPr="001D1082" w:rsidRDefault="005B4D76" w:rsidP="00D128F1">
            <w:pPr>
              <w:spacing w:after="0" w:line="240" w:lineRule="auto"/>
              <w:ind w:left="357" w:hanging="357"/>
              <w:rPr>
                <w:rFonts w:ascii="Times New Roman" w:hAnsi="Times New Roman" w:cs="Times New Roman"/>
                <w:sz w:val="24"/>
                <w:szCs w:val="24"/>
              </w:rPr>
            </w:pPr>
          </w:p>
          <w:p w:rsidR="005B4D76" w:rsidRPr="001D1082" w:rsidRDefault="005B4D76" w:rsidP="00D128F1">
            <w:pPr>
              <w:spacing w:after="0" w:line="240" w:lineRule="auto"/>
              <w:ind w:left="357" w:hanging="357"/>
              <w:rPr>
                <w:rFonts w:ascii="Times New Roman" w:hAnsi="Times New Roman" w:cs="Times New Roman"/>
                <w:sz w:val="24"/>
                <w:szCs w:val="24"/>
              </w:rPr>
            </w:pPr>
            <w:r w:rsidRPr="001D1082">
              <w:rPr>
                <w:rFonts w:ascii="Times New Roman" w:hAnsi="Times New Roman" w:cs="Times New Roman"/>
                <w:sz w:val="24"/>
                <w:szCs w:val="24"/>
              </w:rPr>
              <w:t>В повседневной жизни и при изучении других предметов:</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вычислять или оценивать вероятности событий в реальной жизни;</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 xml:space="preserve">выбирать методы подходящего </w:t>
            </w:r>
            <w:r w:rsidRPr="001D1082">
              <w:rPr>
                <w:rFonts w:ascii="Times New Roman" w:hAnsi="Times New Roman"/>
                <w:sz w:val="24"/>
                <w:szCs w:val="24"/>
              </w:rPr>
              <w:lastRenderedPageBreak/>
              <w:t>представления и обработки данных</w:t>
            </w:r>
          </w:p>
        </w:tc>
        <w:tc>
          <w:tcPr>
            <w:tcW w:w="3288" w:type="dxa"/>
          </w:tcPr>
          <w:p w:rsidR="005B4D76" w:rsidRPr="001D1082" w:rsidRDefault="005B4D76" w:rsidP="00D128F1">
            <w:pPr>
              <w:pStyle w:val="a1"/>
              <w:spacing w:after="0"/>
              <w:ind w:left="357" w:hanging="357"/>
              <w:jc w:val="left"/>
              <w:rPr>
                <w:sz w:val="24"/>
                <w:szCs w:val="24"/>
              </w:rPr>
            </w:pPr>
            <w:r w:rsidRPr="001D1082">
              <w:rPr>
                <w:sz w:val="24"/>
                <w:szCs w:val="24"/>
              </w:rPr>
              <w:lastRenderedPageBreak/>
              <w:t xml:space="preserve">Достижение результатов раздела </w:t>
            </w:r>
            <w:r w:rsidRPr="001D1082">
              <w:rPr>
                <w:sz w:val="24"/>
                <w:szCs w:val="24"/>
                <w:lang w:val="en-US"/>
              </w:rPr>
              <w:t>II</w:t>
            </w:r>
            <w:r w:rsidRPr="001D1082">
              <w:rPr>
                <w:sz w:val="24"/>
                <w:szCs w:val="24"/>
              </w:rPr>
              <w:t>;</w:t>
            </w:r>
          </w:p>
          <w:p w:rsidR="005B4D76" w:rsidRPr="001D1082" w:rsidRDefault="005B4D76" w:rsidP="00D128F1">
            <w:pPr>
              <w:pStyle w:val="a1"/>
              <w:spacing w:after="0"/>
              <w:ind w:left="357" w:hanging="357"/>
              <w:jc w:val="left"/>
              <w:rPr>
                <w:sz w:val="24"/>
                <w:szCs w:val="24"/>
              </w:rPr>
            </w:pPr>
            <w:r w:rsidRPr="001D1082">
              <w:rPr>
                <w:sz w:val="24"/>
                <w:szCs w:val="24"/>
              </w:rPr>
              <w:t>иметь представление о центральной предельной теореме;</w:t>
            </w:r>
          </w:p>
          <w:p w:rsidR="005B4D76" w:rsidRPr="001D1082" w:rsidRDefault="005B4D76" w:rsidP="00D128F1">
            <w:pPr>
              <w:pStyle w:val="a1"/>
              <w:spacing w:after="0"/>
              <w:ind w:left="357" w:hanging="357"/>
              <w:jc w:val="left"/>
              <w:rPr>
                <w:sz w:val="24"/>
                <w:szCs w:val="24"/>
              </w:rPr>
            </w:pPr>
            <w:r w:rsidRPr="001D1082">
              <w:rPr>
                <w:sz w:val="24"/>
                <w:szCs w:val="24"/>
              </w:rPr>
              <w:t>иметь представление о выборочном коэффициенте корреляции и линейной регрессии;</w:t>
            </w:r>
          </w:p>
          <w:p w:rsidR="005B4D76" w:rsidRPr="001D1082" w:rsidRDefault="005B4D76" w:rsidP="00D128F1">
            <w:pPr>
              <w:pStyle w:val="a1"/>
              <w:spacing w:after="0"/>
              <w:ind w:left="357" w:hanging="357"/>
              <w:jc w:val="left"/>
              <w:rPr>
                <w:sz w:val="24"/>
                <w:szCs w:val="24"/>
              </w:rPr>
            </w:pPr>
            <w:r w:rsidRPr="001D1082">
              <w:rPr>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5B4D76" w:rsidRPr="001D1082" w:rsidRDefault="005B4D76" w:rsidP="00D128F1">
            <w:pPr>
              <w:pStyle w:val="a1"/>
              <w:spacing w:after="0"/>
              <w:ind w:left="357" w:hanging="357"/>
              <w:jc w:val="left"/>
              <w:rPr>
                <w:sz w:val="24"/>
                <w:szCs w:val="24"/>
              </w:rPr>
            </w:pPr>
            <w:r w:rsidRPr="001D1082">
              <w:rPr>
                <w:sz w:val="24"/>
                <w:szCs w:val="24"/>
              </w:rPr>
              <w:t>иметь представление о связи эмпирических и теоретических распределений;</w:t>
            </w:r>
          </w:p>
          <w:p w:rsidR="005B4D76" w:rsidRPr="001D1082" w:rsidRDefault="005B4D76" w:rsidP="00D128F1">
            <w:pPr>
              <w:pStyle w:val="a1"/>
              <w:spacing w:after="0"/>
              <w:ind w:left="357" w:hanging="357"/>
              <w:jc w:val="left"/>
              <w:rPr>
                <w:sz w:val="24"/>
                <w:szCs w:val="24"/>
              </w:rPr>
            </w:pPr>
            <w:r w:rsidRPr="001D1082">
              <w:rPr>
                <w:sz w:val="24"/>
                <w:szCs w:val="24"/>
              </w:rPr>
              <w:t>иметь представление о кодировании, двоичной записи, двоичном дереве;</w:t>
            </w:r>
          </w:p>
          <w:p w:rsidR="005B4D76" w:rsidRPr="001D1082" w:rsidRDefault="005B4D76" w:rsidP="00D128F1">
            <w:pPr>
              <w:pStyle w:val="a1"/>
              <w:spacing w:after="0"/>
              <w:ind w:left="357" w:hanging="357"/>
              <w:jc w:val="left"/>
              <w:rPr>
                <w:sz w:val="24"/>
                <w:szCs w:val="24"/>
              </w:rPr>
            </w:pPr>
            <w:r w:rsidRPr="001D1082">
              <w:rPr>
                <w:sz w:val="24"/>
                <w:szCs w:val="24"/>
              </w:rPr>
              <w:t xml:space="preserve">владеть основными понятиями  теории графов (граф, вершина, ребро, степень вершины, путь в </w:t>
            </w:r>
            <w:r w:rsidRPr="001D1082">
              <w:rPr>
                <w:sz w:val="24"/>
                <w:szCs w:val="24"/>
              </w:rPr>
              <w:lastRenderedPageBreak/>
              <w:t>графе) и уметь применять их при решении задач;</w:t>
            </w:r>
          </w:p>
          <w:p w:rsidR="005B4D76" w:rsidRPr="001D1082" w:rsidRDefault="005B4D76" w:rsidP="00D128F1">
            <w:pPr>
              <w:pStyle w:val="a1"/>
              <w:spacing w:after="0"/>
              <w:ind w:left="357" w:hanging="357"/>
              <w:jc w:val="left"/>
              <w:rPr>
                <w:sz w:val="24"/>
                <w:szCs w:val="24"/>
              </w:rPr>
            </w:pPr>
            <w:r w:rsidRPr="001D1082">
              <w:rPr>
                <w:sz w:val="24"/>
                <w:szCs w:val="24"/>
              </w:rPr>
              <w:t>иметь представление о деревьях и уметь применять при решении задач;</w:t>
            </w:r>
          </w:p>
          <w:p w:rsidR="005B4D76" w:rsidRPr="001D1082" w:rsidRDefault="005B4D76" w:rsidP="00D128F1">
            <w:pPr>
              <w:pStyle w:val="a1"/>
              <w:spacing w:after="0"/>
              <w:ind w:left="357" w:hanging="357"/>
              <w:jc w:val="left"/>
              <w:rPr>
                <w:sz w:val="24"/>
                <w:szCs w:val="24"/>
              </w:rPr>
            </w:pPr>
            <w:r w:rsidRPr="001D1082">
              <w:rPr>
                <w:sz w:val="24"/>
                <w:szCs w:val="24"/>
              </w:rPr>
              <w:t>владеть понятием связность и уметь применять компоненты связности при решении задач;</w:t>
            </w:r>
          </w:p>
          <w:p w:rsidR="005B4D76" w:rsidRPr="001D1082" w:rsidRDefault="005B4D76" w:rsidP="00D128F1">
            <w:pPr>
              <w:pStyle w:val="a1"/>
              <w:spacing w:after="0"/>
              <w:ind w:left="357" w:hanging="357"/>
              <w:jc w:val="left"/>
              <w:rPr>
                <w:sz w:val="24"/>
                <w:szCs w:val="24"/>
              </w:rPr>
            </w:pPr>
            <w:r w:rsidRPr="001D1082">
              <w:rPr>
                <w:sz w:val="24"/>
                <w:szCs w:val="24"/>
              </w:rPr>
              <w:t>уметь осуществлять пути по ребрам, обходы ребер и вершин графа;</w:t>
            </w:r>
          </w:p>
          <w:p w:rsidR="005B4D76" w:rsidRPr="001D1082" w:rsidRDefault="005B4D76" w:rsidP="00D128F1">
            <w:pPr>
              <w:pStyle w:val="a1"/>
              <w:spacing w:after="0"/>
              <w:ind w:left="357" w:hanging="357"/>
              <w:jc w:val="left"/>
              <w:rPr>
                <w:sz w:val="24"/>
                <w:szCs w:val="24"/>
              </w:rPr>
            </w:pPr>
            <w:r w:rsidRPr="001D1082">
              <w:rPr>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5B4D76" w:rsidRPr="001D1082" w:rsidRDefault="005B4D76" w:rsidP="00910F18">
            <w:pPr>
              <w:pStyle w:val="-31"/>
              <w:numPr>
                <w:ilvl w:val="0"/>
                <w:numId w:val="105"/>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 xml:space="preserve">владеть понятиями конечные и счетные множества и уметь их применять при решении задач; </w:t>
            </w:r>
          </w:p>
          <w:p w:rsidR="005B4D76" w:rsidRPr="001D1082" w:rsidRDefault="005B4D76" w:rsidP="00910F18">
            <w:pPr>
              <w:pStyle w:val="-31"/>
              <w:numPr>
                <w:ilvl w:val="0"/>
                <w:numId w:val="105"/>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уметь применять метод математической индукции;</w:t>
            </w:r>
          </w:p>
          <w:p w:rsidR="005B4D76" w:rsidRPr="001D1082" w:rsidRDefault="005B4D76" w:rsidP="00910F18">
            <w:pPr>
              <w:pStyle w:val="-31"/>
              <w:numPr>
                <w:ilvl w:val="0"/>
                <w:numId w:val="105"/>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уметь применять принцип Дирихле при решении задач</w:t>
            </w:r>
          </w:p>
        </w:tc>
      </w:tr>
      <w:tr w:rsidR="005B4D76" w:rsidRPr="001D1082" w:rsidTr="00C77C62">
        <w:trPr>
          <w:gridBefore w:val="1"/>
          <w:wBefore w:w="6" w:type="dxa"/>
        </w:trPr>
        <w:tc>
          <w:tcPr>
            <w:tcW w:w="1520" w:type="dxa"/>
          </w:tcPr>
          <w:p w:rsidR="005B4D76" w:rsidRPr="001D1082" w:rsidRDefault="005B4D76" w:rsidP="00D128F1">
            <w:pPr>
              <w:spacing w:after="0" w:line="240" w:lineRule="auto"/>
              <w:rPr>
                <w:rFonts w:ascii="Times New Roman" w:hAnsi="Times New Roman" w:cs="Times New Roman"/>
                <w:bCs/>
                <w:sz w:val="24"/>
                <w:szCs w:val="24"/>
              </w:rPr>
            </w:pPr>
            <w:r w:rsidRPr="001D1082">
              <w:rPr>
                <w:rFonts w:ascii="Times New Roman" w:hAnsi="Times New Roman" w:cs="Times New Roman"/>
                <w:bCs/>
                <w:sz w:val="24"/>
                <w:szCs w:val="24"/>
              </w:rPr>
              <w:lastRenderedPageBreak/>
              <w:t>Текстовые задачи</w:t>
            </w:r>
          </w:p>
        </w:tc>
        <w:tc>
          <w:tcPr>
            <w:tcW w:w="3402" w:type="dxa"/>
          </w:tcPr>
          <w:p w:rsidR="005B4D76" w:rsidRPr="001D1082" w:rsidRDefault="005B4D76" w:rsidP="00D128F1">
            <w:pPr>
              <w:pStyle w:val="a1"/>
              <w:spacing w:after="0"/>
              <w:ind w:left="357" w:hanging="357"/>
              <w:jc w:val="left"/>
              <w:rPr>
                <w:sz w:val="24"/>
                <w:szCs w:val="24"/>
              </w:rPr>
            </w:pPr>
            <w:r w:rsidRPr="001D1082">
              <w:rPr>
                <w:sz w:val="24"/>
                <w:szCs w:val="24"/>
              </w:rPr>
              <w:t>Решать несложные текстовые задачи разных типов;</w:t>
            </w:r>
          </w:p>
          <w:p w:rsidR="005B4D76" w:rsidRPr="001D1082" w:rsidRDefault="005B4D76" w:rsidP="00910F18">
            <w:pPr>
              <w:pStyle w:val="-31"/>
              <w:numPr>
                <w:ilvl w:val="0"/>
                <w:numId w:val="103"/>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 xml:space="preserve">анализировать условие задачи, при необходимости строить для ее решения математическую модель; </w:t>
            </w:r>
          </w:p>
          <w:p w:rsidR="005B4D76" w:rsidRPr="001D1082" w:rsidRDefault="005B4D76" w:rsidP="00910F18">
            <w:pPr>
              <w:pStyle w:val="-31"/>
              <w:numPr>
                <w:ilvl w:val="0"/>
                <w:numId w:val="103"/>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5B4D76" w:rsidRPr="001D1082" w:rsidRDefault="005B4D76" w:rsidP="00910F18">
            <w:pPr>
              <w:pStyle w:val="-31"/>
              <w:numPr>
                <w:ilvl w:val="0"/>
                <w:numId w:val="103"/>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действовать по алгоритму, содержащемуся в условии задачи;</w:t>
            </w:r>
          </w:p>
          <w:p w:rsidR="005B4D76" w:rsidRPr="001D1082" w:rsidRDefault="005B4D76" w:rsidP="00910F18">
            <w:pPr>
              <w:pStyle w:val="-31"/>
              <w:numPr>
                <w:ilvl w:val="0"/>
                <w:numId w:val="103"/>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использовать логические рассуждения при решении задачи;</w:t>
            </w:r>
          </w:p>
          <w:p w:rsidR="005B4D76" w:rsidRPr="001D1082" w:rsidRDefault="005B4D76" w:rsidP="00910F18">
            <w:pPr>
              <w:pStyle w:val="-31"/>
              <w:numPr>
                <w:ilvl w:val="0"/>
                <w:numId w:val="103"/>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работать с избыточными условиями, выбирая из всей информации, данные, необходимые для решения задачи;</w:t>
            </w:r>
          </w:p>
          <w:p w:rsidR="005B4D76" w:rsidRPr="001D1082" w:rsidRDefault="005B4D76" w:rsidP="00910F18">
            <w:pPr>
              <w:pStyle w:val="-31"/>
              <w:numPr>
                <w:ilvl w:val="0"/>
                <w:numId w:val="103"/>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 xml:space="preserve">осуществлять несложный перебор возможных решений, выбирая из них оптимальное по критериям, </w:t>
            </w:r>
            <w:r w:rsidRPr="001D1082">
              <w:rPr>
                <w:sz w:val="24"/>
                <w:szCs w:val="24"/>
              </w:rPr>
              <w:lastRenderedPageBreak/>
              <w:t>сформулированным в условии;</w:t>
            </w:r>
          </w:p>
          <w:p w:rsidR="005B4D76" w:rsidRPr="001D1082" w:rsidRDefault="005B4D76" w:rsidP="00910F18">
            <w:pPr>
              <w:pStyle w:val="-31"/>
              <w:numPr>
                <w:ilvl w:val="0"/>
                <w:numId w:val="103"/>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5B4D76" w:rsidRPr="001D1082" w:rsidRDefault="005B4D76" w:rsidP="00D128F1">
            <w:pPr>
              <w:pStyle w:val="a1"/>
              <w:spacing w:after="0"/>
              <w:ind w:left="357" w:hanging="357"/>
              <w:jc w:val="left"/>
              <w:rPr>
                <w:sz w:val="24"/>
                <w:szCs w:val="24"/>
              </w:rPr>
            </w:pPr>
            <w:r w:rsidRPr="001D1082">
              <w:rPr>
                <w:sz w:val="24"/>
                <w:szCs w:val="24"/>
              </w:rPr>
              <w:t>решать задачи на расчет стоимости покупок, услуг, поездок и т.п.;</w:t>
            </w:r>
          </w:p>
          <w:p w:rsidR="005B4D76" w:rsidRPr="001D1082" w:rsidRDefault="005B4D76" w:rsidP="00D128F1">
            <w:pPr>
              <w:pStyle w:val="a1"/>
              <w:spacing w:after="0"/>
              <w:ind w:left="357" w:hanging="357"/>
              <w:jc w:val="left"/>
              <w:rPr>
                <w:sz w:val="24"/>
                <w:szCs w:val="24"/>
              </w:rPr>
            </w:pPr>
            <w:r w:rsidRPr="001D1082">
              <w:rPr>
                <w:sz w:val="24"/>
                <w:szCs w:val="24"/>
              </w:rPr>
              <w:t>решать несложные задачи, связанные с долевым участием во владении фирмой, предприятием, недвижимостью;</w:t>
            </w:r>
          </w:p>
          <w:p w:rsidR="005B4D76" w:rsidRPr="001D1082" w:rsidRDefault="005B4D76" w:rsidP="00D128F1">
            <w:pPr>
              <w:pStyle w:val="a1"/>
              <w:spacing w:after="0"/>
              <w:ind w:left="357" w:hanging="357"/>
              <w:jc w:val="left"/>
              <w:rPr>
                <w:sz w:val="24"/>
                <w:szCs w:val="24"/>
              </w:rPr>
            </w:pPr>
            <w:r w:rsidRPr="001D1082">
              <w:rPr>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w:t>
            </w:r>
            <w:r w:rsidRPr="001D1082">
              <w:rPr>
                <w:sz w:val="24"/>
                <w:szCs w:val="24"/>
                <w:lang w:eastAsia="ru-RU"/>
              </w:rPr>
              <w:lastRenderedPageBreak/>
              <w:t>средств (приход/расход), на определение глубины/высоты и т.п.;</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5B4D76" w:rsidRPr="001D1082" w:rsidRDefault="005B4D76" w:rsidP="00D128F1">
            <w:pPr>
              <w:spacing w:after="0" w:line="240" w:lineRule="auto"/>
              <w:ind w:left="357" w:hanging="357"/>
              <w:rPr>
                <w:rFonts w:ascii="Times New Roman" w:hAnsi="Times New Roman" w:cs="Times New Roman"/>
                <w:sz w:val="24"/>
                <w:szCs w:val="24"/>
              </w:rPr>
            </w:pPr>
            <w:r w:rsidRPr="001D1082">
              <w:rPr>
                <w:rFonts w:ascii="Times New Roman" w:hAnsi="Times New Roman" w:cs="Times New Roman"/>
                <w:sz w:val="24"/>
                <w:szCs w:val="24"/>
              </w:rPr>
              <w:t>В повседневной жизни и при изучении других предметов:</w:t>
            </w:r>
          </w:p>
          <w:p w:rsidR="005B4D76" w:rsidRPr="001D1082" w:rsidRDefault="005B4D76" w:rsidP="00910F18">
            <w:pPr>
              <w:numPr>
                <w:ilvl w:val="0"/>
                <w:numId w:val="111"/>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321" w:type="dxa"/>
          </w:tcPr>
          <w:p w:rsidR="005B4D76" w:rsidRPr="001D1082" w:rsidRDefault="005B4D76" w:rsidP="00910F18">
            <w:pPr>
              <w:pStyle w:val="-31"/>
              <w:numPr>
                <w:ilvl w:val="0"/>
                <w:numId w:val="103"/>
              </w:numPr>
              <w:suppressAutoHyphens w:val="0"/>
              <w:spacing w:line="240" w:lineRule="auto"/>
              <w:ind w:left="357" w:hanging="357"/>
              <w:jc w:val="left"/>
              <w:rPr>
                <w:rFonts w:eastAsia="Times New Roman"/>
                <w:iCs/>
                <w:sz w:val="24"/>
                <w:szCs w:val="24"/>
                <w:lang w:eastAsia="ru-RU"/>
              </w:rPr>
            </w:pPr>
            <w:r w:rsidRPr="001D1082">
              <w:rPr>
                <w:sz w:val="24"/>
                <w:szCs w:val="24"/>
              </w:rPr>
              <w:lastRenderedPageBreak/>
              <w:t>Решать задачи разных типов, в том числе задачи повышенной трудности;</w:t>
            </w:r>
          </w:p>
          <w:p w:rsidR="005B4D76" w:rsidRPr="001D1082" w:rsidRDefault="005B4D76" w:rsidP="00910F18">
            <w:pPr>
              <w:pStyle w:val="-31"/>
              <w:numPr>
                <w:ilvl w:val="0"/>
                <w:numId w:val="103"/>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выбирать оптимальный метод решения задачи, рассматривая различные методы;</w:t>
            </w:r>
          </w:p>
          <w:p w:rsidR="005B4D76" w:rsidRPr="001D1082" w:rsidRDefault="005B4D76" w:rsidP="00910F18">
            <w:pPr>
              <w:numPr>
                <w:ilvl w:val="0"/>
                <w:numId w:val="103"/>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строить модель решения задачи, проводить доказательные рассуждения;</w:t>
            </w:r>
          </w:p>
          <w:p w:rsidR="005B4D76" w:rsidRPr="001D1082" w:rsidRDefault="005B4D76" w:rsidP="00910F18">
            <w:pPr>
              <w:numPr>
                <w:ilvl w:val="0"/>
                <w:numId w:val="103"/>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5B4D76" w:rsidRPr="001D1082" w:rsidRDefault="005B4D76" w:rsidP="00910F18">
            <w:pPr>
              <w:numPr>
                <w:ilvl w:val="0"/>
                <w:numId w:val="103"/>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 xml:space="preserve">анализировать и интерпретировать результаты в контексте условия задачи, выбирать решения, не противоречащие контексту;  </w:t>
            </w:r>
          </w:p>
          <w:p w:rsidR="005B4D76" w:rsidRPr="001D1082" w:rsidRDefault="005B4D76" w:rsidP="00910F18">
            <w:pPr>
              <w:pStyle w:val="-31"/>
              <w:numPr>
                <w:ilvl w:val="0"/>
                <w:numId w:val="103"/>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5B4D76" w:rsidRPr="001D1082" w:rsidRDefault="005B4D76" w:rsidP="00D128F1">
            <w:pPr>
              <w:spacing w:after="0" w:line="240" w:lineRule="auto"/>
              <w:ind w:left="357" w:hanging="357"/>
              <w:rPr>
                <w:rFonts w:ascii="Times New Roman" w:hAnsi="Times New Roman" w:cs="Times New Roman"/>
                <w:sz w:val="24"/>
                <w:szCs w:val="24"/>
              </w:rPr>
            </w:pPr>
          </w:p>
          <w:p w:rsidR="005B4D76" w:rsidRPr="001D1082" w:rsidRDefault="005B4D76" w:rsidP="00D128F1">
            <w:pPr>
              <w:spacing w:after="0" w:line="240" w:lineRule="auto"/>
              <w:ind w:left="357" w:hanging="357"/>
              <w:rPr>
                <w:rFonts w:ascii="Times New Roman" w:hAnsi="Times New Roman" w:cs="Times New Roman"/>
                <w:sz w:val="24"/>
                <w:szCs w:val="24"/>
              </w:rPr>
            </w:pPr>
            <w:r w:rsidRPr="001D1082">
              <w:rPr>
                <w:rFonts w:ascii="Times New Roman" w:hAnsi="Times New Roman" w:cs="Times New Roman"/>
                <w:sz w:val="24"/>
                <w:szCs w:val="24"/>
              </w:rPr>
              <w:lastRenderedPageBreak/>
              <w:t>В повседневной жизни и при изучении других предметов:</w:t>
            </w:r>
          </w:p>
          <w:p w:rsidR="005B4D76" w:rsidRPr="001D1082" w:rsidRDefault="005B4D76" w:rsidP="00910F18">
            <w:pPr>
              <w:pStyle w:val="a0"/>
              <w:numPr>
                <w:ilvl w:val="0"/>
                <w:numId w:val="105"/>
              </w:numPr>
              <w:ind w:left="357" w:hanging="357"/>
              <w:jc w:val="left"/>
              <w:rPr>
                <w:rFonts w:ascii="Times New Roman" w:hAnsi="Times New Roman"/>
                <w:iCs/>
                <w:sz w:val="24"/>
                <w:szCs w:val="24"/>
              </w:rPr>
            </w:pPr>
            <w:r w:rsidRPr="001D1082">
              <w:rPr>
                <w:rFonts w:ascii="Times New Roman" w:hAnsi="Times New Roman"/>
                <w:sz w:val="24"/>
                <w:szCs w:val="24"/>
              </w:rPr>
              <w:t>решать практические задачи и задачи из других предметов</w:t>
            </w:r>
          </w:p>
        </w:tc>
        <w:tc>
          <w:tcPr>
            <w:tcW w:w="3288" w:type="dxa"/>
          </w:tcPr>
          <w:p w:rsidR="005B4D76" w:rsidRPr="001D1082" w:rsidRDefault="005B4D76" w:rsidP="00910F18">
            <w:pPr>
              <w:pStyle w:val="-31"/>
              <w:numPr>
                <w:ilvl w:val="0"/>
                <w:numId w:val="103"/>
              </w:numPr>
              <w:suppressAutoHyphens w:val="0"/>
              <w:spacing w:line="240" w:lineRule="auto"/>
              <w:ind w:left="357" w:hanging="357"/>
              <w:jc w:val="left"/>
              <w:rPr>
                <w:rFonts w:eastAsia="Times New Roman"/>
                <w:iCs/>
                <w:sz w:val="24"/>
                <w:szCs w:val="24"/>
                <w:lang w:eastAsia="ru-RU"/>
              </w:rPr>
            </w:pPr>
            <w:r w:rsidRPr="001D1082">
              <w:rPr>
                <w:sz w:val="24"/>
                <w:szCs w:val="24"/>
              </w:rPr>
              <w:lastRenderedPageBreak/>
              <w:t>Решать разные задачи повышенной трудности;</w:t>
            </w:r>
          </w:p>
          <w:p w:rsidR="005B4D76" w:rsidRPr="001D1082" w:rsidRDefault="005B4D76" w:rsidP="00910F18">
            <w:pPr>
              <w:pStyle w:val="-31"/>
              <w:numPr>
                <w:ilvl w:val="0"/>
                <w:numId w:val="103"/>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анализировать условие задачи, выбирать оптимальный метод решения задачи, рассматривая различные методы;</w:t>
            </w:r>
          </w:p>
          <w:p w:rsidR="005B4D76" w:rsidRPr="001D1082" w:rsidRDefault="005B4D76" w:rsidP="00910F18">
            <w:pPr>
              <w:numPr>
                <w:ilvl w:val="0"/>
                <w:numId w:val="103"/>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строить модель решения задачи, проводить доказательные рассуждения при решении задачи;</w:t>
            </w:r>
          </w:p>
          <w:p w:rsidR="005B4D76" w:rsidRPr="001D1082" w:rsidRDefault="005B4D76" w:rsidP="00910F18">
            <w:pPr>
              <w:numPr>
                <w:ilvl w:val="0"/>
                <w:numId w:val="103"/>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5B4D76" w:rsidRPr="001D1082" w:rsidRDefault="005B4D76" w:rsidP="00910F18">
            <w:pPr>
              <w:numPr>
                <w:ilvl w:val="0"/>
                <w:numId w:val="103"/>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 xml:space="preserve">анализировать и интерпретировать полученные решения в контексте условия задачи, выбирать решения, не противоречащие контексту;  </w:t>
            </w:r>
          </w:p>
          <w:p w:rsidR="005B4D76" w:rsidRPr="001D1082" w:rsidRDefault="005B4D76" w:rsidP="00910F18">
            <w:pPr>
              <w:pStyle w:val="-31"/>
              <w:numPr>
                <w:ilvl w:val="0"/>
                <w:numId w:val="103"/>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 xml:space="preserve">переводить при решении задачи информацию из одной формы записи в другую, используя при необходимости схемы, таблицы, графики, </w:t>
            </w:r>
            <w:r w:rsidRPr="001D1082">
              <w:rPr>
                <w:sz w:val="24"/>
                <w:szCs w:val="24"/>
              </w:rPr>
              <w:lastRenderedPageBreak/>
              <w:t>диаграммы.</w:t>
            </w:r>
          </w:p>
          <w:p w:rsidR="005B4D76" w:rsidRPr="001D1082" w:rsidRDefault="005B4D76" w:rsidP="00D128F1">
            <w:pPr>
              <w:spacing w:after="0" w:line="240" w:lineRule="auto"/>
              <w:ind w:left="357" w:hanging="357"/>
              <w:rPr>
                <w:rFonts w:ascii="Times New Roman" w:hAnsi="Times New Roman" w:cs="Times New Roman"/>
                <w:sz w:val="24"/>
                <w:szCs w:val="24"/>
              </w:rPr>
            </w:pPr>
          </w:p>
          <w:p w:rsidR="005B4D76" w:rsidRPr="001D1082" w:rsidRDefault="005B4D76" w:rsidP="00D128F1">
            <w:pPr>
              <w:spacing w:after="0" w:line="240" w:lineRule="auto"/>
              <w:ind w:left="357" w:hanging="357"/>
              <w:rPr>
                <w:rFonts w:ascii="Times New Roman" w:hAnsi="Times New Roman" w:cs="Times New Roman"/>
                <w:sz w:val="24"/>
                <w:szCs w:val="24"/>
              </w:rPr>
            </w:pPr>
            <w:r w:rsidRPr="001D1082">
              <w:rPr>
                <w:rFonts w:ascii="Times New Roman" w:hAnsi="Times New Roman" w:cs="Times New Roman"/>
                <w:sz w:val="24"/>
                <w:szCs w:val="24"/>
              </w:rPr>
              <w:t>В повседневной жизни и при изучении других предметов:</w:t>
            </w:r>
          </w:p>
          <w:p w:rsidR="005B4D76" w:rsidRPr="001D1082" w:rsidRDefault="005B4D76" w:rsidP="00910F18">
            <w:pPr>
              <w:pStyle w:val="a0"/>
              <w:numPr>
                <w:ilvl w:val="0"/>
                <w:numId w:val="111"/>
              </w:numPr>
              <w:ind w:left="357" w:hanging="357"/>
              <w:jc w:val="left"/>
              <w:rPr>
                <w:rFonts w:ascii="Times New Roman" w:hAnsi="Times New Roman"/>
                <w:iCs/>
                <w:sz w:val="24"/>
                <w:szCs w:val="24"/>
                <w:lang w:eastAsia="en-US"/>
              </w:rPr>
            </w:pPr>
            <w:r w:rsidRPr="001D1082">
              <w:rPr>
                <w:rFonts w:ascii="Times New Roman" w:hAnsi="Times New Roman"/>
                <w:sz w:val="24"/>
                <w:szCs w:val="24"/>
              </w:rPr>
              <w:t>решать практические задачи и задачи из других предметов</w:t>
            </w:r>
          </w:p>
        </w:tc>
        <w:tc>
          <w:tcPr>
            <w:tcW w:w="3288" w:type="dxa"/>
          </w:tcPr>
          <w:p w:rsidR="005B4D76" w:rsidRPr="001D1082" w:rsidRDefault="005B4D76" w:rsidP="00D128F1">
            <w:pPr>
              <w:pStyle w:val="a1"/>
              <w:spacing w:after="0"/>
              <w:ind w:left="357" w:hanging="357"/>
              <w:jc w:val="left"/>
              <w:rPr>
                <w:sz w:val="24"/>
                <w:szCs w:val="24"/>
              </w:rPr>
            </w:pPr>
            <w:r w:rsidRPr="001D1082">
              <w:rPr>
                <w:sz w:val="24"/>
                <w:szCs w:val="24"/>
              </w:rPr>
              <w:lastRenderedPageBreak/>
              <w:t xml:space="preserve">Достижение результатов раздела </w:t>
            </w:r>
            <w:r w:rsidRPr="001D1082">
              <w:rPr>
                <w:sz w:val="24"/>
                <w:szCs w:val="24"/>
                <w:lang w:val="en-US"/>
              </w:rPr>
              <w:t>II</w:t>
            </w:r>
          </w:p>
          <w:p w:rsidR="005B4D76" w:rsidRPr="001D1082" w:rsidRDefault="005B4D76" w:rsidP="00D128F1">
            <w:pPr>
              <w:pStyle w:val="a0"/>
              <w:numPr>
                <w:ilvl w:val="0"/>
                <w:numId w:val="0"/>
              </w:numPr>
              <w:ind w:left="357" w:hanging="357"/>
              <w:jc w:val="left"/>
              <w:rPr>
                <w:rFonts w:ascii="Times New Roman" w:hAnsi="Times New Roman"/>
                <w:sz w:val="24"/>
                <w:szCs w:val="24"/>
                <w:lang w:eastAsia="en-US"/>
              </w:rPr>
            </w:pPr>
          </w:p>
        </w:tc>
      </w:tr>
      <w:tr w:rsidR="005B4D76" w:rsidRPr="001D1082" w:rsidTr="00C77C62">
        <w:trPr>
          <w:gridBefore w:val="1"/>
          <w:wBefore w:w="6" w:type="dxa"/>
        </w:trPr>
        <w:tc>
          <w:tcPr>
            <w:tcW w:w="1520" w:type="dxa"/>
          </w:tcPr>
          <w:p w:rsidR="005B4D76" w:rsidRPr="001D1082" w:rsidRDefault="005B4D76"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lastRenderedPageBreak/>
              <w:t>Геометрия</w:t>
            </w:r>
          </w:p>
        </w:tc>
        <w:tc>
          <w:tcPr>
            <w:tcW w:w="3402" w:type="dxa"/>
          </w:tcPr>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распознавать основные виды многогранников (призма, пирамида, прямоугольный параллелепипед, куб);</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изображать изучаемые фигуры от руки и с применением простых чертежных инструментов;</w:t>
            </w:r>
          </w:p>
          <w:p w:rsidR="005B4D76" w:rsidRPr="001D1082" w:rsidRDefault="005B4D76" w:rsidP="00D128F1">
            <w:pPr>
              <w:pStyle w:val="a1"/>
              <w:spacing w:after="0"/>
              <w:ind w:left="357" w:hanging="357"/>
              <w:jc w:val="left"/>
              <w:rPr>
                <w:sz w:val="24"/>
                <w:szCs w:val="24"/>
              </w:rPr>
            </w:pPr>
            <w:r w:rsidRPr="001D1082">
              <w:rPr>
                <w:sz w:val="24"/>
                <w:szCs w:val="24"/>
                <w:lang w:eastAsia="ru-RU"/>
              </w:rPr>
              <w:lastRenderedPageBreak/>
              <w:t>делать (выносные) плоские чертежи из рисунков простых объемных фигур: вид сверху, сбоку, снизу</w:t>
            </w:r>
            <w:r w:rsidRPr="001D1082">
              <w:rPr>
                <w:iCs/>
                <w:sz w:val="24"/>
                <w:szCs w:val="24"/>
                <w:lang w:eastAsia="ru-RU"/>
              </w:rPr>
              <w:t>;</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извлекать информацию о пространственных геометрических фигурах, представленную на чертежах и рисунках;</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применять теорему Пифагора при вычислении элементов стереометрических фигур;</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находить объемы и площади поверхностей простейших многогранников с применением формул;</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распознавать основные виды тел вращения (конус, цилиндр, сфера и шар);</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находить объемы и площади поверхностей простейших многогранников и тел вращения с применением формул.</w:t>
            </w:r>
          </w:p>
          <w:p w:rsidR="005B4D76" w:rsidRPr="001D1082" w:rsidRDefault="005B4D76" w:rsidP="00D128F1">
            <w:pPr>
              <w:pStyle w:val="a0"/>
              <w:numPr>
                <w:ilvl w:val="0"/>
                <w:numId w:val="0"/>
              </w:numPr>
              <w:ind w:left="357" w:hanging="357"/>
              <w:jc w:val="left"/>
              <w:rPr>
                <w:rFonts w:ascii="Times New Roman" w:hAnsi="Times New Roman"/>
                <w:sz w:val="24"/>
                <w:szCs w:val="24"/>
              </w:rPr>
            </w:pPr>
          </w:p>
          <w:p w:rsidR="005B4D76" w:rsidRPr="001D1082" w:rsidRDefault="005B4D76" w:rsidP="00D128F1">
            <w:pPr>
              <w:pStyle w:val="a0"/>
              <w:numPr>
                <w:ilvl w:val="0"/>
                <w:numId w:val="0"/>
              </w:numPr>
              <w:ind w:left="357" w:hanging="357"/>
              <w:jc w:val="left"/>
              <w:rPr>
                <w:rFonts w:ascii="Times New Roman" w:hAnsi="Times New Roman"/>
                <w:sz w:val="24"/>
                <w:szCs w:val="24"/>
              </w:rPr>
            </w:pPr>
            <w:r w:rsidRPr="001D1082">
              <w:rPr>
                <w:rFonts w:ascii="Times New Roman" w:hAnsi="Times New Roman"/>
                <w:sz w:val="24"/>
                <w:szCs w:val="24"/>
              </w:rPr>
              <w:t>В повседневной жизни и при изучении других предметов:</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 xml:space="preserve">соотносить абстрактные геометрические понятия и </w:t>
            </w:r>
            <w:r w:rsidRPr="001D1082">
              <w:rPr>
                <w:sz w:val="24"/>
                <w:szCs w:val="24"/>
                <w:lang w:eastAsia="ru-RU"/>
              </w:rPr>
              <w:lastRenderedPageBreak/>
              <w:t>факты с реальными жизненными объектами и ситуациями;</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соотносить площади поверхностей тел одинаковой формы различного размера;</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соотносить объемы сосудов одинаковой формы различного размера;</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321" w:type="dxa"/>
          </w:tcPr>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применять для решения задач геометрические факты, если условия применения заданы в явной форме;</w:t>
            </w:r>
          </w:p>
          <w:p w:rsidR="005B4D76" w:rsidRPr="001D1082" w:rsidRDefault="005B4D76" w:rsidP="00D128F1">
            <w:pPr>
              <w:pStyle w:val="a1"/>
              <w:spacing w:after="0"/>
              <w:ind w:left="357" w:hanging="357"/>
              <w:jc w:val="left"/>
              <w:rPr>
                <w:sz w:val="24"/>
                <w:szCs w:val="24"/>
                <w:lang w:eastAsia="ru-RU"/>
              </w:rPr>
            </w:pPr>
            <w:r w:rsidRPr="001D1082">
              <w:rPr>
                <w:sz w:val="24"/>
                <w:szCs w:val="24"/>
                <w:lang w:eastAsia="ru-RU"/>
              </w:rPr>
              <w:t>решать задачи на нахождение геометрических величин по образцам или алгоритмам;</w:t>
            </w:r>
          </w:p>
          <w:p w:rsidR="005B4D76" w:rsidRPr="001D1082" w:rsidRDefault="005B4D76" w:rsidP="00D128F1">
            <w:pPr>
              <w:pStyle w:val="a1"/>
              <w:spacing w:after="0"/>
              <w:ind w:left="357" w:hanging="357"/>
              <w:jc w:val="left"/>
              <w:rPr>
                <w:sz w:val="24"/>
                <w:szCs w:val="24"/>
              </w:rPr>
            </w:pPr>
            <w:r w:rsidRPr="001D1082">
              <w:rPr>
                <w:sz w:val="24"/>
                <w:szCs w:val="24"/>
                <w:lang w:eastAsia="ru-RU"/>
              </w:rPr>
              <w:lastRenderedPageBreak/>
              <w:t>делать (выносные) плоские чертежи из рисунков объемных фигур, в том числе рисовать вид сверху, сбоку, строить сечения многогранников;</w:t>
            </w:r>
          </w:p>
          <w:p w:rsidR="005B4D76" w:rsidRPr="001D1082" w:rsidRDefault="005B4D76" w:rsidP="00D128F1">
            <w:pPr>
              <w:pStyle w:val="a1"/>
              <w:spacing w:after="0"/>
              <w:ind w:left="357" w:hanging="357"/>
              <w:jc w:val="left"/>
              <w:rPr>
                <w:sz w:val="24"/>
                <w:szCs w:val="24"/>
              </w:rPr>
            </w:pPr>
            <w:r w:rsidRPr="001D1082">
              <w:rPr>
                <w:sz w:val="24"/>
                <w:szCs w:val="24"/>
              </w:rPr>
              <w:t>извлекать, интерпретировать и преобразовывать информацию о геометрических фигурах, представленную на чертежах;</w:t>
            </w:r>
          </w:p>
          <w:p w:rsidR="005B4D76" w:rsidRPr="001D1082" w:rsidRDefault="005B4D76" w:rsidP="00D128F1">
            <w:pPr>
              <w:pStyle w:val="a1"/>
              <w:spacing w:after="0"/>
              <w:ind w:left="357" w:hanging="357"/>
              <w:jc w:val="left"/>
              <w:rPr>
                <w:sz w:val="24"/>
                <w:szCs w:val="24"/>
              </w:rPr>
            </w:pPr>
            <w:r w:rsidRPr="001D1082">
              <w:rPr>
                <w:sz w:val="24"/>
                <w:szCs w:val="24"/>
              </w:rPr>
              <w:t xml:space="preserve">применять геометрические факты для решения задач, в том числе предполагающих несколько шагов решения; </w:t>
            </w:r>
          </w:p>
          <w:p w:rsidR="005B4D76" w:rsidRPr="001D1082" w:rsidRDefault="005B4D76" w:rsidP="00D128F1">
            <w:pPr>
              <w:pStyle w:val="a1"/>
              <w:spacing w:after="0"/>
              <w:ind w:left="357" w:hanging="357"/>
              <w:jc w:val="left"/>
              <w:rPr>
                <w:sz w:val="24"/>
                <w:szCs w:val="24"/>
              </w:rPr>
            </w:pPr>
            <w:r w:rsidRPr="001D1082">
              <w:rPr>
                <w:sz w:val="24"/>
                <w:szCs w:val="24"/>
              </w:rPr>
              <w:t>описывать взаимное расположение прямых и плоскостей в пространстве;</w:t>
            </w:r>
          </w:p>
          <w:p w:rsidR="005B4D76" w:rsidRPr="001D1082" w:rsidRDefault="005B4D76" w:rsidP="00D128F1">
            <w:pPr>
              <w:pStyle w:val="a1"/>
              <w:spacing w:after="0"/>
              <w:ind w:left="357" w:hanging="357"/>
              <w:jc w:val="left"/>
              <w:rPr>
                <w:sz w:val="24"/>
                <w:szCs w:val="24"/>
              </w:rPr>
            </w:pPr>
            <w:r w:rsidRPr="001D1082">
              <w:rPr>
                <w:sz w:val="24"/>
                <w:szCs w:val="24"/>
              </w:rPr>
              <w:t>формулировать свойства и признаки фигур;</w:t>
            </w:r>
          </w:p>
          <w:p w:rsidR="005B4D76" w:rsidRPr="001D1082" w:rsidRDefault="005B4D76" w:rsidP="00D128F1">
            <w:pPr>
              <w:pStyle w:val="a1"/>
              <w:spacing w:after="0"/>
              <w:ind w:left="357" w:hanging="357"/>
              <w:jc w:val="left"/>
              <w:rPr>
                <w:sz w:val="24"/>
                <w:szCs w:val="24"/>
              </w:rPr>
            </w:pPr>
            <w:r w:rsidRPr="001D1082">
              <w:rPr>
                <w:sz w:val="24"/>
                <w:szCs w:val="24"/>
              </w:rPr>
              <w:t>доказывать геометрические утверждения;</w:t>
            </w:r>
          </w:p>
          <w:p w:rsidR="005B4D76" w:rsidRPr="001D1082" w:rsidRDefault="005B4D76" w:rsidP="00D128F1">
            <w:pPr>
              <w:pStyle w:val="a1"/>
              <w:spacing w:after="0"/>
              <w:ind w:left="357" w:hanging="357"/>
              <w:jc w:val="left"/>
              <w:rPr>
                <w:sz w:val="24"/>
                <w:szCs w:val="24"/>
              </w:rPr>
            </w:pPr>
            <w:r w:rsidRPr="001D1082">
              <w:rPr>
                <w:sz w:val="24"/>
                <w:szCs w:val="24"/>
              </w:rPr>
              <w:t xml:space="preserve">владеть стандартной классификацией пространственных фигур (пирамиды, призмы, параллелепипеды); </w:t>
            </w:r>
          </w:p>
          <w:p w:rsidR="005B4D76" w:rsidRPr="001D1082" w:rsidRDefault="005B4D76" w:rsidP="00D128F1">
            <w:pPr>
              <w:pStyle w:val="a1"/>
              <w:spacing w:after="0"/>
              <w:ind w:left="357" w:hanging="357"/>
              <w:jc w:val="left"/>
              <w:rPr>
                <w:sz w:val="24"/>
                <w:szCs w:val="24"/>
              </w:rPr>
            </w:pPr>
            <w:r w:rsidRPr="001D1082">
              <w:rPr>
                <w:sz w:val="24"/>
                <w:szCs w:val="24"/>
                <w:lang w:eastAsia="ru-RU"/>
              </w:rPr>
              <w:lastRenderedPageBreak/>
              <w:t>находить объемы и площади поверхностей геометрических тел с применением формул;</w:t>
            </w:r>
          </w:p>
          <w:p w:rsidR="005B4D76" w:rsidRPr="001D1082" w:rsidRDefault="005B4D76" w:rsidP="00D128F1">
            <w:pPr>
              <w:pStyle w:val="a1"/>
              <w:spacing w:after="0"/>
              <w:ind w:left="357" w:hanging="357"/>
              <w:jc w:val="left"/>
              <w:rPr>
                <w:sz w:val="24"/>
                <w:szCs w:val="24"/>
              </w:rPr>
            </w:pPr>
            <w:r w:rsidRPr="001D1082">
              <w:rPr>
                <w:iCs/>
                <w:sz w:val="24"/>
                <w:szCs w:val="24"/>
                <w:lang w:eastAsia="ru-RU"/>
              </w:rPr>
              <w:t>вычислять расстояния и углы в пространстве.</w:t>
            </w:r>
          </w:p>
          <w:p w:rsidR="005B4D76" w:rsidRPr="001D1082" w:rsidRDefault="005B4D76" w:rsidP="00D128F1">
            <w:pPr>
              <w:spacing w:after="0" w:line="240" w:lineRule="auto"/>
              <w:ind w:left="357" w:hanging="357"/>
              <w:rPr>
                <w:rFonts w:ascii="Times New Roman" w:hAnsi="Times New Roman" w:cs="Times New Roman"/>
                <w:sz w:val="24"/>
                <w:szCs w:val="24"/>
              </w:rPr>
            </w:pPr>
          </w:p>
          <w:p w:rsidR="005B4D76" w:rsidRPr="001D1082" w:rsidRDefault="005B4D76" w:rsidP="00D128F1">
            <w:pPr>
              <w:spacing w:after="0" w:line="240" w:lineRule="auto"/>
              <w:ind w:left="357" w:hanging="357"/>
              <w:rPr>
                <w:rFonts w:ascii="Times New Roman" w:hAnsi="Times New Roman" w:cs="Times New Roman"/>
                <w:sz w:val="24"/>
                <w:szCs w:val="24"/>
              </w:rPr>
            </w:pPr>
            <w:r w:rsidRPr="001D1082">
              <w:rPr>
                <w:rFonts w:ascii="Times New Roman" w:hAnsi="Times New Roman" w:cs="Times New Roman"/>
                <w:sz w:val="24"/>
                <w:szCs w:val="24"/>
              </w:rPr>
              <w:t>В повседневной жизни и при изучении других предметов:</w:t>
            </w:r>
          </w:p>
          <w:p w:rsidR="005B4D76" w:rsidRPr="001D1082" w:rsidRDefault="005B4D76" w:rsidP="00D128F1">
            <w:pPr>
              <w:pStyle w:val="a1"/>
              <w:spacing w:after="0"/>
              <w:ind w:left="357" w:hanging="357"/>
              <w:jc w:val="left"/>
              <w:rPr>
                <w:sz w:val="24"/>
                <w:szCs w:val="24"/>
              </w:rPr>
            </w:pPr>
            <w:r w:rsidRPr="001D1082">
              <w:rPr>
                <w:sz w:val="24"/>
                <w:szCs w:val="24"/>
              </w:rPr>
              <w:t xml:space="preserve">использовать свойства геометрических фигур для решения </w:t>
            </w:r>
            <w:r w:rsidRPr="001D1082">
              <w:rPr>
                <w:rStyle w:val="dash041e0431044b0447043d044b0439char1"/>
              </w:rPr>
              <w:t xml:space="preserve">задач практического характера и задач из других областей знаний </w:t>
            </w:r>
          </w:p>
        </w:tc>
        <w:tc>
          <w:tcPr>
            <w:tcW w:w="3288" w:type="dxa"/>
            <w:shd w:val="clear" w:color="auto" w:fill="auto"/>
          </w:tcPr>
          <w:p w:rsidR="005B4D76" w:rsidRPr="001D1082" w:rsidRDefault="005B4D76" w:rsidP="00910F18">
            <w:pPr>
              <w:pStyle w:val="a0"/>
              <w:numPr>
                <w:ilvl w:val="0"/>
                <w:numId w:val="110"/>
              </w:numPr>
              <w:ind w:left="357" w:hanging="357"/>
              <w:jc w:val="left"/>
              <w:rPr>
                <w:rFonts w:ascii="Times New Roman" w:hAnsi="Times New Roman"/>
                <w:iCs/>
                <w:sz w:val="24"/>
                <w:szCs w:val="24"/>
              </w:rPr>
            </w:pPr>
            <w:r w:rsidRPr="001D1082">
              <w:rPr>
                <w:rFonts w:ascii="Times New Roman" w:hAnsi="Times New Roman"/>
                <w:sz w:val="24"/>
                <w:szCs w:val="24"/>
              </w:rPr>
              <w:lastRenderedPageBreak/>
              <w:t>Владеть геометрическими понятиями при решении задач и проведении математических рассуждений;</w:t>
            </w:r>
          </w:p>
          <w:p w:rsidR="005B4D76" w:rsidRPr="001D1082" w:rsidRDefault="005B4D76" w:rsidP="00910F18">
            <w:pPr>
              <w:pStyle w:val="a0"/>
              <w:numPr>
                <w:ilvl w:val="0"/>
                <w:numId w:val="110"/>
              </w:numPr>
              <w:ind w:left="357" w:hanging="357"/>
              <w:jc w:val="left"/>
              <w:rPr>
                <w:rFonts w:ascii="Times New Roman" w:hAnsi="Times New Roman"/>
                <w:iCs/>
                <w:sz w:val="24"/>
                <w:szCs w:val="24"/>
              </w:rPr>
            </w:pPr>
            <w:r w:rsidRPr="001D1082">
              <w:rPr>
                <w:rFonts w:ascii="Times New Roman" w:hAnsi="Times New Roman"/>
                <w:sz w:val="24"/>
                <w:szCs w:val="24"/>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w:t>
            </w:r>
            <w:r w:rsidRPr="001D1082">
              <w:rPr>
                <w:rFonts w:ascii="Times New Roman" w:hAnsi="Times New Roman"/>
                <w:sz w:val="24"/>
                <w:szCs w:val="24"/>
              </w:rPr>
              <w:lastRenderedPageBreak/>
              <w:t>результаты на новых классах фигур, проводить в несложных случаях классификацию фигур по различным основаниям;</w:t>
            </w:r>
          </w:p>
          <w:p w:rsidR="005B4D76" w:rsidRPr="001D1082" w:rsidRDefault="005B4D76" w:rsidP="00910F18">
            <w:pPr>
              <w:pStyle w:val="-31"/>
              <w:numPr>
                <w:ilvl w:val="0"/>
                <w:numId w:val="110"/>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5B4D76" w:rsidRPr="001D1082" w:rsidRDefault="005B4D76" w:rsidP="00910F18">
            <w:pPr>
              <w:pStyle w:val="-31"/>
              <w:numPr>
                <w:ilvl w:val="0"/>
                <w:numId w:val="110"/>
              </w:numPr>
              <w:suppressAutoHyphens w:val="0"/>
              <w:spacing w:line="240" w:lineRule="auto"/>
              <w:ind w:left="357" w:hanging="357"/>
              <w:contextualSpacing w:val="0"/>
              <w:jc w:val="left"/>
              <w:rPr>
                <w:rFonts w:eastAsia="Times New Roman"/>
                <w:iCs/>
                <w:sz w:val="24"/>
                <w:szCs w:val="24"/>
                <w:lang w:eastAsia="ru-RU"/>
              </w:rPr>
            </w:pPr>
            <w:r w:rsidRPr="001D1082">
              <w:rPr>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уметь формулировать и доказывать геометрические утверждения;</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 xml:space="preserve">владеть понятиями стереометрии: призма, параллелепипед, </w:t>
            </w:r>
            <w:r w:rsidRPr="001D1082">
              <w:rPr>
                <w:sz w:val="24"/>
                <w:szCs w:val="24"/>
              </w:rPr>
              <w:lastRenderedPageBreak/>
              <w:t>пирамида, тетраэдр;</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иметь представления об аксиомах стереометрии и следствиях из них и уметь применять их при решении задач;</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уметь строить сечения многогранников с использованием различных методов, в том числе и метода следов;</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иметь представление о скрещивающихся прямых в пространстве и уметь находить угол и расстояние между ними;</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применять теоремы о параллельности прямых и плоскостей в пространстве при решении задач;</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уметь применять параллельное проектирование для изображения фигур;</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уметь применять перпендикулярности прямой и плоскости при решении задач;</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 xml:space="preserve">владеть понятиями ортогональное проектирование, наклонные и их проекции, </w:t>
            </w:r>
            <w:r w:rsidRPr="001D1082">
              <w:rPr>
                <w:sz w:val="24"/>
                <w:szCs w:val="24"/>
              </w:rPr>
              <w:lastRenderedPageBreak/>
              <w:t>уметь применять теорему о трех перпендикулярах при решении задач;</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владеть понятием угол между прямой и плоскостью и уметь применять его при решении задач;</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владеть понятиями призма, параллелепипед и применять свойства параллелепипеда при решении задач;</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владеть понятием прямоугольный параллелепипед и применять его при решении задач;</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lastRenderedPageBreak/>
              <w:t>владеть понятиями пирамида, виды пирамид, элементы правильной пирамиды и уметь применять их при решении задач;</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 xml:space="preserve">иметь представление о теореме Эйлера, правильных многогранниках; </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владеть понятием площади поверхностей многогранников и уметь применять его при решении задач;</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владеть понятиями тела вращения (цилиндр, конус, шар и сфера), их сечения и уметь применять их при решении задач;</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владеть понятиями касательные прямые и плоскости и уметь применять из при решении задач;</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иметь представления о вписанных и описанных сферах и уметь применять их при решении задач;</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 xml:space="preserve">владеть понятиями объем, объемы многогранников, тел вращения и </w:t>
            </w:r>
            <w:r w:rsidRPr="001D1082">
              <w:rPr>
                <w:sz w:val="24"/>
                <w:szCs w:val="24"/>
              </w:rPr>
              <w:lastRenderedPageBreak/>
              <w:t>применять их при решении задач;</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иметь представление о площади сферы и уметь применять его при решении задач;</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уметь решать задачи на комбинации многогранников и тел вращения;</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5B4D76" w:rsidRPr="001D1082" w:rsidRDefault="005B4D76" w:rsidP="00D128F1">
            <w:pPr>
              <w:spacing w:after="0" w:line="240" w:lineRule="auto"/>
              <w:ind w:left="357" w:hanging="357"/>
              <w:rPr>
                <w:rFonts w:ascii="Times New Roman" w:hAnsi="Times New Roman" w:cs="Times New Roman"/>
                <w:sz w:val="24"/>
                <w:szCs w:val="24"/>
              </w:rPr>
            </w:pPr>
            <w:r w:rsidRPr="001D1082">
              <w:rPr>
                <w:rFonts w:ascii="Times New Roman" w:hAnsi="Times New Roman" w:cs="Times New Roman"/>
                <w:sz w:val="24"/>
                <w:szCs w:val="24"/>
              </w:rPr>
              <w:t>В повседневной жизни и при изучении других предметов:</w:t>
            </w:r>
          </w:p>
          <w:p w:rsidR="005B4D76" w:rsidRPr="001D1082" w:rsidRDefault="005B4D76" w:rsidP="00910F18">
            <w:pPr>
              <w:pStyle w:val="a0"/>
              <w:numPr>
                <w:ilvl w:val="0"/>
                <w:numId w:val="110"/>
              </w:numPr>
              <w:ind w:left="357" w:hanging="357"/>
              <w:jc w:val="left"/>
              <w:rPr>
                <w:rFonts w:ascii="Times New Roman" w:hAnsi="Times New Roman"/>
                <w:iCs/>
                <w:sz w:val="24"/>
                <w:szCs w:val="24"/>
              </w:rPr>
            </w:pPr>
            <w:r w:rsidRPr="001D1082">
              <w:rPr>
                <w:rFonts w:ascii="Times New Roman" w:hAnsi="Times New Roman"/>
                <w:sz w:val="24"/>
                <w:szCs w:val="24"/>
              </w:rPr>
              <w:t xml:space="preserve">составлять с использованием свойств геометрических фигур математические модели </w:t>
            </w:r>
            <w:r w:rsidRPr="001D1082">
              <w:rPr>
                <w:rStyle w:val="dash041e0431044b0447043d044b0439char1"/>
              </w:rPr>
              <w:t>для решения задач практического характера и задач из смежных дисциплин</w:t>
            </w:r>
            <w:r w:rsidRPr="001D1082">
              <w:rPr>
                <w:rFonts w:ascii="Times New Roman" w:hAnsi="Times New Roman"/>
                <w:sz w:val="24"/>
                <w:szCs w:val="24"/>
              </w:rPr>
              <w:t xml:space="preserve">, исследовать </w:t>
            </w:r>
            <w:r w:rsidRPr="001D1082">
              <w:rPr>
                <w:rFonts w:ascii="Times New Roman" w:hAnsi="Times New Roman"/>
                <w:sz w:val="24"/>
                <w:szCs w:val="24"/>
              </w:rPr>
              <w:lastRenderedPageBreak/>
              <w:t>полученные модели и интерпретировать результат</w:t>
            </w:r>
          </w:p>
        </w:tc>
        <w:tc>
          <w:tcPr>
            <w:tcW w:w="3288" w:type="dxa"/>
          </w:tcPr>
          <w:p w:rsidR="005B4D76" w:rsidRPr="001D1082" w:rsidRDefault="005B4D76" w:rsidP="00910F18">
            <w:pPr>
              <w:numPr>
                <w:ilvl w:val="0"/>
                <w:numId w:val="103"/>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lastRenderedPageBreak/>
              <w:t>Иметь представление об аксиоматическом методе;</w:t>
            </w:r>
          </w:p>
          <w:p w:rsidR="005B4D76" w:rsidRPr="001D1082" w:rsidRDefault="005B4D76" w:rsidP="00910F18">
            <w:pPr>
              <w:numPr>
                <w:ilvl w:val="0"/>
                <w:numId w:val="103"/>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владеть понятием геометрические места точек в пространстве и уметь применять их для решения задач;</w:t>
            </w:r>
          </w:p>
          <w:p w:rsidR="005B4D76" w:rsidRPr="001D1082" w:rsidRDefault="005B4D76" w:rsidP="00910F18">
            <w:pPr>
              <w:numPr>
                <w:ilvl w:val="0"/>
                <w:numId w:val="103"/>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5B4D76" w:rsidRPr="001D1082" w:rsidRDefault="005B4D76" w:rsidP="00910F18">
            <w:pPr>
              <w:numPr>
                <w:ilvl w:val="0"/>
                <w:numId w:val="103"/>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 xml:space="preserve">владеть понятием перпендикулярное </w:t>
            </w:r>
            <w:r w:rsidRPr="001D1082">
              <w:rPr>
                <w:rFonts w:ascii="Times New Roman" w:hAnsi="Times New Roman" w:cs="Times New Roman"/>
                <w:sz w:val="24"/>
                <w:szCs w:val="24"/>
              </w:rPr>
              <w:lastRenderedPageBreak/>
              <w:t xml:space="preserve">сечение призмы и уметь применять его при решении задач; </w:t>
            </w:r>
          </w:p>
          <w:p w:rsidR="005B4D76" w:rsidRPr="001D1082" w:rsidRDefault="005B4D76" w:rsidP="00910F18">
            <w:pPr>
              <w:numPr>
                <w:ilvl w:val="0"/>
                <w:numId w:val="103"/>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 xml:space="preserve">иметь представление о двойственности правильных многогранников; </w:t>
            </w:r>
          </w:p>
          <w:p w:rsidR="005B4D76" w:rsidRPr="001D1082" w:rsidRDefault="005B4D76" w:rsidP="00910F18">
            <w:pPr>
              <w:numPr>
                <w:ilvl w:val="0"/>
                <w:numId w:val="103"/>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5B4D76" w:rsidRPr="001D1082" w:rsidRDefault="005B4D76" w:rsidP="00910F18">
            <w:pPr>
              <w:numPr>
                <w:ilvl w:val="0"/>
                <w:numId w:val="103"/>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иметь представление о развертке многогранника и кратчайшем пути на поверхности многогранника;</w:t>
            </w:r>
          </w:p>
          <w:p w:rsidR="005B4D76" w:rsidRPr="001D1082" w:rsidRDefault="005B4D76" w:rsidP="00910F18">
            <w:pPr>
              <w:numPr>
                <w:ilvl w:val="0"/>
                <w:numId w:val="103"/>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 xml:space="preserve">иметь представление о конических сечениях; </w:t>
            </w:r>
          </w:p>
          <w:p w:rsidR="005B4D76" w:rsidRPr="001D1082" w:rsidRDefault="005B4D76" w:rsidP="00910F18">
            <w:pPr>
              <w:numPr>
                <w:ilvl w:val="0"/>
                <w:numId w:val="103"/>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иметь представление о касающихся сферах и комбинации тел вращения и уметь применять их при решении задач;</w:t>
            </w:r>
          </w:p>
          <w:p w:rsidR="005B4D76" w:rsidRPr="001D1082" w:rsidRDefault="005B4D76" w:rsidP="00910F18">
            <w:pPr>
              <w:numPr>
                <w:ilvl w:val="0"/>
                <w:numId w:val="103"/>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применять при решении задач формулу расстояния от точки до плоскости;</w:t>
            </w:r>
          </w:p>
          <w:p w:rsidR="005B4D76" w:rsidRPr="001D1082" w:rsidRDefault="005B4D76" w:rsidP="00910F18">
            <w:pPr>
              <w:numPr>
                <w:ilvl w:val="0"/>
                <w:numId w:val="103"/>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 xml:space="preserve">владеть разными способами задания </w:t>
            </w:r>
            <w:r w:rsidRPr="001D1082">
              <w:rPr>
                <w:rFonts w:ascii="Times New Roman" w:hAnsi="Times New Roman" w:cs="Times New Roman"/>
                <w:sz w:val="24"/>
                <w:szCs w:val="24"/>
              </w:rPr>
              <w:lastRenderedPageBreak/>
              <w:t>прямой уравнениями и уметь применять при решении задач;</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 xml:space="preserve">применять при решении задач и доказательстве теорем векторный метод и метод координат; </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применять теоремы об отношениях объемов при решении задач;</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 xml:space="preserve">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w:t>
            </w:r>
            <w:r w:rsidRPr="001D1082">
              <w:rPr>
                <w:sz w:val="24"/>
                <w:szCs w:val="24"/>
              </w:rPr>
              <w:lastRenderedPageBreak/>
              <w:t>уметь применять их при решении задач;</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иметь представление о площади ортогональной проекции;</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иметь представления о преобразовании подобия, гомотетии и уметь применять их при решении задач;</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 xml:space="preserve"> уметь решать задачи на плоскости методами стереометрии;</w:t>
            </w:r>
          </w:p>
          <w:p w:rsidR="005B4D76" w:rsidRPr="001D1082" w:rsidRDefault="005B4D76" w:rsidP="00910F18">
            <w:pPr>
              <w:pStyle w:val="-31"/>
              <w:numPr>
                <w:ilvl w:val="0"/>
                <w:numId w:val="110"/>
              </w:numPr>
              <w:suppressAutoHyphens w:val="0"/>
              <w:spacing w:line="240" w:lineRule="auto"/>
              <w:ind w:left="357" w:hanging="357"/>
              <w:jc w:val="left"/>
              <w:rPr>
                <w:rFonts w:eastAsia="Times New Roman"/>
                <w:iCs/>
                <w:sz w:val="24"/>
                <w:szCs w:val="24"/>
                <w:lang w:eastAsia="ru-RU"/>
              </w:rPr>
            </w:pPr>
            <w:r w:rsidRPr="001D1082">
              <w:rPr>
                <w:sz w:val="24"/>
                <w:szCs w:val="24"/>
              </w:rPr>
              <w:t>уметь применять формулы объемов при решении задач</w:t>
            </w:r>
          </w:p>
        </w:tc>
      </w:tr>
      <w:tr w:rsidR="005B4D76" w:rsidRPr="001D1082" w:rsidTr="00C77C62">
        <w:trPr>
          <w:gridBefore w:val="1"/>
          <w:wBefore w:w="6" w:type="dxa"/>
        </w:trPr>
        <w:tc>
          <w:tcPr>
            <w:tcW w:w="1520" w:type="dxa"/>
          </w:tcPr>
          <w:p w:rsidR="005B4D76" w:rsidRPr="001D1082" w:rsidRDefault="005B4D76"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lastRenderedPageBreak/>
              <w:t>Векторы и координаты в пространстве</w:t>
            </w:r>
          </w:p>
        </w:tc>
        <w:tc>
          <w:tcPr>
            <w:tcW w:w="3402" w:type="dxa"/>
          </w:tcPr>
          <w:p w:rsidR="005B4D76" w:rsidRPr="001D1082" w:rsidRDefault="005B4D76" w:rsidP="00910F18">
            <w:pPr>
              <w:numPr>
                <w:ilvl w:val="0"/>
                <w:numId w:val="106"/>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 xml:space="preserve">Оперировать на базовом уровне понятием декартовы координаты в пространстве; </w:t>
            </w:r>
          </w:p>
          <w:p w:rsidR="005B4D76" w:rsidRPr="001D1082" w:rsidRDefault="005B4D76" w:rsidP="00910F18">
            <w:pPr>
              <w:numPr>
                <w:ilvl w:val="0"/>
                <w:numId w:val="106"/>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находить координаты вершин куба и прямоугольного параллелепипеда</w:t>
            </w:r>
          </w:p>
        </w:tc>
        <w:tc>
          <w:tcPr>
            <w:tcW w:w="3321" w:type="dxa"/>
          </w:tcPr>
          <w:p w:rsidR="005B4D76" w:rsidRPr="001D1082" w:rsidRDefault="005B4D76" w:rsidP="00910F18">
            <w:pPr>
              <w:pStyle w:val="-31"/>
              <w:numPr>
                <w:ilvl w:val="0"/>
                <w:numId w:val="109"/>
              </w:numPr>
              <w:suppressAutoHyphens w:val="0"/>
              <w:spacing w:line="240" w:lineRule="auto"/>
              <w:ind w:left="357" w:hanging="357"/>
              <w:jc w:val="left"/>
              <w:rPr>
                <w:rFonts w:eastAsia="Times New Roman"/>
                <w:iCs/>
                <w:sz w:val="24"/>
                <w:szCs w:val="24"/>
                <w:lang w:eastAsia="ru-RU"/>
              </w:rPr>
            </w:pPr>
            <w:r w:rsidRPr="001D1082">
              <w:rPr>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5B4D76" w:rsidRPr="001D1082" w:rsidRDefault="005B4D76" w:rsidP="00910F18">
            <w:pPr>
              <w:pStyle w:val="-31"/>
              <w:numPr>
                <w:ilvl w:val="0"/>
                <w:numId w:val="109"/>
              </w:numPr>
              <w:suppressAutoHyphens w:val="0"/>
              <w:spacing w:line="240" w:lineRule="auto"/>
              <w:ind w:left="357" w:hanging="357"/>
              <w:jc w:val="left"/>
              <w:rPr>
                <w:rFonts w:eastAsia="Times New Roman"/>
                <w:iCs/>
                <w:sz w:val="24"/>
                <w:szCs w:val="24"/>
                <w:lang w:eastAsia="ru-RU"/>
              </w:rPr>
            </w:pPr>
            <w:r w:rsidRPr="001D1082">
              <w:rPr>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5B4D76" w:rsidRPr="001D1082" w:rsidRDefault="005B4D76" w:rsidP="00910F18">
            <w:pPr>
              <w:pStyle w:val="-31"/>
              <w:numPr>
                <w:ilvl w:val="0"/>
                <w:numId w:val="109"/>
              </w:numPr>
              <w:suppressAutoHyphens w:val="0"/>
              <w:spacing w:line="240" w:lineRule="auto"/>
              <w:ind w:left="357" w:hanging="357"/>
              <w:jc w:val="left"/>
              <w:rPr>
                <w:rFonts w:eastAsia="Times New Roman"/>
                <w:iCs/>
                <w:sz w:val="24"/>
                <w:szCs w:val="24"/>
                <w:lang w:eastAsia="ru-RU"/>
              </w:rPr>
            </w:pPr>
            <w:r w:rsidRPr="001D1082">
              <w:rPr>
                <w:sz w:val="24"/>
                <w:szCs w:val="24"/>
              </w:rPr>
              <w:t>задавать плоскость уравнением в декартовой системе координат;</w:t>
            </w:r>
          </w:p>
          <w:p w:rsidR="005B4D76" w:rsidRPr="001D1082" w:rsidRDefault="005B4D76" w:rsidP="00910F18">
            <w:pPr>
              <w:pStyle w:val="-31"/>
              <w:numPr>
                <w:ilvl w:val="0"/>
                <w:numId w:val="109"/>
              </w:numPr>
              <w:suppressAutoHyphens w:val="0"/>
              <w:spacing w:line="240" w:lineRule="auto"/>
              <w:ind w:left="357" w:hanging="357"/>
              <w:jc w:val="left"/>
              <w:rPr>
                <w:rFonts w:eastAsia="Times New Roman"/>
                <w:iCs/>
                <w:sz w:val="24"/>
                <w:szCs w:val="24"/>
                <w:lang w:eastAsia="ru-RU"/>
              </w:rPr>
            </w:pPr>
            <w:r w:rsidRPr="001D1082">
              <w:rPr>
                <w:sz w:val="24"/>
                <w:szCs w:val="24"/>
              </w:rPr>
              <w:t>решать простейшие задачи введением векторного базиса</w:t>
            </w:r>
          </w:p>
        </w:tc>
        <w:tc>
          <w:tcPr>
            <w:tcW w:w="3288" w:type="dxa"/>
          </w:tcPr>
          <w:p w:rsidR="005B4D76" w:rsidRPr="001D1082" w:rsidRDefault="005B4D76" w:rsidP="00910F18">
            <w:pPr>
              <w:pStyle w:val="-31"/>
              <w:numPr>
                <w:ilvl w:val="0"/>
                <w:numId w:val="109"/>
              </w:numPr>
              <w:suppressAutoHyphens w:val="0"/>
              <w:spacing w:line="240" w:lineRule="auto"/>
              <w:ind w:left="357" w:hanging="357"/>
              <w:jc w:val="left"/>
              <w:rPr>
                <w:rFonts w:eastAsia="Times New Roman"/>
                <w:iCs/>
                <w:sz w:val="24"/>
                <w:szCs w:val="24"/>
                <w:lang w:eastAsia="ru-RU"/>
              </w:rPr>
            </w:pPr>
            <w:r w:rsidRPr="001D1082">
              <w:rPr>
                <w:sz w:val="24"/>
                <w:szCs w:val="24"/>
              </w:rPr>
              <w:t>Владеть понятиями векторы и их координаты;</w:t>
            </w:r>
          </w:p>
          <w:p w:rsidR="005B4D76" w:rsidRPr="001D1082" w:rsidRDefault="005B4D76" w:rsidP="00910F18">
            <w:pPr>
              <w:pStyle w:val="-31"/>
              <w:numPr>
                <w:ilvl w:val="0"/>
                <w:numId w:val="109"/>
              </w:numPr>
              <w:suppressAutoHyphens w:val="0"/>
              <w:spacing w:line="240" w:lineRule="auto"/>
              <w:ind w:left="357" w:hanging="357"/>
              <w:jc w:val="left"/>
              <w:rPr>
                <w:rFonts w:eastAsia="Times New Roman"/>
                <w:iCs/>
                <w:sz w:val="24"/>
                <w:szCs w:val="24"/>
                <w:lang w:eastAsia="ru-RU"/>
              </w:rPr>
            </w:pPr>
            <w:r w:rsidRPr="001D1082">
              <w:rPr>
                <w:sz w:val="24"/>
                <w:szCs w:val="24"/>
              </w:rPr>
              <w:t>уметь выполнять операции над векторами;</w:t>
            </w:r>
          </w:p>
          <w:p w:rsidR="005B4D76" w:rsidRPr="001D1082" w:rsidRDefault="005B4D76" w:rsidP="00910F18">
            <w:pPr>
              <w:pStyle w:val="-31"/>
              <w:numPr>
                <w:ilvl w:val="0"/>
                <w:numId w:val="109"/>
              </w:numPr>
              <w:suppressAutoHyphens w:val="0"/>
              <w:spacing w:line="240" w:lineRule="auto"/>
              <w:ind w:left="357" w:hanging="357"/>
              <w:jc w:val="left"/>
              <w:rPr>
                <w:rFonts w:eastAsia="Times New Roman"/>
                <w:iCs/>
                <w:sz w:val="24"/>
                <w:szCs w:val="24"/>
                <w:lang w:eastAsia="ru-RU"/>
              </w:rPr>
            </w:pPr>
            <w:r w:rsidRPr="001D1082">
              <w:rPr>
                <w:sz w:val="24"/>
                <w:szCs w:val="24"/>
              </w:rPr>
              <w:t>использовать скалярное произведение векторов при решении задач;</w:t>
            </w:r>
          </w:p>
          <w:p w:rsidR="005B4D76" w:rsidRPr="001D1082" w:rsidRDefault="005B4D76" w:rsidP="00910F18">
            <w:pPr>
              <w:pStyle w:val="-31"/>
              <w:numPr>
                <w:ilvl w:val="0"/>
                <w:numId w:val="109"/>
              </w:numPr>
              <w:suppressAutoHyphens w:val="0"/>
              <w:spacing w:line="240" w:lineRule="auto"/>
              <w:ind w:left="357" w:hanging="357"/>
              <w:jc w:val="left"/>
              <w:rPr>
                <w:rFonts w:eastAsia="Times New Roman"/>
                <w:iCs/>
                <w:sz w:val="24"/>
                <w:szCs w:val="24"/>
                <w:lang w:eastAsia="ru-RU"/>
              </w:rPr>
            </w:pPr>
            <w:r w:rsidRPr="001D1082">
              <w:rPr>
                <w:sz w:val="24"/>
                <w:szCs w:val="24"/>
              </w:rPr>
              <w:t>применять уравнение плоскости, формулу расстояния между точками, уравнение сферы при решении задач;</w:t>
            </w:r>
          </w:p>
          <w:p w:rsidR="005B4D76" w:rsidRPr="001D1082" w:rsidRDefault="005B4D76" w:rsidP="00910F18">
            <w:pPr>
              <w:pStyle w:val="-31"/>
              <w:numPr>
                <w:ilvl w:val="0"/>
                <w:numId w:val="109"/>
              </w:numPr>
              <w:suppressAutoHyphens w:val="0"/>
              <w:spacing w:line="240" w:lineRule="auto"/>
              <w:ind w:left="357" w:hanging="357"/>
              <w:jc w:val="left"/>
              <w:rPr>
                <w:rFonts w:eastAsia="Times New Roman"/>
                <w:iCs/>
                <w:sz w:val="24"/>
                <w:szCs w:val="24"/>
                <w:lang w:eastAsia="ru-RU"/>
              </w:rPr>
            </w:pPr>
            <w:r w:rsidRPr="001D1082">
              <w:rPr>
                <w:sz w:val="24"/>
                <w:szCs w:val="24"/>
              </w:rPr>
              <w:t xml:space="preserve">применять векторы и метод координат в пространстве при решении задач </w:t>
            </w:r>
          </w:p>
          <w:p w:rsidR="005B4D76" w:rsidRPr="001D1082" w:rsidRDefault="005B4D76" w:rsidP="00D128F1">
            <w:pPr>
              <w:spacing w:after="0" w:line="240" w:lineRule="auto"/>
              <w:ind w:left="357" w:hanging="357"/>
              <w:rPr>
                <w:rFonts w:ascii="Times New Roman" w:hAnsi="Times New Roman" w:cs="Times New Roman"/>
                <w:sz w:val="24"/>
                <w:szCs w:val="24"/>
              </w:rPr>
            </w:pPr>
          </w:p>
        </w:tc>
        <w:tc>
          <w:tcPr>
            <w:tcW w:w="3288" w:type="dxa"/>
          </w:tcPr>
          <w:p w:rsidR="005B4D76" w:rsidRPr="001D1082" w:rsidRDefault="005B4D76" w:rsidP="00D128F1">
            <w:pPr>
              <w:pStyle w:val="a1"/>
              <w:spacing w:after="0"/>
              <w:ind w:left="357" w:hanging="357"/>
              <w:jc w:val="left"/>
              <w:rPr>
                <w:sz w:val="24"/>
                <w:szCs w:val="24"/>
              </w:rPr>
            </w:pPr>
            <w:r w:rsidRPr="001D1082">
              <w:rPr>
                <w:sz w:val="24"/>
                <w:szCs w:val="24"/>
              </w:rPr>
              <w:t xml:space="preserve">Достижение результатов раздела </w:t>
            </w:r>
            <w:r w:rsidRPr="001D1082">
              <w:rPr>
                <w:sz w:val="24"/>
                <w:szCs w:val="24"/>
                <w:lang w:val="en-US"/>
              </w:rPr>
              <w:t>II</w:t>
            </w:r>
            <w:r w:rsidRPr="001D1082">
              <w:rPr>
                <w:sz w:val="24"/>
                <w:szCs w:val="24"/>
              </w:rPr>
              <w:t>;</w:t>
            </w:r>
          </w:p>
          <w:p w:rsidR="005B4D76" w:rsidRPr="001D1082" w:rsidRDefault="005B4D76" w:rsidP="00910F18">
            <w:pPr>
              <w:pStyle w:val="-31"/>
              <w:numPr>
                <w:ilvl w:val="0"/>
                <w:numId w:val="109"/>
              </w:numPr>
              <w:suppressAutoHyphens w:val="0"/>
              <w:spacing w:line="240" w:lineRule="auto"/>
              <w:ind w:left="357" w:hanging="357"/>
              <w:jc w:val="left"/>
              <w:rPr>
                <w:rFonts w:eastAsia="Times New Roman"/>
                <w:iCs/>
                <w:sz w:val="24"/>
                <w:szCs w:val="24"/>
                <w:lang w:eastAsia="ru-RU"/>
              </w:rPr>
            </w:pPr>
            <w:r w:rsidRPr="001D1082">
              <w:rPr>
                <w:sz w:val="24"/>
                <w:szCs w:val="24"/>
              </w:rPr>
              <w:t>находить объем параллелепипеда и тетраэдра, заданных координатами своих вершин;</w:t>
            </w:r>
          </w:p>
          <w:p w:rsidR="005B4D76" w:rsidRPr="001D1082" w:rsidRDefault="005B4D76" w:rsidP="00910F18">
            <w:pPr>
              <w:pStyle w:val="-31"/>
              <w:numPr>
                <w:ilvl w:val="0"/>
                <w:numId w:val="109"/>
              </w:numPr>
              <w:suppressAutoHyphens w:val="0"/>
              <w:spacing w:line="240" w:lineRule="auto"/>
              <w:ind w:left="357" w:hanging="357"/>
              <w:jc w:val="left"/>
              <w:rPr>
                <w:rFonts w:eastAsia="Times New Roman"/>
                <w:iCs/>
                <w:sz w:val="24"/>
                <w:szCs w:val="24"/>
                <w:lang w:eastAsia="ru-RU"/>
              </w:rPr>
            </w:pPr>
            <w:r w:rsidRPr="001D1082">
              <w:rPr>
                <w:sz w:val="24"/>
                <w:szCs w:val="24"/>
              </w:rPr>
              <w:t>задавать прямую в пространстве;</w:t>
            </w:r>
          </w:p>
          <w:p w:rsidR="005B4D76" w:rsidRPr="001D1082" w:rsidRDefault="005B4D76" w:rsidP="00910F18">
            <w:pPr>
              <w:pStyle w:val="-31"/>
              <w:numPr>
                <w:ilvl w:val="0"/>
                <w:numId w:val="109"/>
              </w:numPr>
              <w:suppressAutoHyphens w:val="0"/>
              <w:spacing w:line="240" w:lineRule="auto"/>
              <w:ind w:left="357" w:hanging="357"/>
              <w:jc w:val="left"/>
              <w:rPr>
                <w:rFonts w:eastAsia="Times New Roman"/>
                <w:iCs/>
                <w:sz w:val="24"/>
                <w:szCs w:val="24"/>
                <w:lang w:eastAsia="ru-RU"/>
              </w:rPr>
            </w:pPr>
            <w:r w:rsidRPr="001D1082">
              <w:rPr>
                <w:sz w:val="24"/>
                <w:szCs w:val="24"/>
              </w:rPr>
              <w:t>находить расстояние от точки до плоскости в системе координат;</w:t>
            </w:r>
          </w:p>
          <w:p w:rsidR="005B4D76" w:rsidRPr="001D1082" w:rsidRDefault="005B4D76" w:rsidP="00910F18">
            <w:pPr>
              <w:pStyle w:val="-31"/>
              <w:numPr>
                <w:ilvl w:val="0"/>
                <w:numId w:val="109"/>
              </w:numPr>
              <w:suppressAutoHyphens w:val="0"/>
              <w:spacing w:line="240" w:lineRule="auto"/>
              <w:ind w:left="357" w:hanging="357"/>
              <w:jc w:val="left"/>
              <w:rPr>
                <w:rFonts w:eastAsia="Times New Roman"/>
                <w:iCs/>
                <w:sz w:val="24"/>
                <w:szCs w:val="24"/>
                <w:lang w:eastAsia="ru-RU"/>
              </w:rPr>
            </w:pPr>
            <w:r w:rsidRPr="001D1082">
              <w:rPr>
                <w:sz w:val="24"/>
                <w:szCs w:val="24"/>
              </w:rPr>
              <w:t>находить расстояние между скрещивающимися прямыми, заданными в системе координат</w:t>
            </w:r>
          </w:p>
        </w:tc>
      </w:tr>
      <w:tr w:rsidR="005B4D76" w:rsidRPr="001D1082" w:rsidTr="00C77C62">
        <w:trPr>
          <w:gridBefore w:val="1"/>
          <w:wBefore w:w="6" w:type="dxa"/>
        </w:trPr>
        <w:tc>
          <w:tcPr>
            <w:tcW w:w="1520" w:type="dxa"/>
          </w:tcPr>
          <w:p w:rsidR="005B4D76" w:rsidRPr="001D1082" w:rsidRDefault="005B4D76" w:rsidP="00D128F1">
            <w:pPr>
              <w:spacing w:after="0" w:line="240" w:lineRule="auto"/>
              <w:rPr>
                <w:rFonts w:ascii="Times New Roman" w:hAnsi="Times New Roman" w:cs="Times New Roman"/>
                <w:bCs/>
                <w:sz w:val="24"/>
                <w:szCs w:val="24"/>
              </w:rPr>
            </w:pPr>
            <w:r w:rsidRPr="001D1082">
              <w:rPr>
                <w:rFonts w:ascii="Times New Roman" w:hAnsi="Times New Roman" w:cs="Times New Roman"/>
                <w:bCs/>
                <w:sz w:val="24"/>
                <w:szCs w:val="24"/>
              </w:rPr>
              <w:t>История математики</w:t>
            </w:r>
          </w:p>
          <w:p w:rsidR="005B4D76" w:rsidRPr="001D1082" w:rsidRDefault="005B4D76" w:rsidP="00D128F1">
            <w:pPr>
              <w:spacing w:after="0" w:line="240" w:lineRule="auto"/>
              <w:rPr>
                <w:rFonts w:ascii="Times New Roman" w:hAnsi="Times New Roman" w:cs="Times New Roman"/>
                <w:bCs/>
                <w:sz w:val="24"/>
                <w:szCs w:val="24"/>
              </w:rPr>
            </w:pPr>
          </w:p>
        </w:tc>
        <w:tc>
          <w:tcPr>
            <w:tcW w:w="3402" w:type="dxa"/>
          </w:tcPr>
          <w:p w:rsidR="005B4D76" w:rsidRPr="001D1082" w:rsidRDefault="005B4D76" w:rsidP="00910F18">
            <w:pPr>
              <w:numPr>
                <w:ilvl w:val="0"/>
                <w:numId w:val="107"/>
              </w:numPr>
              <w:tabs>
                <w:tab w:val="left" w:pos="34"/>
              </w:tabs>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5B4D76" w:rsidRPr="001D1082" w:rsidRDefault="005B4D76" w:rsidP="00910F18">
            <w:pPr>
              <w:numPr>
                <w:ilvl w:val="0"/>
                <w:numId w:val="107"/>
              </w:numPr>
              <w:tabs>
                <w:tab w:val="left" w:pos="34"/>
              </w:tabs>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lastRenderedPageBreak/>
              <w:t>знать примеры математических открытий и их авторов в связи с отечественной и всемирной историей;</w:t>
            </w:r>
          </w:p>
          <w:p w:rsidR="005B4D76" w:rsidRPr="001D1082" w:rsidRDefault="005B4D76" w:rsidP="00910F18">
            <w:pPr>
              <w:numPr>
                <w:ilvl w:val="0"/>
                <w:numId w:val="107"/>
              </w:numPr>
              <w:tabs>
                <w:tab w:val="left" w:pos="34"/>
              </w:tabs>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понимать роль математики в развитии России</w:t>
            </w:r>
          </w:p>
        </w:tc>
        <w:tc>
          <w:tcPr>
            <w:tcW w:w="3321" w:type="dxa"/>
          </w:tcPr>
          <w:p w:rsidR="005B4D76" w:rsidRPr="001D1082" w:rsidRDefault="005B4D76" w:rsidP="00910F18">
            <w:pPr>
              <w:numPr>
                <w:ilvl w:val="0"/>
                <w:numId w:val="107"/>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lastRenderedPageBreak/>
              <w:t>Представлять вклад выдающихся математиков в развитие математики и иных научных областей;</w:t>
            </w:r>
          </w:p>
          <w:p w:rsidR="005B4D76" w:rsidRPr="001D1082" w:rsidRDefault="005B4D76" w:rsidP="00910F18">
            <w:pPr>
              <w:numPr>
                <w:ilvl w:val="0"/>
                <w:numId w:val="107"/>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 xml:space="preserve">понимать роль </w:t>
            </w:r>
            <w:r w:rsidRPr="001D1082">
              <w:rPr>
                <w:rFonts w:ascii="Times New Roman" w:hAnsi="Times New Roman" w:cs="Times New Roman"/>
                <w:sz w:val="24"/>
                <w:szCs w:val="24"/>
              </w:rPr>
              <w:lastRenderedPageBreak/>
              <w:t>математики в развитии России</w:t>
            </w:r>
          </w:p>
        </w:tc>
        <w:tc>
          <w:tcPr>
            <w:tcW w:w="3288" w:type="dxa"/>
          </w:tcPr>
          <w:p w:rsidR="005B4D76" w:rsidRPr="001D1082" w:rsidRDefault="005B4D76" w:rsidP="00910F18">
            <w:pPr>
              <w:numPr>
                <w:ilvl w:val="0"/>
                <w:numId w:val="107"/>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lastRenderedPageBreak/>
              <w:t>Иметь представление о вкладе выдающихся математиков в развитие науки;</w:t>
            </w:r>
          </w:p>
          <w:p w:rsidR="005B4D76" w:rsidRPr="001D1082" w:rsidRDefault="005B4D76" w:rsidP="00910F18">
            <w:pPr>
              <w:numPr>
                <w:ilvl w:val="0"/>
                <w:numId w:val="107"/>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 xml:space="preserve">понимать роль </w:t>
            </w:r>
            <w:r w:rsidRPr="001D1082">
              <w:rPr>
                <w:rFonts w:ascii="Times New Roman" w:hAnsi="Times New Roman" w:cs="Times New Roman"/>
                <w:sz w:val="24"/>
                <w:szCs w:val="24"/>
              </w:rPr>
              <w:lastRenderedPageBreak/>
              <w:t>математики в развитии России</w:t>
            </w:r>
          </w:p>
        </w:tc>
        <w:tc>
          <w:tcPr>
            <w:tcW w:w="3288" w:type="dxa"/>
          </w:tcPr>
          <w:p w:rsidR="005B4D76" w:rsidRPr="001D1082" w:rsidRDefault="005B4D76" w:rsidP="00D128F1">
            <w:pPr>
              <w:spacing w:after="0" w:line="240" w:lineRule="auto"/>
              <w:rPr>
                <w:rFonts w:ascii="Times New Roman" w:hAnsi="Times New Roman" w:cs="Times New Roman"/>
                <w:sz w:val="24"/>
                <w:szCs w:val="24"/>
                <w:lang w:val="en-US"/>
              </w:rPr>
            </w:pPr>
            <w:r w:rsidRPr="001D1082">
              <w:rPr>
                <w:rFonts w:ascii="Times New Roman" w:hAnsi="Times New Roman" w:cs="Times New Roman"/>
                <w:sz w:val="24"/>
                <w:szCs w:val="24"/>
              </w:rPr>
              <w:lastRenderedPageBreak/>
              <w:t xml:space="preserve">Достижение результатов раздела </w:t>
            </w:r>
            <w:r w:rsidRPr="001D1082">
              <w:rPr>
                <w:rFonts w:ascii="Times New Roman" w:hAnsi="Times New Roman" w:cs="Times New Roman"/>
                <w:sz w:val="24"/>
                <w:szCs w:val="24"/>
                <w:lang w:val="en-US"/>
              </w:rPr>
              <w:t>II</w:t>
            </w:r>
          </w:p>
        </w:tc>
      </w:tr>
      <w:tr w:rsidR="005B4D76" w:rsidRPr="001D1082" w:rsidTr="00C77C62">
        <w:trPr>
          <w:gridBefore w:val="1"/>
          <w:wBefore w:w="6" w:type="dxa"/>
        </w:trPr>
        <w:tc>
          <w:tcPr>
            <w:tcW w:w="1520" w:type="dxa"/>
          </w:tcPr>
          <w:p w:rsidR="005B4D76" w:rsidRPr="001D1082" w:rsidRDefault="005B4D76" w:rsidP="00D128F1">
            <w:pPr>
              <w:spacing w:after="0" w:line="240" w:lineRule="auto"/>
              <w:rPr>
                <w:rFonts w:ascii="Times New Roman" w:hAnsi="Times New Roman" w:cs="Times New Roman"/>
                <w:bCs/>
                <w:sz w:val="24"/>
                <w:szCs w:val="24"/>
              </w:rPr>
            </w:pPr>
            <w:r w:rsidRPr="001D1082">
              <w:rPr>
                <w:rFonts w:ascii="Times New Roman" w:hAnsi="Times New Roman" w:cs="Times New Roman"/>
                <w:bCs/>
                <w:sz w:val="24"/>
                <w:szCs w:val="24"/>
              </w:rPr>
              <w:lastRenderedPageBreak/>
              <w:t>Методы математики</w:t>
            </w:r>
          </w:p>
        </w:tc>
        <w:tc>
          <w:tcPr>
            <w:tcW w:w="3402" w:type="dxa"/>
          </w:tcPr>
          <w:p w:rsidR="005B4D76" w:rsidRPr="001D1082" w:rsidRDefault="005B4D76" w:rsidP="00910F18">
            <w:pPr>
              <w:numPr>
                <w:ilvl w:val="0"/>
                <w:numId w:val="107"/>
              </w:numPr>
              <w:tabs>
                <w:tab w:val="left" w:pos="34"/>
              </w:tabs>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Применять известные методы при решении стандартных математических задач;</w:t>
            </w:r>
          </w:p>
          <w:p w:rsidR="005B4D76" w:rsidRPr="001D1082" w:rsidRDefault="005B4D76" w:rsidP="00910F18">
            <w:pPr>
              <w:numPr>
                <w:ilvl w:val="0"/>
                <w:numId w:val="107"/>
              </w:numPr>
              <w:tabs>
                <w:tab w:val="left" w:pos="34"/>
              </w:tabs>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5B4D76" w:rsidRPr="001D1082" w:rsidRDefault="005B4D76" w:rsidP="00910F18">
            <w:pPr>
              <w:numPr>
                <w:ilvl w:val="0"/>
                <w:numId w:val="107"/>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321" w:type="dxa"/>
          </w:tcPr>
          <w:p w:rsidR="005B4D76" w:rsidRPr="001D1082" w:rsidRDefault="005B4D76" w:rsidP="00910F18">
            <w:pPr>
              <w:numPr>
                <w:ilvl w:val="0"/>
                <w:numId w:val="107"/>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Использовать основные методы доказательства, проводить доказательство и выполнять опровержение;</w:t>
            </w:r>
          </w:p>
          <w:p w:rsidR="005B4D76" w:rsidRPr="001D1082" w:rsidRDefault="005B4D76" w:rsidP="00910F18">
            <w:pPr>
              <w:numPr>
                <w:ilvl w:val="0"/>
                <w:numId w:val="107"/>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применять основные методы решения математических задач;</w:t>
            </w:r>
          </w:p>
          <w:p w:rsidR="005B4D76" w:rsidRPr="001D1082" w:rsidRDefault="005B4D76" w:rsidP="00910F18">
            <w:pPr>
              <w:numPr>
                <w:ilvl w:val="0"/>
                <w:numId w:val="107"/>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5B4D76" w:rsidRPr="001D1082" w:rsidRDefault="005B4D76" w:rsidP="00910F18">
            <w:pPr>
              <w:numPr>
                <w:ilvl w:val="0"/>
                <w:numId w:val="107"/>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5B4D76" w:rsidRPr="001D1082" w:rsidRDefault="005B4D76" w:rsidP="00910F18">
            <w:pPr>
              <w:numPr>
                <w:ilvl w:val="0"/>
                <w:numId w:val="107"/>
              </w:numPr>
              <w:spacing w:after="0" w:line="240" w:lineRule="auto"/>
              <w:ind w:left="357" w:hanging="357"/>
              <w:rPr>
                <w:rFonts w:ascii="Times New Roman" w:eastAsia="Times New Roman" w:hAnsi="Times New Roman" w:cs="Times New Roman"/>
                <w:iCs/>
                <w:spacing w:val="-2"/>
                <w:sz w:val="24"/>
                <w:szCs w:val="24"/>
              </w:rPr>
            </w:pPr>
            <w:r w:rsidRPr="001D1082">
              <w:rPr>
                <w:rFonts w:ascii="Times New Roman" w:hAnsi="Times New Roman" w:cs="Times New Roman"/>
                <w:spacing w:val="-2"/>
                <w:sz w:val="24"/>
                <w:szCs w:val="24"/>
              </w:rPr>
              <w:t>Использовать основные методы доказательства, проводить доказательство и выполнять опровержение;</w:t>
            </w:r>
          </w:p>
          <w:p w:rsidR="005B4D76" w:rsidRPr="001D1082" w:rsidRDefault="005B4D76" w:rsidP="00910F18">
            <w:pPr>
              <w:numPr>
                <w:ilvl w:val="0"/>
                <w:numId w:val="107"/>
              </w:numPr>
              <w:spacing w:after="0" w:line="240" w:lineRule="auto"/>
              <w:ind w:left="357" w:hanging="357"/>
              <w:rPr>
                <w:rFonts w:ascii="Times New Roman" w:eastAsia="Times New Roman" w:hAnsi="Times New Roman" w:cs="Times New Roman"/>
                <w:iCs/>
                <w:spacing w:val="-2"/>
                <w:sz w:val="24"/>
                <w:szCs w:val="24"/>
              </w:rPr>
            </w:pPr>
            <w:r w:rsidRPr="001D1082">
              <w:rPr>
                <w:rFonts w:ascii="Times New Roman" w:hAnsi="Times New Roman" w:cs="Times New Roman"/>
                <w:spacing w:val="-2"/>
                <w:sz w:val="24"/>
                <w:szCs w:val="24"/>
              </w:rPr>
              <w:t>применять основные методы решения математических задач;</w:t>
            </w:r>
          </w:p>
          <w:p w:rsidR="005B4D76" w:rsidRPr="001D1082" w:rsidRDefault="005B4D76" w:rsidP="00910F18">
            <w:pPr>
              <w:numPr>
                <w:ilvl w:val="0"/>
                <w:numId w:val="107"/>
              </w:numPr>
              <w:spacing w:after="0" w:line="240" w:lineRule="auto"/>
              <w:ind w:left="357" w:hanging="357"/>
              <w:rPr>
                <w:rFonts w:ascii="Times New Roman" w:eastAsia="Times New Roman" w:hAnsi="Times New Roman" w:cs="Times New Roman"/>
                <w:iCs/>
                <w:spacing w:val="-2"/>
                <w:sz w:val="24"/>
                <w:szCs w:val="24"/>
              </w:rPr>
            </w:pPr>
            <w:r w:rsidRPr="001D1082">
              <w:rPr>
                <w:rFonts w:ascii="Times New Roman" w:hAnsi="Times New Roman" w:cs="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5B4D76" w:rsidRPr="001D1082" w:rsidRDefault="005B4D76" w:rsidP="00910F18">
            <w:pPr>
              <w:numPr>
                <w:ilvl w:val="0"/>
                <w:numId w:val="107"/>
              </w:numPr>
              <w:spacing w:after="0" w:line="240" w:lineRule="auto"/>
              <w:ind w:left="357" w:hanging="357"/>
              <w:rPr>
                <w:rFonts w:ascii="Times New Roman" w:eastAsia="Times New Roman" w:hAnsi="Times New Roman" w:cs="Times New Roman"/>
                <w:iCs/>
                <w:spacing w:val="-2"/>
                <w:sz w:val="24"/>
                <w:szCs w:val="24"/>
              </w:rPr>
            </w:pPr>
            <w:r w:rsidRPr="001D1082">
              <w:rPr>
                <w:rFonts w:ascii="Times New Roman"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5B4D76" w:rsidRPr="001D1082" w:rsidRDefault="005B4D76" w:rsidP="00910F18">
            <w:pPr>
              <w:numPr>
                <w:ilvl w:val="0"/>
                <w:numId w:val="107"/>
              </w:numPr>
              <w:spacing w:after="0" w:line="240" w:lineRule="auto"/>
              <w:ind w:left="357" w:hanging="357"/>
              <w:rPr>
                <w:rFonts w:ascii="Times New Roman" w:eastAsia="Times New Roman" w:hAnsi="Times New Roman" w:cs="Times New Roman"/>
                <w:iCs/>
                <w:sz w:val="24"/>
                <w:szCs w:val="24"/>
              </w:rPr>
            </w:pPr>
            <w:r w:rsidRPr="001D1082">
              <w:rPr>
                <w:rFonts w:ascii="Times New Roman" w:hAnsi="Times New Roman" w:cs="Times New Roman"/>
                <w:spacing w:val="-2"/>
                <w:sz w:val="24"/>
                <w:szCs w:val="24"/>
              </w:rPr>
              <w:t xml:space="preserve">пользоваться прикладными программами и программами символьных вычислений для исследования </w:t>
            </w:r>
            <w:r w:rsidRPr="001D1082">
              <w:rPr>
                <w:rFonts w:ascii="Times New Roman" w:hAnsi="Times New Roman" w:cs="Times New Roman"/>
                <w:spacing w:val="-2"/>
                <w:sz w:val="24"/>
                <w:szCs w:val="24"/>
              </w:rPr>
              <w:lastRenderedPageBreak/>
              <w:t>математических объектов</w:t>
            </w:r>
          </w:p>
        </w:tc>
        <w:tc>
          <w:tcPr>
            <w:tcW w:w="3288" w:type="dxa"/>
          </w:tcPr>
          <w:p w:rsidR="005B4D76" w:rsidRPr="001D1082" w:rsidRDefault="005B4D76" w:rsidP="00D128F1">
            <w:pPr>
              <w:pStyle w:val="a1"/>
              <w:spacing w:after="0"/>
              <w:ind w:left="357" w:hanging="357"/>
              <w:jc w:val="left"/>
              <w:rPr>
                <w:sz w:val="24"/>
                <w:szCs w:val="24"/>
              </w:rPr>
            </w:pPr>
            <w:r w:rsidRPr="001D1082">
              <w:rPr>
                <w:sz w:val="24"/>
                <w:szCs w:val="24"/>
              </w:rPr>
              <w:lastRenderedPageBreak/>
              <w:t xml:space="preserve">Достижение результатов раздела </w:t>
            </w:r>
            <w:r w:rsidRPr="001D1082">
              <w:rPr>
                <w:sz w:val="24"/>
                <w:szCs w:val="24"/>
                <w:lang w:val="en-US"/>
              </w:rPr>
              <w:t>II</w:t>
            </w:r>
            <w:r w:rsidRPr="001D1082">
              <w:rPr>
                <w:sz w:val="24"/>
                <w:szCs w:val="24"/>
              </w:rPr>
              <w:t>;</w:t>
            </w:r>
          </w:p>
          <w:p w:rsidR="005B4D76" w:rsidRPr="001D1082" w:rsidRDefault="005B4D76" w:rsidP="00D128F1">
            <w:pPr>
              <w:pStyle w:val="a1"/>
              <w:spacing w:after="0"/>
              <w:ind w:left="357" w:hanging="357"/>
              <w:jc w:val="left"/>
              <w:rPr>
                <w:sz w:val="24"/>
                <w:szCs w:val="24"/>
              </w:rPr>
            </w:pPr>
            <w:r w:rsidRPr="001D1082">
              <w:rPr>
                <w:sz w:val="24"/>
                <w:szCs w:val="24"/>
              </w:rPr>
              <w:t>применять математические знания к исследованию окружающего мира (моделирование физических процессов, задачи экономики)</w:t>
            </w:r>
          </w:p>
          <w:p w:rsidR="005B4D76" w:rsidRPr="001D1082" w:rsidRDefault="005B4D76" w:rsidP="00D128F1">
            <w:pPr>
              <w:spacing w:after="0" w:line="240" w:lineRule="auto"/>
              <w:ind w:left="357" w:hanging="357"/>
              <w:rPr>
                <w:rFonts w:ascii="Times New Roman" w:hAnsi="Times New Roman" w:cs="Times New Roman"/>
                <w:sz w:val="24"/>
                <w:szCs w:val="24"/>
              </w:rPr>
            </w:pPr>
          </w:p>
        </w:tc>
      </w:tr>
    </w:tbl>
    <w:p w:rsidR="005B4D76" w:rsidRPr="001D1082" w:rsidRDefault="005B4D76" w:rsidP="00D128F1">
      <w:pPr>
        <w:pStyle w:val="4"/>
        <w:spacing w:line="240" w:lineRule="auto"/>
        <w:ind w:firstLine="0"/>
        <w:rPr>
          <w:sz w:val="24"/>
          <w:szCs w:val="24"/>
        </w:rPr>
      </w:pP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rPr>
          <w:rFonts w:ascii="Times New Roman" w:hAnsi="Times New Roman" w:cs="Times New Roman"/>
          <w:sz w:val="24"/>
          <w:szCs w:val="24"/>
        </w:rPr>
        <w:sectPr w:rsidR="005B4D76" w:rsidRPr="001D1082" w:rsidSect="005B4D76">
          <w:pgSz w:w="16838" w:h="11906" w:orient="landscape"/>
          <w:pgMar w:top="1701" w:right="1134" w:bottom="851" w:left="1134" w:header="709" w:footer="709" w:gutter="0"/>
          <w:cols w:space="708"/>
          <w:docGrid w:linePitch="360"/>
        </w:sectPr>
      </w:pPr>
    </w:p>
    <w:p w:rsidR="00D62E91" w:rsidRPr="001D1082" w:rsidRDefault="00D62E91" w:rsidP="00D128F1">
      <w:pPr>
        <w:spacing w:after="0" w:line="240" w:lineRule="auto"/>
        <w:ind w:left="840"/>
        <w:rPr>
          <w:rFonts w:ascii="Times New Roman" w:hAnsi="Times New Roman" w:cs="Times New Roman"/>
          <w:b/>
          <w:sz w:val="24"/>
          <w:szCs w:val="24"/>
        </w:rPr>
      </w:pPr>
      <w:r w:rsidRPr="001D1082">
        <w:rPr>
          <w:rFonts w:ascii="Times New Roman" w:eastAsia="Times New Roman" w:hAnsi="Times New Roman" w:cs="Times New Roman"/>
          <w:b/>
          <w:bCs/>
          <w:sz w:val="24"/>
          <w:szCs w:val="24"/>
        </w:rPr>
        <w:lastRenderedPageBreak/>
        <w:t>Информатика</w:t>
      </w:r>
    </w:p>
    <w:p w:rsidR="00D62E91" w:rsidRPr="001D1082" w:rsidRDefault="00D62E91" w:rsidP="00D128F1">
      <w:pPr>
        <w:spacing w:after="0" w:line="240" w:lineRule="auto"/>
        <w:rPr>
          <w:rFonts w:ascii="Times New Roman" w:hAnsi="Times New Roman" w:cs="Times New Roman"/>
          <w:b/>
          <w:sz w:val="24"/>
          <w:szCs w:val="24"/>
        </w:rPr>
      </w:pPr>
    </w:p>
    <w:p w:rsidR="00D62E91" w:rsidRPr="001D1082" w:rsidRDefault="00D62E91" w:rsidP="00910F18">
      <w:pPr>
        <w:numPr>
          <w:ilvl w:val="0"/>
          <w:numId w:val="35"/>
        </w:numPr>
        <w:tabs>
          <w:tab w:val="left" w:pos="1094"/>
        </w:tabs>
        <w:spacing w:after="0" w:line="240" w:lineRule="auto"/>
        <w:ind w:firstLine="708"/>
        <w:rPr>
          <w:rFonts w:ascii="Times New Roman" w:eastAsia="Times New Roman" w:hAnsi="Times New Roman" w:cs="Times New Roman"/>
          <w:bCs/>
          <w:sz w:val="24"/>
          <w:szCs w:val="24"/>
        </w:rPr>
      </w:pPr>
      <w:r w:rsidRPr="001D1082">
        <w:rPr>
          <w:rFonts w:ascii="Times New Roman" w:eastAsia="Times New Roman" w:hAnsi="Times New Roman" w:cs="Times New Roman"/>
          <w:bCs/>
          <w:sz w:val="24"/>
          <w:szCs w:val="24"/>
        </w:rPr>
        <w:t>результате изучения учебного предмета «Информатика» на уровне среднего общего образования: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Выпускник на базовом уровне научится: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67574">
      <w:pPr>
        <w:spacing w:after="0" w:line="240" w:lineRule="auto"/>
        <w:ind w:left="360" w:right="20"/>
        <w:rPr>
          <w:rFonts w:ascii="Times New Roman" w:hAnsi="Times New Roman" w:cs="Times New Roman"/>
          <w:sz w:val="24"/>
          <w:szCs w:val="24"/>
        </w:rPr>
      </w:pPr>
      <w:r w:rsidRPr="001D1082">
        <w:rPr>
          <w:rFonts w:ascii="Times New Roman" w:eastAsia="Times New Roman" w:hAnsi="Times New Roman" w:cs="Times New Roman"/>
          <w:sz w:val="24"/>
          <w:szCs w:val="24"/>
        </w:rPr>
        <w:t>– определять информационный объем графических и звуковых данных при заданных условиях дискретизации;</w:t>
      </w:r>
    </w:p>
    <w:p w:rsidR="00D62E91" w:rsidRPr="001D1082" w:rsidRDefault="00D62E91" w:rsidP="00967574">
      <w:pPr>
        <w:spacing w:after="0" w:line="240" w:lineRule="auto"/>
        <w:ind w:left="360"/>
        <w:rPr>
          <w:rFonts w:ascii="Times New Roman" w:hAnsi="Times New Roman" w:cs="Times New Roman"/>
          <w:sz w:val="24"/>
          <w:szCs w:val="24"/>
        </w:rPr>
      </w:pPr>
      <w:r w:rsidRPr="001D1082">
        <w:rPr>
          <w:rFonts w:ascii="Times New Roman" w:eastAsia="Times New Roman" w:hAnsi="Times New Roman" w:cs="Times New Roman"/>
          <w:sz w:val="24"/>
          <w:szCs w:val="24"/>
        </w:rPr>
        <w:t>– строить логическое выражение по заданной таблице истинности; решать несложные логические уравнения;</w:t>
      </w:r>
    </w:p>
    <w:p w:rsidR="00D62E91" w:rsidRPr="001D1082" w:rsidRDefault="00D62E91" w:rsidP="00967574">
      <w:pPr>
        <w:spacing w:after="0" w:line="240" w:lineRule="auto"/>
        <w:ind w:left="360"/>
        <w:rPr>
          <w:rFonts w:ascii="Times New Roman" w:hAnsi="Times New Roman" w:cs="Times New Roman"/>
          <w:sz w:val="24"/>
          <w:szCs w:val="24"/>
        </w:rPr>
      </w:pPr>
      <w:r w:rsidRPr="001D1082">
        <w:rPr>
          <w:rFonts w:ascii="Times New Roman" w:eastAsia="Times New Roman" w:hAnsi="Times New Roman" w:cs="Times New Roman"/>
          <w:sz w:val="24"/>
          <w:szCs w:val="24"/>
        </w:rPr>
        <w:t>–   находить оптимальный путь во взвешенном графе;</w:t>
      </w:r>
    </w:p>
    <w:p w:rsidR="00D62E91" w:rsidRPr="001D1082" w:rsidRDefault="00D62E91" w:rsidP="00967574">
      <w:pPr>
        <w:spacing w:after="0" w:line="240" w:lineRule="auto"/>
        <w:ind w:left="360"/>
        <w:rPr>
          <w:rFonts w:ascii="Times New Roman" w:hAnsi="Times New Roman" w:cs="Times New Roman"/>
          <w:sz w:val="24"/>
          <w:szCs w:val="24"/>
        </w:rPr>
      </w:pPr>
      <w:r w:rsidRPr="001D1082">
        <w:rPr>
          <w:rFonts w:ascii="Times New Roman" w:eastAsia="Times New Roman" w:hAnsi="Times New Roman" w:cs="Times New Roman"/>
          <w:sz w:val="24"/>
          <w:szCs w:val="24"/>
        </w:rPr>
        <w:t>–   определять  результат  выполнения  алгоритма  при  заданных  исходных  данных;</w:t>
      </w:r>
    </w:p>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использовать готовые прикладные компьютерные программы в соответствии с типом решаемых задач и по выбранной специализации;</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понимать и использовать основные понятия, связанные со сложностью вычислений (время работы, размер используемой памяти);</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w:t>
      </w:r>
    </w:p>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D62E91" w:rsidRPr="001D1082" w:rsidRDefault="00D62E91" w:rsidP="00D128F1">
      <w:pPr>
        <w:spacing w:after="0" w:line="240" w:lineRule="auto"/>
        <w:ind w:firstLine="358"/>
        <w:rPr>
          <w:rFonts w:ascii="Times New Roman" w:hAnsi="Times New Roman" w:cs="Times New Roman"/>
          <w:sz w:val="24"/>
          <w:szCs w:val="24"/>
        </w:rPr>
      </w:pPr>
      <w:r w:rsidRPr="001D1082">
        <w:rPr>
          <w:rFonts w:ascii="Times New Roman" w:eastAsia="Times New Roman" w:hAnsi="Times New Roman" w:cs="Times New Roman"/>
          <w:sz w:val="24"/>
          <w:szCs w:val="24"/>
        </w:rPr>
        <w:t>– использовать электронные таблицы для выполнения учебных заданий из различных предметных областей;</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применять антивирусные программы для обеспечения стабильной работы технических средств ИКТ;</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соблюдать санитарно-гигиенические требования при работе за персональным компьютером в соответствии с нормами действующих СанПиН.</w:t>
      </w:r>
    </w:p>
    <w:p w:rsidR="00967574" w:rsidRPr="001D1082" w:rsidRDefault="00967574" w:rsidP="00D128F1">
      <w:pPr>
        <w:spacing w:after="0" w:line="240" w:lineRule="auto"/>
        <w:ind w:left="700"/>
        <w:rPr>
          <w:rFonts w:ascii="Times New Roman" w:eastAsia="Times New Roman" w:hAnsi="Times New Roman" w:cs="Times New Roman"/>
          <w:bCs/>
          <w:sz w:val="24"/>
          <w:szCs w:val="24"/>
        </w:rPr>
      </w:pPr>
    </w:p>
    <w:p w:rsidR="00D62E91" w:rsidRPr="001D1082" w:rsidRDefault="00D62E91"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Выпускник на базовом уровне получит возможность научиться: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использовать знания о графах, деревьях и списках при описании реальных объектов и процессов;</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 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применять базы данных и справочные системы при решении задач, возникающих</w:t>
      </w:r>
    </w:p>
    <w:p w:rsidR="00D62E91" w:rsidRPr="001D1082" w:rsidRDefault="00D62E91" w:rsidP="00910F18">
      <w:pPr>
        <w:numPr>
          <w:ilvl w:val="0"/>
          <w:numId w:val="36"/>
        </w:numPr>
        <w:tabs>
          <w:tab w:val="left" w:pos="180"/>
        </w:tabs>
        <w:spacing w:after="0" w:line="240" w:lineRule="auto"/>
        <w:ind w:left="180" w:hanging="1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ходе учебной деятельности и вне ее; создавать учебные многотабличные базы данных;</w:t>
      </w:r>
    </w:p>
    <w:p w:rsidR="00D62E91" w:rsidRPr="001D1082" w:rsidRDefault="00D62E91" w:rsidP="00D128F1">
      <w:pPr>
        <w:spacing w:after="0" w:line="240" w:lineRule="auto"/>
        <w:ind w:firstLine="283"/>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классифицировать программное обеспечение в соответствии с кругом выполняемых задач;</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по</w:t>
      </w:r>
      <w:r w:rsidR="00967574" w:rsidRPr="001D1082">
        <w:rPr>
          <w:rFonts w:ascii="Times New Roman" w:eastAsia="Times New Roman" w:hAnsi="Times New Roman" w:cs="Times New Roman"/>
          <w:sz w:val="24"/>
          <w:szCs w:val="24"/>
        </w:rPr>
        <w:t>н</w:t>
      </w:r>
      <w:r w:rsidRPr="001D1082">
        <w:rPr>
          <w:rFonts w:ascii="Times New Roman" w:eastAsia="Times New Roman" w:hAnsi="Times New Roman" w:cs="Times New Roman"/>
          <w:sz w:val="24"/>
          <w:szCs w:val="24"/>
        </w:rPr>
        <w:t>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понимать   общие   принципы   разработки   и   функционирования   интернет-</w:t>
      </w:r>
    </w:p>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критически оценивать информацию, полученную из сети Интернет.</w:t>
      </w:r>
    </w:p>
    <w:p w:rsidR="00967574" w:rsidRPr="001D1082" w:rsidRDefault="00967574" w:rsidP="00D128F1">
      <w:pPr>
        <w:pStyle w:val="4"/>
        <w:spacing w:line="240" w:lineRule="auto"/>
        <w:ind w:firstLine="0"/>
        <w:rPr>
          <w:sz w:val="24"/>
          <w:szCs w:val="24"/>
        </w:rPr>
      </w:pPr>
    </w:p>
    <w:p w:rsidR="00D62E91" w:rsidRPr="001D1082" w:rsidRDefault="00D62E91" w:rsidP="00D128F1">
      <w:pPr>
        <w:pStyle w:val="4"/>
        <w:spacing w:line="240" w:lineRule="auto"/>
        <w:ind w:firstLine="0"/>
        <w:rPr>
          <w:sz w:val="24"/>
          <w:szCs w:val="24"/>
        </w:rPr>
      </w:pPr>
      <w:r w:rsidRPr="001D1082">
        <w:rPr>
          <w:sz w:val="24"/>
          <w:szCs w:val="24"/>
        </w:rPr>
        <w:t>Физика</w:t>
      </w:r>
    </w:p>
    <w:p w:rsidR="00967574" w:rsidRPr="001D1082" w:rsidRDefault="00967574" w:rsidP="00967574">
      <w:pPr>
        <w:rPr>
          <w:lang w:eastAsia="en-US"/>
        </w:rPr>
      </w:pP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 результате изучения учебного предмета «Физика» на уровне среднего общего образования:</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выпускник на углубленном уровне научится:</w:t>
      </w:r>
    </w:p>
    <w:p w:rsidR="00D62E91" w:rsidRPr="001D1082" w:rsidRDefault="00D62E91" w:rsidP="00D128F1">
      <w:pPr>
        <w:pStyle w:val="a"/>
        <w:spacing w:line="240" w:lineRule="auto"/>
        <w:rPr>
          <w:sz w:val="24"/>
          <w:szCs w:val="24"/>
        </w:rPr>
      </w:pPr>
      <w:r w:rsidRPr="001D1082">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62E91" w:rsidRPr="001D1082" w:rsidRDefault="00D62E91" w:rsidP="00D128F1">
      <w:pPr>
        <w:pStyle w:val="a"/>
        <w:spacing w:line="240" w:lineRule="auto"/>
        <w:rPr>
          <w:sz w:val="24"/>
          <w:szCs w:val="24"/>
        </w:rPr>
      </w:pPr>
      <w:r w:rsidRPr="001D1082">
        <w:rPr>
          <w:sz w:val="24"/>
          <w:szCs w:val="24"/>
        </w:rPr>
        <w:t>характеризовать взаимосвязь между физикой и другими естественными науками;</w:t>
      </w:r>
    </w:p>
    <w:p w:rsidR="00D62E91" w:rsidRPr="001D1082" w:rsidRDefault="00D62E91" w:rsidP="00D128F1">
      <w:pPr>
        <w:pStyle w:val="a"/>
        <w:spacing w:line="240" w:lineRule="auto"/>
        <w:rPr>
          <w:sz w:val="24"/>
          <w:szCs w:val="24"/>
        </w:rPr>
      </w:pPr>
      <w:r w:rsidRPr="001D1082">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D62E91" w:rsidRPr="001D1082" w:rsidRDefault="00D62E91" w:rsidP="00D128F1">
      <w:pPr>
        <w:pStyle w:val="a"/>
        <w:spacing w:line="240" w:lineRule="auto"/>
        <w:rPr>
          <w:sz w:val="24"/>
          <w:szCs w:val="24"/>
        </w:rPr>
      </w:pPr>
      <w:r w:rsidRPr="001D1082">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D62E91" w:rsidRPr="001D1082" w:rsidRDefault="00D62E91" w:rsidP="00D128F1">
      <w:pPr>
        <w:pStyle w:val="a"/>
        <w:spacing w:line="240" w:lineRule="auto"/>
        <w:rPr>
          <w:sz w:val="24"/>
          <w:szCs w:val="24"/>
        </w:rPr>
      </w:pPr>
      <w:r w:rsidRPr="001D1082">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62E91" w:rsidRPr="001D1082" w:rsidRDefault="00D62E91" w:rsidP="00D128F1">
      <w:pPr>
        <w:pStyle w:val="a"/>
        <w:spacing w:line="240" w:lineRule="auto"/>
        <w:rPr>
          <w:sz w:val="24"/>
          <w:szCs w:val="24"/>
        </w:rPr>
      </w:pPr>
      <w:r w:rsidRPr="001D1082">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D62E91" w:rsidRPr="001D1082" w:rsidRDefault="00D62E91" w:rsidP="00D128F1">
      <w:pPr>
        <w:pStyle w:val="a"/>
        <w:spacing w:line="240" w:lineRule="auto"/>
        <w:rPr>
          <w:sz w:val="24"/>
          <w:szCs w:val="24"/>
        </w:rPr>
      </w:pPr>
      <w:r w:rsidRPr="001D1082">
        <w:rPr>
          <w:sz w:val="24"/>
          <w:szCs w:val="24"/>
        </w:rPr>
        <w:t>самостоятельно планировать и проводить физические эксперименты;</w:t>
      </w:r>
    </w:p>
    <w:p w:rsidR="00D62E91" w:rsidRPr="001D1082" w:rsidRDefault="00D62E91" w:rsidP="00D128F1">
      <w:pPr>
        <w:pStyle w:val="a"/>
        <w:spacing w:line="240" w:lineRule="auto"/>
        <w:rPr>
          <w:sz w:val="24"/>
          <w:szCs w:val="24"/>
        </w:rPr>
      </w:pPr>
      <w:r w:rsidRPr="001D1082">
        <w:rPr>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D62E91" w:rsidRPr="001D1082" w:rsidRDefault="00D62E91" w:rsidP="00D128F1">
      <w:pPr>
        <w:pStyle w:val="a"/>
        <w:spacing w:line="240" w:lineRule="auto"/>
        <w:rPr>
          <w:sz w:val="24"/>
          <w:szCs w:val="24"/>
        </w:rPr>
      </w:pPr>
      <w:r w:rsidRPr="001D1082">
        <w:rPr>
          <w:sz w:val="24"/>
          <w:szCs w:val="24"/>
        </w:rPr>
        <w:t>объяснять границы применения изученных физических моделей при решении физических и межпредметных задач;</w:t>
      </w:r>
    </w:p>
    <w:p w:rsidR="00D62E91" w:rsidRPr="001D1082" w:rsidRDefault="00D62E91" w:rsidP="00D128F1">
      <w:pPr>
        <w:pStyle w:val="a"/>
        <w:spacing w:line="240" w:lineRule="auto"/>
        <w:rPr>
          <w:sz w:val="24"/>
          <w:szCs w:val="24"/>
        </w:rPr>
      </w:pPr>
      <w:r w:rsidRPr="001D1082">
        <w:rPr>
          <w:sz w:val="24"/>
          <w:szCs w:val="24"/>
        </w:rPr>
        <w:t>выдвигать гипотезы на основе знания основополагающих физических закономерностей и законов;</w:t>
      </w:r>
    </w:p>
    <w:p w:rsidR="00D62E91" w:rsidRPr="001D1082" w:rsidRDefault="00D62E91" w:rsidP="00D128F1">
      <w:pPr>
        <w:pStyle w:val="a"/>
        <w:spacing w:line="240" w:lineRule="auto"/>
        <w:rPr>
          <w:sz w:val="24"/>
          <w:szCs w:val="24"/>
        </w:rPr>
      </w:pPr>
      <w:r w:rsidRPr="001D1082">
        <w:rPr>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D62E91" w:rsidRPr="001D1082" w:rsidRDefault="00D62E91" w:rsidP="00D128F1">
      <w:pPr>
        <w:pStyle w:val="a"/>
        <w:spacing w:line="240" w:lineRule="auto"/>
        <w:rPr>
          <w:sz w:val="24"/>
          <w:szCs w:val="24"/>
        </w:rPr>
      </w:pPr>
      <w:r w:rsidRPr="001D1082">
        <w:rPr>
          <w:sz w:val="24"/>
          <w:szCs w:val="24"/>
        </w:rPr>
        <w:t>объяснять принципы работы и характеристики изученных машин, приборов и технических устройств;</w:t>
      </w:r>
    </w:p>
    <w:p w:rsidR="00D62E91" w:rsidRPr="001D1082" w:rsidRDefault="00D62E91" w:rsidP="00D128F1">
      <w:pPr>
        <w:pStyle w:val="a"/>
        <w:spacing w:line="240" w:lineRule="auto"/>
        <w:rPr>
          <w:sz w:val="24"/>
          <w:szCs w:val="24"/>
        </w:rPr>
      </w:pPr>
      <w:r w:rsidRPr="001D1082">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967574" w:rsidRPr="001D1082" w:rsidRDefault="00967574" w:rsidP="00D128F1">
      <w:pPr>
        <w:spacing w:after="0" w:line="240" w:lineRule="auto"/>
        <w:rPr>
          <w:rFonts w:ascii="Times New Roman" w:eastAsia="Times New Roman" w:hAnsi="Times New Roman" w:cs="Times New Roman"/>
          <w:sz w:val="24"/>
          <w:szCs w:val="24"/>
        </w:rPr>
      </w:pPr>
    </w:p>
    <w:p w:rsidR="00D62E91" w:rsidRPr="001D1082" w:rsidRDefault="00D62E91" w:rsidP="00D128F1">
      <w:p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Выпускник на углубленном уровне получит возможность научиться:</w:t>
      </w:r>
    </w:p>
    <w:p w:rsidR="00967574" w:rsidRPr="001D1082" w:rsidRDefault="00967574" w:rsidP="00D128F1">
      <w:pPr>
        <w:spacing w:after="0" w:line="240" w:lineRule="auto"/>
        <w:rPr>
          <w:rFonts w:ascii="Times New Roman" w:hAnsi="Times New Roman" w:cs="Times New Roman"/>
          <w:sz w:val="24"/>
          <w:szCs w:val="24"/>
        </w:rPr>
      </w:pPr>
    </w:p>
    <w:p w:rsidR="00D62E91" w:rsidRPr="001D1082" w:rsidRDefault="00D62E91" w:rsidP="00D128F1">
      <w:pPr>
        <w:pStyle w:val="a"/>
        <w:spacing w:line="240" w:lineRule="auto"/>
        <w:rPr>
          <w:sz w:val="24"/>
          <w:szCs w:val="24"/>
        </w:rPr>
      </w:pPr>
      <w:r w:rsidRPr="001D1082">
        <w:rPr>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D62E91" w:rsidRPr="001D1082" w:rsidRDefault="00D62E91" w:rsidP="00D128F1">
      <w:pPr>
        <w:pStyle w:val="a"/>
        <w:spacing w:line="240" w:lineRule="auto"/>
        <w:rPr>
          <w:sz w:val="24"/>
          <w:szCs w:val="24"/>
        </w:rPr>
      </w:pPr>
      <w:r w:rsidRPr="001D1082">
        <w:rPr>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D62E91" w:rsidRPr="001D1082" w:rsidRDefault="00D62E91" w:rsidP="00D128F1">
      <w:pPr>
        <w:pStyle w:val="a"/>
        <w:spacing w:line="240" w:lineRule="auto"/>
        <w:rPr>
          <w:sz w:val="24"/>
          <w:szCs w:val="24"/>
        </w:rPr>
      </w:pPr>
      <w:r w:rsidRPr="001D1082">
        <w:rPr>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D62E91" w:rsidRPr="001D1082" w:rsidRDefault="00D62E91" w:rsidP="00D128F1">
      <w:pPr>
        <w:pStyle w:val="a"/>
        <w:spacing w:line="240" w:lineRule="auto"/>
        <w:rPr>
          <w:sz w:val="24"/>
          <w:szCs w:val="24"/>
        </w:rPr>
      </w:pPr>
      <w:r w:rsidRPr="001D1082">
        <w:rPr>
          <w:sz w:val="24"/>
          <w:szCs w:val="24"/>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D62E91" w:rsidRPr="001D1082" w:rsidRDefault="00D62E91" w:rsidP="00D128F1">
      <w:pPr>
        <w:pStyle w:val="a"/>
        <w:spacing w:line="240" w:lineRule="auto"/>
        <w:rPr>
          <w:sz w:val="24"/>
          <w:szCs w:val="24"/>
        </w:rPr>
      </w:pPr>
      <w:r w:rsidRPr="001D1082">
        <w:rPr>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D62E91" w:rsidRPr="001D1082" w:rsidRDefault="00D62E91" w:rsidP="00D128F1">
      <w:pPr>
        <w:pStyle w:val="a"/>
        <w:spacing w:line="240" w:lineRule="auto"/>
        <w:rPr>
          <w:sz w:val="24"/>
          <w:szCs w:val="24"/>
        </w:rPr>
      </w:pPr>
      <w:r w:rsidRPr="001D1082">
        <w:rPr>
          <w:sz w:val="24"/>
          <w:szCs w:val="24"/>
        </w:rPr>
        <w:t>формулировать и решать новые задачи, возникающие в ходе учебно-исследовательской и проектной деятельности;</w:t>
      </w:r>
    </w:p>
    <w:p w:rsidR="00D62E91" w:rsidRPr="001D1082" w:rsidRDefault="00D62E91" w:rsidP="00D128F1">
      <w:pPr>
        <w:pStyle w:val="a"/>
        <w:spacing w:line="240" w:lineRule="auto"/>
        <w:rPr>
          <w:sz w:val="24"/>
          <w:szCs w:val="24"/>
        </w:rPr>
      </w:pPr>
      <w:r w:rsidRPr="001D1082">
        <w:rPr>
          <w:sz w:val="24"/>
          <w:szCs w:val="24"/>
        </w:rPr>
        <w:t>усовершенствовать приборы и методы исследования в соответствии с поставленной задачей;</w:t>
      </w:r>
    </w:p>
    <w:p w:rsidR="00D62E91" w:rsidRPr="001D1082" w:rsidRDefault="00D62E91" w:rsidP="00D128F1">
      <w:pPr>
        <w:pStyle w:val="a"/>
        <w:spacing w:line="240" w:lineRule="auto"/>
        <w:rPr>
          <w:sz w:val="24"/>
          <w:szCs w:val="24"/>
        </w:rPr>
      </w:pPr>
      <w:r w:rsidRPr="001D1082">
        <w:rPr>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443E08" w:rsidRDefault="00D62E91" w:rsidP="0082070F">
      <w:pPr>
        <w:spacing w:after="0" w:line="240" w:lineRule="auto"/>
        <w:ind w:left="700"/>
        <w:jc w:val="both"/>
        <w:rPr>
          <w:rFonts w:ascii="Times New Roman" w:eastAsia="Times New Roman" w:hAnsi="Times New Roman" w:cs="Times New Roman"/>
          <w:b/>
          <w:bCs/>
          <w:sz w:val="24"/>
          <w:szCs w:val="24"/>
        </w:rPr>
      </w:pPr>
      <w:r w:rsidRPr="007E6382">
        <w:rPr>
          <w:rFonts w:ascii="Times New Roman" w:eastAsia="Times New Roman" w:hAnsi="Times New Roman" w:cs="Times New Roman"/>
          <w:b/>
          <w:bCs/>
          <w:sz w:val="24"/>
          <w:szCs w:val="24"/>
        </w:rPr>
        <w:t>Химия</w:t>
      </w:r>
    </w:p>
    <w:p w:rsidR="00D62E91" w:rsidRPr="00443E08" w:rsidRDefault="00D62E91" w:rsidP="0082070F">
      <w:pPr>
        <w:spacing w:after="0" w:line="240" w:lineRule="auto"/>
        <w:ind w:left="700"/>
        <w:jc w:val="both"/>
        <w:rPr>
          <w:rFonts w:ascii="Times New Roman" w:eastAsia="Times New Roman" w:hAnsi="Times New Roman" w:cs="Times New Roman"/>
          <w:bCs/>
          <w:sz w:val="24"/>
          <w:szCs w:val="24"/>
        </w:rPr>
      </w:pPr>
      <w:r w:rsidRPr="00443E08">
        <w:rPr>
          <w:rFonts w:ascii="Times New Roman" w:eastAsia="Times New Roman" w:hAnsi="Times New Roman" w:cs="Times New Roman"/>
          <w:bCs/>
          <w:sz w:val="24"/>
          <w:szCs w:val="24"/>
        </w:rPr>
        <w:t xml:space="preserve"> в результате изучения учебного предмета « Химия » на уровне среднего общего образования</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Выпускник на углубленном уровне научится:</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 </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иллюстрировать на примерах становление и эволюцию органической химии как науки на различных исторических этапах ее развития; </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 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 </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применять правила систематической международной номенклатуры как средства различения и идентификации веществ по их составу и строению; </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 </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 </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характеризовать закономерности в изменении химических свойств простых веществ, водородных соединений, высших оксидов и гидроксидов; </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 </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lastRenderedPageBreak/>
        <w:t>–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 </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 </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приводить примеры окислительно-восстановительных реакций в природе, производственных процессах и жизнедеятельности организмов; </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обосновывать практическое использование неорганических и органических веществ и их реакций в промышленности и быту; </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 </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 </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владеть правилами безопасного обращения с едкими, горючими и токсичными веществами, средствами бытовой химии; </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осуществлять поиск химической информации по названиям, идентификаторам, структурным формулам веществ; </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  </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Выпускник на углубленном уровне получит возможность научиться: </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самостоятельно планировать и проводить химические эксперименты с соблюдением правил безопасной работы с веществами и лабораторным оборудованием; </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интерпретировать данные о составе и строении веществ, полученные с помощью современных физико-химических методов;  </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lastRenderedPageBreak/>
        <w:t xml:space="preserve">– 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 </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характеризовать роль азотосодержащих гетероциклических соединений и нуклеиновых кислот как важнейших биологически активных веществ; </w:t>
      </w:r>
    </w:p>
    <w:p w:rsidR="00D62E91" w:rsidRPr="001D1082" w:rsidRDefault="00D62E91" w:rsidP="0082070F">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прогнозировать возможность протекания окислительно-восстановительных реакций, лежащих в основе природных и производственных процессов.   </w:t>
      </w:r>
    </w:p>
    <w:p w:rsidR="00967574" w:rsidRPr="001D1082" w:rsidRDefault="00967574" w:rsidP="00D128F1">
      <w:pPr>
        <w:spacing w:after="0" w:line="240" w:lineRule="auto"/>
        <w:ind w:left="640"/>
        <w:rPr>
          <w:rFonts w:ascii="Times New Roman" w:eastAsia="Times New Roman" w:hAnsi="Times New Roman" w:cs="Times New Roman"/>
          <w:bCs/>
          <w:sz w:val="24"/>
          <w:szCs w:val="24"/>
        </w:rPr>
      </w:pPr>
    </w:p>
    <w:p w:rsidR="00D62E91" w:rsidRPr="001D1082" w:rsidRDefault="00D62E91" w:rsidP="00D128F1">
      <w:pPr>
        <w:spacing w:after="0" w:line="240" w:lineRule="auto"/>
        <w:ind w:left="640"/>
        <w:rPr>
          <w:rFonts w:ascii="Times New Roman" w:hAnsi="Times New Roman" w:cs="Times New Roman"/>
          <w:b/>
          <w:sz w:val="24"/>
          <w:szCs w:val="24"/>
        </w:rPr>
      </w:pPr>
      <w:r w:rsidRPr="001D1082">
        <w:rPr>
          <w:rFonts w:ascii="Times New Roman" w:eastAsia="Times New Roman" w:hAnsi="Times New Roman" w:cs="Times New Roman"/>
          <w:b/>
          <w:bCs/>
          <w:sz w:val="24"/>
          <w:szCs w:val="24"/>
        </w:rPr>
        <w:t>Биология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tabs>
          <w:tab w:val="left" w:pos="1005"/>
        </w:tabs>
        <w:spacing w:after="0" w:line="240" w:lineRule="auto"/>
        <w:ind w:left="708"/>
        <w:rPr>
          <w:rFonts w:ascii="Times New Roman" w:eastAsia="Times New Roman" w:hAnsi="Times New Roman" w:cs="Times New Roman"/>
          <w:bCs/>
          <w:sz w:val="24"/>
          <w:szCs w:val="24"/>
        </w:rPr>
      </w:pPr>
      <w:r w:rsidRPr="001D1082">
        <w:rPr>
          <w:rFonts w:ascii="Times New Roman" w:eastAsia="Times New Roman" w:hAnsi="Times New Roman" w:cs="Times New Roman"/>
          <w:bCs/>
          <w:sz w:val="24"/>
          <w:szCs w:val="24"/>
        </w:rPr>
        <w:t>В результате изучения учебного предмета «Биология» на уровне среднего общего образования: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Выпускник на базовом уровне научится:</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раскрывать на примерах роль биологии в формировании современной научной картины мира и в практической деятельности людей;</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понимать и описывать взаимосвязь между естественными науками: биологией,</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физикой, химией; устанавливать взаимосвязь природных явлений;</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формулировать гипотезы на основании предложенной биологической информации и предлагать варианты проверки гипотез;</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сравнивать биологические объекты между собой по заданным критериям, делать выводы и умозаключения на основе сравнения;</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обосновывать единство живой и неживой природы, родство живых организмов,</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взаимосвязи организмов и окружающей среды на основе биологических теорий;</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приводить примеры веществ основных групп органических соединений клетки</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(белков, жиров, углеводов, нуклеиновых кислот);</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распознавать клетки (прокариот и эукариот, растений и животных) по описанию,</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на схематических изображениях; устанавливать связь строения и функций компонентов клетки, обосновывать многообразие клеток;</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распознавать популяцию и биологический вид по основным признакам;</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описывать фенотип многоклеточных растений и животных по морфологическому критерию;</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объяснять многообразие организмов, применяя эволюционную теорию;</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объяснять причины наследственных заболеваний;</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выявлять изменчивость у организмов; объяснять проявление видов изменчивости,</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используя закономерности изменчивости; сравнивать наследственную и ненаследственную изменчивость;</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выявлять морфологические, физиологические, поведенческие адаптации организмов к среде обитания и действию экологических факторов;</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составлять схемы переноса веществ и энергии в экосистеме (цепи питания);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приводить доказательства необходимости сохранения биоразнообразия для устойчивого развития и охраны окружающей среды;</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представлять  биологическую  информацию  в  виде  текста,  таблицы,  графика,</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диаграммы и делать выводы на основании представленных данных;</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оценивать роль достижений генетики, селекции, биотехнологии в практической деятельности человека и в собственной жизни;</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 объяснять негативное влияние веществ (алкоголя, никотина, наркотических веществ) на зародышевое развитие человека;</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объяснять последствия влияния мутагенов;</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объяснять возможные причины наследственных заболеваний.</w:t>
      </w:r>
    </w:p>
    <w:p w:rsidR="00D62E91" w:rsidRPr="001D1082" w:rsidRDefault="00D62E91"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Выпускник на базовом уровне получит возможность научиться:</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давать  научное  объяснение  биологическим  фактам,  процессам,  явлениям,</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характеризовать современные направления в развитии биологии; описывать их возможное использование в практической деятельности;</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сравнивать способы деления клетки (митоз и мейоз);</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решать задачи на построение фрагмента второй цепи ДНК по предложенному фрагменту первой, иРНК (мРНК) по участку ДНК;</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устанавливать тип наследования и характер проявления признака по заданной схеме родословной, применяя законы наследственности;</w:t>
      </w:r>
    </w:p>
    <w:p w:rsidR="00D62E91" w:rsidRPr="001D1082" w:rsidRDefault="00D62E91" w:rsidP="00967574">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оценивать   результаты   взаимодействия   человека   и   окружающей   среды,прогнозировать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D62E91" w:rsidRPr="001D1082" w:rsidRDefault="00D62E91" w:rsidP="00D128F1">
      <w:pPr>
        <w:spacing w:after="0" w:line="240" w:lineRule="auto"/>
        <w:jc w:val="center"/>
        <w:rPr>
          <w:rFonts w:ascii="Times New Roman" w:hAnsi="Times New Roman" w:cs="Times New Roman"/>
          <w:sz w:val="24"/>
          <w:szCs w:val="24"/>
        </w:rPr>
      </w:pPr>
    </w:p>
    <w:p w:rsidR="00D62E91" w:rsidRPr="001D1082" w:rsidRDefault="00D62E91" w:rsidP="00D128F1">
      <w:pPr>
        <w:spacing w:after="0" w:line="240" w:lineRule="auto"/>
        <w:jc w:val="center"/>
        <w:rPr>
          <w:rFonts w:ascii="Times New Roman" w:hAnsi="Times New Roman" w:cs="Times New Roman"/>
          <w:sz w:val="24"/>
          <w:szCs w:val="24"/>
        </w:rPr>
      </w:pPr>
    </w:p>
    <w:p w:rsidR="00D62E91" w:rsidRPr="001D1082" w:rsidRDefault="00D62E91" w:rsidP="00D128F1">
      <w:pPr>
        <w:spacing w:after="0" w:line="240" w:lineRule="auto"/>
        <w:jc w:val="center"/>
        <w:rPr>
          <w:rFonts w:ascii="Times New Roman" w:hAnsi="Times New Roman" w:cs="Times New Roman"/>
          <w:b/>
          <w:sz w:val="24"/>
          <w:szCs w:val="24"/>
        </w:rPr>
      </w:pPr>
      <w:r w:rsidRPr="001D1082">
        <w:rPr>
          <w:rFonts w:ascii="Times New Roman" w:hAnsi="Times New Roman" w:cs="Times New Roman"/>
          <w:b/>
          <w:sz w:val="24"/>
          <w:szCs w:val="24"/>
        </w:rPr>
        <w:t xml:space="preserve"> Элективный курс «Генетика человека»</w:t>
      </w:r>
    </w:p>
    <w:p w:rsidR="0082070F" w:rsidRPr="001D1082" w:rsidRDefault="0082070F" w:rsidP="00D128F1">
      <w:pPr>
        <w:spacing w:after="0" w:line="240" w:lineRule="auto"/>
        <w:jc w:val="center"/>
        <w:rPr>
          <w:rFonts w:ascii="Times New Roman" w:hAnsi="Times New Roman" w:cs="Times New Roman"/>
          <w:sz w:val="24"/>
          <w:szCs w:val="24"/>
        </w:rPr>
      </w:pP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В результате изучения элективного курса обучающиеся научится:</w:t>
      </w: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владеть основными терминами и понятиями, используемыми в генетике человека, в психогенетике, медицинской и эволюционной генетике, научиться их грамотно применять.</w:t>
      </w:r>
    </w:p>
    <w:p w:rsidR="00D62E91" w:rsidRPr="001D1082" w:rsidRDefault="00D62E91" w:rsidP="00F704DD">
      <w:pPr>
        <w:spacing w:after="0" w:line="240" w:lineRule="auto"/>
        <w:jc w:val="both"/>
        <w:rPr>
          <w:rFonts w:ascii="Times New Roman" w:eastAsia="TimesNewRomanPSMT" w:hAnsi="Times New Roman" w:cs="Times New Roman"/>
          <w:sz w:val="24"/>
          <w:szCs w:val="24"/>
        </w:rPr>
      </w:pPr>
      <w:r w:rsidRPr="001D1082">
        <w:rPr>
          <w:rFonts w:ascii="Times New Roman" w:eastAsia="TimesNewRomanPSMT" w:hAnsi="Times New Roman" w:cs="Times New Roman"/>
          <w:sz w:val="24"/>
          <w:szCs w:val="24"/>
        </w:rPr>
        <w:t>Обучающийся овладеет системой биологических знаний:</w:t>
      </w: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об особенностях человека как объекта генетических исследований и об основных методах изучения генетики человека;</w:t>
      </w: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об особенностях организации наследственного аппарата соматических и генеративных клеток человека;</w:t>
      </w: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о геноме человека;</w:t>
      </w: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о различных механизмах наследования признаков у человека;</w:t>
      </w: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о генетических основах онтогенеза человека;</w:t>
      </w: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о мутагенах, в том числе и антропогенного происхождения; о типах мутаций, встречающихся в клетках человека;</w:t>
      </w: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об основных видах наследственных и врожденных заболеваний и о заболеваниях с наследственной предрасположенностью;</w:t>
      </w: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об особенностях генетической структуры популяций человека и о распространении в них некоторых признаков;</w:t>
      </w: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о модификационной изменчивости в популяциях человека;</w:t>
      </w: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о генетических основах антропогенеза и о перспективах эволюции человека как биологического вида с точки зрения генетики.</w:t>
      </w: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Получит возможность научится:</w:t>
      </w: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применять знание генетических закономерностей при рассмотрении вопросов происхождения и эволюционирования вида Homo saрiens;</w:t>
      </w: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давать аргументированное объяснение распространению тех или иных признаков в популяциях человека;</w:t>
      </w: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решать генетические задачи, связанные содержанием с генетикой человека;</w:t>
      </w: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составлять генеалогические (родословные) древа и анализировать по ним характер наследования того или иного признака в ряду поколений;</w:t>
      </w: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lastRenderedPageBreak/>
        <w:t>• изготовлять микропрепараты и работать с микроскопом;</w:t>
      </w: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работая над содержанием курса, составлять планы, схемы, конспекты</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700"/>
        <w:rPr>
          <w:rFonts w:ascii="Times New Roman" w:hAnsi="Times New Roman" w:cs="Times New Roman"/>
          <w:b/>
          <w:sz w:val="24"/>
          <w:szCs w:val="24"/>
        </w:rPr>
      </w:pPr>
      <w:r w:rsidRPr="001D1082">
        <w:rPr>
          <w:rFonts w:ascii="Times New Roman" w:eastAsia="Times New Roman" w:hAnsi="Times New Roman" w:cs="Times New Roman"/>
          <w:b/>
          <w:bCs/>
          <w:sz w:val="24"/>
          <w:szCs w:val="24"/>
        </w:rPr>
        <w:t>Физическая культура</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F704DD">
      <w:pPr>
        <w:tabs>
          <w:tab w:val="left" w:pos="960"/>
        </w:tabs>
        <w:spacing w:after="0" w:line="240" w:lineRule="auto"/>
        <w:jc w:val="both"/>
        <w:rPr>
          <w:rFonts w:ascii="Times New Roman" w:eastAsia="Times New Roman" w:hAnsi="Times New Roman" w:cs="Times New Roman"/>
          <w:bCs/>
          <w:sz w:val="24"/>
          <w:szCs w:val="24"/>
        </w:rPr>
      </w:pPr>
      <w:r w:rsidRPr="001D1082">
        <w:rPr>
          <w:rFonts w:ascii="Times New Roman" w:eastAsia="Times New Roman" w:hAnsi="Times New Roman" w:cs="Times New Roman"/>
          <w:bCs/>
          <w:sz w:val="24"/>
          <w:szCs w:val="24"/>
        </w:rPr>
        <w:t>В результате изучения учебного предмета «Физическая культура» на уровне среднего общего образования:</w:t>
      </w: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spacing w:after="0" w:line="240" w:lineRule="auto"/>
        <w:ind w:left="70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Выпускник на базовом уровне научится:</w:t>
      </w: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знать способы контроля и оценки физического развития и физической подготовленности;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характеризовать индивидуальные особенности физического и психического развития;</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характеризовать основные формы организации занятий физической культурой,определять их целевое назначение и знать особенности проведения;</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составлять и выполнять индивидуально ориентированные комплексы оздоровительной и адаптивной физической культуры;</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выполнять комплексы упражнений традиционных и современных оздоровительных систем физического воспитания;</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выполнять технические действия и тактические приемы базовых видов спорта,применять их в игровой и соревновательной деятельности;</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практически использовать приемы самомассажа и релаксации;</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практически использовать приемы защиты и самообороны;</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составлять и проводить комплексы физических упражнений различной направленности;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определять уровни индивидуального физического развития и развития физических качеств;</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проводить мероприятия по профилактике травматизма во время занятий физическими упражнениями;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владеть техникой выполнения тестовых испытаний Всероссийского физкультурно-спортивного комплекса «Готов к труду и обороне» (ГТО).</w:t>
      </w:r>
    </w:p>
    <w:p w:rsidR="00967574" w:rsidRPr="001D1082" w:rsidRDefault="00967574" w:rsidP="00F704DD">
      <w:pPr>
        <w:spacing w:after="0" w:line="240" w:lineRule="auto"/>
        <w:ind w:left="700"/>
        <w:jc w:val="both"/>
        <w:rPr>
          <w:rFonts w:ascii="Times New Roman" w:eastAsia="Times New Roman" w:hAnsi="Times New Roman" w:cs="Times New Roman"/>
          <w:bCs/>
          <w:sz w:val="24"/>
          <w:szCs w:val="24"/>
        </w:rPr>
      </w:pPr>
    </w:p>
    <w:p w:rsidR="00D62E91" w:rsidRPr="001D1082" w:rsidRDefault="00D62E91" w:rsidP="00F704DD">
      <w:pPr>
        <w:spacing w:after="0" w:line="240" w:lineRule="auto"/>
        <w:ind w:left="700"/>
        <w:jc w:val="both"/>
        <w:rPr>
          <w:rFonts w:ascii="Times New Roman" w:eastAsia="Times New Roman" w:hAnsi="Times New Roman" w:cs="Times New Roman"/>
          <w:bCs/>
          <w:sz w:val="24"/>
          <w:szCs w:val="24"/>
        </w:rPr>
      </w:pPr>
      <w:r w:rsidRPr="001D1082">
        <w:rPr>
          <w:rFonts w:ascii="Times New Roman" w:eastAsia="Times New Roman" w:hAnsi="Times New Roman" w:cs="Times New Roman"/>
          <w:bCs/>
          <w:sz w:val="24"/>
          <w:szCs w:val="24"/>
        </w:rPr>
        <w:t>Выпускник на базовом уровне получит возможность научиться:</w:t>
      </w:r>
    </w:p>
    <w:p w:rsidR="00967574" w:rsidRPr="001D1082" w:rsidRDefault="00967574" w:rsidP="00F704DD">
      <w:pPr>
        <w:spacing w:after="0" w:line="240" w:lineRule="auto"/>
        <w:ind w:left="700"/>
        <w:jc w:val="both"/>
        <w:rPr>
          <w:rFonts w:ascii="Times New Roman" w:hAnsi="Times New Roman" w:cs="Times New Roman"/>
          <w:sz w:val="24"/>
          <w:szCs w:val="24"/>
        </w:rPr>
      </w:pP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самостоятельно организовывать и осуществлять физкультурную деятельность для проведения индивидуального, коллективного и семейного досуга;</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проводить  мероприятия  по  коррекции  индивидуальных  показателей  здоровья,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умственной и физической работоспособности, физического развития и физических качеств по результатам мониторинга;</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выполнять технические приемы и тактические действия национальных видов спорта;</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выполнять нормативные требования испытаний (тестов) Всероссийского физкультурно-спортивного комплекса «Готов к труду и обороне» (ГТО);</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осуществлять судейство в избранном виде спорта;</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составлять и выполнять комплексы специальной физической подготовки.</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67574">
      <w:pPr>
        <w:spacing w:after="0" w:line="240" w:lineRule="auto"/>
        <w:rPr>
          <w:rFonts w:ascii="Times New Roman" w:hAnsi="Times New Roman" w:cs="Times New Roman"/>
          <w:b/>
          <w:sz w:val="24"/>
          <w:szCs w:val="24"/>
        </w:rPr>
      </w:pPr>
      <w:r w:rsidRPr="001D1082">
        <w:rPr>
          <w:rFonts w:ascii="Times New Roman" w:eastAsia="Times New Roman" w:hAnsi="Times New Roman" w:cs="Times New Roman"/>
          <w:b/>
          <w:bCs/>
          <w:sz w:val="24"/>
          <w:szCs w:val="24"/>
        </w:rPr>
        <w:t>Основы безопасности жизнедеятельности</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67574">
      <w:pPr>
        <w:tabs>
          <w:tab w:val="left" w:pos="1195"/>
        </w:tabs>
        <w:spacing w:after="0" w:line="240" w:lineRule="auto"/>
        <w:rPr>
          <w:rFonts w:ascii="Times New Roman" w:eastAsia="Times New Roman" w:hAnsi="Times New Roman" w:cs="Times New Roman"/>
          <w:bCs/>
          <w:sz w:val="24"/>
          <w:szCs w:val="24"/>
        </w:rPr>
      </w:pPr>
      <w:r w:rsidRPr="001D1082">
        <w:rPr>
          <w:rFonts w:ascii="Times New Roman" w:eastAsia="Times New Roman" w:hAnsi="Times New Roman" w:cs="Times New Roman"/>
          <w:bCs/>
          <w:sz w:val="24"/>
          <w:szCs w:val="24"/>
        </w:rPr>
        <w:t>результате изучения учебного предмета «Основы безопасности жизнедеятельности» на уровне среднего общего образования: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720"/>
        <w:rPr>
          <w:rFonts w:ascii="Times New Roman" w:hAnsi="Times New Roman" w:cs="Times New Roman"/>
          <w:sz w:val="24"/>
          <w:szCs w:val="24"/>
        </w:rPr>
      </w:pPr>
      <w:r w:rsidRPr="001D1082">
        <w:rPr>
          <w:rFonts w:ascii="Times New Roman" w:eastAsia="Times New Roman" w:hAnsi="Times New Roman" w:cs="Times New Roman"/>
          <w:bCs/>
          <w:sz w:val="24"/>
          <w:szCs w:val="24"/>
        </w:rPr>
        <w:lastRenderedPageBreak/>
        <w:t>Выпускник на базовом уровне научится:</w:t>
      </w:r>
    </w:p>
    <w:p w:rsidR="00D62E91" w:rsidRPr="001D1082" w:rsidRDefault="00D62E91" w:rsidP="00D128F1">
      <w:pPr>
        <w:spacing w:after="0" w:line="240" w:lineRule="auto"/>
        <w:ind w:left="580"/>
        <w:rPr>
          <w:rFonts w:ascii="Times New Roman" w:hAnsi="Times New Roman" w:cs="Times New Roman"/>
          <w:sz w:val="24"/>
          <w:szCs w:val="24"/>
        </w:rPr>
      </w:pPr>
      <w:r w:rsidRPr="001D1082">
        <w:rPr>
          <w:rFonts w:ascii="Times New Roman" w:eastAsia="Times New Roman" w:hAnsi="Times New Roman" w:cs="Times New Roman"/>
          <w:bCs/>
          <w:sz w:val="24"/>
          <w:szCs w:val="24"/>
        </w:rPr>
        <w:t>Основы комплексной безопасности</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Комментировать назначение основных нормативных правовых актов, определяющих правила и безопасность дорожного движения;</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оперировать основными понятиями в области безопасности дорожного движения;</w:t>
      </w:r>
    </w:p>
    <w:p w:rsidR="00967574"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объяснять назначение предметов экипировки д</w:t>
      </w:r>
      <w:r w:rsidR="00967574" w:rsidRPr="001D1082">
        <w:rPr>
          <w:rFonts w:ascii="Times New Roman" w:eastAsia="Times New Roman" w:hAnsi="Times New Roman" w:cs="Times New Roman"/>
          <w:sz w:val="24"/>
          <w:szCs w:val="24"/>
        </w:rPr>
        <w:t xml:space="preserve">ля обеспечения безопасности при </w:t>
      </w:r>
      <w:r w:rsidRPr="001D1082">
        <w:rPr>
          <w:rFonts w:ascii="Times New Roman" w:eastAsia="Times New Roman" w:hAnsi="Times New Roman" w:cs="Times New Roman"/>
          <w:sz w:val="24"/>
          <w:szCs w:val="24"/>
        </w:rPr>
        <w:t>управлении двухколесным транспортным средством;</w:t>
      </w:r>
    </w:p>
    <w:p w:rsidR="00D62E91" w:rsidRPr="001D1082" w:rsidRDefault="00D62E91" w:rsidP="00F704DD">
      <w:pPr>
        <w:pStyle w:val="ad"/>
        <w:numPr>
          <w:ilvl w:val="0"/>
          <w:numId w:val="196"/>
        </w:numPr>
        <w:spacing w:after="0" w:line="240" w:lineRule="auto"/>
        <w:ind w:left="0" w:firstLine="0"/>
        <w:jc w:val="both"/>
        <w:rPr>
          <w:rFonts w:ascii="Times New Roman" w:hAnsi="Times New Roman" w:cs="Times New Roman"/>
          <w:sz w:val="24"/>
          <w:szCs w:val="24"/>
        </w:rPr>
      </w:pPr>
      <w:r w:rsidRPr="001D1082">
        <w:rPr>
          <w:rFonts w:ascii="Times New Roman" w:eastAsia="Times New Roman" w:hAnsi="Times New Roman" w:cs="Times New Roman"/>
          <w:sz w:val="24"/>
          <w:szCs w:val="24"/>
        </w:rPr>
        <w:t>действовать согласно указанию на дорожных знаках;</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пользоваться официальными источниками для получения информации в области безопасности дорожного движения;</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прогнозировать и оценивать последствия своего поведения в качестве пешехода,пассажира или водителя транспортного средства в различных дорожных ситуациях для сохранения жизни и здоровья (своих и окружающих людей);</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комментировать назначение нормативных правовых актов в области охраны окружающей среды;</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оперировать основными понятиями в области охраны окружающей среды;</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распознавать наиболее неблагоприятные территории в районе проживания;</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описывать факторы экориска, объяснять, как снизить последствия их воздействия;</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опознавать, для чего применяются и используются экологические знаки;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пользоваться официальными источниками для получения информации об экологической безопасности и охране окружающей среды;</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прогнозировать и оценивать свои действия в области охраны окружающей среды;</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составлять модель личного безопасного поведения в повседневной жизнедеятельности и при ухудшении экологической обстановки;</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распознавать явные и скрытые опасности в современных молодежных хобби;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соблюдать правила безопасности в увлечениях, не противоречащих законодательству РФ;</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прогнозировать и оценивать последствия своего поведения во время занятий современными молодежными хобби;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применять правила и рекомендации для составления модели личного безопасного поведения во время занятий современными молодежными хобби;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использовать нормативные правовые акты для определения ответственности за асоциальное поведение на транспорте;</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пользоваться официальными источниками для получения информации о правилах</w:t>
      </w:r>
    </w:p>
    <w:p w:rsidR="00D62E91" w:rsidRPr="001D1082" w:rsidRDefault="00D62E91" w:rsidP="00F704DD">
      <w:pPr>
        <w:tabs>
          <w:tab w:val="left" w:pos="200"/>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рекомендациях по обеспечению безопасности на транспорте;</w:t>
      </w:r>
    </w:p>
    <w:p w:rsidR="00D62E91" w:rsidRPr="001D1082" w:rsidRDefault="00D62E91" w:rsidP="00F704DD">
      <w:pPr>
        <w:spacing w:after="0" w:line="240" w:lineRule="auto"/>
        <w:ind w:left="280"/>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прогнозировать и оценивать последствия своего поведения на транспорте;</w:t>
      </w:r>
    </w:p>
    <w:p w:rsidR="00D62E91" w:rsidRPr="001D1082" w:rsidRDefault="00D62E91" w:rsidP="00F704DD">
      <w:pPr>
        <w:spacing w:after="0" w:line="240" w:lineRule="auto"/>
        <w:ind w:firstLine="283"/>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составлять модель личного безопасного поведения в повседневной жизнедеятельности и в опасных и чрезвычайных ситуациях на транспорте.</w:t>
      </w:r>
    </w:p>
    <w:p w:rsidR="00967574" w:rsidRPr="001D1082" w:rsidRDefault="00967574" w:rsidP="00F704DD">
      <w:pPr>
        <w:spacing w:after="0" w:line="240" w:lineRule="auto"/>
        <w:ind w:firstLine="708"/>
        <w:jc w:val="both"/>
        <w:rPr>
          <w:rFonts w:ascii="Times New Roman" w:eastAsia="Times New Roman" w:hAnsi="Times New Roman" w:cs="Times New Roman"/>
          <w:bCs/>
          <w:sz w:val="24"/>
          <w:szCs w:val="24"/>
        </w:rPr>
      </w:pPr>
    </w:p>
    <w:p w:rsidR="00D62E91" w:rsidRPr="001D1082" w:rsidRDefault="00D62E91" w:rsidP="00F704DD">
      <w:pPr>
        <w:spacing w:after="0" w:line="240" w:lineRule="auto"/>
        <w:ind w:firstLine="708"/>
        <w:jc w:val="both"/>
        <w:rPr>
          <w:rFonts w:ascii="Times New Roman" w:eastAsia="Times New Roman" w:hAnsi="Times New Roman" w:cs="Times New Roman"/>
          <w:sz w:val="24"/>
          <w:szCs w:val="24"/>
          <w:u w:val="single"/>
        </w:rPr>
      </w:pPr>
      <w:r w:rsidRPr="001D1082">
        <w:rPr>
          <w:rFonts w:ascii="Times New Roman" w:eastAsia="Times New Roman" w:hAnsi="Times New Roman" w:cs="Times New Roman"/>
          <w:bCs/>
          <w:sz w:val="24"/>
          <w:szCs w:val="24"/>
          <w:u w:val="single"/>
        </w:rPr>
        <w:t>Защита населения Российской Федерации от опасных и чрезвычайных ситуаций</w:t>
      </w:r>
    </w:p>
    <w:p w:rsidR="00D62E91" w:rsidRPr="001D1082" w:rsidRDefault="00D62E91" w:rsidP="00F704DD">
      <w:pPr>
        <w:spacing w:after="0" w:line="240" w:lineRule="auto"/>
        <w:jc w:val="both"/>
        <w:rPr>
          <w:rFonts w:ascii="Times New Roman" w:eastAsia="Times New Roman" w:hAnsi="Times New Roman" w:cs="Times New Roman"/>
          <w:sz w:val="24"/>
          <w:szCs w:val="24"/>
        </w:rPr>
      </w:pPr>
    </w:p>
    <w:p w:rsidR="00D62E91" w:rsidRPr="001D1082" w:rsidRDefault="00D62E91" w:rsidP="00F704DD">
      <w:pPr>
        <w:spacing w:after="0" w:line="240" w:lineRule="auto"/>
        <w:ind w:firstLine="283"/>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D62E91" w:rsidRPr="001D1082" w:rsidRDefault="00D62E91" w:rsidP="00F704DD">
      <w:pPr>
        <w:spacing w:after="0" w:line="240" w:lineRule="auto"/>
        <w:ind w:left="280"/>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xml:space="preserve">–   использовать основные нормативные правовые </w:t>
      </w:r>
      <w:r w:rsidR="00967574" w:rsidRPr="001D1082">
        <w:rPr>
          <w:rFonts w:ascii="Times New Roman" w:eastAsia="Times New Roman" w:hAnsi="Times New Roman" w:cs="Times New Roman"/>
          <w:sz w:val="24"/>
          <w:szCs w:val="24"/>
        </w:rPr>
        <w:t xml:space="preserve">акты в области защиты населения </w:t>
      </w:r>
      <w:r w:rsidRPr="001D1082">
        <w:rPr>
          <w:rFonts w:ascii="Times New Roman" w:eastAsia="Times New Roman" w:hAnsi="Times New Roman" w:cs="Times New Roman"/>
          <w:sz w:val="24"/>
          <w:szCs w:val="24"/>
        </w:rPr>
        <w:t>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D62E91" w:rsidRPr="001D1082" w:rsidRDefault="00D62E91" w:rsidP="00F704DD">
      <w:pPr>
        <w:spacing w:after="0" w:line="240" w:lineRule="auto"/>
        <w:ind w:firstLine="283"/>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раскрывать составляющие государственной системы, направленной на защиту населения от опасных и чрезвычайных ситуаций;</w:t>
      </w:r>
    </w:p>
    <w:p w:rsidR="00D62E91" w:rsidRPr="001D1082" w:rsidRDefault="00D62E91" w:rsidP="00F704DD">
      <w:pPr>
        <w:spacing w:after="0" w:line="240" w:lineRule="auto"/>
        <w:ind w:firstLine="283"/>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w:t>
      </w: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мониторинг, оповещение, защита, эвакуация, аварийно-спасательные работы, обучение населения;</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приводить примеры потенциальных опасностей природного, техногенного и социального характера, характерных для региона проживания, и опасностей и</w:t>
      </w: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чрезвычайных ситуаций, возникающих при ведении военных действий или вследствие этих действий;</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объяснять причины  их  возникновения,  характеристики, поражающие факторы,</w:t>
      </w: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особенности и последствия;</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использовать средства индивидуальной, коллективной защиты и приборы индивидуального дозиметрического контроля;</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действовать согласно обозначению на знаках безопасности и плане эвакуации;</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вызывать в случае необходимости службы экстренной помощи;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составлять модель личного безопасного поведения в условиях опасных и чрезвычайных ситуаций мирного и военного времени.</w:t>
      </w: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Основы противодействия экстремизму, терроризму и наркотизму в Российской Федерации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Характеризовать особенности экстремизма, терроризма и наркотизма в Российской Федерации;</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объяснять взаимосвязь экстремизма, терроризма и наркотизма;</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оперировать  основными  понятиями  в  области  противодействия  экстремизму,терроризму и наркотизму в Российской Федерации;</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раскрывать предназначение общегосударственной системы противодействия экстремизму, терроризму и наркотизму;</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объяснять основные принципы и направления противодействия экстремистской,террористической деятельности и наркотизму;</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описывать органы исполнительной власти,</w:t>
      </w:r>
      <w:r w:rsidR="00967574" w:rsidRPr="001D1082">
        <w:rPr>
          <w:rFonts w:ascii="Times New Roman" w:eastAsia="Times New Roman" w:hAnsi="Times New Roman" w:cs="Times New Roman"/>
          <w:sz w:val="24"/>
          <w:szCs w:val="24"/>
        </w:rPr>
        <w:t xml:space="preserve"> осуществляющие противодействие </w:t>
      </w:r>
      <w:r w:rsidRPr="001D1082">
        <w:rPr>
          <w:rFonts w:ascii="Times New Roman" w:eastAsia="Times New Roman" w:hAnsi="Times New Roman" w:cs="Times New Roman"/>
          <w:sz w:val="24"/>
          <w:szCs w:val="24"/>
        </w:rPr>
        <w:t>экстремизму, терроризму и наркотизму в Российской Федерации;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распознавать признаки вовлечения в экстремистскую и террористическую деятельность;</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распознавать симптомы употребления наркотических средств;</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описывать действия граждан при установлении уровней террористической опасности;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описывать правила и рекомендации в случае проведения террористической акции;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spacing w:after="0" w:line="240" w:lineRule="auto"/>
        <w:ind w:left="700"/>
        <w:jc w:val="both"/>
        <w:rPr>
          <w:rFonts w:ascii="Times New Roman" w:hAnsi="Times New Roman" w:cs="Times New Roman"/>
          <w:sz w:val="24"/>
          <w:szCs w:val="24"/>
          <w:u w:val="single"/>
        </w:rPr>
      </w:pPr>
      <w:r w:rsidRPr="001D1082">
        <w:rPr>
          <w:rFonts w:ascii="Times New Roman" w:eastAsia="Times New Roman" w:hAnsi="Times New Roman" w:cs="Times New Roman"/>
          <w:bCs/>
          <w:sz w:val="24"/>
          <w:szCs w:val="24"/>
          <w:u w:val="single"/>
        </w:rPr>
        <w:t>Основы здорового образа жизни</w:t>
      </w: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Комментировать назначение основных нормативных правовых актов в области здорового образа жизни;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использовать основные нормативные правовые акты в области здорового образа жизни для изучения и реализации своих прав;</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оперировать основными понятиями в области здорового образа жизни;</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описывать факторы здорового образа жизни;</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объяснять преимущества здорового образа жизни;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объяснять значение здорового образа жизни для благополучия общества и государства;</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описывать основные факторы и привычки, пагубно влияющие на здоровье человека;</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раскрывать сущность репродуктивного здоровья;</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распознавать факторы, положительно и отрицательно влияющие на репродуктивное здоровье;</w:t>
      </w:r>
    </w:p>
    <w:p w:rsidR="00D62E91" w:rsidRPr="001D1082" w:rsidRDefault="00D62E91" w:rsidP="00F704DD">
      <w:pPr>
        <w:tabs>
          <w:tab w:val="left" w:pos="680"/>
          <w:tab w:val="left" w:pos="2360"/>
          <w:tab w:val="left" w:pos="4260"/>
          <w:tab w:val="left" w:pos="5940"/>
          <w:tab w:val="left" w:pos="6520"/>
          <w:tab w:val="left" w:pos="7920"/>
          <w:tab w:val="left" w:pos="9740"/>
        </w:tabs>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пользоваться</w:t>
      </w:r>
      <w:r w:rsidRPr="001D1082">
        <w:rPr>
          <w:rFonts w:ascii="Times New Roman" w:eastAsia="Times New Roman" w:hAnsi="Times New Roman" w:cs="Times New Roman"/>
          <w:sz w:val="24"/>
          <w:szCs w:val="24"/>
        </w:rPr>
        <w:tab/>
        <w:t>официальными</w:t>
      </w:r>
      <w:r w:rsidRPr="001D1082">
        <w:rPr>
          <w:rFonts w:ascii="Times New Roman" w:eastAsia="Times New Roman" w:hAnsi="Times New Roman" w:cs="Times New Roman"/>
          <w:sz w:val="24"/>
          <w:szCs w:val="24"/>
        </w:rPr>
        <w:tab/>
        <w:t>источниками</w:t>
      </w:r>
      <w:r w:rsidRPr="001D1082">
        <w:rPr>
          <w:rFonts w:ascii="Times New Roman" w:eastAsia="Times New Roman" w:hAnsi="Times New Roman" w:cs="Times New Roman"/>
          <w:sz w:val="24"/>
          <w:szCs w:val="24"/>
        </w:rPr>
        <w:tab/>
        <w:t>для</w:t>
      </w:r>
      <w:r w:rsidRPr="001D1082">
        <w:rPr>
          <w:rFonts w:ascii="Times New Roman" w:eastAsia="Times New Roman" w:hAnsi="Times New Roman" w:cs="Times New Roman"/>
          <w:sz w:val="24"/>
          <w:szCs w:val="24"/>
        </w:rPr>
        <w:tab/>
        <w:t>получения</w:t>
      </w:r>
      <w:r w:rsidRPr="001D1082">
        <w:rPr>
          <w:rFonts w:ascii="Times New Roman" w:eastAsia="Times New Roman" w:hAnsi="Times New Roman" w:cs="Times New Roman"/>
          <w:sz w:val="24"/>
          <w:szCs w:val="24"/>
        </w:rPr>
        <w:tab/>
        <w:t>информации</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о</w:t>
      </w: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здоровье, здоровом образе жизни, сохранении и укреплении репродуктивного здоровья.</w:t>
      </w: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spacing w:after="0" w:line="240" w:lineRule="auto"/>
        <w:ind w:left="700"/>
        <w:jc w:val="both"/>
        <w:rPr>
          <w:rFonts w:ascii="Times New Roman" w:hAnsi="Times New Roman" w:cs="Times New Roman"/>
          <w:sz w:val="24"/>
          <w:szCs w:val="24"/>
          <w:u w:val="single"/>
        </w:rPr>
      </w:pPr>
      <w:r w:rsidRPr="001D1082">
        <w:rPr>
          <w:rFonts w:ascii="Times New Roman" w:eastAsia="Times New Roman" w:hAnsi="Times New Roman" w:cs="Times New Roman"/>
          <w:bCs/>
          <w:sz w:val="24"/>
          <w:szCs w:val="24"/>
          <w:u w:val="single"/>
        </w:rPr>
        <w:t>Основы медицинских знаний и оказание первой помощи</w:t>
      </w: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Комментировать назначение основных нормативных правовых актов в области оказания первой помощи;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оперировать основными понятиями в области оказания первой помощи;</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отличать первую помощь от медицинской помощи;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распознавать состояния, при которых оказывается первая помощь, и определять мероприятия по ее оказанию;</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оказывать первую помощь при неотложных состояниях;</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вызывать в случае необходимости службы экстренной помощи;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действовать согласно указанию на знаках безопасности медицинского и санитарного назначения;</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составлять модель личного безопасного поведения при оказании первой помощи пострадавшему;</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комментировать назначение основных нормативных правовых актов в сфере санитарно-эпидемиологическом благополучия населения;</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использовать  основные  нормативные  прав</w:t>
      </w:r>
      <w:r w:rsidR="00967574" w:rsidRPr="001D1082">
        <w:rPr>
          <w:rFonts w:ascii="Times New Roman" w:eastAsia="Times New Roman" w:hAnsi="Times New Roman" w:cs="Times New Roman"/>
          <w:sz w:val="24"/>
          <w:szCs w:val="24"/>
        </w:rPr>
        <w:t>овые  акты  в  сфере  санитарно-</w:t>
      </w:r>
      <w:r w:rsidRPr="001D1082">
        <w:rPr>
          <w:rFonts w:ascii="Times New Roman" w:eastAsia="Times New Roman" w:hAnsi="Times New Roman" w:cs="Times New Roman"/>
          <w:sz w:val="24"/>
          <w:szCs w:val="24"/>
        </w:rPr>
        <w:t>эпидемиологического благополучия населения для изучения и реализации своих прав и определения ответственности;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классифицировать основные инфекционные болезни;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определять меры, направленные на предупреждение возникновения и распространения инфекционных заболеваний;</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действовать в порядке и по правилам поведения в случае возникновения эпидемиологического или бактериологического очага.</w:t>
      </w: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spacing w:after="0" w:line="240" w:lineRule="auto"/>
        <w:ind w:left="70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lastRenderedPageBreak/>
        <w:t>Основы обороны государства</w:t>
      </w: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Комментировать назначение основных нормативных правовых актов в области обороны государства;</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характеризовать состояние и тенденции развития современного мира и России;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описывать национальные интересы РФ и стратегические национальные приоритеты;</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приводить примеры факторов и источников угроз национальной безопасности,оказывающих негативное влияние на национальные интересы России;</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приводить примеры основных внешних и внутренних опасностей;</w:t>
      </w:r>
    </w:p>
    <w:p w:rsidR="00D62E91" w:rsidRPr="001D1082" w:rsidRDefault="00D62E91" w:rsidP="00F704DD">
      <w:pPr>
        <w:spacing w:after="0" w:line="240" w:lineRule="auto"/>
        <w:ind w:right="20"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разъяснять основные направления обеспечения национальной безопасности и обороны РФ;</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оперировать основными понятиями в области обороны государства;</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раскрывать основы и организацию обороны РФ;</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раскрывать предназначение и использование ВС РФ в области обороны;</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объяснять направление военной политики РФ в современных условиях;</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описывать  предназначение  и  задачи  Вооруженных  Сил  РФ,  других  войск,воинских формирований и органов в мирное и военное время;</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характеризовать историю создания ВС РФ;</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описывать структуру ВС РФ;</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характеризовать виды и рода войск ВС РФ, их предназначение и задачи;</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распознавать символы ВС РФ;</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приводить примеры воинских традиций и ритуалов ВС РФ.</w:t>
      </w: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spacing w:after="0" w:line="240" w:lineRule="auto"/>
        <w:ind w:left="70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Правовые основы военной службы</w:t>
      </w: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Комментировать назначение основных нормативных правовых актов в области воинской обязанности граждан и военной службы;</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использовать нормативные правовые акты для изучения и реализации своих правобязанностей до призыва, во время призыва, во время прохождения военной службы,во время увольнения с военной службы и пребывания в запасе;</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оперировать основными понятиями в области воинской обязанности граждан и военной службы;</w:t>
      </w: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раскрывать сущность военной службы и составляющие воинской обязанности гражданина РФ;</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характеризовать обязательную и добровольную подготовку к военной службе;</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раскрывать организацию воинского учета;</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комментировать назначение Общевоинских уставов ВС РФ;</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использовать Общевоинские уставы ВС РФ при подготовке к прохождению военной службы по призыву, контракту;</w:t>
      </w:r>
    </w:p>
    <w:p w:rsidR="00D62E91" w:rsidRPr="001D1082" w:rsidRDefault="00D62E91" w:rsidP="00F704DD">
      <w:pPr>
        <w:spacing w:after="0" w:line="240" w:lineRule="auto"/>
        <w:ind w:right="20"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описывать порядок и сроки прохождения службы по призыву, контракту и альтернативной гражданской службы;</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объяснять порядок назначения на воинскую </w:t>
      </w:r>
      <w:r w:rsidR="00967574" w:rsidRPr="001D1082">
        <w:rPr>
          <w:rFonts w:ascii="Times New Roman" w:eastAsia="Times New Roman" w:hAnsi="Times New Roman" w:cs="Times New Roman"/>
          <w:sz w:val="24"/>
          <w:szCs w:val="24"/>
        </w:rPr>
        <w:t xml:space="preserve">должность, присвоения и лишения </w:t>
      </w:r>
      <w:r w:rsidRPr="001D1082">
        <w:rPr>
          <w:rFonts w:ascii="Times New Roman" w:eastAsia="Times New Roman" w:hAnsi="Times New Roman" w:cs="Times New Roman"/>
          <w:sz w:val="24"/>
          <w:szCs w:val="24"/>
        </w:rPr>
        <w:t>воинского звания;</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различать военную форму одежды и знаки различия военнослужащих ВС РФ;</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описывать основание увольнения с военной службы;</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раскрывать предназначение запаса;</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объяснять порядок зачисления и пребывания в запасе;</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раскрывать предназначение мобилизационного резерва;</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объяснять порядок заключения контракта и сроки пребывания в резерве.</w:t>
      </w: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spacing w:after="0" w:line="240" w:lineRule="auto"/>
        <w:ind w:left="700"/>
        <w:jc w:val="both"/>
        <w:rPr>
          <w:rFonts w:ascii="Times New Roman" w:hAnsi="Times New Roman" w:cs="Times New Roman"/>
          <w:sz w:val="24"/>
          <w:szCs w:val="24"/>
          <w:u w:val="single"/>
        </w:rPr>
      </w:pPr>
      <w:r w:rsidRPr="001D1082">
        <w:rPr>
          <w:rFonts w:ascii="Times New Roman" w:eastAsia="Times New Roman" w:hAnsi="Times New Roman" w:cs="Times New Roman"/>
          <w:bCs/>
          <w:sz w:val="24"/>
          <w:szCs w:val="24"/>
          <w:u w:val="single"/>
        </w:rPr>
        <w:t>Элементы начальной военной подготовки</w:t>
      </w: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Комментировать назначение Строевого устава ВС РФ;</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использовать Строевой устав ВС РФ при обучении элементам строевой подготовки;</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оперировать основными понятиями Строевого устава ВС РФ;</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   выполнять строевые приемы и движение без оружия;</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выполнять воинское приветствие без оружия на месте и в движении, выход из строя и возвращение в строй, подход к начальнику и отход от него;</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выполнять строевые приемы в составе отделения на месте и в движении;</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приводить примеры команд управления строем с помощью голоса;</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описывать назначение, боевые свойства и общее устройство автомата Калашникова;</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выполнять неполную разборку и сборку автомата Калашникова для чистки и смазки;</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описывать порядок хранения автомата;</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различать составляющие патрона;</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снаряжать магазин патронами;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выполнять меры безопасности при обращении с автоматом Калашникова и патронами в повседневной жизнедеятельности и при проведении стрельб;</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описывать явление выстрела и его практическое значение;</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объяснять   значение   начальной   скорости   пули,   траектории   полета   пули,пробивного и убойного действия пули при поражении противника;</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объяснять влияние отдачи оружия на результат выстрела;</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выбирать прицел и правильную точку прицеливания для стрельбы по неподвижным целям;</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объяснять ошибки прицеливания по результатам стрельбы;</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выполнять изготовку к стрельбе;</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производить стрельбу;</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объяснять назначение и боевые свойства гранат;</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различать наступательные и оборонительные гранаты;</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описывать устройство ручных осколочных гранат;</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выполнять приемы и правила снаряжения и метания ручных гранат;</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выполнять меры безопасности при обращении с гранатами;</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объяснять предназначение современного общевойскового боя;</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характеризовать современный общевойсковой бой;</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описывать элементы инженерного оборудования позиции солдата и порядок их оборудования;</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выполнять приемы «К бою», «Встать»;</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объяснять, в каких случаях используются перебежки и переползания;</w:t>
      </w: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выполнять перебежки и переползания (по-пластунски, на получетвереньках, на боку);</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определять стороны горизонта по компасу, солнцу и часам, по Полярной звезде и признакам местных предметов;</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передвигаться по азимутам;</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описывать назначение, устройство, комплектность, подбор и правила использования противогаза, респиратора, общевойскового защитного комплекта (ОЗК)легкого защитного костюма (Л-1);</w:t>
      </w:r>
    </w:p>
    <w:p w:rsidR="00D62E91" w:rsidRPr="001D1082" w:rsidRDefault="00D62E91" w:rsidP="00F704DD">
      <w:pPr>
        <w:spacing w:after="0" w:line="240" w:lineRule="auto"/>
        <w:ind w:left="280"/>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применять средства индивидуальной защиты;</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описывать состав и область применения аптечки индивидуальной;</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раскрывать особенности оказания первой помощи в бою;</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выполнять приемы по выносу раненых с поля боя.</w:t>
      </w:r>
    </w:p>
    <w:p w:rsidR="00D62E91" w:rsidRPr="001D1082" w:rsidRDefault="00D62E91" w:rsidP="00F704DD">
      <w:pPr>
        <w:spacing w:after="0" w:line="240" w:lineRule="auto"/>
        <w:ind w:left="70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Военно-профессиональная деятельность</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Раскрывать сущность военно-профессиональной деятельности;</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объяснять порядок подготовки граждан по военно-учетным специальностям;</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оценивать уровень своей подготовки и осуществлять осознанное самоопределение по отношению к военно-профессиональной деятельности;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характеризовать особенности подготовки офицеров в различных учебных и военно-учебных заведениях;</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spacing w:after="0" w:line="240" w:lineRule="auto"/>
        <w:ind w:left="70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lastRenderedPageBreak/>
        <w:t>Выпускник на базовом уровне получит возможность научиться:</w:t>
      </w: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spacing w:after="0" w:line="240" w:lineRule="auto"/>
        <w:ind w:left="70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Основы комплексной безопасности</w:t>
      </w: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tabs>
          <w:tab w:val="left" w:pos="680"/>
          <w:tab w:val="left" w:pos="2260"/>
          <w:tab w:val="left" w:pos="2960"/>
          <w:tab w:val="left" w:pos="4900"/>
          <w:tab w:val="left" w:pos="6680"/>
          <w:tab w:val="left" w:pos="7860"/>
          <w:tab w:val="left" w:pos="8300"/>
        </w:tabs>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Объяснять,</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как</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экологическая</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безопасность</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связана</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с</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национальнойбезопасностью и влияет на нее .</w:t>
      </w:r>
    </w:p>
    <w:p w:rsidR="00D62E91" w:rsidRPr="001D1082" w:rsidRDefault="00D62E91" w:rsidP="00F704DD">
      <w:pPr>
        <w:tabs>
          <w:tab w:val="left" w:pos="1760"/>
          <w:tab w:val="left" w:pos="3140"/>
          <w:tab w:val="left" w:pos="4680"/>
          <w:tab w:val="left" w:pos="6160"/>
          <w:tab w:val="left" w:pos="6600"/>
          <w:tab w:val="left" w:pos="7780"/>
          <w:tab w:val="left" w:pos="8100"/>
        </w:tabs>
        <w:spacing w:after="0" w:line="240" w:lineRule="auto"/>
        <w:ind w:left="70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Защита</w:t>
      </w:r>
      <w:r w:rsidRPr="001D1082">
        <w:rPr>
          <w:rFonts w:ascii="Times New Roman" w:eastAsia="Times New Roman" w:hAnsi="Times New Roman" w:cs="Times New Roman"/>
          <w:bCs/>
          <w:sz w:val="24"/>
          <w:szCs w:val="24"/>
        </w:rPr>
        <w:tab/>
        <w:t>населения</w:t>
      </w:r>
      <w:r w:rsidRPr="001D1082">
        <w:rPr>
          <w:rFonts w:ascii="Times New Roman" w:eastAsia="Times New Roman" w:hAnsi="Times New Roman" w:cs="Times New Roman"/>
          <w:bCs/>
          <w:sz w:val="24"/>
          <w:szCs w:val="24"/>
        </w:rPr>
        <w:tab/>
        <w:t>Российской</w:t>
      </w:r>
      <w:r w:rsidRPr="001D1082">
        <w:rPr>
          <w:rFonts w:ascii="Times New Roman" w:eastAsia="Times New Roman" w:hAnsi="Times New Roman" w:cs="Times New Roman"/>
          <w:bCs/>
          <w:sz w:val="24"/>
          <w:szCs w:val="24"/>
        </w:rPr>
        <w:tab/>
        <w:t>Федерации</w:t>
      </w:r>
      <w:r w:rsidRPr="001D1082">
        <w:rPr>
          <w:rFonts w:ascii="Times New Roman" w:eastAsia="Times New Roman" w:hAnsi="Times New Roman" w:cs="Times New Roman"/>
          <w:bCs/>
          <w:sz w:val="24"/>
          <w:szCs w:val="24"/>
        </w:rPr>
        <w:tab/>
        <w:t>от</w:t>
      </w:r>
      <w:r w:rsidRPr="001D1082">
        <w:rPr>
          <w:rFonts w:ascii="Times New Roman" w:eastAsia="Times New Roman" w:hAnsi="Times New Roman" w:cs="Times New Roman"/>
          <w:bCs/>
          <w:sz w:val="24"/>
          <w:szCs w:val="24"/>
        </w:rPr>
        <w:tab/>
        <w:t>опасных</w:t>
      </w:r>
      <w:r w:rsidRPr="001D1082">
        <w:rPr>
          <w:rFonts w:ascii="Times New Roman" w:eastAsia="Times New Roman" w:hAnsi="Times New Roman" w:cs="Times New Roman"/>
          <w:bCs/>
          <w:sz w:val="24"/>
          <w:szCs w:val="24"/>
        </w:rPr>
        <w:tab/>
        <w:t>и</w:t>
      </w:r>
      <w:r w:rsidRPr="001D1082">
        <w:rPr>
          <w:rFonts w:ascii="Times New Roman" w:eastAsia="Times New Roman" w:hAnsi="Times New Roman" w:cs="Times New Roman"/>
          <w:bCs/>
          <w:sz w:val="24"/>
          <w:szCs w:val="24"/>
        </w:rPr>
        <w:tab/>
        <w:t>чрезвычайных</w:t>
      </w: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ситуаций</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D62E91" w:rsidRPr="001D1082" w:rsidRDefault="00D62E91" w:rsidP="00F704DD">
      <w:pPr>
        <w:spacing w:after="0" w:line="240" w:lineRule="auto"/>
        <w:ind w:left="70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Основы обороны государства</w:t>
      </w: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Объяснять основные задачи и направления развития, строительства, оснащения и модернизации ВС РФ;</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приводить примеры применения различных типов вооружения и военной техникивойнах и конфликтах различных исторических периодов, прослеживать их эволюцию.</w:t>
      </w:r>
    </w:p>
    <w:p w:rsidR="00D62E91" w:rsidRPr="001D1082" w:rsidRDefault="00D62E91" w:rsidP="00F704DD">
      <w:pPr>
        <w:spacing w:after="0" w:line="240" w:lineRule="auto"/>
        <w:jc w:val="both"/>
        <w:rPr>
          <w:rFonts w:ascii="Times New Roman" w:eastAsia="Times New Roman" w:hAnsi="Times New Roman" w:cs="Times New Roman"/>
          <w:sz w:val="24"/>
          <w:szCs w:val="24"/>
        </w:rPr>
      </w:pPr>
    </w:p>
    <w:p w:rsidR="00D62E91" w:rsidRPr="001D1082" w:rsidRDefault="00D62E91" w:rsidP="00F704DD">
      <w:pPr>
        <w:spacing w:after="0" w:line="240" w:lineRule="auto"/>
        <w:ind w:left="700"/>
        <w:jc w:val="both"/>
        <w:rPr>
          <w:rFonts w:ascii="Times New Roman" w:eastAsia="Times New Roman" w:hAnsi="Times New Roman" w:cs="Times New Roman"/>
          <w:sz w:val="24"/>
          <w:szCs w:val="24"/>
        </w:rPr>
      </w:pPr>
      <w:r w:rsidRPr="001D1082">
        <w:rPr>
          <w:rFonts w:ascii="Times New Roman" w:eastAsia="Times New Roman" w:hAnsi="Times New Roman" w:cs="Times New Roman"/>
          <w:bCs/>
          <w:sz w:val="24"/>
          <w:szCs w:val="24"/>
        </w:rPr>
        <w:t>Элементы начальной военной подготовки</w:t>
      </w: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Приводить примеры сигналов управления строем с помощью рук, флажков и фонаря;</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определять назначение, устройство частей и механизмов автомата Калашникова;</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выполнять чистку и смазку автомата Калашникова;</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выполнять нормативы неполной разборки и сборки автомата Калашникова;</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описывать работу частей и механизмов автомата Калашникова при стрельбе;</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выполнять норматив снаряжения магазина автомата Калашникова патронами;</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описывать работу частей и механизмов гранаты при метании;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выполнять нормативы надевания противогаза, респиратора и общевойскового защитного комплекта (ОЗК).</w:t>
      </w: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spacing w:after="0" w:line="240" w:lineRule="auto"/>
        <w:ind w:left="70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Военно-профессиональная деятельность</w:t>
      </w: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D62E91" w:rsidRPr="001D1082" w:rsidRDefault="00D62E91" w:rsidP="00F704DD">
      <w:pPr>
        <w:spacing w:after="0" w:line="240" w:lineRule="auto"/>
        <w:ind w:firstLine="283"/>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D62E91" w:rsidRPr="001D1082" w:rsidRDefault="00D62E91" w:rsidP="00F704DD">
      <w:pPr>
        <w:spacing w:after="0" w:line="240" w:lineRule="auto"/>
        <w:ind w:firstLine="283"/>
        <w:jc w:val="both"/>
        <w:rPr>
          <w:rFonts w:ascii="Times New Roman" w:eastAsia="Times New Roman" w:hAnsi="Times New Roman" w:cs="Times New Roman"/>
          <w:sz w:val="24"/>
          <w:szCs w:val="24"/>
        </w:rPr>
      </w:pPr>
    </w:p>
    <w:p w:rsidR="00D62E91" w:rsidRPr="001D1082" w:rsidRDefault="00D62E91" w:rsidP="00F704DD">
      <w:pPr>
        <w:spacing w:after="0" w:line="240" w:lineRule="auto"/>
        <w:ind w:left="700"/>
        <w:jc w:val="both"/>
        <w:rPr>
          <w:rFonts w:ascii="Times New Roman" w:hAnsi="Times New Roman" w:cs="Times New Roman"/>
          <w:b/>
          <w:sz w:val="24"/>
          <w:szCs w:val="24"/>
        </w:rPr>
      </w:pPr>
      <w:r w:rsidRPr="001D1082">
        <w:rPr>
          <w:rFonts w:ascii="Times New Roman" w:eastAsia="Times New Roman" w:hAnsi="Times New Roman" w:cs="Times New Roman"/>
          <w:b/>
          <w:bCs/>
          <w:sz w:val="24"/>
          <w:szCs w:val="24"/>
        </w:rPr>
        <w:t>Элективный курс «Индивидуальный проект»</w:t>
      </w:r>
    </w:p>
    <w:p w:rsidR="00D62E91" w:rsidRPr="001D1082" w:rsidRDefault="00D62E91" w:rsidP="00F704DD">
      <w:pPr>
        <w:spacing w:after="0" w:line="240" w:lineRule="auto"/>
        <w:jc w:val="both"/>
        <w:rPr>
          <w:rFonts w:ascii="Times New Roman" w:hAnsi="Times New Roman" w:cs="Times New Roman"/>
          <w:b/>
          <w:sz w:val="24"/>
          <w:szCs w:val="24"/>
        </w:rPr>
      </w:pPr>
    </w:p>
    <w:p w:rsidR="00D62E91" w:rsidRPr="001D1082" w:rsidRDefault="00D62E91" w:rsidP="00F704DD">
      <w:pPr>
        <w:spacing w:after="0" w:line="240" w:lineRule="auto"/>
        <w:ind w:left="70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Личностные результаты</w:t>
      </w:r>
      <w:r w:rsidRPr="001D1082">
        <w:rPr>
          <w:rFonts w:ascii="Times New Roman" w:eastAsia="Times New Roman" w:hAnsi="Times New Roman" w:cs="Times New Roman"/>
          <w:sz w:val="24"/>
          <w:szCs w:val="24"/>
        </w:rPr>
        <w:t>ориентация  обучающихся  на  реализацию  позитивных  жизненных  перспектив,</w:t>
      </w: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инициативность, креативность, готовность и способность к личностному самоопределению, способность ставить цели и строить жизненные планы;</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мировоззрение,   соответствующее   современному   уровню   развития   науки,</w:t>
      </w: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осознанный выбор будущей профессии как путь и способ реализации собственных жизненных планов.</w:t>
      </w: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AC021B" w:rsidP="00F704DD">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Метапредметные результаты</w:t>
      </w:r>
      <w:r w:rsidR="00D62E91" w:rsidRPr="001D1082">
        <w:rPr>
          <w:rFonts w:ascii="Times New Roman" w:eastAsia="Times New Roman" w:hAnsi="Times New Roman" w:cs="Times New Roman"/>
          <w:bCs/>
          <w:sz w:val="24"/>
          <w:szCs w:val="24"/>
        </w:rPr>
        <w:t>.</w:t>
      </w: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1.Регулятивные универсальные учебные действия</w:t>
      </w: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spacing w:after="0" w:line="240" w:lineRule="auto"/>
        <w:ind w:left="70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Выпускник научится:</w:t>
      </w: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самостоятельно определять цели, задавать параметры и критерии, по которым можно определить, что цель достигнута;</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ставить и формулировать собственные задачи в образовательной деятельности и жизненных ситуациях;</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оценивать  ресурсы,  в  том  числе  время  и  другие  нематериальные  ресурсы,необходимые для достижения поставленной цели;</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выбирать  путь  достижения  цели,  планировать  решение  поставленных  задач,</w:t>
      </w: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оптимизируя материальные и нематериальные затраты;</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организовывать эффективный поиск ресурсов, необходимых для достижения поставленной цели;</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сопоставлять полученный результат деятельности с поставленной заранее целью.</w:t>
      </w: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spacing w:after="0" w:line="240" w:lineRule="auto"/>
        <w:jc w:val="both"/>
        <w:rPr>
          <w:rFonts w:ascii="Times New Roman" w:hAnsi="Times New Roman" w:cs="Times New Roman"/>
          <w:sz w:val="24"/>
          <w:szCs w:val="24"/>
        </w:rPr>
      </w:pPr>
    </w:p>
    <w:p w:rsidR="00AC021B" w:rsidRPr="001D1082" w:rsidRDefault="00D62E91" w:rsidP="00F704DD">
      <w:pPr>
        <w:pStyle w:val="ad"/>
        <w:numPr>
          <w:ilvl w:val="1"/>
          <w:numId w:val="8"/>
        </w:numPr>
        <w:spacing w:after="0" w:line="240" w:lineRule="auto"/>
        <w:ind w:right="2880"/>
        <w:jc w:val="both"/>
        <w:rPr>
          <w:rFonts w:ascii="Times New Roman" w:eastAsia="Times New Roman" w:hAnsi="Times New Roman" w:cs="Times New Roman"/>
          <w:bCs/>
          <w:sz w:val="24"/>
          <w:szCs w:val="24"/>
        </w:rPr>
      </w:pPr>
      <w:r w:rsidRPr="001D1082">
        <w:rPr>
          <w:rFonts w:ascii="Times New Roman" w:eastAsia="Times New Roman" w:hAnsi="Times New Roman" w:cs="Times New Roman"/>
          <w:bCs/>
          <w:sz w:val="24"/>
          <w:szCs w:val="24"/>
        </w:rPr>
        <w:t xml:space="preserve">Познавательные универсальные учебные действия </w:t>
      </w:r>
    </w:p>
    <w:p w:rsidR="00D62E91" w:rsidRPr="001D1082" w:rsidRDefault="00D62E91" w:rsidP="00F704DD">
      <w:pPr>
        <w:spacing w:after="0" w:line="240" w:lineRule="auto"/>
        <w:ind w:left="720" w:right="288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Выпускник научится:</w:t>
      </w:r>
    </w:p>
    <w:p w:rsidR="00D62E91" w:rsidRPr="001D1082" w:rsidRDefault="00D62E91" w:rsidP="00F704DD">
      <w:pPr>
        <w:spacing w:after="0" w:line="240" w:lineRule="auto"/>
        <w:jc w:val="both"/>
        <w:rPr>
          <w:rFonts w:ascii="Times New Roman" w:hAnsi="Times New Roman" w:cs="Times New Roman"/>
          <w:sz w:val="24"/>
          <w:szCs w:val="24"/>
        </w:rPr>
      </w:pP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искать   и   находить   обобщенные   способы   решения   задач,   в   том   числе,</w:t>
      </w: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осуществлять развернутый информационный поиск и ставить на его основе новые (учебные и познавательные) задачи;</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критически  оценивать  и  интерпретировать  информацию  с  разных  позиций,</w:t>
      </w:r>
    </w:p>
    <w:p w:rsidR="00D62E91" w:rsidRPr="001D1082" w:rsidRDefault="00D62E91" w:rsidP="00F704DD">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распознавать и фиксировать противоречия в информационных источниках;</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использовать различные модельно-схематические средства для представления существенных связей и отношений;</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rsidR="00D62E91" w:rsidRPr="001D1082" w:rsidRDefault="00D62E91" w:rsidP="00F704DD">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менять и удерживать разные позиции в познавательной деятельности.</w:t>
      </w:r>
    </w:p>
    <w:p w:rsidR="00D62E91" w:rsidRPr="001D1082" w:rsidRDefault="00D62E91" w:rsidP="00F704DD">
      <w:pPr>
        <w:numPr>
          <w:ilvl w:val="1"/>
          <w:numId w:val="19"/>
        </w:numPr>
        <w:tabs>
          <w:tab w:val="left" w:pos="986"/>
        </w:tabs>
        <w:spacing w:after="0" w:line="240" w:lineRule="auto"/>
        <w:ind w:left="700" w:right="2560" w:hanging="66"/>
        <w:jc w:val="both"/>
        <w:rPr>
          <w:rFonts w:ascii="Times New Roman" w:eastAsia="Times New Roman" w:hAnsi="Times New Roman" w:cs="Times New Roman"/>
          <w:bCs/>
          <w:sz w:val="24"/>
          <w:szCs w:val="24"/>
        </w:rPr>
      </w:pPr>
      <w:r w:rsidRPr="001D1082">
        <w:rPr>
          <w:rFonts w:ascii="Times New Roman" w:eastAsia="Times New Roman" w:hAnsi="Times New Roman" w:cs="Times New Roman"/>
          <w:bCs/>
          <w:sz w:val="24"/>
          <w:szCs w:val="24"/>
        </w:rPr>
        <w:t>Коммуникативные универсальные учебные действия Выпускник научится:</w:t>
      </w:r>
    </w:p>
    <w:p w:rsidR="00D62E91" w:rsidRPr="001D1082" w:rsidRDefault="00D62E91" w:rsidP="00F704DD">
      <w:pPr>
        <w:spacing w:after="0" w:line="240" w:lineRule="auto"/>
        <w:ind w:left="280"/>
        <w:jc w:val="both"/>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   осуществлять деловую коммуникацию как со сверстниками, так и со взрослыми(как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D62E91" w:rsidRPr="001D1082" w:rsidRDefault="00D62E91" w:rsidP="00F704DD">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w:t>
      </w:r>
    </w:p>
    <w:p w:rsidR="00D62E91" w:rsidRPr="001D1082" w:rsidRDefault="00D62E91" w:rsidP="00F704DD">
      <w:pPr>
        <w:tabs>
          <w:tab w:val="left" w:pos="200"/>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т.д.);</w:t>
      </w:r>
    </w:p>
    <w:p w:rsidR="00D62E91" w:rsidRPr="001D1082" w:rsidRDefault="00D62E91" w:rsidP="00F704DD">
      <w:pPr>
        <w:spacing w:after="0" w:line="240" w:lineRule="auto"/>
        <w:jc w:val="both"/>
        <w:rPr>
          <w:rFonts w:ascii="Times New Roman" w:eastAsia="Times New Roman" w:hAnsi="Times New Roman" w:cs="Times New Roman"/>
          <w:sz w:val="24"/>
          <w:szCs w:val="24"/>
        </w:rPr>
      </w:pPr>
    </w:p>
    <w:p w:rsidR="00D62E91" w:rsidRPr="001D1082" w:rsidRDefault="00D62E91" w:rsidP="00D128F1">
      <w:pPr>
        <w:spacing w:after="0" w:line="240" w:lineRule="auto"/>
        <w:ind w:firstLine="283"/>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lastRenderedPageBreak/>
        <w:t>– координировать и выполнять работу в условиях реального, виртуального и комбинированного взаимодействия;</w:t>
      </w:r>
    </w:p>
    <w:p w:rsidR="00D62E91" w:rsidRPr="001D1082" w:rsidRDefault="00D62E91" w:rsidP="00D128F1">
      <w:pPr>
        <w:spacing w:after="0" w:line="240" w:lineRule="auto"/>
        <w:ind w:firstLine="283"/>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развернуто, логично и точно излагать свою точку зрения с использованием адекватных (устных и письменных) языковых средств;</w:t>
      </w:r>
    </w:p>
    <w:p w:rsidR="00D62E91" w:rsidRPr="001D1082" w:rsidRDefault="00D62E91" w:rsidP="00D128F1">
      <w:pPr>
        <w:spacing w:after="0" w:line="240" w:lineRule="auto"/>
        <w:ind w:firstLine="283"/>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D62E91" w:rsidRPr="001D1082" w:rsidRDefault="00D62E91" w:rsidP="00D128F1">
      <w:pPr>
        <w:spacing w:after="0" w:line="240" w:lineRule="auto"/>
        <w:rPr>
          <w:rFonts w:ascii="Times New Roman" w:hAnsi="Times New Roman" w:cs="Times New Roman"/>
          <w:sz w:val="24"/>
          <w:szCs w:val="24"/>
        </w:rPr>
      </w:pPr>
    </w:p>
    <w:p w:rsidR="00D62E91" w:rsidRPr="00443E08" w:rsidRDefault="00D62E91" w:rsidP="00D128F1">
      <w:pPr>
        <w:spacing w:after="0" w:line="240" w:lineRule="auto"/>
        <w:ind w:firstLine="708"/>
        <w:rPr>
          <w:rFonts w:ascii="Times New Roman" w:hAnsi="Times New Roman" w:cs="Times New Roman"/>
          <w:b/>
          <w:sz w:val="24"/>
          <w:szCs w:val="24"/>
        </w:rPr>
      </w:pPr>
      <w:r w:rsidRPr="00443E08">
        <w:rPr>
          <w:rFonts w:ascii="Times New Roman" w:eastAsia="Times New Roman" w:hAnsi="Times New Roman" w:cs="Times New Roman"/>
          <w:b/>
          <w:bCs/>
          <w:sz w:val="24"/>
          <w:szCs w:val="24"/>
        </w:rPr>
        <w:t>I.3. Система оценки достижения планируемых результатов освоения основной образовательной программы среднего общего образования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160" w:right="180" w:firstLine="588"/>
        <w:jc w:val="both"/>
        <w:rPr>
          <w:rFonts w:ascii="Times New Roman" w:hAnsi="Times New Roman" w:cs="Times New Roman"/>
          <w:sz w:val="24"/>
          <w:szCs w:val="24"/>
        </w:rPr>
      </w:pPr>
      <w:r w:rsidRPr="001D1082">
        <w:rPr>
          <w:rFonts w:ascii="Times New Roman" w:eastAsia="Times New Roman" w:hAnsi="Times New Roman" w:cs="Times New Roman"/>
          <w:sz w:val="24"/>
          <w:szCs w:val="24"/>
        </w:rPr>
        <w:t>Система оценки достижения планируемых результатов освоения основной образовательной программы среднего (полного) общего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среднего (полного) общего образования, направленный на обеспечение качества образования, что предполагает вовлеченность в оценочную деятельность как педагогов, так и обучающихся. 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среднего (полного) общего образования и выступает как неотъемлемая часть обеспечения качества образования.</w:t>
      </w:r>
    </w:p>
    <w:p w:rsidR="00D62E91" w:rsidRPr="001D1082" w:rsidRDefault="00D62E91" w:rsidP="00D128F1">
      <w:pPr>
        <w:spacing w:after="0" w:line="240" w:lineRule="auto"/>
        <w:ind w:left="160" w:right="180" w:firstLine="703"/>
        <w:jc w:val="both"/>
        <w:rPr>
          <w:rFonts w:ascii="Times New Roman" w:hAnsi="Times New Roman" w:cs="Times New Roman"/>
          <w:sz w:val="24"/>
          <w:szCs w:val="24"/>
        </w:rPr>
      </w:pPr>
      <w:r w:rsidRPr="001D1082">
        <w:rPr>
          <w:rFonts w:ascii="Times New Roman" w:eastAsia="Times New Roman" w:hAnsi="Times New Roman" w:cs="Times New Roman"/>
          <w:sz w:val="24"/>
          <w:szCs w:val="24"/>
        </w:rPr>
        <w:t>Система оценки направлена на закрепление основных направлений и целей оценочной деятельности, ориентированной на управление качеством образования, описание объекта и содержания оценки, критериев, процедуры и состава инструментария оценивания, форм представления результатов, условий и границ применения системы оценки.</w:t>
      </w:r>
    </w:p>
    <w:p w:rsidR="00D62E91" w:rsidRPr="001D1082" w:rsidRDefault="00D62E91" w:rsidP="00D128F1">
      <w:pPr>
        <w:spacing w:after="0" w:line="240" w:lineRule="auto"/>
        <w:ind w:left="160" w:firstLine="703"/>
        <w:jc w:val="both"/>
        <w:rPr>
          <w:rFonts w:ascii="Times New Roman" w:hAnsi="Times New Roman" w:cs="Times New Roman"/>
          <w:sz w:val="24"/>
          <w:szCs w:val="24"/>
        </w:rPr>
      </w:pPr>
      <w:r w:rsidRPr="001D1082">
        <w:rPr>
          <w:rFonts w:ascii="Times New Roman" w:eastAsia="Times New Roman" w:hAnsi="Times New Roman" w:cs="Times New Roman"/>
          <w:sz w:val="24"/>
          <w:szCs w:val="24"/>
        </w:rPr>
        <w:t>Система оценки призвана обеспечить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 оценку динамики индивидуальных достижений обучающихся в процессе освоения основной общеобразовательной программы.</w:t>
      </w:r>
    </w:p>
    <w:p w:rsidR="00D62E91" w:rsidRPr="001D1082" w:rsidRDefault="00D62E91" w:rsidP="00D128F1">
      <w:pPr>
        <w:spacing w:after="0" w:line="240" w:lineRule="auto"/>
        <w:ind w:left="40"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Система оценки предусматривает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AC021B" w:rsidP="00AC021B">
      <w:pPr>
        <w:tabs>
          <w:tab w:val="left" w:pos="789"/>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xml:space="preserve">В </w:t>
      </w:r>
      <w:r w:rsidR="00D62E91" w:rsidRPr="001D1082">
        <w:rPr>
          <w:rFonts w:ascii="Times New Roman" w:eastAsia="Times New Roman" w:hAnsi="Times New Roman" w:cs="Times New Roman"/>
          <w:sz w:val="24"/>
          <w:szCs w:val="24"/>
        </w:rPr>
        <w:t xml:space="preserve">соответствии с ФГОС СОО основным объектом системы оценки результатов образования, её содержательной и критериальной базой </w:t>
      </w:r>
      <w:r w:rsidRPr="001D1082">
        <w:rPr>
          <w:rFonts w:ascii="Times New Roman" w:eastAsia="Times New Roman" w:hAnsi="Times New Roman" w:cs="Times New Roman"/>
          <w:sz w:val="24"/>
          <w:szCs w:val="24"/>
        </w:rPr>
        <w:t xml:space="preserve">выступают требования Стандарта, </w:t>
      </w:r>
      <w:r w:rsidR="00D62E91" w:rsidRPr="001D1082">
        <w:rPr>
          <w:rFonts w:ascii="Times New Roman" w:eastAsia="Times New Roman" w:hAnsi="Times New Roman" w:cs="Times New Roman"/>
          <w:sz w:val="24"/>
          <w:szCs w:val="24"/>
        </w:rPr>
        <w:t>которые конкретизируются в планируемых результатах освоения обучающимися основной образовательной программы среднего (полного) общего образования и составляют содержание блоков «Выпускник научится» всех изучаемых программ.</w:t>
      </w:r>
    </w:p>
    <w:p w:rsidR="00D62E91" w:rsidRPr="001D1082" w:rsidRDefault="00D62E91" w:rsidP="00AC021B">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AC021B">
      <w:pPr>
        <w:spacing w:after="0" w:line="240" w:lineRule="auto"/>
        <w:ind w:right="720"/>
        <w:jc w:val="both"/>
        <w:rPr>
          <w:rFonts w:ascii="Times New Roman" w:hAnsi="Times New Roman" w:cs="Times New Roman"/>
          <w:sz w:val="24"/>
          <w:szCs w:val="24"/>
          <w:u w:val="single"/>
        </w:rPr>
      </w:pPr>
      <w:r w:rsidRPr="001D1082">
        <w:rPr>
          <w:rFonts w:ascii="Times New Roman" w:eastAsia="Times New Roman" w:hAnsi="Times New Roman" w:cs="Times New Roman"/>
          <w:sz w:val="24"/>
          <w:szCs w:val="24"/>
          <w:u w:val="single"/>
        </w:rPr>
        <w:t>Выступают планируемые результаты ос</w:t>
      </w:r>
      <w:r w:rsidR="00AC021B" w:rsidRPr="001D1082">
        <w:rPr>
          <w:rFonts w:ascii="Times New Roman" w:eastAsia="Times New Roman" w:hAnsi="Times New Roman" w:cs="Times New Roman"/>
          <w:sz w:val="24"/>
          <w:szCs w:val="24"/>
          <w:u w:val="single"/>
        </w:rPr>
        <w:t xml:space="preserve">воения основной образовательно </w:t>
      </w:r>
      <w:r w:rsidRPr="001D1082">
        <w:rPr>
          <w:rFonts w:ascii="Times New Roman" w:eastAsia="Times New Roman" w:hAnsi="Times New Roman" w:cs="Times New Roman"/>
          <w:sz w:val="24"/>
          <w:szCs w:val="24"/>
          <w:u w:val="single"/>
        </w:rPr>
        <w:t>программы</w:t>
      </w:r>
      <w:r w:rsidRPr="001D1082">
        <w:rPr>
          <w:rFonts w:ascii="Times New Roman" w:eastAsia="Times New Roman" w:hAnsi="Times New Roman" w:cs="Times New Roman"/>
          <w:sz w:val="24"/>
          <w:szCs w:val="24"/>
        </w:rPr>
        <w:t>среднего (полного) общего образования,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 в том числе в рамках реализации региональной системы оценки качества образования.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160" w:right="180" w:firstLine="703"/>
        <w:rPr>
          <w:rFonts w:ascii="Times New Roman" w:hAnsi="Times New Roman" w:cs="Times New Roman"/>
          <w:sz w:val="24"/>
          <w:szCs w:val="24"/>
        </w:rPr>
      </w:pPr>
      <w:r w:rsidRPr="001D1082">
        <w:rPr>
          <w:rFonts w:ascii="Times New Roman" w:eastAsia="Times New Roman" w:hAnsi="Times New Roman" w:cs="Times New Roman"/>
          <w:sz w:val="24"/>
          <w:szCs w:val="24"/>
        </w:rPr>
        <w:t>Итоговая оценка результатов освоения основной образовательной программы среднего (полного) общего образования включает две составляющие</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firstLine="773"/>
        <w:rPr>
          <w:rFonts w:ascii="Times New Roman" w:hAnsi="Times New Roman" w:cs="Times New Roman"/>
          <w:sz w:val="24"/>
          <w:szCs w:val="24"/>
        </w:rPr>
      </w:pPr>
      <w:r w:rsidRPr="001D1082">
        <w:rPr>
          <w:rFonts w:ascii="Times New Roman" w:eastAsia="Times New Roman" w:hAnsi="Times New Roman" w:cs="Times New Roman"/>
          <w:sz w:val="24"/>
          <w:szCs w:val="24"/>
        </w:rPr>
        <w:t>1.Результаты промежуточной аттестации (или накопленной оценки) обучающихся,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160"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D62E91" w:rsidRPr="001D1082" w:rsidRDefault="00D62E91" w:rsidP="00D128F1">
      <w:pPr>
        <w:tabs>
          <w:tab w:val="left" w:pos="1220"/>
          <w:tab w:val="left" w:pos="2800"/>
          <w:tab w:val="left" w:pos="4140"/>
          <w:tab w:val="left" w:pos="5700"/>
          <w:tab w:val="left" w:pos="7500"/>
          <w:tab w:val="left" w:pos="8040"/>
          <w:tab w:val="left" w:pos="8780"/>
          <w:tab w:val="left" w:pos="9760"/>
        </w:tabs>
        <w:spacing w:after="0" w:line="240" w:lineRule="auto"/>
        <w:ind w:left="860"/>
        <w:rPr>
          <w:rFonts w:ascii="Times New Roman" w:hAnsi="Times New Roman" w:cs="Times New Roman"/>
          <w:sz w:val="24"/>
          <w:szCs w:val="24"/>
        </w:rPr>
      </w:pPr>
      <w:r w:rsidRPr="001D1082">
        <w:rPr>
          <w:rFonts w:ascii="Times New Roman" w:eastAsia="Times New Roman" w:hAnsi="Times New Roman" w:cs="Times New Roman"/>
          <w:sz w:val="24"/>
          <w:szCs w:val="24"/>
        </w:rPr>
        <w:t>2.</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Результаты</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итоговой</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аттестации</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выпускников</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(в</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том</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числе</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w:t>
      </w:r>
    </w:p>
    <w:p w:rsidR="00D62E91" w:rsidRPr="001D1082" w:rsidRDefault="00D62E91" w:rsidP="00D128F1">
      <w:pPr>
        <w:spacing w:after="0" w:line="240" w:lineRule="auto"/>
        <w:ind w:left="160"/>
        <w:jc w:val="both"/>
        <w:rPr>
          <w:rFonts w:ascii="Times New Roman" w:hAnsi="Times New Roman" w:cs="Times New Roman"/>
          <w:sz w:val="24"/>
          <w:szCs w:val="24"/>
        </w:rPr>
      </w:pPr>
      <w:r w:rsidRPr="001D1082">
        <w:rPr>
          <w:rFonts w:ascii="Times New Roman" w:eastAsia="Times New Roman" w:hAnsi="Times New Roman" w:cs="Times New Roman"/>
          <w:sz w:val="24"/>
          <w:szCs w:val="24"/>
        </w:rPr>
        <w:t>государственной), характеризующие уровень достижения предметных и метапредметных результатов освоения основной образовательной программы среднего (полного) общего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D62E91" w:rsidRPr="001D1082" w:rsidRDefault="00D62E91" w:rsidP="00AC021B">
      <w:pPr>
        <w:spacing w:after="0" w:line="240" w:lineRule="auto"/>
        <w:ind w:left="160"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Система оценки достижения планируемых результатов освоения ООП среднего (полного) общего образования предполагает комплексный подход к оценкерезультатов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D62E91" w:rsidRPr="001D1082" w:rsidRDefault="00D62E91" w:rsidP="00D128F1">
      <w:pPr>
        <w:spacing w:after="0" w:line="240" w:lineRule="auto"/>
        <w:ind w:left="160" w:right="180" w:firstLine="703"/>
        <w:jc w:val="both"/>
        <w:rPr>
          <w:rFonts w:ascii="Times New Roman" w:hAnsi="Times New Roman" w:cs="Times New Roman"/>
          <w:sz w:val="24"/>
          <w:szCs w:val="24"/>
        </w:rPr>
      </w:pPr>
      <w:r w:rsidRPr="001D1082">
        <w:rPr>
          <w:rFonts w:ascii="Times New Roman" w:eastAsia="Times New Roman" w:hAnsi="Times New Roman" w:cs="Times New Roman"/>
          <w:sz w:val="24"/>
          <w:szCs w:val="24"/>
        </w:rPr>
        <w:t>Система оценки предусматривает уровневый подход к содержанию оценки и инструментарию для оценки достижения планируемых результатов, а также представлению и интерпретации результатов измерений</w:t>
      </w:r>
    </w:p>
    <w:p w:rsidR="00D62E91" w:rsidRPr="001D1082" w:rsidRDefault="00D62E91" w:rsidP="00D128F1">
      <w:pPr>
        <w:spacing w:after="0" w:line="240" w:lineRule="auto"/>
        <w:ind w:left="160"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860"/>
        <w:rPr>
          <w:rFonts w:ascii="Times New Roman" w:hAnsi="Times New Roman" w:cs="Times New Roman"/>
          <w:sz w:val="24"/>
          <w:szCs w:val="24"/>
        </w:rPr>
      </w:pPr>
      <w:r w:rsidRPr="001D1082">
        <w:rPr>
          <w:rFonts w:ascii="Times New Roman" w:eastAsia="Times New Roman" w:hAnsi="Times New Roman" w:cs="Times New Roman"/>
          <w:bCs/>
          <w:sz w:val="24"/>
          <w:szCs w:val="24"/>
        </w:rPr>
        <w:t>Особенности оценки личностных результатов.</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160" w:firstLine="636"/>
        <w:jc w:val="both"/>
        <w:rPr>
          <w:rFonts w:ascii="Times New Roman" w:hAnsi="Times New Roman" w:cs="Times New Roman"/>
          <w:sz w:val="24"/>
          <w:szCs w:val="24"/>
        </w:rPr>
      </w:pPr>
      <w:r w:rsidRPr="001D1082">
        <w:rPr>
          <w:rFonts w:ascii="Times New Roman" w:eastAsia="Times New Roman" w:hAnsi="Times New Roman" w:cs="Times New Roman"/>
          <w:sz w:val="24"/>
          <w:szCs w:val="24"/>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w:t>
      </w:r>
    </w:p>
    <w:p w:rsidR="00D62E91" w:rsidRPr="001D1082" w:rsidRDefault="00D62E91" w:rsidP="00910F18">
      <w:pPr>
        <w:numPr>
          <w:ilvl w:val="0"/>
          <w:numId w:val="21"/>
        </w:numPr>
        <w:tabs>
          <w:tab w:val="left" w:pos="441"/>
        </w:tabs>
        <w:spacing w:after="0" w:line="240" w:lineRule="auto"/>
        <w:ind w:left="160" w:right="100" w:firstLine="1"/>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разделе «Личностные универсальные учебные действия» программы формирования универсальных учебных действий.</w:t>
      </w:r>
    </w:p>
    <w:p w:rsidR="00D62E91" w:rsidRPr="001D1082" w:rsidRDefault="00D62E91" w:rsidP="00AC021B">
      <w:pPr>
        <w:spacing w:after="0" w:line="240" w:lineRule="auto"/>
        <w:ind w:left="160" w:right="20" w:firstLine="564"/>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образовательного процесса, в</w:t>
      </w:r>
      <w:r w:rsidR="00AC021B" w:rsidRPr="001D1082">
        <w:rPr>
          <w:rFonts w:ascii="Times New Roman" w:eastAsia="Times New Roman" w:hAnsi="Times New Roman" w:cs="Times New Roman"/>
          <w:sz w:val="24"/>
          <w:szCs w:val="24"/>
        </w:rPr>
        <w:t xml:space="preserve">ключая внеурочную деятельность, </w:t>
      </w:r>
      <w:r w:rsidRPr="001D1082">
        <w:rPr>
          <w:rFonts w:ascii="Times New Roman" w:eastAsia="Times New Roman" w:hAnsi="Times New Roman" w:cs="Times New Roman"/>
          <w:sz w:val="24"/>
          <w:szCs w:val="24"/>
        </w:rPr>
        <w:t>реализуемую семьёй и школой.</w:t>
      </w:r>
    </w:p>
    <w:p w:rsidR="00D62E91" w:rsidRPr="001D1082" w:rsidRDefault="00D62E91" w:rsidP="00D128F1">
      <w:pPr>
        <w:spacing w:after="0" w:line="240" w:lineRule="auto"/>
        <w:ind w:left="160" w:right="20" w:firstLine="497"/>
        <w:rPr>
          <w:rFonts w:ascii="Times New Roman" w:hAnsi="Times New Roman" w:cs="Times New Roman"/>
          <w:sz w:val="24"/>
          <w:szCs w:val="24"/>
        </w:rPr>
      </w:pPr>
      <w:r w:rsidRPr="001D1082">
        <w:rPr>
          <w:rFonts w:ascii="Times New Roman" w:eastAsia="Times New Roman" w:hAnsi="Times New Roman" w:cs="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D62E91" w:rsidRPr="001D1082" w:rsidRDefault="00D62E91" w:rsidP="00910F18">
      <w:pPr>
        <w:numPr>
          <w:ilvl w:val="0"/>
          <w:numId w:val="22"/>
        </w:numPr>
        <w:tabs>
          <w:tab w:val="left" w:pos="880"/>
        </w:tabs>
        <w:spacing w:after="0" w:line="240" w:lineRule="auto"/>
        <w:ind w:left="880" w:hanging="436"/>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сформированность основ гражданской идентичности личности;</w:t>
      </w:r>
    </w:p>
    <w:p w:rsidR="00D62E91" w:rsidRPr="001D1082" w:rsidRDefault="00D62E91" w:rsidP="00910F18">
      <w:pPr>
        <w:numPr>
          <w:ilvl w:val="0"/>
          <w:numId w:val="22"/>
        </w:numPr>
        <w:tabs>
          <w:tab w:val="left" w:pos="1000"/>
        </w:tabs>
        <w:spacing w:after="0" w:line="240" w:lineRule="auto"/>
        <w:ind w:left="160" w:right="60" w:firstLine="284"/>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готовность перейти к самообразованию на основе учебно- познавательной мотивации, в том числе – готовность к выбору направления профильного образования;</w:t>
      </w:r>
    </w:p>
    <w:p w:rsidR="00D62E91" w:rsidRPr="001D1082" w:rsidRDefault="00D62E91" w:rsidP="00910F18">
      <w:pPr>
        <w:numPr>
          <w:ilvl w:val="0"/>
          <w:numId w:val="22"/>
        </w:numPr>
        <w:tabs>
          <w:tab w:val="left" w:pos="904"/>
        </w:tabs>
        <w:spacing w:after="0" w:line="240" w:lineRule="auto"/>
        <w:ind w:left="160" w:firstLine="284"/>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сформированность социальных компетенций, включая ценностно- смысловые установки и моральные нормы, опыт социальных и межличностных отношений,правосознание.</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numPr>
          <w:ilvl w:val="0"/>
          <w:numId w:val="23"/>
        </w:numPr>
        <w:tabs>
          <w:tab w:val="left" w:pos="760"/>
        </w:tabs>
        <w:spacing w:after="0" w:line="240" w:lineRule="auto"/>
        <w:ind w:left="760" w:right="220" w:hanging="316"/>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соответствии с требованиями Стандарта личное достижение не выносится на итоговую оценку обучающихся, а является предметом оценки эффективности</w:t>
      </w:r>
    </w:p>
    <w:p w:rsidR="00D62E91" w:rsidRPr="001D1082" w:rsidRDefault="00D62E91" w:rsidP="00AC021B">
      <w:pPr>
        <w:spacing w:after="0" w:line="240" w:lineRule="auto"/>
        <w:ind w:left="160" w:firstLine="708"/>
        <w:rPr>
          <w:rFonts w:ascii="Times New Roman" w:hAnsi="Times New Roman" w:cs="Times New Roman"/>
          <w:sz w:val="24"/>
          <w:szCs w:val="24"/>
        </w:rPr>
      </w:pPr>
      <w:r w:rsidRPr="001D1082">
        <w:rPr>
          <w:rFonts w:ascii="Times New Roman" w:eastAsia="Times New Roman" w:hAnsi="Times New Roman" w:cs="Times New Roman"/>
          <w:sz w:val="24"/>
          <w:szCs w:val="24"/>
        </w:rPr>
        <w:t>воспитательно-образовательной деятельности образовательного учреждения и образо</w:t>
      </w:r>
      <w:r w:rsidR="00AC021B" w:rsidRPr="001D1082">
        <w:rPr>
          <w:rFonts w:ascii="Times New Roman" w:eastAsia="Times New Roman" w:hAnsi="Times New Roman" w:cs="Times New Roman"/>
          <w:sz w:val="24"/>
          <w:szCs w:val="24"/>
        </w:rPr>
        <w:t xml:space="preserve">вательных систем разного уровня о </w:t>
      </w:r>
      <w:r w:rsidRPr="001D1082">
        <w:rPr>
          <w:rFonts w:ascii="Times New Roman" w:eastAsia="Times New Roman" w:hAnsi="Times New Roman" w:cs="Times New Roman"/>
          <w:sz w:val="24"/>
          <w:szCs w:val="24"/>
        </w:rPr>
        <w:t>текущем образовательном процессе возможна ограниченная оценка сформированности отдельных личностных результатов, проявляющихся в соблюдении нормправил поведения, принятых в образовательном учреждении; участии в общественной жизни образовательного учреждения и ближайшего социального окружения, общественно-полезной деятельности; прилежании и ответственности за результаты обучения;готовности</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и</w:t>
      </w:r>
      <w:r w:rsidRPr="001D1082">
        <w:rPr>
          <w:rFonts w:ascii="Times New Roman" w:eastAsia="Times New Roman" w:hAnsi="Times New Roman" w:cs="Times New Roman"/>
          <w:sz w:val="24"/>
          <w:szCs w:val="24"/>
        </w:rPr>
        <w:tab/>
        <w:t>способности</w:t>
      </w:r>
      <w:r w:rsidRPr="001D1082">
        <w:rPr>
          <w:rFonts w:ascii="Times New Roman" w:eastAsia="Times New Roman" w:hAnsi="Times New Roman" w:cs="Times New Roman"/>
          <w:sz w:val="24"/>
          <w:szCs w:val="24"/>
        </w:rPr>
        <w:tab/>
        <w:t>делать</w:t>
      </w:r>
      <w:r w:rsidRPr="001D1082">
        <w:rPr>
          <w:rFonts w:ascii="Times New Roman" w:eastAsia="Times New Roman" w:hAnsi="Times New Roman" w:cs="Times New Roman"/>
          <w:sz w:val="24"/>
          <w:szCs w:val="24"/>
        </w:rPr>
        <w:tab/>
        <w:t>осознанный</w:t>
      </w:r>
      <w:r w:rsidRPr="001D1082">
        <w:rPr>
          <w:rFonts w:ascii="Times New Roman" w:eastAsia="Times New Roman" w:hAnsi="Times New Roman" w:cs="Times New Roman"/>
          <w:sz w:val="24"/>
          <w:szCs w:val="24"/>
        </w:rPr>
        <w:tab/>
        <w:t>выбор</w:t>
      </w:r>
      <w:r w:rsidRPr="001D1082">
        <w:rPr>
          <w:rFonts w:ascii="Times New Roman" w:eastAsia="Times New Roman" w:hAnsi="Times New Roman" w:cs="Times New Roman"/>
          <w:sz w:val="24"/>
          <w:szCs w:val="24"/>
        </w:rPr>
        <w:tab/>
        <w:t>своей</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образовательнойтраектории, в том числе – выбор направления профильного образования, проектирование индивидуального учебного плана; ценностно-смысловых установках обучающихся, формируемых средствами различных предметов в рамках системы общего образования.</w:t>
      </w:r>
    </w:p>
    <w:p w:rsidR="00D62E91" w:rsidRPr="001D1082" w:rsidRDefault="00D62E91" w:rsidP="00D128F1">
      <w:pPr>
        <w:spacing w:after="0" w:line="240" w:lineRule="auto"/>
        <w:ind w:left="160" w:firstLine="343"/>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Данные о достижении этих результатов могут являться составляющими накопленной оценки, однако любое их использование (в том числе, в целях аккредитации образовательного </w:t>
      </w:r>
      <w:r w:rsidRPr="001D1082">
        <w:rPr>
          <w:rFonts w:ascii="Times New Roman" w:eastAsia="Times New Roman" w:hAnsi="Times New Roman" w:cs="Times New Roman"/>
          <w:sz w:val="24"/>
          <w:szCs w:val="24"/>
        </w:rPr>
        <w:lastRenderedPageBreak/>
        <w:t>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860"/>
        <w:rPr>
          <w:rFonts w:ascii="Times New Roman" w:hAnsi="Times New Roman" w:cs="Times New Roman"/>
          <w:sz w:val="24"/>
          <w:szCs w:val="24"/>
        </w:rPr>
      </w:pPr>
      <w:r w:rsidRPr="001D1082">
        <w:rPr>
          <w:rFonts w:ascii="Times New Roman" w:eastAsia="Times New Roman" w:hAnsi="Times New Roman" w:cs="Times New Roman"/>
          <w:bCs/>
          <w:sz w:val="24"/>
          <w:szCs w:val="24"/>
        </w:rPr>
        <w:t>Особенности оценки метапредметных результатов.</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AC021B">
      <w:pPr>
        <w:spacing w:after="0" w:line="240" w:lineRule="auto"/>
        <w:ind w:left="160"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среднего(полного) общего образования, представленных в разделах «Регулятивные универсальные учебные действия», «Коммуникативные универсальные учебныедействия»,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Основным объектом оценки метапредметных результатов является:</w:t>
      </w:r>
    </w:p>
    <w:p w:rsidR="00D62E91" w:rsidRPr="001D1082" w:rsidRDefault="00D62E91" w:rsidP="00D128F1">
      <w:pPr>
        <w:spacing w:after="0" w:line="240" w:lineRule="auto"/>
        <w:rPr>
          <w:rFonts w:ascii="Times New Roman" w:hAnsi="Times New Roman" w:cs="Times New Roman"/>
          <w:sz w:val="24"/>
          <w:szCs w:val="24"/>
        </w:rPr>
      </w:pPr>
    </w:p>
    <w:p w:rsidR="00AC021B" w:rsidRPr="001D1082" w:rsidRDefault="00D62E91" w:rsidP="00910F18">
      <w:pPr>
        <w:pStyle w:val="ad"/>
        <w:numPr>
          <w:ilvl w:val="0"/>
          <w:numId w:val="196"/>
        </w:numPr>
        <w:tabs>
          <w:tab w:val="left" w:pos="2120"/>
          <w:tab w:val="left" w:pos="4020"/>
          <w:tab w:val="left" w:pos="4400"/>
          <w:tab w:val="left" w:pos="5780"/>
          <w:tab w:val="left" w:pos="8040"/>
          <w:tab w:val="left" w:pos="9180"/>
        </w:tabs>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способность и</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готовность</w:t>
      </w:r>
      <w:r w:rsidRPr="001D1082">
        <w:rPr>
          <w:rFonts w:ascii="Times New Roman" w:hAnsi="Times New Roman" w:cs="Times New Roman"/>
          <w:sz w:val="24"/>
          <w:szCs w:val="24"/>
        </w:rPr>
        <w:tab/>
      </w:r>
      <w:r w:rsidR="00AC021B" w:rsidRPr="001D1082">
        <w:rPr>
          <w:rFonts w:ascii="Times New Roman" w:eastAsia="Times New Roman" w:hAnsi="Times New Roman" w:cs="Times New Roman"/>
          <w:sz w:val="24"/>
          <w:szCs w:val="24"/>
        </w:rPr>
        <w:t>к</w:t>
      </w:r>
      <w:r w:rsidR="00AC021B" w:rsidRPr="001D1082">
        <w:rPr>
          <w:rFonts w:ascii="Times New Roman" w:eastAsia="Times New Roman" w:hAnsi="Times New Roman" w:cs="Times New Roman"/>
          <w:sz w:val="24"/>
          <w:szCs w:val="24"/>
        </w:rPr>
        <w:tab/>
        <w:t xml:space="preserve">освоении </w:t>
      </w:r>
      <w:r w:rsidRPr="001D1082">
        <w:rPr>
          <w:rFonts w:ascii="Times New Roman" w:eastAsia="Times New Roman" w:hAnsi="Times New Roman" w:cs="Times New Roman"/>
          <w:sz w:val="24"/>
          <w:szCs w:val="24"/>
        </w:rPr>
        <w:t>систематических</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знаний,</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ихсамостоятельному пополнению, переносу и интеграции;способность к сотрудничеству и коммуникациямспособность к решению личностно и социально значимых проблем и воплощению найденных решений в практику;</w:t>
      </w:r>
    </w:p>
    <w:p w:rsidR="00D62E91" w:rsidRPr="001D1082" w:rsidRDefault="00D62E91" w:rsidP="00910F18">
      <w:pPr>
        <w:pStyle w:val="ad"/>
        <w:numPr>
          <w:ilvl w:val="0"/>
          <w:numId w:val="196"/>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способность и готовность к использованию ИКТ в целях обучения и развития;</w:t>
      </w:r>
    </w:p>
    <w:p w:rsidR="00D62E91" w:rsidRPr="001D1082" w:rsidRDefault="00D62E91" w:rsidP="00910F18">
      <w:pPr>
        <w:pStyle w:val="ad"/>
        <w:numPr>
          <w:ilvl w:val="0"/>
          <w:numId w:val="196"/>
        </w:numPr>
        <w:tabs>
          <w:tab w:val="left" w:pos="44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способность к самоорганизации, саморегуляции и рефлексии.</w:t>
      </w:r>
    </w:p>
    <w:p w:rsidR="00D62E91" w:rsidRPr="001D1082" w:rsidRDefault="00D62E91" w:rsidP="00D128F1">
      <w:pPr>
        <w:spacing w:after="0" w:line="240" w:lineRule="auto"/>
        <w:ind w:left="160" w:firstLine="636"/>
        <w:jc w:val="both"/>
        <w:rPr>
          <w:rFonts w:ascii="Times New Roman" w:hAnsi="Times New Roman" w:cs="Times New Roman"/>
          <w:sz w:val="24"/>
          <w:szCs w:val="24"/>
        </w:rPr>
      </w:pPr>
      <w:r w:rsidRPr="001D1082">
        <w:rPr>
          <w:rFonts w:ascii="Times New Roman" w:eastAsia="Times New Roman" w:hAnsi="Times New Roman" w:cs="Times New Roman"/>
          <w:sz w:val="24"/>
          <w:szCs w:val="24"/>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D62E91" w:rsidRPr="001D1082" w:rsidRDefault="00D62E91" w:rsidP="00D128F1">
      <w:pPr>
        <w:spacing w:after="0" w:line="240" w:lineRule="auto"/>
        <w:ind w:left="160" w:firstLine="564"/>
        <w:jc w:val="both"/>
        <w:rPr>
          <w:rFonts w:ascii="Times New Roman" w:hAnsi="Times New Roman" w:cs="Times New Roman"/>
          <w:sz w:val="24"/>
          <w:szCs w:val="24"/>
        </w:rPr>
      </w:pPr>
      <w:r w:rsidRPr="001D1082">
        <w:rPr>
          <w:rFonts w:ascii="Times New Roman" w:eastAsia="Times New Roman" w:hAnsi="Times New Roman" w:cs="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контрольной работы, например, уровень сформированности навыков сотрудничества или самоорганизации.</w:t>
      </w:r>
    </w:p>
    <w:p w:rsidR="00D62E91" w:rsidRPr="001D1082" w:rsidRDefault="00D62E91" w:rsidP="00AC021B">
      <w:pPr>
        <w:spacing w:after="0" w:line="240" w:lineRule="auto"/>
        <w:ind w:left="160" w:firstLine="564"/>
        <w:jc w:val="both"/>
        <w:rPr>
          <w:rFonts w:ascii="Times New Roman" w:hAnsi="Times New Roman" w:cs="Times New Roman"/>
          <w:sz w:val="24"/>
          <w:szCs w:val="24"/>
        </w:rPr>
      </w:pPr>
      <w:r w:rsidRPr="001D1082">
        <w:rPr>
          <w:rFonts w:ascii="Times New Roman" w:eastAsia="Times New Roman" w:hAnsi="Times New Roman" w:cs="Times New Roman"/>
          <w:sz w:val="24"/>
          <w:szCs w:val="24"/>
        </w:rPr>
        <w:t>Оценка достижения метапредметных результатов ведется также в рамках системы промежуточной аттестации. Для оценки динамики формирования и уровня сформированности метапредметных результатов в системе накопленной оценки все вышеперечисленные данные (способности к сотрудничеству и коммуникации; способностьрешению проблем и др.) фиксируются и анализируются в соответствии с разработанными образовательным учреждением:</w:t>
      </w:r>
    </w:p>
    <w:p w:rsidR="00D62E91" w:rsidRPr="001D1082" w:rsidRDefault="00D62E91" w:rsidP="00D128F1">
      <w:pPr>
        <w:spacing w:after="0" w:line="240" w:lineRule="auto"/>
        <w:ind w:left="160" w:right="20" w:firstLine="708"/>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а) программой формирования планируемых результатов освоения междисциплинарных программ;</w:t>
      </w:r>
    </w:p>
    <w:p w:rsidR="00D62E91" w:rsidRPr="001D1082" w:rsidRDefault="00D62E91" w:rsidP="00D128F1">
      <w:pPr>
        <w:spacing w:after="0" w:line="240" w:lineRule="auto"/>
        <w:ind w:left="160" w:right="20" w:firstLine="708"/>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б) системой промежуточной аттестации обучающихся в рамках урочной и внеурочной деятельности;</w:t>
      </w:r>
    </w:p>
    <w:p w:rsidR="00D62E91" w:rsidRPr="001D1082" w:rsidRDefault="00D62E91" w:rsidP="00D128F1">
      <w:pPr>
        <w:spacing w:after="0" w:line="240" w:lineRule="auto"/>
        <w:ind w:left="40" w:right="20" w:firstLine="708"/>
        <w:rPr>
          <w:rFonts w:ascii="Times New Roman" w:hAnsi="Times New Roman" w:cs="Times New Roman"/>
          <w:sz w:val="24"/>
          <w:szCs w:val="24"/>
        </w:rPr>
      </w:pPr>
      <w:r w:rsidRPr="001D1082">
        <w:rPr>
          <w:rFonts w:ascii="Times New Roman" w:eastAsia="Times New Roman" w:hAnsi="Times New Roman" w:cs="Times New Roman"/>
          <w:sz w:val="24"/>
          <w:szCs w:val="24"/>
        </w:rPr>
        <w:t>в) системой итоговой оценки по предметам, не выносимым на государственную (итоговую) аттестацию обучающихся;</w:t>
      </w:r>
    </w:p>
    <w:p w:rsidR="00D62E91" w:rsidRPr="001D1082" w:rsidRDefault="00D62E91" w:rsidP="00D128F1">
      <w:pPr>
        <w:spacing w:after="0" w:line="240" w:lineRule="auto"/>
        <w:ind w:left="160"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г) инструментарием для оценки достижения планируемых результатов в рамках текущего и тематического контроля, промежуточной аттестации (накопленной оценки), итоговой аттестации по предметам, не выносимым на государственную итоговую аттестацию;</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160" w:right="20" w:firstLine="703"/>
        <w:rPr>
          <w:rFonts w:ascii="Times New Roman" w:hAnsi="Times New Roman" w:cs="Times New Roman"/>
          <w:sz w:val="24"/>
          <w:szCs w:val="24"/>
        </w:rPr>
      </w:pPr>
      <w:r w:rsidRPr="001D1082">
        <w:rPr>
          <w:rFonts w:ascii="Times New Roman" w:eastAsia="Times New Roman" w:hAnsi="Times New Roman" w:cs="Times New Roman"/>
          <w:sz w:val="24"/>
          <w:szCs w:val="24"/>
        </w:rPr>
        <w:t>При этом обязательными составляющими системы накопленной оценки являются материалы:</w:t>
      </w:r>
    </w:p>
    <w:p w:rsidR="00D62E91" w:rsidRPr="001D1082" w:rsidRDefault="00D62E91" w:rsidP="00D128F1">
      <w:pPr>
        <w:tabs>
          <w:tab w:val="left" w:pos="700"/>
        </w:tabs>
        <w:spacing w:after="0" w:line="240" w:lineRule="auto"/>
        <w:ind w:left="70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стартовой диагностики;</w:t>
      </w:r>
    </w:p>
    <w:p w:rsidR="00D62E91" w:rsidRPr="001D1082" w:rsidRDefault="00D62E91" w:rsidP="00D128F1">
      <w:pPr>
        <w:tabs>
          <w:tab w:val="left" w:pos="700"/>
        </w:tabs>
        <w:spacing w:after="0" w:line="240" w:lineRule="auto"/>
        <w:ind w:left="70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текущего выполнения учебных исследований и учебных проектов;</w:t>
      </w:r>
    </w:p>
    <w:p w:rsidR="00D62E91" w:rsidRPr="001D1082" w:rsidRDefault="00D62E91" w:rsidP="00D128F1">
      <w:pPr>
        <w:tabs>
          <w:tab w:val="left" w:pos="700"/>
        </w:tabs>
        <w:spacing w:after="0" w:line="240" w:lineRule="auto"/>
        <w:ind w:left="700" w:right="12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промежуточных и итоговых комплексных работ на межпредметной основе,</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120" w:right="240"/>
        <w:jc w:val="both"/>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направленных на оценку сформированности познавательных, регулятивных и коммуникативных действий при решении учебно- познавательных и учебно-практических задач, основанных на работе с текстом ( содержатся в рабочих</w:t>
      </w:r>
      <w:r w:rsidR="00AC021B" w:rsidRPr="001D1082">
        <w:rPr>
          <w:rFonts w:ascii="Times New Roman" w:eastAsia="Times New Roman" w:hAnsi="Times New Roman" w:cs="Times New Roman"/>
          <w:sz w:val="24"/>
          <w:szCs w:val="24"/>
        </w:rPr>
        <w:t xml:space="preserve"> программах педагогов);</w:t>
      </w:r>
    </w:p>
    <w:tbl>
      <w:tblPr>
        <w:tblW w:w="0" w:type="auto"/>
        <w:tblInd w:w="120" w:type="dxa"/>
        <w:tblLayout w:type="fixed"/>
        <w:tblCellMar>
          <w:left w:w="0" w:type="dxa"/>
          <w:right w:w="0" w:type="dxa"/>
        </w:tblCellMar>
        <w:tblLook w:val="04A0"/>
      </w:tblPr>
      <w:tblGrid>
        <w:gridCol w:w="1860"/>
        <w:gridCol w:w="1200"/>
        <w:gridCol w:w="1320"/>
        <w:gridCol w:w="4560"/>
        <w:gridCol w:w="960"/>
      </w:tblGrid>
      <w:tr w:rsidR="00D62E91" w:rsidRPr="001D1082" w:rsidTr="00543730">
        <w:trPr>
          <w:trHeight w:val="434"/>
        </w:trPr>
        <w:tc>
          <w:tcPr>
            <w:tcW w:w="1860" w:type="dxa"/>
            <w:vAlign w:val="bottom"/>
          </w:tcPr>
          <w:p w:rsidR="00D62E91" w:rsidRPr="001D1082" w:rsidRDefault="00D62E91" w:rsidP="00910F18">
            <w:pPr>
              <w:pStyle w:val="ad"/>
              <w:numPr>
                <w:ilvl w:val="0"/>
                <w:numId w:val="197"/>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материалы</w:t>
            </w:r>
          </w:p>
        </w:tc>
        <w:tc>
          <w:tcPr>
            <w:tcW w:w="120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текущего</w:t>
            </w:r>
          </w:p>
        </w:tc>
        <w:tc>
          <w:tcPr>
            <w:tcW w:w="588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выполнения  выборочных  учебно-практических и</w:t>
            </w:r>
          </w:p>
        </w:tc>
        <w:tc>
          <w:tcPr>
            <w:tcW w:w="960" w:type="dxa"/>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учебно-</w:t>
            </w:r>
          </w:p>
        </w:tc>
      </w:tr>
      <w:tr w:rsidR="00D62E91" w:rsidRPr="001D1082" w:rsidTr="00543730">
        <w:trPr>
          <w:trHeight w:val="449"/>
        </w:trPr>
        <w:tc>
          <w:tcPr>
            <w:tcW w:w="1860" w:type="dxa"/>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познавательных</w:t>
            </w:r>
          </w:p>
        </w:tc>
        <w:tc>
          <w:tcPr>
            <w:tcW w:w="120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заданий</w:t>
            </w:r>
          </w:p>
        </w:tc>
        <w:tc>
          <w:tcPr>
            <w:tcW w:w="132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на оценку</w:t>
            </w:r>
          </w:p>
        </w:tc>
        <w:tc>
          <w:tcPr>
            <w:tcW w:w="4560" w:type="dxa"/>
            <w:vAlign w:val="bottom"/>
          </w:tcPr>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способности</w:t>
            </w:r>
          </w:p>
        </w:tc>
        <w:tc>
          <w:tcPr>
            <w:tcW w:w="960" w:type="dxa"/>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r>
      <w:tr w:rsidR="00D62E91" w:rsidRPr="001D1082" w:rsidTr="00543730">
        <w:trPr>
          <w:trHeight w:val="449"/>
        </w:trPr>
        <w:tc>
          <w:tcPr>
            <w:tcW w:w="18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gridSpan w:val="2"/>
            <w:vAlign w:val="bottom"/>
          </w:tcPr>
          <w:p w:rsidR="00D62E91" w:rsidRPr="001D1082" w:rsidRDefault="00D62E91" w:rsidP="00AC021B">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готовности учащихся</w:t>
            </w:r>
          </w:p>
        </w:tc>
        <w:tc>
          <w:tcPr>
            <w:tcW w:w="4560" w:type="dxa"/>
            <w:vAlign w:val="bottom"/>
          </w:tcPr>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к</w:t>
            </w:r>
          </w:p>
        </w:tc>
        <w:tc>
          <w:tcPr>
            <w:tcW w:w="96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860" w:type="dxa"/>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освоению</w:t>
            </w:r>
          </w:p>
        </w:tc>
        <w:tc>
          <w:tcPr>
            <w:tcW w:w="252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систематических</w:t>
            </w:r>
          </w:p>
        </w:tc>
        <w:tc>
          <w:tcPr>
            <w:tcW w:w="5520" w:type="dxa"/>
            <w:gridSpan w:val="2"/>
            <w:vAlign w:val="bottom"/>
          </w:tcPr>
          <w:p w:rsidR="00D62E91" w:rsidRPr="001D1082" w:rsidRDefault="00D62E91" w:rsidP="00D128F1">
            <w:pPr>
              <w:spacing w:after="0" w:line="240" w:lineRule="auto"/>
              <w:ind w:left="60"/>
              <w:rPr>
                <w:rFonts w:ascii="Times New Roman" w:hAnsi="Times New Roman" w:cs="Times New Roman"/>
                <w:sz w:val="24"/>
                <w:szCs w:val="24"/>
              </w:rPr>
            </w:pPr>
            <w:r w:rsidRPr="001D1082">
              <w:rPr>
                <w:rFonts w:ascii="Times New Roman" w:eastAsia="Times New Roman" w:hAnsi="Times New Roman" w:cs="Times New Roman"/>
                <w:sz w:val="24"/>
                <w:szCs w:val="24"/>
              </w:rPr>
              <w:t>знаний,    их  самостоятельному пополнению,</w:t>
            </w:r>
          </w:p>
        </w:tc>
      </w:tr>
    </w:tbl>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120" w:right="240"/>
        <w:jc w:val="both"/>
        <w:rPr>
          <w:rFonts w:ascii="Times New Roman" w:hAnsi="Times New Roman" w:cs="Times New Roman"/>
          <w:sz w:val="24"/>
          <w:szCs w:val="24"/>
        </w:rPr>
      </w:pPr>
      <w:r w:rsidRPr="001D1082">
        <w:rPr>
          <w:rFonts w:ascii="Times New Roman" w:eastAsia="Times New Roman" w:hAnsi="Times New Roman" w:cs="Times New Roman"/>
          <w:sz w:val="24"/>
          <w:szCs w:val="24"/>
        </w:rPr>
        <w:t>переносу и интеграции; способности к сотрудничеству и коммуникации, способности к решению личностно и социально значимых проблем и воплощению решений в практику; о</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tabs>
          <w:tab w:val="left" w:pos="5800"/>
          <w:tab w:val="left" w:pos="8260"/>
          <w:tab w:val="left" w:pos="9000"/>
        </w:tabs>
        <w:spacing w:after="0" w:line="240" w:lineRule="auto"/>
        <w:ind w:left="340"/>
        <w:rPr>
          <w:rFonts w:ascii="Times New Roman" w:hAnsi="Times New Roman" w:cs="Times New Roman"/>
          <w:sz w:val="24"/>
          <w:szCs w:val="24"/>
        </w:rPr>
      </w:pPr>
      <w:r w:rsidRPr="001D1082">
        <w:rPr>
          <w:rFonts w:ascii="Times New Roman" w:eastAsia="Times New Roman" w:hAnsi="Times New Roman" w:cs="Times New Roman"/>
          <w:sz w:val="24"/>
          <w:szCs w:val="24"/>
        </w:rPr>
        <w:t>способности и готовности к использованию</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ИКТ</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в</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целях</w:t>
      </w:r>
    </w:p>
    <w:p w:rsidR="00D62E91" w:rsidRPr="001D1082" w:rsidRDefault="00D62E91" w:rsidP="00D128F1">
      <w:pPr>
        <w:spacing w:after="0" w:line="240" w:lineRule="auto"/>
        <w:ind w:left="340"/>
        <w:rPr>
          <w:rFonts w:ascii="Times New Roman" w:hAnsi="Times New Roman" w:cs="Times New Roman"/>
          <w:sz w:val="24"/>
          <w:szCs w:val="24"/>
        </w:rPr>
      </w:pPr>
      <w:r w:rsidRPr="001D1082">
        <w:rPr>
          <w:rFonts w:ascii="Times New Roman" w:eastAsia="Times New Roman" w:hAnsi="Times New Roman" w:cs="Times New Roman"/>
          <w:sz w:val="24"/>
          <w:szCs w:val="24"/>
        </w:rPr>
        <w:t>обучения и развития;</w:t>
      </w:r>
    </w:p>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способности к самоорганизации, саморегуляции и рефлексии;</w:t>
      </w:r>
    </w:p>
    <w:p w:rsidR="00D62E91" w:rsidRPr="001D1082" w:rsidRDefault="00D62E91" w:rsidP="00D128F1">
      <w:pPr>
        <w:tabs>
          <w:tab w:val="left" w:pos="280"/>
        </w:tabs>
        <w:spacing w:after="0" w:line="240" w:lineRule="auto"/>
        <w:ind w:left="2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защиты итогового индивидуального проекта.</w:t>
      </w:r>
    </w:p>
    <w:p w:rsidR="00D62E91" w:rsidRPr="001D1082" w:rsidRDefault="00D62E91" w:rsidP="00D128F1">
      <w:pPr>
        <w:spacing w:after="0" w:line="240" w:lineRule="auto"/>
        <w:ind w:left="280" w:right="400"/>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Таким образом, оценка метапредметных результатов может проводиться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D62E91" w:rsidRPr="001D1082" w:rsidRDefault="00D62E91" w:rsidP="00D128F1">
      <w:pPr>
        <w:spacing w:after="0" w:line="240" w:lineRule="auto"/>
        <w:ind w:left="280" w:right="400"/>
        <w:jc w:val="both"/>
        <w:rPr>
          <w:rFonts w:ascii="Times New Roman" w:eastAsia="Times New Roman" w:hAnsi="Times New Roman" w:cs="Times New Roman"/>
          <w:sz w:val="24"/>
          <w:szCs w:val="24"/>
        </w:rPr>
      </w:pPr>
    </w:p>
    <w:tbl>
      <w:tblPr>
        <w:tblW w:w="10280" w:type="dxa"/>
        <w:tblInd w:w="10" w:type="dxa"/>
        <w:tblLayout w:type="fixed"/>
        <w:tblCellMar>
          <w:left w:w="0" w:type="dxa"/>
          <w:right w:w="0" w:type="dxa"/>
        </w:tblCellMar>
        <w:tblLook w:val="04A0"/>
      </w:tblPr>
      <w:tblGrid>
        <w:gridCol w:w="2640"/>
        <w:gridCol w:w="2720"/>
        <w:gridCol w:w="720"/>
        <w:gridCol w:w="2040"/>
        <w:gridCol w:w="600"/>
        <w:gridCol w:w="600"/>
        <w:gridCol w:w="960"/>
      </w:tblGrid>
      <w:tr w:rsidR="00D62E91" w:rsidRPr="001D1082" w:rsidTr="00543730">
        <w:trPr>
          <w:trHeight w:val="297"/>
        </w:trPr>
        <w:tc>
          <w:tcPr>
            <w:tcW w:w="2640" w:type="dxa"/>
            <w:tcBorders>
              <w:top w:val="single" w:sz="8" w:space="0" w:color="auto"/>
              <w:left w:val="single" w:sz="8" w:space="0" w:color="auto"/>
              <w:right w:val="single" w:sz="8" w:space="0" w:color="auto"/>
            </w:tcBorders>
            <w:vAlign w:val="bottom"/>
          </w:tcPr>
          <w:p w:rsidR="00D62E91" w:rsidRPr="001D1082" w:rsidRDefault="00D62E91" w:rsidP="00AC021B">
            <w:pPr>
              <w:spacing w:after="0" w:line="240" w:lineRule="atLeast"/>
              <w:rPr>
                <w:rFonts w:ascii="Times New Roman" w:hAnsi="Times New Roman" w:cs="Times New Roman"/>
                <w:sz w:val="24"/>
                <w:szCs w:val="24"/>
              </w:rPr>
            </w:pPr>
            <w:r w:rsidRPr="001D1082">
              <w:rPr>
                <w:rFonts w:ascii="Times New Roman" w:eastAsia="Times New Roman" w:hAnsi="Times New Roman" w:cs="Times New Roman"/>
                <w:sz w:val="24"/>
                <w:szCs w:val="24"/>
              </w:rPr>
              <w:t>УУД</w:t>
            </w:r>
          </w:p>
        </w:tc>
        <w:tc>
          <w:tcPr>
            <w:tcW w:w="2720" w:type="dxa"/>
            <w:tcBorders>
              <w:top w:val="single" w:sz="8" w:space="0" w:color="auto"/>
              <w:right w:val="single" w:sz="8" w:space="0" w:color="auto"/>
            </w:tcBorders>
            <w:vAlign w:val="bottom"/>
          </w:tcPr>
          <w:p w:rsidR="00D62E91" w:rsidRPr="001D1082" w:rsidRDefault="00D62E91" w:rsidP="00AC021B">
            <w:pPr>
              <w:spacing w:after="0" w:line="240" w:lineRule="atLeast"/>
              <w:rPr>
                <w:rFonts w:ascii="Times New Roman" w:hAnsi="Times New Roman" w:cs="Times New Roman"/>
                <w:sz w:val="24"/>
                <w:szCs w:val="24"/>
              </w:rPr>
            </w:pPr>
            <w:r w:rsidRPr="001D1082">
              <w:rPr>
                <w:rFonts w:ascii="Times New Roman" w:eastAsia="Times New Roman" w:hAnsi="Times New Roman" w:cs="Times New Roman"/>
                <w:sz w:val="24"/>
                <w:szCs w:val="24"/>
              </w:rPr>
              <w:t>Основные</w:t>
            </w:r>
            <w:r w:rsidR="00AC021B" w:rsidRPr="001D1082">
              <w:rPr>
                <w:rFonts w:ascii="Times New Roman" w:eastAsia="Times New Roman" w:hAnsi="Times New Roman" w:cs="Times New Roman"/>
                <w:sz w:val="24"/>
                <w:szCs w:val="24"/>
              </w:rPr>
              <w:t xml:space="preserve"> критерии оценивания</w:t>
            </w:r>
          </w:p>
        </w:tc>
        <w:tc>
          <w:tcPr>
            <w:tcW w:w="720" w:type="dxa"/>
            <w:tcBorders>
              <w:top w:val="single" w:sz="8" w:space="0" w:color="auto"/>
            </w:tcBorders>
            <w:vAlign w:val="bottom"/>
          </w:tcPr>
          <w:p w:rsidR="00D62E91" w:rsidRPr="001D1082" w:rsidRDefault="00D62E91" w:rsidP="00AC021B">
            <w:pPr>
              <w:spacing w:after="0" w:line="240" w:lineRule="atLeast"/>
              <w:jc w:val="center"/>
              <w:rPr>
                <w:rFonts w:ascii="Times New Roman" w:hAnsi="Times New Roman" w:cs="Times New Roman"/>
                <w:sz w:val="24"/>
                <w:szCs w:val="24"/>
              </w:rPr>
            </w:pPr>
          </w:p>
        </w:tc>
        <w:tc>
          <w:tcPr>
            <w:tcW w:w="2040" w:type="dxa"/>
            <w:tcBorders>
              <w:top w:val="single" w:sz="8" w:space="0" w:color="auto"/>
              <w:right w:val="single" w:sz="8" w:space="0" w:color="auto"/>
            </w:tcBorders>
            <w:vAlign w:val="bottom"/>
          </w:tcPr>
          <w:p w:rsidR="00D62E91" w:rsidRPr="001D1082" w:rsidRDefault="00D62E91" w:rsidP="00AC021B">
            <w:pPr>
              <w:spacing w:after="0" w:line="240" w:lineRule="atLeast"/>
              <w:ind w:left="80"/>
              <w:jc w:val="center"/>
              <w:rPr>
                <w:rFonts w:ascii="Times New Roman" w:hAnsi="Times New Roman" w:cs="Times New Roman"/>
                <w:sz w:val="24"/>
                <w:szCs w:val="24"/>
              </w:rPr>
            </w:pPr>
            <w:r w:rsidRPr="001D1082">
              <w:rPr>
                <w:rFonts w:ascii="Times New Roman" w:eastAsia="Times New Roman" w:hAnsi="Times New Roman" w:cs="Times New Roman"/>
                <w:sz w:val="24"/>
                <w:szCs w:val="24"/>
              </w:rPr>
              <w:t>Методики</w:t>
            </w:r>
          </w:p>
        </w:tc>
        <w:tc>
          <w:tcPr>
            <w:tcW w:w="600" w:type="dxa"/>
            <w:tcBorders>
              <w:top w:val="single" w:sz="8" w:space="0" w:color="auto"/>
            </w:tcBorders>
            <w:vAlign w:val="bottom"/>
          </w:tcPr>
          <w:p w:rsidR="00D62E91" w:rsidRPr="001D1082" w:rsidRDefault="00D62E91" w:rsidP="00AC021B">
            <w:pPr>
              <w:spacing w:after="0" w:line="240" w:lineRule="atLeast"/>
              <w:jc w:val="center"/>
              <w:rPr>
                <w:rFonts w:ascii="Times New Roman" w:hAnsi="Times New Roman" w:cs="Times New Roman"/>
                <w:sz w:val="24"/>
                <w:szCs w:val="24"/>
              </w:rPr>
            </w:pPr>
          </w:p>
        </w:tc>
        <w:tc>
          <w:tcPr>
            <w:tcW w:w="1560" w:type="dxa"/>
            <w:gridSpan w:val="2"/>
            <w:tcBorders>
              <w:top w:val="single" w:sz="8" w:space="0" w:color="auto"/>
              <w:right w:val="single" w:sz="8" w:space="0" w:color="auto"/>
            </w:tcBorders>
            <w:vAlign w:val="bottom"/>
          </w:tcPr>
          <w:p w:rsidR="00D62E91" w:rsidRPr="001D1082" w:rsidRDefault="00D62E91" w:rsidP="00AC021B">
            <w:pPr>
              <w:spacing w:after="0" w:line="240" w:lineRule="atLeast"/>
              <w:rPr>
                <w:rFonts w:ascii="Times New Roman" w:hAnsi="Times New Roman" w:cs="Times New Roman"/>
                <w:sz w:val="24"/>
                <w:szCs w:val="24"/>
              </w:rPr>
            </w:pPr>
            <w:r w:rsidRPr="001D1082">
              <w:rPr>
                <w:rFonts w:ascii="Times New Roman" w:eastAsia="Times New Roman" w:hAnsi="Times New Roman" w:cs="Times New Roman"/>
                <w:sz w:val="24"/>
                <w:szCs w:val="24"/>
              </w:rPr>
              <w:t>Примечан</w:t>
            </w:r>
            <w:r w:rsidR="00AC021B" w:rsidRPr="001D1082">
              <w:rPr>
                <w:rFonts w:ascii="Times New Roman" w:eastAsia="Times New Roman" w:hAnsi="Times New Roman" w:cs="Times New Roman"/>
                <w:sz w:val="24"/>
                <w:szCs w:val="24"/>
              </w:rPr>
              <w:t>ие</w:t>
            </w:r>
          </w:p>
        </w:tc>
      </w:tr>
      <w:tr w:rsidR="00D62E91" w:rsidRPr="001D1082" w:rsidTr="00543730">
        <w:trPr>
          <w:trHeight w:val="446"/>
        </w:trPr>
        <w:tc>
          <w:tcPr>
            <w:tcW w:w="2640" w:type="dxa"/>
            <w:tcBorders>
              <w:left w:val="single" w:sz="8" w:space="0" w:color="auto"/>
              <w:right w:val="single" w:sz="8" w:space="0" w:color="auto"/>
            </w:tcBorders>
            <w:vAlign w:val="bottom"/>
          </w:tcPr>
          <w:p w:rsidR="00D62E91" w:rsidRPr="001D1082" w:rsidRDefault="00D62E91" w:rsidP="00AC021B">
            <w:pPr>
              <w:spacing w:after="0" w:line="240" w:lineRule="atLeast"/>
              <w:jc w:val="center"/>
              <w:rPr>
                <w:rFonts w:ascii="Times New Roman" w:hAnsi="Times New Roman" w:cs="Times New Roman"/>
                <w:sz w:val="24"/>
                <w:szCs w:val="24"/>
              </w:rPr>
            </w:pPr>
          </w:p>
        </w:tc>
        <w:tc>
          <w:tcPr>
            <w:tcW w:w="2720" w:type="dxa"/>
            <w:tcBorders>
              <w:right w:val="single" w:sz="8" w:space="0" w:color="auto"/>
            </w:tcBorders>
            <w:vAlign w:val="bottom"/>
          </w:tcPr>
          <w:p w:rsidR="00D62E91" w:rsidRPr="001D1082" w:rsidRDefault="00D62E91" w:rsidP="00AC021B">
            <w:pPr>
              <w:spacing w:after="0" w:line="240" w:lineRule="atLeast"/>
              <w:rPr>
                <w:rFonts w:ascii="Times New Roman" w:hAnsi="Times New Roman" w:cs="Times New Roman"/>
                <w:sz w:val="24"/>
                <w:szCs w:val="24"/>
              </w:rPr>
            </w:pPr>
          </w:p>
        </w:tc>
        <w:tc>
          <w:tcPr>
            <w:tcW w:w="720" w:type="dxa"/>
            <w:vAlign w:val="bottom"/>
          </w:tcPr>
          <w:p w:rsidR="00D62E91" w:rsidRPr="001D1082" w:rsidRDefault="00D62E91" w:rsidP="00AC021B">
            <w:pPr>
              <w:spacing w:after="0" w:line="240" w:lineRule="atLeast"/>
              <w:jc w:val="center"/>
              <w:rPr>
                <w:rFonts w:ascii="Times New Roman" w:hAnsi="Times New Roman" w:cs="Times New Roman"/>
                <w:sz w:val="24"/>
                <w:szCs w:val="24"/>
              </w:rPr>
            </w:pPr>
          </w:p>
        </w:tc>
        <w:tc>
          <w:tcPr>
            <w:tcW w:w="2040" w:type="dxa"/>
            <w:tcBorders>
              <w:right w:val="single" w:sz="8" w:space="0" w:color="auto"/>
            </w:tcBorders>
            <w:vAlign w:val="bottom"/>
          </w:tcPr>
          <w:p w:rsidR="00D62E91" w:rsidRPr="001D1082" w:rsidRDefault="00D62E91" w:rsidP="00AC021B">
            <w:pPr>
              <w:spacing w:after="0" w:line="240" w:lineRule="atLeast"/>
              <w:jc w:val="center"/>
              <w:rPr>
                <w:rFonts w:ascii="Times New Roman" w:hAnsi="Times New Roman" w:cs="Times New Roman"/>
                <w:sz w:val="24"/>
                <w:szCs w:val="24"/>
              </w:rPr>
            </w:pPr>
          </w:p>
        </w:tc>
        <w:tc>
          <w:tcPr>
            <w:tcW w:w="600" w:type="dxa"/>
            <w:vAlign w:val="bottom"/>
          </w:tcPr>
          <w:p w:rsidR="00D62E91" w:rsidRPr="001D1082" w:rsidRDefault="00D62E91" w:rsidP="00AC021B">
            <w:pPr>
              <w:spacing w:after="0" w:line="240" w:lineRule="atLeast"/>
              <w:ind w:left="60"/>
              <w:jc w:val="center"/>
              <w:rPr>
                <w:rFonts w:ascii="Times New Roman" w:hAnsi="Times New Roman" w:cs="Times New Roman"/>
                <w:sz w:val="24"/>
                <w:szCs w:val="24"/>
              </w:rPr>
            </w:pPr>
          </w:p>
        </w:tc>
        <w:tc>
          <w:tcPr>
            <w:tcW w:w="600" w:type="dxa"/>
            <w:vAlign w:val="bottom"/>
          </w:tcPr>
          <w:p w:rsidR="00D62E91" w:rsidRPr="001D1082" w:rsidRDefault="00D62E91" w:rsidP="00AC021B">
            <w:pPr>
              <w:spacing w:after="0" w:line="240" w:lineRule="atLeast"/>
              <w:rPr>
                <w:rFonts w:ascii="Times New Roman" w:hAnsi="Times New Roman" w:cs="Times New Roman"/>
                <w:sz w:val="24"/>
                <w:szCs w:val="24"/>
              </w:rPr>
            </w:pPr>
          </w:p>
        </w:tc>
        <w:tc>
          <w:tcPr>
            <w:tcW w:w="960" w:type="dxa"/>
            <w:tcBorders>
              <w:right w:val="single" w:sz="8" w:space="0" w:color="auto"/>
            </w:tcBorders>
            <w:vAlign w:val="bottom"/>
          </w:tcPr>
          <w:p w:rsidR="00D62E91" w:rsidRPr="001D1082" w:rsidRDefault="00D62E91" w:rsidP="00AC021B">
            <w:pPr>
              <w:spacing w:after="0" w:line="240" w:lineRule="atLeast"/>
              <w:rPr>
                <w:rFonts w:ascii="Times New Roman" w:hAnsi="Times New Roman" w:cs="Times New Roman"/>
                <w:sz w:val="24"/>
                <w:szCs w:val="24"/>
              </w:rPr>
            </w:pPr>
          </w:p>
        </w:tc>
      </w:tr>
      <w:tr w:rsidR="00D62E91" w:rsidRPr="001D1082" w:rsidTr="00543730">
        <w:trPr>
          <w:trHeight w:val="160"/>
        </w:trPr>
        <w:tc>
          <w:tcPr>
            <w:tcW w:w="2640" w:type="dxa"/>
            <w:tcBorders>
              <w:left w:val="single" w:sz="8" w:space="0" w:color="auto"/>
              <w:bottom w:val="single" w:sz="8" w:space="0" w:color="auto"/>
              <w:right w:val="single" w:sz="8" w:space="0" w:color="auto"/>
            </w:tcBorders>
            <w:vAlign w:val="bottom"/>
          </w:tcPr>
          <w:p w:rsidR="00D62E91" w:rsidRPr="001D1082" w:rsidRDefault="00D62E91" w:rsidP="00AC021B">
            <w:pPr>
              <w:spacing w:after="0" w:line="240" w:lineRule="atLeast"/>
              <w:rPr>
                <w:rFonts w:ascii="Times New Roman" w:hAnsi="Times New Roman" w:cs="Times New Roman"/>
                <w:sz w:val="24"/>
                <w:szCs w:val="24"/>
              </w:rPr>
            </w:pPr>
          </w:p>
        </w:tc>
        <w:tc>
          <w:tcPr>
            <w:tcW w:w="2720" w:type="dxa"/>
            <w:tcBorders>
              <w:bottom w:val="single" w:sz="8" w:space="0" w:color="auto"/>
              <w:right w:val="single" w:sz="8" w:space="0" w:color="auto"/>
            </w:tcBorders>
            <w:vAlign w:val="bottom"/>
          </w:tcPr>
          <w:p w:rsidR="00D62E91" w:rsidRPr="001D1082" w:rsidRDefault="00D62E91" w:rsidP="00AC021B">
            <w:pPr>
              <w:spacing w:after="0" w:line="240" w:lineRule="atLeast"/>
              <w:rPr>
                <w:rFonts w:ascii="Times New Roman" w:hAnsi="Times New Roman" w:cs="Times New Roman"/>
                <w:sz w:val="24"/>
                <w:szCs w:val="24"/>
              </w:rPr>
            </w:pPr>
          </w:p>
        </w:tc>
        <w:tc>
          <w:tcPr>
            <w:tcW w:w="720" w:type="dxa"/>
            <w:tcBorders>
              <w:bottom w:val="single" w:sz="8" w:space="0" w:color="auto"/>
            </w:tcBorders>
            <w:vAlign w:val="bottom"/>
          </w:tcPr>
          <w:p w:rsidR="00D62E91" w:rsidRPr="001D1082" w:rsidRDefault="00D62E91" w:rsidP="00AC021B">
            <w:pPr>
              <w:spacing w:after="0" w:line="240" w:lineRule="atLeast"/>
              <w:rPr>
                <w:rFonts w:ascii="Times New Roman" w:hAnsi="Times New Roman" w:cs="Times New Roman"/>
                <w:sz w:val="24"/>
                <w:szCs w:val="24"/>
              </w:rPr>
            </w:pPr>
          </w:p>
        </w:tc>
        <w:tc>
          <w:tcPr>
            <w:tcW w:w="2040" w:type="dxa"/>
            <w:tcBorders>
              <w:bottom w:val="single" w:sz="8" w:space="0" w:color="auto"/>
              <w:right w:val="single" w:sz="8" w:space="0" w:color="auto"/>
            </w:tcBorders>
            <w:vAlign w:val="bottom"/>
          </w:tcPr>
          <w:p w:rsidR="00D62E91" w:rsidRPr="001D1082" w:rsidRDefault="00D62E91" w:rsidP="00AC021B">
            <w:pPr>
              <w:spacing w:after="0" w:line="240" w:lineRule="atLeast"/>
              <w:rPr>
                <w:rFonts w:ascii="Times New Roman" w:hAnsi="Times New Roman" w:cs="Times New Roman"/>
                <w:sz w:val="24"/>
                <w:szCs w:val="24"/>
              </w:rPr>
            </w:pPr>
          </w:p>
        </w:tc>
        <w:tc>
          <w:tcPr>
            <w:tcW w:w="600" w:type="dxa"/>
            <w:tcBorders>
              <w:bottom w:val="single" w:sz="8" w:space="0" w:color="auto"/>
            </w:tcBorders>
            <w:vAlign w:val="bottom"/>
          </w:tcPr>
          <w:p w:rsidR="00D62E91" w:rsidRPr="001D1082" w:rsidRDefault="00D62E91" w:rsidP="00AC021B">
            <w:pPr>
              <w:spacing w:after="0" w:line="240" w:lineRule="atLeast"/>
              <w:rPr>
                <w:rFonts w:ascii="Times New Roman" w:hAnsi="Times New Roman" w:cs="Times New Roman"/>
                <w:sz w:val="24"/>
                <w:szCs w:val="24"/>
              </w:rPr>
            </w:pPr>
          </w:p>
        </w:tc>
        <w:tc>
          <w:tcPr>
            <w:tcW w:w="600" w:type="dxa"/>
            <w:tcBorders>
              <w:bottom w:val="single" w:sz="8" w:space="0" w:color="auto"/>
            </w:tcBorders>
            <w:vAlign w:val="bottom"/>
          </w:tcPr>
          <w:p w:rsidR="00D62E91" w:rsidRPr="001D1082" w:rsidRDefault="00D62E91" w:rsidP="00AC021B">
            <w:pPr>
              <w:spacing w:after="0" w:line="240" w:lineRule="atLeast"/>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rsidR="00D62E91" w:rsidRPr="001D1082" w:rsidRDefault="00D62E91" w:rsidP="00AC021B">
            <w:pPr>
              <w:spacing w:after="0" w:line="240" w:lineRule="atLeast"/>
              <w:rPr>
                <w:rFonts w:ascii="Times New Roman" w:hAnsi="Times New Roman" w:cs="Times New Roman"/>
                <w:sz w:val="24"/>
                <w:szCs w:val="24"/>
              </w:rPr>
            </w:pPr>
          </w:p>
        </w:tc>
      </w:tr>
      <w:tr w:rsidR="00D62E91" w:rsidRPr="001D1082" w:rsidTr="00543730">
        <w:trPr>
          <w:trHeight w:val="281"/>
        </w:trPr>
        <w:tc>
          <w:tcPr>
            <w:tcW w:w="2640" w:type="dxa"/>
            <w:tcBorders>
              <w:left w:val="single" w:sz="8" w:space="0" w:color="auto"/>
            </w:tcBorders>
            <w:vAlign w:val="bottom"/>
          </w:tcPr>
          <w:p w:rsidR="00D62E91" w:rsidRPr="001D1082" w:rsidRDefault="00D62E91" w:rsidP="00AC021B">
            <w:pPr>
              <w:spacing w:after="0" w:line="240" w:lineRule="atLeast"/>
              <w:rPr>
                <w:rFonts w:ascii="Times New Roman" w:hAnsi="Times New Roman" w:cs="Times New Roman"/>
                <w:sz w:val="24"/>
                <w:szCs w:val="24"/>
              </w:rPr>
            </w:pPr>
          </w:p>
        </w:tc>
        <w:tc>
          <w:tcPr>
            <w:tcW w:w="5480" w:type="dxa"/>
            <w:gridSpan w:val="3"/>
            <w:vAlign w:val="bottom"/>
          </w:tcPr>
          <w:p w:rsidR="00D62E91" w:rsidRPr="001D1082" w:rsidRDefault="00D62E91" w:rsidP="00AC021B">
            <w:pPr>
              <w:spacing w:after="0" w:line="240" w:lineRule="atLeast"/>
              <w:ind w:left="1640"/>
              <w:rPr>
                <w:rFonts w:ascii="Times New Roman" w:hAnsi="Times New Roman" w:cs="Times New Roman"/>
                <w:sz w:val="24"/>
                <w:szCs w:val="24"/>
              </w:rPr>
            </w:pPr>
            <w:r w:rsidRPr="001D1082">
              <w:rPr>
                <w:rFonts w:ascii="Times New Roman" w:eastAsia="Times New Roman" w:hAnsi="Times New Roman" w:cs="Times New Roman"/>
                <w:sz w:val="24"/>
                <w:szCs w:val="24"/>
              </w:rPr>
              <w:t>Личностные УУД</w:t>
            </w:r>
          </w:p>
        </w:tc>
        <w:tc>
          <w:tcPr>
            <w:tcW w:w="600" w:type="dxa"/>
            <w:vAlign w:val="bottom"/>
          </w:tcPr>
          <w:p w:rsidR="00D62E91" w:rsidRPr="001D1082" w:rsidRDefault="00D62E91" w:rsidP="00AC021B">
            <w:pPr>
              <w:spacing w:after="0" w:line="240" w:lineRule="atLeast"/>
              <w:rPr>
                <w:rFonts w:ascii="Times New Roman" w:hAnsi="Times New Roman" w:cs="Times New Roman"/>
                <w:sz w:val="24"/>
                <w:szCs w:val="24"/>
              </w:rPr>
            </w:pPr>
          </w:p>
        </w:tc>
        <w:tc>
          <w:tcPr>
            <w:tcW w:w="600" w:type="dxa"/>
            <w:vAlign w:val="bottom"/>
          </w:tcPr>
          <w:p w:rsidR="00D62E91" w:rsidRPr="001D1082" w:rsidRDefault="00D62E91" w:rsidP="00AC021B">
            <w:pPr>
              <w:spacing w:after="0" w:line="240" w:lineRule="atLeast"/>
              <w:rPr>
                <w:rFonts w:ascii="Times New Roman" w:hAnsi="Times New Roman" w:cs="Times New Roman"/>
                <w:sz w:val="24"/>
                <w:szCs w:val="24"/>
              </w:rPr>
            </w:pPr>
          </w:p>
        </w:tc>
        <w:tc>
          <w:tcPr>
            <w:tcW w:w="960" w:type="dxa"/>
            <w:tcBorders>
              <w:right w:val="single" w:sz="8" w:space="0" w:color="auto"/>
            </w:tcBorders>
            <w:vAlign w:val="bottom"/>
          </w:tcPr>
          <w:p w:rsidR="00D62E91" w:rsidRPr="001D1082" w:rsidRDefault="00D62E91" w:rsidP="00AC021B">
            <w:pPr>
              <w:spacing w:after="0" w:line="240" w:lineRule="atLeast"/>
              <w:rPr>
                <w:rFonts w:ascii="Times New Roman" w:hAnsi="Times New Roman" w:cs="Times New Roman"/>
                <w:sz w:val="24"/>
                <w:szCs w:val="24"/>
              </w:rPr>
            </w:pPr>
          </w:p>
        </w:tc>
      </w:tr>
      <w:tr w:rsidR="00D62E91" w:rsidRPr="001D1082" w:rsidTr="00543730">
        <w:trPr>
          <w:trHeight w:val="282"/>
        </w:trPr>
        <w:tc>
          <w:tcPr>
            <w:tcW w:w="2640" w:type="dxa"/>
            <w:tcBorders>
              <w:left w:val="single" w:sz="8" w:space="0" w:color="auto"/>
              <w:right w:val="single" w:sz="8" w:space="0" w:color="auto"/>
            </w:tcBorders>
            <w:vAlign w:val="bottom"/>
          </w:tcPr>
          <w:p w:rsidR="00D62E91" w:rsidRPr="001D1082" w:rsidRDefault="00D62E91" w:rsidP="00AC021B">
            <w:pPr>
              <w:spacing w:after="0" w:line="240" w:lineRule="atLeast"/>
              <w:ind w:left="120"/>
              <w:rPr>
                <w:rFonts w:ascii="Times New Roman" w:hAnsi="Times New Roman" w:cs="Times New Roman"/>
                <w:sz w:val="24"/>
                <w:szCs w:val="24"/>
              </w:rPr>
            </w:pPr>
            <w:r w:rsidRPr="001D1082">
              <w:rPr>
                <w:rFonts w:ascii="Times New Roman" w:eastAsia="Times New Roman" w:hAnsi="Times New Roman" w:cs="Times New Roman"/>
                <w:sz w:val="24"/>
                <w:szCs w:val="24"/>
              </w:rPr>
              <w:t>Смыслоообразование</w:t>
            </w:r>
          </w:p>
        </w:tc>
        <w:tc>
          <w:tcPr>
            <w:tcW w:w="2720" w:type="dxa"/>
            <w:tcBorders>
              <w:right w:val="single" w:sz="8" w:space="0" w:color="auto"/>
            </w:tcBorders>
            <w:vAlign w:val="bottom"/>
          </w:tcPr>
          <w:p w:rsidR="00D62E91" w:rsidRPr="001D1082" w:rsidRDefault="00D62E91" w:rsidP="00AC021B">
            <w:pPr>
              <w:spacing w:after="0" w:line="240" w:lineRule="atLeast"/>
              <w:ind w:left="80"/>
              <w:rPr>
                <w:rFonts w:ascii="Times New Roman" w:hAnsi="Times New Roman" w:cs="Times New Roman"/>
                <w:sz w:val="24"/>
                <w:szCs w:val="24"/>
              </w:rPr>
            </w:pPr>
            <w:r w:rsidRPr="001D1082">
              <w:rPr>
                <w:rFonts w:ascii="Times New Roman" w:eastAsia="Times New Roman" w:hAnsi="Times New Roman" w:cs="Times New Roman"/>
                <w:sz w:val="24"/>
                <w:szCs w:val="24"/>
              </w:rPr>
              <w:t>Сформированность</w:t>
            </w:r>
          </w:p>
        </w:tc>
        <w:tc>
          <w:tcPr>
            <w:tcW w:w="720" w:type="dxa"/>
            <w:vAlign w:val="bottom"/>
          </w:tcPr>
          <w:p w:rsidR="00D62E91" w:rsidRPr="001D1082" w:rsidRDefault="00D62E91" w:rsidP="00AC021B">
            <w:pPr>
              <w:spacing w:after="0" w:line="240" w:lineRule="atLeast"/>
              <w:rPr>
                <w:rFonts w:ascii="Times New Roman" w:hAnsi="Times New Roman" w:cs="Times New Roman"/>
                <w:sz w:val="24"/>
                <w:szCs w:val="24"/>
              </w:rPr>
            </w:pPr>
          </w:p>
        </w:tc>
        <w:tc>
          <w:tcPr>
            <w:tcW w:w="2040" w:type="dxa"/>
            <w:tcBorders>
              <w:right w:val="single" w:sz="8" w:space="0" w:color="auto"/>
            </w:tcBorders>
            <w:vAlign w:val="bottom"/>
          </w:tcPr>
          <w:p w:rsidR="00D62E91" w:rsidRPr="001D1082" w:rsidRDefault="00D62E91" w:rsidP="00AC021B">
            <w:pPr>
              <w:spacing w:after="0" w:line="240" w:lineRule="atLeast"/>
              <w:ind w:left="80"/>
              <w:rPr>
                <w:rFonts w:ascii="Times New Roman" w:hAnsi="Times New Roman" w:cs="Times New Roman"/>
                <w:sz w:val="24"/>
                <w:szCs w:val="24"/>
              </w:rPr>
            </w:pPr>
            <w:r w:rsidRPr="001D1082">
              <w:rPr>
                <w:rFonts w:ascii="Times New Roman" w:eastAsia="Times New Roman" w:hAnsi="Times New Roman" w:cs="Times New Roman"/>
                <w:sz w:val="24"/>
                <w:szCs w:val="24"/>
              </w:rPr>
              <w:t>Методика</w:t>
            </w:r>
          </w:p>
        </w:tc>
        <w:tc>
          <w:tcPr>
            <w:tcW w:w="600" w:type="dxa"/>
            <w:vAlign w:val="bottom"/>
          </w:tcPr>
          <w:p w:rsidR="00D62E91" w:rsidRPr="001D1082" w:rsidRDefault="00D62E91" w:rsidP="00AC021B">
            <w:pPr>
              <w:spacing w:after="0" w:line="240" w:lineRule="atLeast"/>
              <w:rPr>
                <w:rFonts w:ascii="Times New Roman" w:hAnsi="Times New Roman" w:cs="Times New Roman"/>
                <w:sz w:val="24"/>
                <w:szCs w:val="24"/>
              </w:rPr>
            </w:pPr>
          </w:p>
        </w:tc>
        <w:tc>
          <w:tcPr>
            <w:tcW w:w="1560" w:type="dxa"/>
            <w:gridSpan w:val="2"/>
            <w:tcBorders>
              <w:right w:val="single" w:sz="8" w:space="0" w:color="auto"/>
            </w:tcBorders>
            <w:vAlign w:val="bottom"/>
          </w:tcPr>
          <w:p w:rsidR="00D62E91" w:rsidRPr="001D1082" w:rsidRDefault="00D62E91" w:rsidP="00AC021B">
            <w:pPr>
              <w:spacing w:after="0" w:line="240" w:lineRule="atLeast"/>
              <w:ind w:left="180"/>
              <w:rPr>
                <w:rFonts w:ascii="Times New Roman" w:hAnsi="Times New Roman" w:cs="Times New Roman"/>
                <w:sz w:val="24"/>
                <w:szCs w:val="24"/>
              </w:rPr>
            </w:pPr>
            <w:r w:rsidRPr="001D1082">
              <w:rPr>
                <w:rFonts w:ascii="Times New Roman" w:eastAsia="Times New Roman" w:hAnsi="Times New Roman" w:cs="Times New Roman"/>
                <w:sz w:val="24"/>
                <w:szCs w:val="24"/>
              </w:rPr>
              <w:t>Используе</w:t>
            </w:r>
          </w:p>
        </w:tc>
      </w:tr>
      <w:tr w:rsidR="00D62E91" w:rsidRPr="001D1082" w:rsidTr="00543730">
        <w:trPr>
          <w:trHeight w:val="446"/>
        </w:trPr>
        <w:tc>
          <w:tcPr>
            <w:tcW w:w="2640" w:type="dxa"/>
            <w:tcBorders>
              <w:left w:val="single" w:sz="8" w:space="0" w:color="auto"/>
              <w:right w:val="single" w:sz="8" w:space="0" w:color="auto"/>
            </w:tcBorders>
            <w:vAlign w:val="bottom"/>
          </w:tcPr>
          <w:p w:rsidR="00D62E91" w:rsidRPr="001D1082" w:rsidRDefault="00D62E91" w:rsidP="00AC021B">
            <w:pPr>
              <w:spacing w:after="0" w:line="240" w:lineRule="atLeast"/>
              <w:ind w:left="120"/>
              <w:rPr>
                <w:rFonts w:ascii="Times New Roman" w:hAnsi="Times New Roman" w:cs="Times New Roman"/>
                <w:sz w:val="24"/>
                <w:szCs w:val="24"/>
              </w:rPr>
            </w:pPr>
            <w:r w:rsidRPr="001D1082">
              <w:rPr>
                <w:rFonts w:ascii="Times New Roman" w:eastAsia="Times New Roman" w:hAnsi="Times New Roman" w:cs="Times New Roman"/>
                <w:sz w:val="24"/>
                <w:szCs w:val="24"/>
              </w:rPr>
              <w:t>(мотивация  учебной</w:t>
            </w:r>
          </w:p>
        </w:tc>
        <w:tc>
          <w:tcPr>
            <w:tcW w:w="2720" w:type="dxa"/>
            <w:tcBorders>
              <w:right w:val="single" w:sz="8" w:space="0" w:color="auto"/>
            </w:tcBorders>
            <w:vAlign w:val="bottom"/>
          </w:tcPr>
          <w:p w:rsidR="00D62E91" w:rsidRPr="001D1082" w:rsidRDefault="00D62E91" w:rsidP="00AC021B">
            <w:pPr>
              <w:spacing w:after="0" w:line="240" w:lineRule="atLeast"/>
              <w:ind w:left="80"/>
              <w:rPr>
                <w:rFonts w:ascii="Times New Roman" w:hAnsi="Times New Roman" w:cs="Times New Roman"/>
                <w:sz w:val="24"/>
                <w:szCs w:val="24"/>
              </w:rPr>
            </w:pPr>
            <w:r w:rsidRPr="001D1082">
              <w:rPr>
                <w:rFonts w:ascii="Times New Roman" w:eastAsia="Times New Roman" w:hAnsi="Times New Roman" w:cs="Times New Roman"/>
                <w:sz w:val="24"/>
                <w:szCs w:val="24"/>
              </w:rPr>
              <w:t>познавательных</w:t>
            </w:r>
          </w:p>
        </w:tc>
        <w:tc>
          <w:tcPr>
            <w:tcW w:w="2760" w:type="dxa"/>
            <w:gridSpan w:val="2"/>
            <w:tcBorders>
              <w:right w:val="single" w:sz="8" w:space="0" w:color="auto"/>
            </w:tcBorders>
            <w:vAlign w:val="bottom"/>
          </w:tcPr>
          <w:p w:rsidR="00D62E91" w:rsidRPr="001D1082" w:rsidRDefault="00D62E91" w:rsidP="00AC021B">
            <w:pPr>
              <w:spacing w:after="0" w:line="240" w:lineRule="atLeast"/>
              <w:ind w:left="100"/>
              <w:rPr>
                <w:rFonts w:ascii="Times New Roman" w:hAnsi="Times New Roman" w:cs="Times New Roman"/>
                <w:sz w:val="24"/>
                <w:szCs w:val="24"/>
              </w:rPr>
            </w:pPr>
            <w:r w:rsidRPr="001D1082">
              <w:rPr>
                <w:rFonts w:ascii="Times New Roman" w:eastAsia="Times New Roman" w:hAnsi="Times New Roman" w:cs="Times New Roman"/>
                <w:sz w:val="24"/>
                <w:szCs w:val="24"/>
              </w:rPr>
              <w:t>исследования</w:t>
            </w:r>
          </w:p>
        </w:tc>
        <w:tc>
          <w:tcPr>
            <w:tcW w:w="600" w:type="dxa"/>
            <w:vAlign w:val="bottom"/>
          </w:tcPr>
          <w:p w:rsidR="00D62E91" w:rsidRPr="001D1082" w:rsidRDefault="00D62E91" w:rsidP="00AC021B">
            <w:pPr>
              <w:spacing w:after="0" w:line="240" w:lineRule="atLeast"/>
              <w:ind w:left="60"/>
              <w:rPr>
                <w:rFonts w:ascii="Times New Roman" w:hAnsi="Times New Roman" w:cs="Times New Roman"/>
                <w:sz w:val="24"/>
                <w:szCs w:val="24"/>
              </w:rPr>
            </w:pPr>
            <w:r w:rsidRPr="001D1082">
              <w:rPr>
                <w:rFonts w:ascii="Times New Roman" w:eastAsia="Times New Roman" w:hAnsi="Times New Roman" w:cs="Times New Roman"/>
                <w:sz w:val="24"/>
                <w:szCs w:val="24"/>
              </w:rPr>
              <w:t>тся</w:t>
            </w:r>
          </w:p>
        </w:tc>
        <w:tc>
          <w:tcPr>
            <w:tcW w:w="600" w:type="dxa"/>
            <w:vAlign w:val="bottom"/>
          </w:tcPr>
          <w:p w:rsidR="00D62E91" w:rsidRPr="001D1082" w:rsidRDefault="00D62E91" w:rsidP="00AC021B">
            <w:pPr>
              <w:spacing w:after="0" w:line="240" w:lineRule="atLeast"/>
              <w:ind w:left="260"/>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c>
          <w:tcPr>
            <w:tcW w:w="960" w:type="dxa"/>
            <w:tcBorders>
              <w:right w:val="single" w:sz="8" w:space="0" w:color="auto"/>
            </w:tcBorders>
            <w:vAlign w:val="bottom"/>
          </w:tcPr>
          <w:p w:rsidR="00D62E91" w:rsidRPr="001D1082" w:rsidRDefault="00D62E91" w:rsidP="00AC021B">
            <w:pPr>
              <w:spacing w:after="0" w:line="240" w:lineRule="atLeast"/>
              <w:ind w:right="20"/>
              <w:jc w:val="right"/>
              <w:rPr>
                <w:rFonts w:ascii="Times New Roman" w:hAnsi="Times New Roman" w:cs="Times New Roman"/>
                <w:sz w:val="24"/>
                <w:szCs w:val="24"/>
              </w:rPr>
            </w:pPr>
            <w:r w:rsidRPr="001D1082">
              <w:rPr>
                <w:rFonts w:ascii="Times New Roman" w:eastAsia="Times New Roman" w:hAnsi="Times New Roman" w:cs="Times New Roman"/>
                <w:sz w:val="24"/>
                <w:szCs w:val="24"/>
              </w:rPr>
              <w:t>10-11</w:t>
            </w:r>
          </w:p>
        </w:tc>
      </w:tr>
      <w:tr w:rsidR="00D62E91" w:rsidRPr="001D1082" w:rsidTr="00543730">
        <w:trPr>
          <w:trHeight w:val="449"/>
        </w:trPr>
        <w:tc>
          <w:tcPr>
            <w:tcW w:w="2640" w:type="dxa"/>
            <w:tcBorders>
              <w:left w:val="single" w:sz="8" w:space="0" w:color="auto"/>
              <w:right w:val="single" w:sz="8" w:space="0" w:color="auto"/>
            </w:tcBorders>
            <w:vAlign w:val="bottom"/>
          </w:tcPr>
          <w:p w:rsidR="00D62E91" w:rsidRPr="001D1082" w:rsidRDefault="00D62E91" w:rsidP="00AC021B">
            <w:pPr>
              <w:spacing w:after="0" w:line="240" w:lineRule="atLeast"/>
              <w:ind w:left="120"/>
              <w:rPr>
                <w:rFonts w:ascii="Times New Roman" w:hAnsi="Times New Roman" w:cs="Times New Roman"/>
                <w:sz w:val="24"/>
                <w:szCs w:val="24"/>
              </w:rPr>
            </w:pPr>
            <w:r w:rsidRPr="001D1082">
              <w:rPr>
                <w:rFonts w:ascii="Times New Roman" w:eastAsia="Times New Roman" w:hAnsi="Times New Roman" w:cs="Times New Roman"/>
                <w:sz w:val="24"/>
                <w:szCs w:val="24"/>
              </w:rPr>
              <w:t>деятельности)</w:t>
            </w:r>
          </w:p>
        </w:tc>
        <w:tc>
          <w:tcPr>
            <w:tcW w:w="2720" w:type="dxa"/>
            <w:tcBorders>
              <w:right w:val="single" w:sz="8" w:space="0" w:color="auto"/>
            </w:tcBorders>
            <w:vAlign w:val="bottom"/>
          </w:tcPr>
          <w:p w:rsidR="00D62E91" w:rsidRPr="001D1082" w:rsidRDefault="00D62E91" w:rsidP="00AC021B">
            <w:pPr>
              <w:spacing w:after="0" w:line="240" w:lineRule="atLeast"/>
              <w:ind w:left="80"/>
              <w:rPr>
                <w:rFonts w:ascii="Times New Roman" w:hAnsi="Times New Roman" w:cs="Times New Roman"/>
                <w:sz w:val="24"/>
                <w:szCs w:val="24"/>
              </w:rPr>
            </w:pPr>
            <w:r w:rsidRPr="001D1082">
              <w:rPr>
                <w:rFonts w:ascii="Times New Roman" w:eastAsia="Times New Roman" w:hAnsi="Times New Roman" w:cs="Times New Roman"/>
                <w:sz w:val="24"/>
                <w:szCs w:val="24"/>
              </w:rPr>
              <w:t>мотивов</w:t>
            </w:r>
          </w:p>
        </w:tc>
        <w:tc>
          <w:tcPr>
            <w:tcW w:w="2760" w:type="dxa"/>
            <w:gridSpan w:val="2"/>
            <w:tcBorders>
              <w:right w:val="single" w:sz="8" w:space="0" w:color="auto"/>
            </w:tcBorders>
            <w:vAlign w:val="bottom"/>
          </w:tcPr>
          <w:p w:rsidR="00D62E91" w:rsidRPr="001D1082" w:rsidRDefault="00D62E91" w:rsidP="00AC021B">
            <w:pPr>
              <w:spacing w:after="0" w:line="240" w:lineRule="atLeast"/>
              <w:ind w:left="100"/>
              <w:rPr>
                <w:rFonts w:ascii="Times New Roman" w:hAnsi="Times New Roman" w:cs="Times New Roman"/>
                <w:sz w:val="24"/>
                <w:szCs w:val="24"/>
              </w:rPr>
            </w:pPr>
            <w:r w:rsidRPr="001D1082">
              <w:rPr>
                <w:rFonts w:ascii="Times New Roman" w:eastAsia="Times New Roman" w:hAnsi="Times New Roman" w:cs="Times New Roman"/>
                <w:sz w:val="24"/>
                <w:szCs w:val="24"/>
              </w:rPr>
              <w:t>мотивационной сферы</w:t>
            </w:r>
          </w:p>
        </w:tc>
        <w:tc>
          <w:tcPr>
            <w:tcW w:w="1200" w:type="dxa"/>
            <w:gridSpan w:val="2"/>
            <w:vAlign w:val="bottom"/>
          </w:tcPr>
          <w:p w:rsidR="00D62E91" w:rsidRPr="001D1082" w:rsidRDefault="00D62E91" w:rsidP="00AC021B">
            <w:pPr>
              <w:spacing w:after="0" w:line="240" w:lineRule="atLeast"/>
              <w:ind w:left="60"/>
              <w:rPr>
                <w:rFonts w:ascii="Times New Roman" w:hAnsi="Times New Roman" w:cs="Times New Roman"/>
                <w:sz w:val="24"/>
                <w:szCs w:val="24"/>
              </w:rPr>
            </w:pPr>
            <w:r w:rsidRPr="001D1082">
              <w:rPr>
                <w:rFonts w:ascii="Times New Roman" w:eastAsia="Times New Roman" w:hAnsi="Times New Roman" w:cs="Times New Roman"/>
                <w:sz w:val="24"/>
                <w:szCs w:val="24"/>
              </w:rPr>
              <w:t>классах</w:t>
            </w:r>
          </w:p>
        </w:tc>
        <w:tc>
          <w:tcPr>
            <w:tcW w:w="960" w:type="dxa"/>
            <w:tcBorders>
              <w:right w:val="single" w:sz="8" w:space="0" w:color="auto"/>
            </w:tcBorders>
            <w:vAlign w:val="bottom"/>
          </w:tcPr>
          <w:p w:rsidR="00D62E91" w:rsidRPr="001D1082" w:rsidRDefault="00D62E91" w:rsidP="00AC021B">
            <w:pPr>
              <w:spacing w:after="0" w:line="240" w:lineRule="atLeast"/>
              <w:ind w:right="20"/>
              <w:jc w:val="right"/>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r>
      <w:tr w:rsidR="00D62E91" w:rsidRPr="001D1082" w:rsidTr="00543730">
        <w:trPr>
          <w:trHeight w:val="449"/>
        </w:trPr>
        <w:tc>
          <w:tcPr>
            <w:tcW w:w="2640" w:type="dxa"/>
            <w:tcBorders>
              <w:left w:val="single" w:sz="8" w:space="0" w:color="auto"/>
              <w:right w:val="single" w:sz="8" w:space="0" w:color="auto"/>
            </w:tcBorders>
            <w:vAlign w:val="bottom"/>
          </w:tcPr>
          <w:p w:rsidR="00D62E91" w:rsidRPr="001D1082" w:rsidRDefault="00D62E91" w:rsidP="00AC021B">
            <w:pPr>
              <w:spacing w:after="0" w:line="240" w:lineRule="atLeast"/>
              <w:rPr>
                <w:rFonts w:ascii="Times New Roman" w:hAnsi="Times New Roman" w:cs="Times New Roman"/>
                <w:sz w:val="24"/>
                <w:szCs w:val="24"/>
              </w:rPr>
            </w:pPr>
          </w:p>
        </w:tc>
        <w:tc>
          <w:tcPr>
            <w:tcW w:w="2720" w:type="dxa"/>
            <w:tcBorders>
              <w:right w:val="single" w:sz="8" w:space="0" w:color="auto"/>
            </w:tcBorders>
            <w:vAlign w:val="bottom"/>
          </w:tcPr>
          <w:p w:rsidR="00D62E91" w:rsidRPr="001D1082" w:rsidRDefault="00D62E91" w:rsidP="00AC021B">
            <w:pPr>
              <w:spacing w:after="0" w:line="240" w:lineRule="atLeast"/>
              <w:ind w:left="80"/>
              <w:rPr>
                <w:rFonts w:ascii="Times New Roman" w:hAnsi="Times New Roman" w:cs="Times New Roman"/>
                <w:sz w:val="24"/>
                <w:szCs w:val="24"/>
              </w:rPr>
            </w:pPr>
            <w:r w:rsidRPr="001D1082">
              <w:rPr>
                <w:rFonts w:ascii="Times New Roman" w:eastAsia="Times New Roman" w:hAnsi="Times New Roman" w:cs="Times New Roman"/>
                <w:sz w:val="24"/>
                <w:szCs w:val="24"/>
              </w:rPr>
              <w:t>Сформированность</w:t>
            </w:r>
          </w:p>
        </w:tc>
        <w:tc>
          <w:tcPr>
            <w:tcW w:w="720" w:type="dxa"/>
            <w:vAlign w:val="bottom"/>
          </w:tcPr>
          <w:p w:rsidR="00D62E91" w:rsidRPr="001D1082" w:rsidRDefault="00D62E91" w:rsidP="00AC021B">
            <w:pPr>
              <w:spacing w:after="0" w:line="240" w:lineRule="atLeast"/>
              <w:ind w:left="100"/>
              <w:rPr>
                <w:rFonts w:ascii="Times New Roman" w:hAnsi="Times New Roman" w:cs="Times New Roman"/>
                <w:sz w:val="24"/>
                <w:szCs w:val="24"/>
              </w:rPr>
            </w:pPr>
            <w:r w:rsidRPr="001D1082">
              <w:rPr>
                <w:rFonts w:ascii="Times New Roman" w:eastAsia="Times New Roman" w:hAnsi="Times New Roman" w:cs="Times New Roman"/>
                <w:sz w:val="24"/>
                <w:szCs w:val="24"/>
              </w:rPr>
              <w:t>(тест</w:t>
            </w:r>
          </w:p>
        </w:tc>
        <w:tc>
          <w:tcPr>
            <w:tcW w:w="2040" w:type="dxa"/>
            <w:tcBorders>
              <w:right w:val="single" w:sz="8" w:space="0" w:color="auto"/>
            </w:tcBorders>
            <w:vAlign w:val="bottom"/>
          </w:tcPr>
          <w:p w:rsidR="00D62E91" w:rsidRPr="001D1082" w:rsidRDefault="00D62E91" w:rsidP="00AC021B">
            <w:pPr>
              <w:spacing w:after="0" w:line="240" w:lineRule="atLeast"/>
              <w:ind w:left="680"/>
              <w:rPr>
                <w:rFonts w:ascii="Times New Roman" w:hAnsi="Times New Roman" w:cs="Times New Roman"/>
                <w:sz w:val="24"/>
                <w:szCs w:val="24"/>
              </w:rPr>
            </w:pPr>
            <w:r w:rsidRPr="001D1082">
              <w:rPr>
                <w:rFonts w:ascii="Times New Roman" w:eastAsia="Times New Roman" w:hAnsi="Times New Roman" w:cs="Times New Roman"/>
                <w:sz w:val="24"/>
                <w:szCs w:val="24"/>
              </w:rPr>
              <w:t>мотивации</w:t>
            </w:r>
          </w:p>
        </w:tc>
        <w:tc>
          <w:tcPr>
            <w:tcW w:w="2160" w:type="dxa"/>
            <w:gridSpan w:val="3"/>
            <w:tcBorders>
              <w:right w:val="single" w:sz="8" w:space="0" w:color="auto"/>
            </w:tcBorders>
            <w:vAlign w:val="bottom"/>
          </w:tcPr>
          <w:p w:rsidR="00D62E91" w:rsidRPr="001D1082" w:rsidRDefault="00D62E91" w:rsidP="00AC021B">
            <w:pPr>
              <w:spacing w:after="0" w:line="240" w:lineRule="atLeast"/>
              <w:ind w:left="60"/>
              <w:rPr>
                <w:rFonts w:ascii="Times New Roman" w:hAnsi="Times New Roman" w:cs="Times New Roman"/>
                <w:sz w:val="24"/>
                <w:szCs w:val="24"/>
              </w:rPr>
            </w:pPr>
            <w:r w:rsidRPr="001D1082">
              <w:rPr>
                <w:rFonts w:ascii="Times New Roman" w:eastAsia="Times New Roman" w:hAnsi="Times New Roman" w:cs="Times New Roman"/>
                <w:sz w:val="24"/>
                <w:szCs w:val="24"/>
              </w:rPr>
              <w:t>течение года)</w:t>
            </w:r>
          </w:p>
        </w:tc>
      </w:tr>
      <w:tr w:rsidR="00D62E91" w:rsidRPr="001D1082" w:rsidTr="00543730">
        <w:trPr>
          <w:trHeight w:val="160"/>
        </w:trPr>
        <w:tc>
          <w:tcPr>
            <w:tcW w:w="2640" w:type="dxa"/>
            <w:tcBorders>
              <w:left w:val="single" w:sz="8" w:space="0" w:color="auto"/>
              <w:bottom w:val="single" w:sz="8" w:space="0" w:color="auto"/>
              <w:right w:val="single" w:sz="8" w:space="0" w:color="auto"/>
            </w:tcBorders>
            <w:vAlign w:val="bottom"/>
          </w:tcPr>
          <w:p w:rsidR="00D62E91" w:rsidRPr="001D1082" w:rsidRDefault="00D62E91" w:rsidP="00AC021B">
            <w:pPr>
              <w:spacing w:after="0" w:line="240" w:lineRule="atLeast"/>
              <w:rPr>
                <w:rFonts w:ascii="Times New Roman" w:hAnsi="Times New Roman" w:cs="Times New Roman"/>
                <w:sz w:val="24"/>
                <w:szCs w:val="24"/>
              </w:rPr>
            </w:pPr>
          </w:p>
        </w:tc>
        <w:tc>
          <w:tcPr>
            <w:tcW w:w="2720" w:type="dxa"/>
            <w:tcBorders>
              <w:bottom w:val="single" w:sz="8" w:space="0" w:color="auto"/>
              <w:right w:val="single" w:sz="8" w:space="0" w:color="auto"/>
            </w:tcBorders>
            <w:vAlign w:val="bottom"/>
          </w:tcPr>
          <w:p w:rsidR="00D62E91" w:rsidRPr="001D1082" w:rsidRDefault="00D62E91" w:rsidP="00AC021B">
            <w:pPr>
              <w:spacing w:after="0" w:line="240" w:lineRule="atLeast"/>
              <w:rPr>
                <w:rFonts w:ascii="Times New Roman" w:hAnsi="Times New Roman" w:cs="Times New Roman"/>
                <w:sz w:val="24"/>
                <w:szCs w:val="24"/>
              </w:rPr>
            </w:pPr>
          </w:p>
        </w:tc>
        <w:tc>
          <w:tcPr>
            <w:tcW w:w="720" w:type="dxa"/>
            <w:tcBorders>
              <w:bottom w:val="single" w:sz="8" w:space="0" w:color="auto"/>
            </w:tcBorders>
            <w:vAlign w:val="bottom"/>
          </w:tcPr>
          <w:p w:rsidR="00D62E91" w:rsidRPr="001D1082" w:rsidRDefault="00D62E91" w:rsidP="00AC021B">
            <w:pPr>
              <w:spacing w:after="0" w:line="240" w:lineRule="atLeast"/>
              <w:rPr>
                <w:rFonts w:ascii="Times New Roman" w:hAnsi="Times New Roman" w:cs="Times New Roman"/>
                <w:sz w:val="24"/>
                <w:szCs w:val="24"/>
              </w:rPr>
            </w:pPr>
          </w:p>
        </w:tc>
        <w:tc>
          <w:tcPr>
            <w:tcW w:w="2040" w:type="dxa"/>
            <w:tcBorders>
              <w:bottom w:val="single" w:sz="8" w:space="0" w:color="auto"/>
              <w:right w:val="single" w:sz="8" w:space="0" w:color="auto"/>
            </w:tcBorders>
            <w:vAlign w:val="bottom"/>
          </w:tcPr>
          <w:p w:rsidR="00D62E91" w:rsidRPr="001D1082" w:rsidRDefault="00D62E91" w:rsidP="00AC021B">
            <w:pPr>
              <w:spacing w:after="0" w:line="240" w:lineRule="atLeast"/>
              <w:rPr>
                <w:rFonts w:ascii="Times New Roman" w:hAnsi="Times New Roman" w:cs="Times New Roman"/>
                <w:sz w:val="24"/>
                <w:szCs w:val="24"/>
              </w:rPr>
            </w:pPr>
          </w:p>
        </w:tc>
        <w:tc>
          <w:tcPr>
            <w:tcW w:w="600" w:type="dxa"/>
            <w:tcBorders>
              <w:bottom w:val="single" w:sz="8" w:space="0" w:color="auto"/>
            </w:tcBorders>
            <w:vAlign w:val="bottom"/>
          </w:tcPr>
          <w:p w:rsidR="00D62E91" w:rsidRPr="001D1082" w:rsidRDefault="00D62E91" w:rsidP="00AC021B">
            <w:pPr>
              <w:spacing w:after="0" w:line="240" w:lineRule="atLeast"/>
              <w:rPr>
                <w:rFonts w:ascii="Times New Roman" w:hAnsi="Times New Roman" w:cs="Times New Roman"/>
                <w:sz w:val="24"/>
                <w:szCs w:val="24"/>
              </w:rPr>
            </w:pPr>
          </w:p>
        </w:tc>
        <w:tc>
          <w:tcPr>
            <w:tcW w:w="600" w:type="dxa"/>
            <w:tcBorders>
              <w:bottom w:val="single" w:sz="8" w:space="0" w:color="auto"/>
            </w:tcBorders>
            <w:vAlign w:val="bottom"/>
          </w:tcPr>
          <w:p w:rsidR="00D62E91" w:rsidRPr="001D1082" w:rsidRDefault="00D62E91" w:rsidP="00AC021B">
            <w:pPr>
              <w:spacing w:after="0" w:line="240" w:lineRule="atLeast"/>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rsidR="00D62E91" w:rsidRPr="001D1082" w:rsidRDefault="00D62E91" w:rsidP="00AC021B">
            <w:pPr>
              <w:spacing w:after="0" w:line="240" w:lineRule="atLeast"/>
              <w:rPr>
                <w:rFonts w:ascii="Times New Roman" w:hAnsi="Times New Roman" w:cs="Times New Roman"/>
                <w:sz w:val="24"/>
                <w:szCs w:val="24"/>
              </w:rPr>
            </w:pPr>
          </w:p>
        </w:tc>
      </w:tr>
    </w:tbl>
    <w:p w:rsidR="00D62E91" w:rsidRPr="001D1082" w:rsidRDefault="00D62E91" w:rsidP="00D128F1">
      <w:pPr>
        <w:spacing w:after="0" w:line="240" w:lineRule="auto"/>
        <w:rPr>
          <w:rFonts w:ascii="Times New Roman" w:hAnsi="Times New Roman" w:cs="Times New Roman"/>
          <w:sz w:val="24"/>
          <w:szCs w:val="24"/>
        </w:rPr>
        <w:sectPr w:rsidR="00D62E91" w:rsidRPr="001D1082">
          <w:pgSz w:w="11900" w:h="16838"/>
          <w:pgMar w:top="1108" w:right="319" w:bottom="0" w:left="1320" w:header="0" w:footer="0" w:gutter="0"/>
          <w:cols w:space="720" w:equalWidth="0">
            <w:col w:w="10260"/>
          </w:cols>
        </w:sectPr>
      </w:pPr>
    </w:p>
    <w:tbl>
      <w:tblPr>
        <w:tblW w:w="0" w:type="auto"/>
        <w:tblInd w:w="10" w:type="dxa"/>
        <w:tblLayout w:type="fixed"/>
        <w:tblCellMar>
          <w:left w:w="0" w:type="dxa"/>
          <w:right w:w="0" w:type="dxa"/>
        </w:tblCellMar>
        <w:tblLook w:val="04A0"/>
      </w:tblPr>
      <w:tblGrid>
        <w:gridCol w:w="2640"/>
        <w:gridCol w:w="900"/>
        <w:gridCol w:w="680"/>
        <w:gridCol w:w="160"/>
        <w:gridCol w:w="660"/>
        <w:gridCol w:w="320"/>
        <w:gridCol w:w="2000"/>
        <w:gridCol w:w="740"/>
        <w:gridCol w:w="1660"/>
        <w:gridCol w:w="520"/>
      </w:tblGrid>
      <w:tr w:rsidR="00D62E91" w:rsidRPr="001D1082" w:rsidTr="00543730">
        <w:trPr>
          <w:trHeight w:val="301"/>
        </w:trPr>
        <w:tc>
          <w:tcPr>
            <w:tcW w:w="2640" w:type="dxa"/>
            <w:tcBorders>
              <w:top w:val="single" w:sz="8" w:space="0" w:color="auto"/>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80" w:type="dxa"/>
            <w:gridSpan w:val="2"/>
            <w:tcBorders>
              <w:top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социальных</w:t>
            </w:r>
          </w:p>
        </w:tc>
        <w:tc>
          <w:tcPr>
            <w:tcW w:w="1140" w:type="dxa"/>
            <w:gridSpan w:val="3"/>
            <w:tcBorders>
              <w:top w:val="single" w:sz="8" w:space="0" w:color="auto"/>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мотивов</w:t>
            </w:r>
          </w:p>
        </w:tc>
        <w:tc>
          <w:tcPr>
            <w:tcW w:w="2000" w:type="dxa"/>
            <w:tcBorders>
              <w:top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достижений</w:t>
            </w:r>
          </w:p>
        </w:tc>
        <w:tc>
          <w:tcPr>
            <w:tcW w:w="74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6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2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400" w:type="dxa"/>
            <w:gridSpan w:val="4"/>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Сформированность</w:t>
            </w: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Мехрабиана;</w:t>
            </w:r>
          </w:p>
        </w:tc>
        <w:tc>
          <w:tcPr>
            <w:tcW w:w="7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6"/>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400" w:type="dxa"/>
            <w:gridSpan w:val="4"/>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учебных мотивов</w:t>
            </w: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4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установки личности в</w:t>
            </w:r>
          </w:p>
        </w:tc>
        <w:tc>
          <w:tcPr>
            <w:tcW w:w="16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9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мотивационно-</w:t>
            </w:r>
          </w:p>
        </w:tc>
        <w:tc>
          <w:tcPr>
            <w:tcW w:w="7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9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4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потребностной сфере)</w:t>
            </w:r>
          </w:p>
        </w:tc>
        <w:tc>
          <w:tcPr>
            <w:tcW w:w="16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608"/>
        </w:trPr>
        <w:tc>
          <w:tcPr>
            <w:tcW w:w="2640" w:type="dxa"/>
            <w:tcBorders>
              <w:left w:val="single" w:sz="8" w:space="0" w:color="auto"/>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90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20" w:type="dxa"/>
            <w:gridSpan w:val="4"/>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74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6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279"/>
        </w:trPr>
        <w:tc>
          <w:tcPr>
            <w:tcW w:w="264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9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820" w:type="dxa"/>
            <w:gridSpan w:val="5"/>
            <w:vAlign w:val="bottom"/>
          </w:tcPr>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Регулятивные УУД</w:t>
            </w:r>
          </w:p>
        </w:tc>
        <w:tc>
          <w:tcPr>
            <w:tcW w:w="7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160"/>
        </w:trPr>
        <w:tc>
          <w:tcPr>
            <w:tcW w:w="2640" w:type="dxa"/>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8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40" w:type="dxa"/>
            <w:gridSpan w:val="3"/>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4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6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27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Целеполагание</w:t>
            </w:r>
          </w:p>
        </w:tc>
        <w:tc>
          <w:tcPr>
            <w:tcW w:w="158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постановка</w:t>
            </w:r>
          </w:p>
        </w:tc>
        <w:tc>
          <w:tcPr>
            <w:tcW w:w="1140" w:type="dxa"/>
            <w:gridSpan w:val="3"/>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учебной</w:t>
            </w:r>
          </w:p>
        </w:tc>
        <w:tc>
          <w:tcPr>
            <w:tcW w:w="274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Э.М.Александровская,</w:t>
            </w:r>
          </w:p>
        </w:tc>
        <w:tc>
          <w:tcPr>
            <w:tcW w:w="1660" w:type="dxa"/>
            <w:vAlign w:val="bottom"/>
          </w:tcPr>
          <w:p w:rsidR="00D62E91" w:rsidRPr="001D1082" w:rsidRDefault="00D62E91" w:rsidP="00D128F1">
            <w:pPr>
              <w:spacing w:after="0" w:line="240" w:lineRule="auto"/>
              <w:ind w:right="130"/>
              <w:jc w:val="right"/>
              <w:rPr>
                <w:rFonts w:ascii="Times New Roman" w:hAnsi="Times New Roman" w:cs="Times New Roman"/>
                <w:sz w:val="24"/>
                <w:szCs w:val="24"/>
              </w:rPr>
            </w:pPr>
            <w:r w:rsidRPr="001D1082">
              <w:rPr>
                <w:rFonts w:ascii="Times New Roman" w:eastAsia="Times New Roman" w:hAnsi="Times New Roman" w:cs="Times New Roman"/>
                <w:sz w:val="24"/>
                <w:szCs w:val="24"/>
              </w:rPr>
              <w:t>10-11</w:t>
            </w:r>
          </w:p>
        </w:tc>
        <w:tc>
          <w:tcPr>
            <w:tcW w:w="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Планирование</w:t>
            </w:r>
          </w:p>
        </w:tc>
        <w:tc>
          <w:tcPr>
            <w:tcW w:w="90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задачи</w:t>
            </w:r>
          </w:p>
        </w:tc>
        <w:tc>
          <w:tcPr>
            <w:tcW w:w="680" w:type="dxa"/>
            <w:vAlign w:val="bottom"/>
          </w:tcPr>
          <w:p w:rsidR="00D62E91" w:rsidRPr="001D1082" w:rsidRDefault="00D62E91" w:rsidP="00D128F1">
            <w:pPr>
              <w:spacing w:after="0" w:line="240" w:lineRule="auto"/>
              <w:ind w:left="300"/>
              <w:rPr>
                <w:rFonts w:ascii="Times New Roman" w:hAnsi="Times New Roman" w:cs="Times New Roman"/>
                <w:sz w:val="24"/>
                <w:szCs w:val="24"/>
              </w:rPr>
            </w:pPr>
            <w:r w:rsidRPr="001D1082">
              <w:rPr>
                <w:rFonts w:ascii="Times New Roman" w:eastAsia="Times New Roman" w:hAnsi="Times New Roman" w:cs="Times New Roman"/>
                <w:sz w:val="24"/>
                <w:szCs w:val="24"/>
              </w:rPr>
              <w:t>на</w:t>
            </w: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8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основе</w:t>
            </w:r>
          </w:p>
        </w:tc>
        <w:tc>
          <w:tcPr>
            <w:tcW w:w="274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Ст.  Громбах  «Схема</w:t>
            </w:r>
          </w:p>
        </w:tc>
        <w:tc>
          <w:tcPr>
            <w:tcW w:w="218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классы заполняет</w:t>
            </w:r>
          </w:p>
        </w:tc>
      </w:tr>
      <w:tr w:rsidR="00D62E91" w:rsidRPr="001D1082" w:rsidTr="00543730">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Прогнозирование</w:t>
            </w:r>
          </w:p>
        </w:tc>
        <w:tc>
          <w:tcPr>
            <w:tcW w:w="158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соотнесения</w:t>
            </w:r>
          </w:p>
        </w:tc>
        <w:tc>
          <w:tcPr>
            <w:tcW w:w="1140" w:type="dxa"/>
            <w:gridSpan w:val="3"/>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того, что</w:t>
            </w:r>
          </w:p>
        </w:tc>
        <w:tc>
          <w:tcPr>
            <w:tcW w:w="20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наблюдения</w:t>
            </w:r>
          </w:p>
        </w:tc>
        <w:tc>
          <w:tcPr>
            <w:tcW w:w="74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за</w:t>
            </w:r>
          </w:p>
        </w:tc>
        <w:tc>
          <w:tcPr>
            <w:tcW w:w="166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классный</w:t>
            </w:r>
          </w:p>
        </w:tc>
        <w:tc>
          <w:tcPr>
            <w:tcW w:w="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Контроль</w:t>
            </w:r>
          </w:p>
        </w:tc>
        <w:tc>
          <w:tcPr>
            <w:tcW w:w="90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уже</w:t>
            </w:r>
          </w:p>
        </w:tc>
        <w:tc>
          <w:tcPr>
            <w:tcW w:w="150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известно</w:t>
            </w:r>
          </w:p>
        </w:tc>
        <w:tc>
          <w:tcPr>
            <w:tcW w:w="32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20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адаптацией</w:t>
            </w:r>
          </w:p>
        </w:tc>
        <w:tc>
          <w:tcPr>
            <w:tcW w:w="74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166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руководитель</w:t>
            </w:r>
          </w:p>
        </w:tc>
        <w:tc>
          <w:tcPr>
            <w:tcW w:w="520" w:type="dxa"/>
            <w:tcBorders>
              <w:right w:val="single" w:sz="8" w:space="0" w:color="auto"/>
            </w:tcBorders>
            <w:vAlign w:val="bottom"/>
          </w:tcPr>
          <w:p w:rsidR="00D62E91" w:rsidRPr="001D1082" w:rsidRDefault="00D62E91" w:rsidP="00D128F1">
            <w:pPr>
              <w:spacing w:after="0" w:line="240" w:lineRule="auto"/>
              <w:ind w:left="260"/>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r>
      <w:tr w:rsidR="00D62E91" w:rsidRPr="001D1082" w:rsidTr="00543730">
        <w:trPr>
          <w:trHeight w:val="446"/>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Коррекция</w:t>
            </w:r>
          </w:p>
        </w:tc>
        <w:tc>
          <w:tcPr>
            <w:tcW w:w="2720" w:type="dxa"/>
            <w:gridSpan w:val="5"/>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усвоено учащимися, и</w:t>
            </w:r>
          </w:p>
        </w:tc>
        <w:tc>
          <w:tcPr>
            <w:tcW w:w="20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эффективностью</w:t>
            </w:r>
          </w:p>
        </w:tc>
        <w:tc>
          <w:tcPr>
            <w:tcW w:w="7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18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Прогнозирование</w:t>
            </w:r>
          </w:p>
        </w:tc>
      </w:tr>
      <w:tr w:rsidR="00D62E91" w:rsidRPr="001D1082" w:rsidTr="00543730">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Оценка</w:t>
            </w:r>
          </w:p>
        </w:tc>
        <w:tc>
          <w:tcPr>
            <w:tcW w:w="90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того</w:t>
            </w:r>
          </w:p>
        </w:tc>
        <w:tc>
          <w:tcPr>
            <w:tcW w:w="680" w:type="dxa"/>
            <w:vAlign w:val="bottom"/>
          </w:tcPr>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что</w:t>
            </w: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8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еще</w:t>
            </w:r>
          </w:p>
        </w:tc>
        <w:tc>
          <w:tcPr>
            <w:tcW w:w="274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учебной деятельности</w:t>
            </w:r>
          </w:p>
        </w:tc>
        <w:tc>
          <w:tcPr>
            <w:tcW w:w="1660" w:type="dxa"/>
            <w:vAlign w:val="bottom"/>
          </w:tcPr>
          <w:p w:rsidR="00D62E91" w:rsidRPr="001D1082" w:rsidRDefault="00D62E91" w:rsidP="00D128F1">
            <w:pPr>
              <w:spacing w:after="0" w:line="240" w:lineRule="auto"/>
              <w:ind w:right="130"/>
              <w:jc w:val="right"/>
              <w:rPr>
                <w:rFonts w:ascii="Times New Roman" w:hAnsi="Times New Roman" w:cs="Times New Roman"/>
                <w:sz w:val="24"/>
                <w:szCs w:val="24"/>
              </w:rPr>
            </w:pPr>
            <w:r w:rsidRPr="001D1082">
              <w:rPr>
                <w:rFonts w:ascii="Times New Roman" w:eastAsia="Times New Roman" w:hAnsi="Times New Roman" w:cs="Times New Roman"/>
                <w:sz w:val="24"/>
                <w:szCs w:val="24"/>
              </w:rPr>
              <w:t>IV четверти</w:t>
            </w:r>
          </w:p>
        </w:tc>
        <w:tc>
          <w:tcPr>
            <w:tcW w:w="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Саморегуляция</w:t>
            </w:r>
          </w:p>
        </w:tc>
        <w:tc>
          <w:tcPr>
            <w:tcW w:w="158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неизвестно;</w:t>
            </w: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учащихся»</w:t>
            </w:r>
          </w:p>
        </w:tc>
        <w:tc>
          <w:tcPr>
            <w:tcW w:w="7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8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Определение</w:t>
            </w: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4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(модифицированная</w:t>
            </w:r>
          </w:p>
        </w:tc>
        <w:tc>
          <w:tcPr>
            <w:tcW w:w="16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400" w:type="dxa"/>
            <w:gridSpan w:val="4"/>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последовательности</w:t>
            </w:r>
          </w:p>
        </w:tc>
        <w:tc>
          <w:tcPr>
            <w:tcW w:w="32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с</w:t>
            </w:r>
          </w:p>
        </w:tc>
        <w:tc>
          <w:tcPr>
            <w:tcW w:w="274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Е.С.  Еськиной,  Т.Л.</w:t>
            </w:r>
          </w:p>
        </w:tc>
        <w:tc>
          <w:tcPr>
            <w:tcW w:w="16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90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учетом</w:t>
            </w:r>
          </w:p>
        </w:tc>
        <w:tc>
          <w:tcPr>
            <w:tcW w:w="1820" w:type="dxa"/>
            <w:gridSpan w:val="4"/>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конечного</w:t>
            </w:r>
          </w:p>
        </w:tc>
        <w:tc>
          <w:tcPr>
            <w:tcW w:w="20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Больбот)</w:t>
            </w:r>
          </w:p>
        </w:tc>
        <w:tc>
          <w:tcPr>
            <w:tcW w:w="7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6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Используется</w:t>
            </w:r>
          </w:p>
        </w:tc>
        <w:tc>
          <w:tcPr>
            <w:tcW w:w="520" w:type="dxa"/>
            <w:tcBorders>
              <w:right w:val="single" w:sz="8" w:space="0" w:color="auto"/>
            </w:tcBorders>
            <w:vAlign w:val="bottom"/>
          </w:tcPr>
          <w:p w:rsidR="00D62E91" w:rsidRPr="001D1082" w:rsidRDefault="00D62E91" w:rsidP="00D128F1">
            <w:pPr>
              <w:spacing w:after="0" w:line="240" w:lineRule="auto"/>
              <w:ind w:left="260"/>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r>
      <w:tr w:rsidR="00D62E91" w:rsidRPr="001D1082" w:rsidTr="00543730">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8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результата</w:t>
            </w: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Методика</w:t>
            </w:r>
          </w:p>
        </w:tc>
        <w:tc>
          <w:tcPr>
            <w:tcW w:w="7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18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10-11  классах (в</w:t>
            </w:r>
          </w:p>
        </w:tc>
      </w:tr>
      <w:tr w:rsidR="00D62E91" w:rsidRPr="001D1082" w:rsidTr="00543730">
        <w:trPr>
          <w:trHeight w:val="446"/>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400" w:type="dxa"/>
            <w:gridSpan w:val="4"/>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Предвосхищение</w:t>
            </w: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«Исследование</w:t>
            </w:r>
          </w:p>
        </w:tc>
        <w:tc>
          <w:tcPr>
            <w:tcW w:w="7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18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течение учебного</w:t>
            </w:r>
          </w:p>
        </w:tc>
      </w:tr>
      <w:tr w:rsidR="00D62E91" w:rsidRPr="001D1082" w:rsidTr="00543730">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40" w:type="dxa"/>
            <w:gridSpan w:val="3"/>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результата  и</w:t>
            </w:r>
          </w:p>
        </w:tc>
        <w:tc>
          <w:tcPr>
            <w:tcW w:w="98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уровня</w:t>
            </w:r>
          </w:p>
        </w:tc>
        <w:tc>
          <w:tcPr>
            <w:tcW w:w="20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волевой</w:t>
            </w:r>
          </w:p>
        </w:tc>
        <w:tc>
          <w:tcPr>
            <w:tcW w:w="7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6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года)</w:t>
            </w:r>
          </w:p>
        </w:tc>
        <w:tc>
          <w:tcPr>
            <w:tcW w:w="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8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усвоения</w:t>
            </w: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8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знаний</w:t>
            </w:r>
          </w:p>
        </w:tc>
        <w:tc>
          <w:tcPr>
            <w:tcW w:w="20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саморегуляции»</w:t>
            </w:r>
          </w:p>
        </w:tc>
        <w:tc>
          <w:tcPr>
            <w:tcW w:w="7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8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Сличение</w:t>
            </w:r>
          </w:p>
        </w:tc>
        <w:tc>
          <w:tcPr>
            <w:tcW w:w="1140" w:type="dxa"/>
            <w:gridSpan w:val="3"/>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способа</w:t>
            </w:r>
          </w:p>
        </w:tc>
        <w:tc>
          <w:tcPr>
            <w:tcW w:w="20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(Зверькова</w:t>
            </w:r>
          </w:p>
        </w:tc>
        <w:tc>
          <w:tcPr>
            <w:tcW w:w="74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А.В.,</w:t>
            </w:r>
          </w:p>
        </w:tc>
        <w:tc>
          <w:tcPr>
            <w:tcW w:w="16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8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действий</w:t>
            </w:r>
          </w:p>
        </w:tc>
        <w:tc>
          <w:tcPr>
            <w:tcW w:w="160" w:type="dxa"/>
            <w:vAlign w:val="bottom"/>
          </w:tcPr>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w w:val="85"/>
                <w:sz w:val="24"/>
                <w:szCs w:val="24"/>
              </w:rPr>
              <w:t>и</w:t>
            </w:r>
          </w:p>
        </w:tc>
        <w:tc>
          <w:tcPr>
            <w:tcW w:w="98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его</w:t>
            </w:r>
          </w:p>
        </w:tc>
        <w:tc>
          <w:tcPr>
            <w:tcW w:w="20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Эйдман Е.В.)</w:t>
            </w:r>
          </w:p>
        </w:tc>
        <w:tc>
          <w:tcPr>
            <w:tcW w:w="7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8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результата</w:t>
            </w: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с</w:t>
            </w:r>
          </w:p>
        </w:tc>
        <w:tc>
          <w:tcPr>
            <w:tcW w:w="20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0" w:type="dxa"/>
            <w:gridSpan w:val="5"/>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заданным  эталоном  с</w:t>
            </w:r>
          </w:p>
        </w:tc>
        <w:tc>
          <w:tcPr>
            <w:tcW w:w="20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6"/>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90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целью</w:t>
            </w:r>
          </w:p>
        </w:tc>
        <w:tc>
          <w:tcPr>
            <w:tcW w:w="1820" w:type="dxa"/>
            <w:gridSpan w:val="4"/>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обнаружения</w:t>
            </w:r>
          </w:p>
        </w:tc>
        <w:tc>
          <w:tcPr>
            <w:tcW w:w="20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0" w:type="dxa"/>
            <w:gridSpan w:val="5"/>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отклонений и отличий</w:t>
            </w:r>
          </w:p>
        </w:tc>
        <w:tc>
          <w:tcPr>
            <w:tcW w:w="20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90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от</w:t>
            </w:r>
          </w:p>
        </w:tc>
        <w:tc>
          <w:tcPr>
            <w:tcW w:w="6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8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w w:val="98"/>
                <w:sz w:val="24"/>
                <w:szCs w:val="24"/>
              </w:rPr>
              <w:t>эталона</w:t>
            </w:r>
          </w:p>
        </w:tc>
        <w:tc>
          <w:tcPr>
            <w:tcW w:w="20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8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определение</w:t>
            </w: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400" w:type="dxa"/>
            <w:gridSpan w:val="4"/>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последовательности</w:t>
            </w: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400" w:type="dxa"/>
            <w:gridSpan w:val="4"/>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промежуточных</w:t>
            </w: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90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целей</w:t>
            </w:r>
          </w:p>
        </w:tc>
        <w:tc>
          <w:tcPr>
            <w:tcW w:w="680" w:type="dxa"/>
            <w:vAlign w:val="bottom"/>
          </w:tcPr>
          <w:p w:rsidR="00D62E91" w:rsidRPr="001D1082" w:rsidRDefault="00D62E91" w:rsidP="00D128F1">
            <w:pPr>
              <w:spacing w:after="0" w:line="240" w:lineRule="auto"/>
              <w:ind w:left="320"/>
              <w:rPr>
                <w:rFonts w:ascii="Times New Roman" w:hAnsi="Times New Roman" w:cs="Times New Roman"/>
                <w:sz w:val="24"/>
                <w:szCs w:val="24"/>
              </w:rPr>
            </w:pPr>
            <w:r w:rsidRPr="001D1082">
              <w:rPr>
                <w:rFonts w:ascii="Times New Roman" w:eastAsia="Times New Roman" w:hAnsi="Times New Roman" w:cs="Times New Roman"/>
                <w:sz w:val="24"/>
                <w:szCs w:val="24"/>
              </w:rPr>
              <w:t>с</w:t>
            </w: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8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учетом</w:t>
            </w:r>
          </w:p>
        </w:tc>
        <w:tc>
          <w:tcPr>
            <w:tcW w:w="20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6"/>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0" w:type="dxa"/>
            <w:gridSpan w:val="5"/>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конечного результата:</w:t>
            </w:r>
          </w:p>
        </w:tc>
        <w:tc>
          <w:tcPr>
            <w:tcW w:w="20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162"/>
        </w:trPr>
        <w:tc>
          <w:tcPr>
            <w:tcW w:w="2640" w:type="dxa"/>
            <w:tcBorders>
              <w:left w:val="single" w:sz="8" w:space="0" w:color="auto"/>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90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6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74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6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599"/>
        </w:trPr>
        <w:tc>
          <w:tcPr>
            <w:tcW w:w="26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20" w:type="dxa"/>
            <w:vAlign w:val="bottom"/>
          </w:tcPr>
          <w:p w:rsidR="00D62E91" w:rsidRPr="001D1082" w:rsidRDefault="00D62E91" w:rsidP="00D128F1">
            <w:pPr>
              <w:spacing w:after="0" w:line="240" w:lineRule="auto"/>
              <w:ind w:right="140"/>
              <w:jc w:val="right"/>
              <w:rPr>
                <w:rFonts w:ascii="Times New Roman" w:hAnsi="Times New Roman" w:cs="Times New Roman"/>
                <w:sz w:val="24"/>
                <w:szCs w:val="24"/>
              </w:rPr>
            </w:pPr>
          </w:p>
        </w:tc>
      </w:tr>
    </w:tbl>
    <w:p w:rsidR="00D62E91" w:rsidRPr="001D1082" w:rsidRDefault="00D62E91" w:rsidP="00D128F1">
      <w:pPr>
        <w:spacing w:after="0" w:line="240" w:lineRule="auto"/>
        <w:rPr>
          <w:rFonts w:ascii="Times New Roman" w:hAnsi="Times New Roman" w:cs="Times New Roman"/>
          <w:sz w:val="24"/>
          <w:szCs w:val="24"/>
        </w:rPr>
        <w:sectPr w:rsidR="00D62E91" w:rsidRPr="001D1082">
          <w:pgSz w:w="11900" w:h="16838"/>
          <w:pgMar w:top="1112" w:right="319" w:bottom="0" w:left="1320" w:header="0" w:footer="0" w:gutter="0"/>
          <w:cols w:space="720" w:equalWidth="0">
            <w:col w:w="10260"/>
          </w:cols>
        </w:sectPr>
      </w:pPr>
    </w:p>
    <w:tbl>
      <w:tblPr>
        <w:tblW w:w="10280" w:type="dxa"/>
        <w:tblInd w:w="10" w:type="dxa"/>
        <w:tblLayout w:type="fixed"/>
        <w:tblCellMar>
          <w:left w:w="0" w:type="dxa"/>
          <w:right w:w="0" w:type="dxa"/>
        </w:tblCellMar>
        <w:tblLook w:val="04A0"/>
      </w:tblPr>
      <w:tblGrid>
        <w:gridCol w:w="2640"/>
        <w:gridCol w:w="1220"/>
        <w:gridCol w:w="240"/>
        <w:gridCol w:w="160"/>
        <w:gridCol w:w="820"/>
        <w:gridCol w:w="280"/>
        <w:gridCol w:w="620"/>
        <w:gridCol w:w="760"/>
        <w:gridCol w:w="940"/>
        <w:gridCol w:w="420"/>
        <w:gridCol w:w="1420"/>
        <w:gridCol w:w="760"/>
      </w:tblGrid>
      <w:tr w:rsidR="00D62E91" w:rsidRPr="001D1082" w:rsidTr="0082070F">
        <w:trPr>
          <w:trHeight w:val="301"/>
        </w:trPr>
        <w:tc>
          <w:tcPr>
            <w:tcW w:w="2640" w:type="dxa"/>
            <w:tcBorders>
              <w:top w:val="single" w:sz="8" w:space="0" w:color="auto"/>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60" w:type="dxa"/>
            <w:gridSpan w:val="2"/>
            <w:tcBorders>
              <w:top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составление</w:t>
            </w:r>
          </w:p>
        </w:tc>
        <w:tc>
          <w:tcPr>
            <w:tcW w:w="16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2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плана</w:t>
            </w:r>
          </w:p>
        </w:tc>
        <w:tc>
          <w:tcPr>
            <w:tcW w:w="280" w:type="dxa"/>
            <w:tcBorders>
              <w:top w:val="single" w:sz="8" w:space="0" w:color="auto"/>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62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440" w:type="dxa"/>
            <w:gridSpan w:val="4"/>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последовательности</w:t>
            </w: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6"/>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0" w:type="dxa"/>
            <w:gridSpan w:val="5"/>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действий выделение и</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22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w w:val="99"/>
                <w:sz w:val="24"/>
                <w:szCs w:val="24"/>
              </w:rPr>
              <w:t>осознание</w:t>
            </w:r>
          </w:p>
        </w:tc>
        <w:tc>
          <w:tcPr>
            <w:tcW w:w="2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260" w:type="dxa"/>
            <w:gridSpan w:val="3"/>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учащимся</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0" w:type="dxa"/>
            <w:gridSpan w:val="5"/>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того, что уже усвоено</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0" w:type="dxa"/>
            <w:gridSpan w:val="5"/>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и   что,   еще   нужно</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22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усвоить,</w:t>
            </w:r>
          </w:p>
        </w:tc>
        <w:tc>
          <w:tcPr>
            <w:tcW w:w="2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260" w:type="dxa"/>
            <w:gridSpan w:val="3"/>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w w:val="99"/>
                <w:sz w:val="24"/>
                <w:szCs w:val="24"/>
              </w:rPr>
              <w:t>осознание</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22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качества</w:t>
            </w:r>
          </w:p>
        </w:tc>
        <w:tc>
          <w:tcPr>
            <w:tcW w:w="400" w:type="dxa"/>
            <w:gridSpan w:val="2"/>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110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уровня</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22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усвоения;</w:t>
            </w:r>
          </w:p>
        </w:tc>
        <w:tc>
          <w:tcPr>
            <w:tcW w:w="2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6"/>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6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w w:val="98"/>
                <w:sz w:val="24"/>
                <w:szCs w:val="24"/>
              </w:rPr>
              <w:t>способность</w:t>
            </w: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к</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20" w:type="dxa"/>
            <w:gridSpan w:val="3"/>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мобилизации</w:t>
            </w:r>
          </w:p>
        </w:tc>
        <w:tc>
          <w:tcPr>
            <w:tcW w:w="820" w:type="dxa"/>
            <w:vAlign w:val="bottom"/>
          </w:tcPr>
          <w:p w:rsidR="00D62E91" w:rsidRPr="001D1082" w:rsidRDefault="00D62E91" w:rsidP="00D128F1">
            <w:pPr>
              <w:spacing w:after="0" w:line="240" w:lineRule="auto"/>
              <w:ind w:left="200"/>
              <w:rPr>
                <w:rFonts w:ascii="Times New Roman" w:hAnsi="Times New Roman" w:cs="Times New Roman"/>
                <w:sz w:val="24"/>
                <w:szCs w:val="24"/>
              </w:rPr>
            </w:pPr>
            <w:r w:rsidRPr="001D1082">
              <w:rPr>
                <w:rFonts w:ascii="Times New Roman" w:eastAsia="Times New Roman" w:hAnsi="Times New Roman" w:cs="Times New Roman"/>
                <w:sz w:val="24"/>
                <w:szCs w:val="24"/>
              </w:rPr>
              <w:t>сил</w:t>
            </w:r>
          </w:p>
        </w:tc>
        <w:tc>
          <w:tcPr>
            <w:tcW w:w="28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22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энергии,</w:t>
            </w:r>
          </w:p>
        </w:tc>
        <w:tc>
          <w:tcPr>
            <w:tcW w:w="240" w:type="dxa"/>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к</w:t>
            </w:r>
          </w:p>
        </w:tc>
        <w:tc>
          <w:tcPr>
            <w:tcW w:w="1260" w:type="dxa"/>
            <w:gridSpan w:val="3"/>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волевому</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0" w:type="dxa"/>
            <w:gridSpan w:val="5"/>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усилию  (к  выбору  в</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22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ситуации</w:t>
            </w:r>
          </w:p>
        </w:tc>
        <w:tc>
          <w:tcPr>
            <w:tcW w:w="2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440" w:type="dxa"/>
            <w:gridSpan w:val="4"/>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мотивационного</w:t>
            </w: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6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конфликта)</w:t>
            </w: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20" w:type="dxa"/>
            <w:vAlign w:val="bottom"/>
          </w:tcPr>
          <w:p w:rsidR="00D62E91" w:rsidRPr="001D1082" w:rsidRDefault="00D62E91" w:rsidP="00D128F1">
            <w:pPr>
              <w:spacing w:after="0" w:line="240" w:lineRule="auto"/>
              <w:ind w:left="220"/>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28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к</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6"/>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20" w:type="dxa"/>
            <w:gridSpan w:val="3"/>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преодолению</w:t>
            </w:r>
          </w:p>
        </w:tc>
        <w:tc>
          <w:tcPr>
            <w:tcW w:w="8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20" w:type="dxa"/>
            <w:gridSpan w:val="3"/>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препятствий.</w:t>
            </w:r>
          </w:p>
        </w:tc>
        <w:tc>
          <w:tcPr>
            <w:tcW w:w="8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160"/>
        </w:trPr>
        <w:tc>
          <w:tcPr>
            <w:tcW w:w="2640" w:type="dxa"/>
            <w:tcBorders>
              <w:left w:val="single" w:sz="8" w:space="0" w:color="auto"/>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2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279"/>
        </w:trPr>
        <w:tc>
          <w:tcPr>
            <w:tcW w:w="3860" w:type="dxa"/>
            <w:gridSpan w:val="2"/>
            <w:tcBorders>
              <w:left w:val="single" w:sz="8" w:space="0" w:color="auto"/>
            </w:tcBorders>
            <w:vAlign w:val="bottom"/>
          </w:tcPr>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Познавательные УУД</w:t>
            </w:r>
          </w:p>
        </w:tc>
        <w:tc>
          <w:tcPr>
            <w:tcW w:w="2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160"/>
        </w:trPr>
        <w:tc>
          <w:tcPr>
            <w:tcW w:w="2640" w:type="dxa"/>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440" w:type="dxa"/>
            <w:gridSpan w:val="4"/>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120" w:type="dxa"/>
            <w:gridSpan w:val="3"/>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27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Универсальные</w:t>
            </w:r>
          </w:p>
        </w:tc>
        <w:tc>
          <w:tcPr>
            <w:tcW w:w="2440" w:type="dxa"/>
            <w:gridSpan w:val="4"/>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Сравнение</w:t>
            </w: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120" w:type="dxa"/>
            <w:gridSpan w:val="3"/>
            <w:tcBorders>
              <w:right w:val="single" w:sz="8" w:space="0" w:color="auto"/>
            </w:tcBorders>
            <w:vAlign w:val="bottom"/>
          </w:tcPr>
          <w:p w:rsidR="00D62E91" w:rsidRPr="001D1082" w:rsidRDefault="00D62E91" w:rsidP="00D128F1">
            <w:pPr>
              <w:spacing w:after="0" w:line="240" w:lineRule="auto"/>
              <w:ind w:left="180"/>
              <w:rPr>
                <w:rFonts w:ascii="Times New Roman" w:hAnsi="Times New Roman" w:cs="Times New Roman"/>
                <w:sz w:val="24"/>
                <w:szCs w:val="24"/>
              </w:rPr>
            </w:pPr>
            <w:r w:rsidRPr="001D1082">
              <w:rPr>
                <w:rFonts w:ascii="Times New Roman" w:eastAsia="Times New Roman" w:hAnsi="Times New Roman" w:cs="Times New Roman"/>
                <w:sz w:val="24"/>
                <w:szCs w:val="24"/>
              </w:rPr>
              <w:t>Мониторингов</w:t>
            </w:r>
          </w:p>
        </w:tc>
        <w:tc>
          <w:tcPr>
            <w:tcW w:w="1420" w:type="dxa"/>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10,11</w:t>
            </w: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логические действия,</w:t>
            </w:r>
          </w:p>
        </w:tc>
        <w:tc>
          <w:tcPr>
            <w:tcW w:w="2440" w:type="dxa"/>
            <w:gridSpan w:val="4"/>
            <w:vAlign w:val="bottom"/>
          </w:tcPr>
          <w:p w:rsidR="00D62E91" w:rsidRPr="001D1082" w:rsidRDefault="00D62E91" w:rsidP="00D128F1">
            <w:pPr>
              <w:spacing w:after="0" w:line="240" w:lineRule="auto"/>
              <w:ind w:left="860"/>
              <w:rPr>
                <w:rFonts w:ascii="Times New Roman" w:hAnsi="Times New Roman" w:cs="Times New Roman"/>
                <w:sz w:val="24"/>
                <w:szCs w:val="24"/>
              </w:rPr>
            </w:pPr>
            <w:r w:rsidRPr="001D1082">
              <w:rPr>
                <w:rFonts w:ascii="Times New Roman" w:eastAsia="Times New Roman" w:hAnsi="Times New Roman" w:cs="Times New Roman"/>
                <w:sz w:val="24"/>
                <w:szCs w:val="24"/>
              </w:rPr>
              <w:t>Анализ</w:t>
            </w:r>
          </w:p>
        </w:tc>
        <w:tc>
          <w:tcPr>
            <w:tcW w:w="28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62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ые</w:t>
            </w:r>
          </w:p>
        </w:tc>
        <w:tc>
          <w:tcPr>
            <w:tcW w:w="1700" w:type="dxa"/>
            <w:gridSpan w:val="2"/>
            <w:vAlign w:val="bottom"/>
          </w:tcPr>
          <w:p w:rsidR="00D62E91" w:rsidRPr="001D1082" w:rsidRDefault="00D62E91" w:rsidP="00D128F1">
            <w:pPr>
              <w:spacing w:after="0" w:line="240" w:lineRule="auto"/>
              <w:ind w:left="200"/>
              <w:rPr>
                <w:rFonts w:ascii="Times New Roman" w:hAnsi="Times New Roman" w:cs="Times New Roman"/>
                <w:sz w:val="24"/>
                <w:szCs w:val="24"/>
              </w:rPr>
            </w:pPr>
            <w:r w:rsidRPr="001D1082">
              <w:rPr>
                <w:rFonts w:ascii="Times New Roman" w:eastAsia="Times New Roman" w:hAnsi="Times New Roman" w:cs="Times New Roman"/>
                <w:sz w:val="24"/>
                <w:szCs w:val="24"/>
              </w:rPr>
              <w:t>процедуры</w:t>
            </w:r>
          </w:p>
        </w:tc>
        <w:tc>
          <w:tcPr>
            <w:tcW w:w="42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c>
          <w:tcPr>
            <w:tcW w:w="142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классы</w:t>
            </w:r>
          </w:p>
        </w:tc>
        <w:tc>
          <w:tcPr>
            <w:tcW w:w="760" w:type="dxa"/>
            <w:tcBorders>
              <w:right w:val="single" w:sz="8" w:space="0" w:color="auto"/>
            </w:tcBorders>
            <w:vAlign w:val="bottom"/>
          </w:tcPr>
          <w:p w:rsidR="00D62E91" w:rsidRPr="001D1082" w:rsidRDefault="00D62E91" w:rsidP="00D128F1">
            <w:pPr>
              <w:spacing w:after="0" w:line="240" w:lineRule="auto"/>
              <w:ind w:right="25"/>
              <w:jc w:val="right"/>
              <w:rPr>
                <w:rFonts w:ascii="Times New Roman" w:hAnsi="Times New Roman" w:cs="Times New Roman"/>
                <w:sz w:val="24"/>
                <w:szCs w:val="24"/>
              </w:rPr>
            </w:pPr>
            <w:r w:rsidRPr="001D1082">
              <w:rPr>
                <w:rFonts w:ascii="Times New Roman" w:eastAsia="Times New Roman" w:hAnsi="Times New Roman" w:cs="Times New Roman"/>
                <w:w w:val="98"/>
                <w:sz w:val="24"/>
                <w:szCs w:val="24"/>
              </w:rPr>
              <w:t>(II-III</w:t>
            </w:r>
          </w:p>
        </w:tc>
      </w:tr>
      <w:tr w:rsidR="00D62E91" w:rsidRPr="001D1082" w:rsidTr="0082070F">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приемы   и   методы</w:t>
            </w:r>
          </w:p>
        </w:tc>
        <w:tc>
          <w:tcPr>
            <w:tcW w:w="122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синтез</w:t>
            </w:r>
          </w:p>
        </w:tc>
        <w:tc>
          <w:tcPr>
            <w:tcW w:w="2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рамках</w:t>
            </w:r>
          </w:p>
        </w:tc>
        <w:tc>
          <w:tcPr>
            <w:tcW w:w="1360" w:type="dxa"/>
            <w:gridSpan w:val="2"/>
            <w:tcBorders>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учебных</w:t>
            </w:r>
          </w:p>
        </w:tc>
        <w:tc>
          <w:tcPr>
            <w:tcW w:w="142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четверть)</w:t>
            </w: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познания</w:t>
            </w:r>
          </w:p>
        </w:tc>
        <w:tc>
          <w:tcPr>
            <w:tcW w:w="2720" w:type="dxa"/>
            <w:gridSpan w:val="5"/>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Классификация</w:t>
            </w:r>
          </w:p>
        </w:tc>
        <w:tc>
          <w:tcPr>
            <w:tcW w:w="138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предметов</w:t>
            </w:r>
          </w:p>
        </w:tc>
        <w:tc>
          <w:tcPr>
            <w:tcW w:w="136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(описание</w:t>
            </w:r>
          </w:p>
        </w:tc>
        <w:tc>
          <w:tcPr>
            <w:tcW w:w="1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440" w:type="dxa"/>
            <w:gridSpan w:val="4"/>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Обобщение</w:t>
            </w: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c>
          <w:tcPr>
            <w:tcW w:w="76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РП</w:t>
            </w:r>
          </w:p>
        </w:tc>
        <w:tc>
          <w:tcPr>
            <w:tcW w:w="136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учителей-</w:t>
            </w:r>
          </w:p>
        </w:tc>
        <w:tc>
          <w:tcPr>
            <w:tcW w:w="1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440" w:type="dxa"/>
            <w:gridSpan w:val="4"/>
            <w:vAlign w:val="bottom"/>
          </w:tcPr>
          <w:p w:rsidR="00D62E91" w:rsidRPr="001D1082" w:rsidRDefault="00D62E91" w:rsidP="00D128F1">
            <w:pPr>
              <w:spacing w:after="0" w:line="240" w:lineRule="auto"/>
              <w:ind w:left="860"/>
              <w:rPr>
                <w:rFonts w:ascii="Times New Roman" w:hAnsi="Times New Roman" w:cs="Times New Roman"/>
                <w:sz w:val="24"/>
                <w:szCs w:val="24"/>
              </w:rPr>
            </w:pPr>
            <w:r w:rsidRPr="001D1082">
              <w:rPr>
                <w:rFonts w:ascii="Times New Roman" w:eastAsia="Times New Roman" w:hAnsi="Times New Roman" w:cs="Times New Roman"/>
                <w:sz w:val="24"/>
                <w:szCs w:val="24"/>
              </w:rPr>
              <w:t>Установление</w:t>
            </w: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предметников);</w:t>
            </w:r>
          </w:p>
        </w:tc>
        <w:tc>
          <w:tcPr>
            <w:tcW w:w="4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6"/>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22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аналогий</w:t>
            </w:r>
          </w:p>
        </w:tc>
        <w:tc>
          <w:tcPr>
            <w:tcW w:w="2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тест</w:t>
            </w:r>
          </w:p>
        </w:tc>
        <w:tc>
          <w:tcPr>
            <w:tcW w:w="7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60" w:type="dxa"/>
            <w:gridSpan w:val="2"/>
            <w:tcBorders>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структуры</w:t>
            </w:r>
          </w:p>
        </w:tc>
        <w:tc>
          <w:tcPr>
            <w:tcW w:w="1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интеллекта</w:t>
            </w: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Р.</w:t>
            </w:r>
          </w:p>
        </w:tc>
        <w:tc>
          <w:tcPr>
            <w:tcW w:w="1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Амтхауэра</w:t>
            </w: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160"/>
        </w:trPr>
        <w:tc>
          <w:tcPr>
            <w:tcW w:w="2640" w:type="dxa"/>
            <w:tcBorders>
              <w:left w:val="single" w:sz="8" w:space="0" w:color="auto"/>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20" w:type="dxa"/>
            <w:gridSpan w:val="3"/>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3"/>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27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Смысловое чтение</w:t>
            </w:r>
          </w:p>
        </w:tc>
        <w:tc>
          <w:tcPr>
            <w:tcW w:w="162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актуализация</w:t>
            </w:r>
          </w:p>
        </w:tc>
        <w:tc>
          <w:tcPr>
            <w:tcW w:w="8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«Мозговой штурм»</w:t>
            </w:r>
          </w:p>
        </w:tc>
        <w:tc>
          <w:tcPr>
            <w:tcW w:w="4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w w:val="98"/>
                <w:sz w:val="24"/>
                <w:szCs w:val="24"/>
              </w:rPr>
              <w:t>10-11</w:t>
            </w: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440" w:type="dxa"/>
            <w:gridSpan w:val="4"/>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предшествующих</w:t>
            </w: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классы</w:t>
            </w: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22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знаний</w:t>
            </w:r>
          </w:p>
        </w:tc>
        <w:tc>
          <w:tcPr>
            <w:tcW w:w="240" w:type="dxa"/>
            <w:vAlign w:val="bottom"/>
          </w:tcPr>
          <w:p w:rsidR="00D62E91" w:rsidRPr="001D1082" w:rsidRDefault="00D62E91" w:rsidP="00D128F1">
            <w:pPr>
              <w:spacing w:after="0" w:line="240" w:lineRule="auto"/>
              <w:ind w:left="60"/>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опыта,</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22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имеющих</w:t>
            </w:r>
          </w:p>
        </w:tc>
        <w:tc>
          <w:tcPr>
            <w:tcW w:w="1500" w:type="dxa"/>
            <w:gridSpan w:val="4"/>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отношение</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26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20" w:type="dxa"/>
            <w:gridSpan w:val="3"/>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w w:val="98"/>
                <w:sz w:val="24"/>
                <w:szCs w:val="24"/>
              </w:rPr>
              <w:t>к теме текста;</w:t>
            </w:r>
          </w:p>
        </w:tc>
        <w:tc>
          <w:tcPr>
            <w:tcW w:w="8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«Глоссарий»</w:t>
            </w:r>
          </w:p>
        </w:tc>
        <w:tc>
          <w:tcPr>
            <w:tcW w:w="4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160"/>
        </w:trPr>
        <w:tc>
          <w:tcPr>
            <w:tcW w:w="2640" w:type="dxa"/>
            <w:tcBorders>
              <w:left w:val="single" w:sz="8" w:space="0" w:color="auto"/>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2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bl>
    <w:p w:rsidR="00D62E91" w:rsidRPr="001D1082" w:rsidRDefault="00D62E91" w:rsidP="00D128F1">
      <w:pPr>
        <w:spacing w:after="0" w:line="240" w:lineRule="auto"/>
        <w:rPr>
          <w:rFonts w:ascii="Times New Roman" w:hAnsi="Times New Roman" w:cs="Times New Roman"/>
          <w:sz w:val="24"/>
          <w:szCs w:val="24"/>
        </w:rPr>
        <w:sectPr w:rsidR="00D62E91" w:rsidRPr="001D1082">
          <w:pgSz w:w="11900" w:h="16838"/>
          <w:pgMar w:top="1112" w:right="319" w:bottom="0" w:left="1320" w:header="0" w:footer="0" w:gutter="0"/>
          <w:cols w:space="720" w:equalWidth="0">
            <w:col w:w="10260"/>
          </w:cols>
        </w:sectPr>
      </w:pPr>
    </w:p>
    <w:tbl>
      <w:tblPr>
        <w:tblW w:w="10280" w:type="dxa"/>
        <w:tblInd w:w="10" w:type="dxa"/>
        <w:tblLayout w:type="fixed"/>
        <w:tblCellMar>
          <w:left w:w="0" w:type="dxa"/>
          <w:right w:w="0" w:type="dxa"/>
        </w:tblCellMar>
        <w:tblLook w:val="04A0"/>
      </w:tblPr>
      <w:tblGrid>
        <w:gridCol w:w="1960"/>
        <w:gridCol w:w="680"/>
        <w:gridCol w:w="1400"/>
        <w:gridCol w:w="220"/>
        <w:gridCol w:w="80"/>
        <w:gridCol w:w="1040"/>
        <w:gridCol w:w="860"/>
        <w:gridCol w:w="1180"/>
        <w:gridCol w:w="700"/>
        <w:gridCol w:w="440"/>
        <w:gridCol w:w="700"/>
        <w:gridCol w:w="940"/>
        <w:gridCol w:w="80"/>
      </w:tblGrid>
      <w:tr w:rsidR="00D62E91" w:rsidRPr="001D1082" w:rsidTr="0082070F">
        <w:trPr>
          <w:trHeight w:val="301"/>
        </w:trPr>
        <w:tc>
          <w:tcPr>
            <w:tcW w:w="1960" w:type="dxa"/>
            <w:tcBorders>
              <w:top w:val="single" w:sz="8" w:space="0" w:color="auto"/>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gridSpan w:val="3"/>
            <w:tcBorders>
              <w:top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актуализация</w:t>
            </w:r>
          </w:p>
        </w:tc>
        <w:tc>
          <w:tcPr>
            <w:tcW w:w="1040" w:type="dxa"/>
            <w:tcBorders>
              <w:top w:val="single" w:sz="8" w:space="0" w:color="auto"/>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86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8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196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повторение</w:t>
            </w: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20" w:type="dxa"/>
            <w:gridSpan w:val="2"/>
            <w:tcBorders>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словаря,</w:t>
            </w:r>
          </w:p>
        </w:tc>
        <w:tc>
          <w:tcPr>
            <w:tcW w:w="8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6"/>
        </w:trPr>
        <w:tc>
          <w:tcPr>
            <w:tcW w:w="196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связанного</w:t>
            </w:r>
          </w:p>
        </w:tc>
        <w:tc>
          <w:tcPr>
            <w:tcW w:w="300" w:type="dxa"/>
            <w:gridSpan w:val="2"/>
            <w:vAlign w:val="bottom"/>
          </w:tcPr>
          <w:p w:rsidR="00D62E91" w:rsidRPr="001D1082" w:rsidRDefault="00D62E91" w:rsidP="00D128F1">
            <w:pPr>
              <w:spacing w:after="0" w:line="240" w:lineRule="auto"/>
              <w:ind w:left="10"/>
              <w:jc w:val="center"/>
              <w:rPr>
                <w:rFonts w:ascii="Times New Roman" w:hAnsi="Times New Roman" w:cs="Times New Roman"/>
                <w:sz w:val="24"/>
                <w:szCs w:val="24"/>
              </w:rPr>
            </w:pPr>
            <w:r w:rsidRPr="001D1082">
              <w:rPr>
                <w:rFonts w:ascii="Times New Roman" w:eastAsia="Times New Roman" w:hAnsi="Times New Roman" w:cs="Times New Roman"/>
                <w:sz w:val="24"/>
                <w:szCs w:val="24"/>
              </w:rPr>
              <w:t>с</w:t>
            </w:r>
          </w:p>
        </w:tc>
        <w:tc>
          <w:tcPr>
            <w:tcW w:w="1040" w:type="dxa"/>
            <w:tcBorders>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темой</w:t>
            </w:r>
          </w:p>
        </w:tc>
        <w:tc>
          <w:tcPr>
            <w:tcW w:w="8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196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текста;</w:t>
            </w: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40" w:type="dxa"/>
            <w:gridSpan w:val="3"/>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«Рассечение вопроса»</w:t>
            </w: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196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смысловая</w:t>
            </w:r>
          </w:p>
        </w:tc>
        <w:tc>
          <w:tcPr>
            <w:tcW w:w="1340" w:type="dxa"/>
            <w:gridSpan w:val="3"/>
            <w:tcBorders>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догадка  о</w:t>
            </w:r>
          </w:p>
        </w:tc>
        <w:tc>
          <w:tcPr>
            <w:tcW w:w="8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196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возможном</w:t>
            </w: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196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40" w:type="dxa"/>
            <w:gridSpan w:val="4"/>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содержании текста на</w:t>
            </w:r>
          </w:p>
        </w:tc>
        <w:tc>
          <w:tcPr>
            <w:tcW w:w="8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196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40" w:type="dxa"/>
            <w:gridSpan w:val="4"/>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основе его заглавия;</w:t>
            </w:r>
          </w:p>
        </w:tc>
        <w:tc>
          <w:tcPr>
            <w:tcW w:w="204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«Соревнуемся с</w:t>
            </w:r>
          </w:p>
        </w:tc>
        <w:tc>
          <w:tcPr>
            <w:tcW w:w="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196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мотивировать</w:t>
            </w:r>
          </w:p>
        </w:tc>
        <w:tc>
          <w:tcPr>
            <w:tcW w:w="10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4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писателем».</w:t>
            </w:r>
          </w:p>
        </w:tc>
        <w:tc>
          <w:tcPr>
            <w:tcW w:w="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6"/>
        </w:trPr>
        <w:tc>
          <w:tcPr>
            <w:tcW w:w="196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человека</w:t>
            </w: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на</w:t>
            </w:r>
          </w:p>
        </w:tc>
        <w:tc>
          <w:tcPr>
            <w:tcW w:w="8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196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40" w:type="dxa"/>
            <w:gridSpan w:val="4"/>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прочтение книги;</w:t>
            </w:r>
          </w:p>
        </w:tc>
        <w:tc>
          <w:tcPr>
            <w:tcW w:w="2740" w:type="dxa"/>
            <w:gridSpan w:val="3"/>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Анкетирование  детей</w:t>
            </w: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196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4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и родителей</w:t>
            </w:r>
          </w:p>
        </w:tc>
        <w:tc>
          <w:tcPr>
            <w:tcW w:w="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196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выявление</w:t>
            </w: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уровня</w:t>
            </w:r>
          </w:p>
        </w:tc>
        <w:tc>
          <w:tcPr>
            <w:tcW w:w="8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196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40" w:type="dxa"/>
            <w:gridSpan w:val="4"/>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семейного чтения</w:t>
            </w:r>
          </w:p>
        </w:tc>
        <w:tc>
          <w:tcPr>
            <w:tcW w:w="8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160"/>
        </w:trPr>
        <w:tc>
          <w:tcPr>
            <w:tcW w:w="1960" w:type="dxa"/>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04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6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279"/>
        </w:trPr>
        <w:tc>
          <w:tcPr>
            <w:tcW w:w="4040" w:type="dxa"/>
            <w:gridSpan w:val="3"/>
            <w:tcBorders>
              <w:left w:val="single" w:sz="8" w:space="0" w:color="auto"/>
            </w:tcBorders>
            <w:vAlign w:val="bottom"/>
          </w:tcPr>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Коммуникативные УУД</w:t>
            </w: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160"/>
        </w:trPr>
        <w:tc>
          <w:tcPr>
            <w:tcW w:w="1960" w:type="dxa"/>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2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2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4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279"/>
        </w:trPr>
        <w:tc>
          <w:tcPr>
            <w:tcW w:w="1960" w:type="dxa"/>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Коммуникация</w:t>
            </w:r>
          </w:p>
        </w:tc>
        <w:tc>
          <w:tcPr>
            <w:tcW w:w="680" w:type="dxa"/>
            <w:tcBorders>
              <w:right w:val="single" w:sz="8" w:space="0" w:color="auto"/>
            </w:tcBorders>
            <w:vAlign w:val="bottom"/>
          </w:tcPr>
          <w:p w:rsidR="00D62E91" w:rsidRPr="001D1082" w:rsidRDefault="00D62E91" w:rsidP="00D128F1">
            <w:pPr>
              <w:spacing w:after="0" w:line="240" w:lineRule="auto"/>
              <w:ind w:left="180"/>
              <w:rPr>
                <w:rFonts w:ascii="Times New Roman" w:hAnsi="Times New Roman" w:cs="Times New Roman"/>
                <w:sz w:val="24"/>
                <w:szCs w:val="24"/>
              </w:rPr>
            </w:pPr>
            <w:r w:rsidRPr="001D1082">
              <w:rPr>
                <w:rFonts w:ascii="Times New Roman" w:eastAsia="Times New Roman" w:hAnsi="Times New Roman" w:cs="Times New Roman"/>
                <w:sz w:val="24"/>
                <w:szCs w:val="24"/>
              </w:rPr>
              <w:t>как</w:t>
            </w:r>
          </w:p>
        </w:tc>
        <w:tc>
          <w:tcPr>
            <w:tcW w:w="2740" w:type="dxa"/>
            <w:gridSpan w:val="4"/>
            <w:tcBorders>
              <w:right w:val="single" w:sz="8" w:space="0" w:color="auto"/>
            </w:tcBorders>
            <w:vAlign w:val="bottom"/>
          </w:tcPr>
          <w:p w:rsidR="00D62E91" w:rsidRPr="001D1082" w:rsidRDefault="00D62E91" w:rsidP="00D128F1">
            <w:pPr>
              <w:spacing w:after="0" w:line="240" w:lineRule="auto"/>
              <w:ind w:left="390"/>
              <w:jc w:val="center"/>
              <w:rPr>
                <w:rFonts w:ascii="Times New Roman" w:hAnsi="Times New Roman" w:cs="Times New Roman"/>
                <w:sz w:val="24"/>
                <w:szCs w:val="24"/>
              </w:rPr>
            </w:pPr>
            <w:r w:rsidRPr="001D1082">
              <w:rPr>
                <w:rFonts w:ascii="Times New Roman" w:eastAsia="Times New Roman" w:hAnsi="Times New Roman" w:cs="Times New Roman"/>
                <w:w w:val="99"/>
                <w:sz w:val="24"/>
                <w:szCs w:val="24"/>
              </w:rPr>
              <w:t>Формирование</w:t>
            </w:r>
          </w:p>
        </w:tc>
        <w:tc>
          <w:tcPr>
            <w:tcW w:w="204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Тест Ф. Фидлера</w:t>
            </w:r>
          </w:p>
        </w:tc>
        <w:tc>
          <w:tcPr>
            <w:tcW w:w="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20" w:type="dxa"/>
            <w:gridSpan w:val="3"/>
            <w:tcBorders>
              <w:right w:val="single" w:sz="8" w:space="0" w:color="auto"/>
            </w:tcBorders>
            <w:vAlign w:val="bottom"/>
          </w:tcPr>
          <w:p w:rsidR="00D62E91" w:rsidRPr="001D1082" w:rsidRDefault="00D62E91" w:rsidP="00D128F1">
            <w:pPr>
              <w:spacing w:after="0" w:line="240" w:lineRule="auto"/>
              <w:ind w:left="340"/>
              <w:rPr>
                <w:rFonts w:ascii="Times New Roman" w:hAnsi="Times New Roman" w:cs="Times New Roman"/>
                <w:sz w:val="24"/>
                <w:szCs w:val="24"/>
              </w:rPr>
            </w:pPr>
            <w:r w:rsidRPr="001D1082">
              <w:rPr>
                <w:rFonts w:ascii="Times New Roman" w:eastAsia="Times New Roman" w:hAnsi="Times New Roman" w:cs="Times New Roman"/>
                <w:sz w:val="24"/>
                <w:szCs w:val="24"/>
              </w:rPr>
              <w:t>Используе</w:t>
            </w:r>
          </w:p>
        </w:tc>
      </w:tr>
      <w:tr w:rsidR="00D62E91" w:rsidRPr="001D1082" w:rsidTr="0082070F">
        <w:trPr>
          <w:trHeight w:val="449"/>
        </w:trPr>
        <w:tc>
          <w:tcPr>
            <w:tcW w:w="1960" w:type="dxa"/>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общение</w:t>
            </w: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40" w:type="dxa"/>
            <w:gridSpan w:val="4"/>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уровня коммуникации</w:t>
            </w:r>
          </w:p>
        </w:tc>
        <w:tc>
          <w:tcPr>
            <w:tcW w:w="8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vAlign w:val="bottom"/>
          </w:tcPr>
          <w:p w:rsidR="00D62E91" w:rsidRPr="001D1082" w:rsidRDefault="00D62E91" w:rsidP="00D128F1">
            <w:pPr>
              <w:spacing w:after="0" w:line="240" w:lineRule="auto"/>
              <w:ind w:left="60"/>
              <w:rPr>
                <w:rFonts w:ascii="Times New Roman" w:hAnsi="Times New Roman" w:cs="Times New Roman"/>
                <w:sz w:val="24"/>
                <w:szCs w:val="24"/>
              </w:rPr>
            </w:pPr>
            <w:r w:rsidRPr="001D1082">
              <w:rPr>
                <w:rFonts w:ascii="Times New Roman" w:eastAsia="Times New Roman" w:hAnsi="Times New Roman" w:cs="Times New Roman"/>
                <w:sz w:val="24"/>
                <w:szCs w:val="24"/>
              </w:rPr>
              <w:t>тся</w:t>
            </w:r>
          </w:p>
        </w:tc>
        <w:tc>
          <w:tcPr>
            <w:tcW w:w="700" w:type="dxa"/>
            <w:vAlign w:val="bottom"/>
          </w:tcPr>
          <w:p w:rsidR="00D62E91" w:rsidRPr="001D1082" w:rsidRDefault="00D62E91" w:rsidP="00D128F1">
            <w:pPr>
              <w:spacing w:after="0" w:line="240" w:lineRule="auto"/>
              <w:ind w:left="420"/>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c>
          <w:tcPr>
            <w:tcW w:w="940" w:type="dxa"/>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10-11</w:t>
            </w:r>
          </w:p>
        </w:tc>
        <w:tc>
          <w:tcPr>
            <w:tcW w:w="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196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и общения</w:t>
            </w: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40" w:type="dxa"/>
            <w:gridSpan w:val="2"/>
            <w:vAlign w:val="bottom"/>
          </w:tcPr>
          <w:p w:rsidR="00D62E91" w:rsidRPr="001D1082" w:rsidRDefault="00D62E91" w:rsidP="00D128F1">
            <w:pPr>
              <w:spacing w:after="0" w:line="240" w:lineRule="auto"/>
              <w:ind w:left="60"/>
              <w:rPr>
                <w:rFonts w:ascii="Times New Roman" w:hAnsi="Times New Roman" w:cs="Times New Roman"/>
                <w:sz w:val="24"/>
                <w:szCs w:val="24"/>
              </w:rPr>
            </w:pPr>
            <w:r w:rsidRPr="001D1082">
              <w:rPr>
                <w:rFonts w:ascii="Times New Roman" w:eastAsia="Times New Roman" w:hAnsi="Times New Roman" w:cs="Times New Roman"/>
                <w:sz w:val="24"/>
                <w:szCs w:val="24"/>
              </w:rPr>
              <w:t>классах</w:t>
            </w:r>
          </w:p>
        </w:tc>
        <w:tc>
          <w:tcPr>
            <w:tcW w:w="1020" w:type="dxa"/>
            <w:gridSpan w:val="2"/>
            <w:tcBorders>
              <w:right w:val="single" w:sz="8" w:space="0" w:color="auto"/>
            </w:tcBorders>
            <w:vAlign w:val="bottom"/>
          </w:tcPr>
          <w:p w:rsidR="00D62E91" w:rsidRPr="001D1082" w:rsidRDefault="00D62E91" w:rsidP="00D128F1">
            <w:pPr>
              <w:spacing w:after="0" w:line="240" w:lineRule="auto"/>
              <w:ind w:right="140"/>
              <w:jc w:val="right"/>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r>
      <w:tr w:rsidR="00D62E91" w:rsidRPr="001D1082" w:rsidTr="0082070F">
        <w:trPr>
          <w:trHeight w:val="446"/>
        </w:trPr>
        <w:tc>
          <w:tcPr>
            <w:tcW w:w="196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160" w:type="dxa"/>
            <w:gridSpan w:val="4"/>
            <w:tcBorders>
              <w:right w:val="single" w:sz="8" w:space="0" w:color="auto"/>
            </w:tcBorders>
            <w:vAlign w:val="bottom"/>
          </w:tcPr>
          <w:p w:rsidR="00D62E91" w:rsidRPr="001D1082" w:rsidRDefault="00D62E91" w:rsidP="00D128F1">
            <w:pPr>
              <w:spacing w:after="0" w:line="240" w:lineRule="auto"/>
              <w:ind w:left="60"/>
              <w:rPr>
                <w:rFonts w:ascii="Times New Roman" w:hAnsi="Times New Roman" w:cs="Times New Roman"/>
                <w:sz w:val="24"/>
                <w:szCs w:val="24"/>
              </w:rPr>
            </w:pPr>
            <w:r w:rsidRPr="001D1082">
              <w:rPr>
                <w:rFonts w:ascii="Times New Roman" w:eastAsia="Times New Roman" w:hAnsi="Times New Roman" w:cs="Times New Roman"/>
                <w:sz w:val="24"/>
                <w:szCs w:val="24"/>
              </w:rPr>
              <w:t>течение года)</w:t>
            </w:r>
          </w:p>
        </w:tc>
      </w:tr>
      <w:tr w:rsidR="00D62E91" w:rsidRPr="001D1082" w:rsidTr="0082070F">
        <w:trPr>
          <w:trHeight w:val="160"/>
        </w:trPr>
        <w:tc>
          <w:tcPr>
            <w:tcW w:w="1960" w:type="dxa"/>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2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2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4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279"/>
        </w:trPr>
        <w:tc>
          <w:tcPr>
            <w:tcW w:w="1960" w:type="dxa"/>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Коммуникация</w:t>
            </w:r>
          </w:p>
        </w:tc>
        <w:tc>
          <w:tcPr>
            <w:tcW w:w="680" w:type="dxa"/>
            <w:tcBorders>
              <w:right w:val="single" w:sz="8" w:space="0" w:color="auto"/>
            </w:tcBorders>
            <w:vAlign w:val="bottom"/>
          </w:tcPr>
          <w:p w:rsidR="00D62E91" w:rsidRPr="001D1082" w:rsidRDefault="00D62E91" w:rsidP="00D128F1">
            <w:pPr>
              <w:spacing w:after="0" w:line="240" w:lineRule="auto"/>
              <w:ind w:left="180"/>
              <w:rPr>
                <w:rFonts w:ascii="Times New Roman" w:hAnsi="Times New Roman" w:cs="Times New Roman"/>
                <w:sz w:val="24"/>
                <w:szCs w:val="24"/>
              </w:rPr>
            </w:pPr>
            <w:r w:rsidRPr="001D1082">
              <w:rPr>
                <w:rFonts w:ascii="Times New Roman" w:eastAsia="Times New Roman" w:hAnsi="Times New Roman" w:cs="Times New Roman"/>
                <w:sz w:val="24"/>
                <w:szCs w:val="24"/>
              </w:rPr>
              <w:t>как</w:t>
            </w:r>
          </w:p>
        </w:tc>
        <w:tc>
          <w:tcPr>
            <w:tcW w:w="2740" w:type="dxa"/>
            <w:gridSpan w:val="4"/>
            <w:tcBorders>
              <w:right w:val="single" w:sz="8" w:space="0" w:color="auto"/>
            </w:tcBorders>
            <w:vAlign w:val="bottom"/>
          </w:tcPr>
          <w:p w:rsidR="00D62E91" w:rsidRPr="001D1082" w:rsidRDefault="00D62E91" w:rsidP="00D128F1">
            <w:pPr>
              <w:spacing w:after="0" w:line="240" w:lineRule="auto"/>
              <w:ind w:left="390"/>
              <w:jc w:val="center"/>
              <w:rPr>
                <w:rFonts w:ascii="Times New Roman" w:hAnsi="Times New Roman" w:cs="Times New Roman"/>
                <w:sz w:val="24"/>
                <w:szCs w:val="24"/>
              </w:rPr>
            </w:pPr>
            <w:r w:rsidRPr="001D1082">
              <w:rPr>
                <w:rFonts w:ascii="Times New Roman" w:eastAsia="Times New Roman" w:hAnsi="Times New Roman" w:cs="Times New Roman"/>
                <w:w w:val="99"/>
                <w:sz w:val="24"/>
                <w:szCs w:val="24"/>
              </w:rPr>
              <w:t>Формирование</w:t>
            </w:r>
          </w:p>
        </w:tc>
        <w:tc>
          <w:tcPr>
            <w:tcW w:w="204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Социометрия</w:t>
            </w:r>
          </w:p>
        </w:tc>
        <w:tc>
          <w:tcPr>
            <w:tcW w:w="700" w:type="dxa"/>
            <w:tcBorders>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Дж.</w:t>
            </w: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vAlign w:val="bottom"/>
          </w:tcPr>
          <w:p w:rsidR="00D62E91" w:rsidRPr="001D1082" w:rsidRDefault="00D62E91" w:rsidP="00D128F1">
            <w:pPr>
              <w:spacing w:after="0" w:line="240" w:lineRule="auto"/>
              <w:ind w:left="340"/>
              <w:rPr>
                <w:rFonts w:ascii="Times New Roman" w:hAnsi="Times New Roman" w:cs="Times New Roman"/>
                <w:sz w:val="24"/>
                <w:szCs w:val="24"/>
              </w:rPr>
            </w:pPr>
            <w:r w:rsidRPr="001D1082">
              <w:rPr>
                <w:rFonts w:ascii="Times New Roman" w:eastAsia="Times New Roman" w:hAnsi="Times New Roman" w:cs="Times New Roman"/>
                <w:sz w:val="24"/>
                <w:szCs w:val="24"/>
              </w:rPr>
              <w:t>11</w:t>
            </w:r>
          </w:p>
        </w:tc>
        <w:tc>
          <w:tcPr>
            <w:tcW w:w="1020" w:type="dxa"/>
            <w:gridSpan w:val="2"/>
            <w:tcBorders>
              <w:right w:val="single" w:sz="8" w:space="0" w:color="auto"/>
            </w:tcBorders>
            <w:vAlign w:val="bottom"/>
          </w:tcPr>
          <w:p w:rsidR="00D62E91" w:rsidRPr="001D1082" w:rsidRDefault="00D62E91" w:rsidP="00D128F1">
            <w:pPr>
              <w:spacing w:after="0" w:line="240" w:lineRule="auto"/>
              <w:ind w:right="140"/>
              <w:jc w:val="right"/>
              <w:rPr>
                <w:rFonts w:ascii="Times New Roman" w:hAnsi="Times New Roman" w:cs="Times New Roman"/>
                <w:sz w:val="24"/>
                <w:szCs w:val="24"/>
              </w:rPr>
            </w:pPr>
            <w:r w:rsidRPr="001D1082">
              <w:rPr>
                <w:rFonts w:ascii="Times New Roman" w:eastAsia="Times New Roman" w:hAnsi="Times New Roman" w:cs="Times New Roman"/>
                <w:sz w:val="24"/>
                <w:szCs w:val="24"/>
              </w:rPr>
              <w:t>классы</w:t>
            </w:r>
          </w:p>
        </w:tc>
      </w:tr>
      <w:tr w:rsidR="00D62E91" w:rsidRPr="001D1082" w:rsidTr="0082070F">
        <w:trPr>
          <w:trHeight w:val="449"/>
        </w:trPr>
        <w:tc>
          <w:tcPr>
            <w:tcW w:w="1960" w:type="dxa"/>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кооперация</w:t>
            </w: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40" w:type="dxa"/>
            <w:gridSpan w:val="4"/>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уровня коммуникации</w:t>
            </w:r>
          </w:p>
        </w:tc>
        <w:tc>
          <w:tcPr>
            <w:tcW w:w="204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Морено</w:t>
            </w:r>
          </w:p>
        </w:tc>
        <w:tc>
          <w:tcPr>
            <w:tcW w:w="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vAlign w:val="bottom"/>
          </w:tcPr>
          <w:p w:rsidR="00D62E91" w:rsidRPr="001D1082" w:rsidRDefault="00D62E91" w:rsidP="00D128F1">
            <w:pPr>
              <w:spacing w:after="0" w:line="240" w:lineRule="auto"/>
              <w:ind w:left="60"/>
              <w:rPr>
                <w:rFonts w:ascii="Times New Roman" w:hAnsi="Times New Roman" w:cs="Times New Roman"/>
                <w:sz w:val="24"/>
                <w:szCs w:val="24"/>
              </w:rPr>
            </w:pPr>
            <w:r w:rsidRPr="001D1082">
              <w:rPr>
                <w:rFonts w:ascii="Times New Roman" w:eastAsia="Times New Roman" w:hAnsi="Times New Roman" w:cs="Times New Roman"/>
                <w:sz w:val="24"/>
                <w:szCs w:val="24"/>
              </w:rPr>
              <w:t>I</w:t>
            </w:r>
          </w:p>
        </w:tc>
        <w:tc>
          <w:tcPr>
            <w:tcW w:w="1720" w:type="dxa"/>
            <w:gridSpan w:val="3"/>
            <w:tcBorders>
              <w:right w:val="single" w:sz="8" w:space="0" w:color="auto"/>
            </w:tcBorders>
            <w:vAlign w:val="bottom"/>
          </w:tcPr>
          <w:p w:rsidR="00D62E91" w:rsidRPr="001D1082" w:rsidRDefault="00D62E91" w:rsidP="00D128F1">
            <w:pPr>
              <w:spacing w:after="0" w:line="240" w:lineRule="auto"/>
              <w:ind w:right="140"/>
              <w:jc w:val="right"/>
              <w:rPr>
                <w:rFonts w:ascii="Times New Roman" w:hAnsi="Times New Roman" w:cs="Times New Roman"/>
                <w:sz w:val="24"/>
                <w:szCs w:val="24"/>
              </w:rPr>
            </w:pPr>
            <w:r w:rsidRPr="001D1082">
              <w:rPr>
                <w:rFonts w:ascii="Times New Roman" w:eastAsia="Times New Roman" w:hAnsi="Times New Roman" w:cs="Times New Roman"/>
                <w:sz w:val="24"/>
                <w:szCs w:val="24"/>
              </w:rPr>
              <w:t>четверть,   10</w:t>
            </w:r>
          </w:p>
        </w:tc>
      </w:tr>
      <w:tr w:rsidR="00D62E91" w:rsidRPr="001D1082" w:rsidTr="0082070F">
        <w:trPr>
          <w:trHeight w:val="449"/>
        </w:trPr>
        <w:tc>
          <w:tcPr>
            <w:tcW w:w="196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и общения</w:t>
            </w: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40" w:type="dxa"/>
            <w:gridSpan w:val="2"/>
            <w:vAlign w:val="bottom"/>
          </w:tcPr>
          <w:p w:rsidR="00D62E91" w:rsidRPr="001D1082" w:rsidRDefault="00D62E91" w:rsidP="00D128F1">
            <w:pPr>
              <w:spacing w:after="0" w:line="240" w:lineRule="auto"/>
              <w:ind w:left="60"/>
              <w:rPr>
                <w:rFonts w:ascii="Times New Roman" w:hAnsi="Times New Roman" w:cs="Times New Roman"/>
                <w:sz w:val="24"/>
                <w:szCs w:val="24"/>
              </w:rPr>
            </w:pPr>
            <w:r w:rsidRPr="001D1082">
              <w:rPr>
                <w:rFonts w:ascii="Times New Roman" w:eastAsia="Times New Roman" w:hAnsi="Times New Roman" w:cs="Times New Roman"/>
                <w:sz w:val="24"/>
                <w:szCs w:val="24"/>
              </w:rPr>
              <w:t>классы</w:t>
            </w:r>
          </w:p>
        </w:tc>
        <w:tc>
          <w:tcPr>
            <w:tcW w:w="1020" w:type="dxa"/>
            <w:gridSpan w:val="2"/>
            <w:tcBorders>
              <w:right w:val="single" w:sz="8" w:space="0" w:color="auto"/>
            </w:tcBorders>
            <w:vAlign w:val="bottom"/>
          </w:tcPr>
          <w:p w:rsidR="00D62E91" w:rsidRPr="001D1082" w:rsidRDefault="00D62E91" w:rsidP="00D128F1">
            <w:pPr>
              <w:spacing w:after="0" w:line="240" w:lineRule="auto"/>
              <w:ind w:left="720"/>
              <w:rPr>
                <w:rFonts w:ascii="Times New Roman" w:hAnsi="Times New Roman" w:cs="Times New Roman"/>
                <w:sz w:val="24"/>
                <w:szCs w:val="24"/>
              </w:rPr>
            </w:pPr>
            <w:r w:rsidRPr="001D1082">
              <w:rPr>
                <w:rFonts w:ascii="Times New Roman" w:eastAsia="Times New Roman" w:hAnsi="Times New Roman" w:cs="Times New Roman"/>
                <w:sz w:val="24"/>
                <w:szCs w:val="24"/>
              </w:rPr>
              <w:t>II</w:t>
            </w:r>
          </w:p>
        </w:tc>
      </w:tr>
      <w:tr w:rsidR="00D62E91" w:rsidRPr="001D1082" w:rsidTr="0082070F">
        <w:trPr>
          <w:trHeight w:val="449"/>
        </w:trPr>
        <w:tc>
          <w:tcPr>
            <w:tcW w:w="196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40" w:type="dxa"/>
            <w:gridSpan w:val="2"/>
            <w:vAlign w:val="bottom"/>
          </w:tcPr>
          <w:p w:rsidR="00D62E91" w:rsidRPr="001D1082" w:rsidRDefault="00D62E91" w:rsidP="00D128F1">
            <w:pPr>
              <w:spacing w:after="0" w:line="240" w:lineRule="auto"/>
              <w:ind w:left="60"/>
              <w:rPr>
                <w:rFonts w:ascii="Times New Roman" w:hAnsi="Times New Roman" w:cs="Times New Roman"/>
                <w:sz w:val="24"/>
                <w:szCs w:val="24"/>
              </w:rPr>
            </w:pPr>
            <w:r w:rsidRPr="001D1082">
              <w:rPr>
                <w:rFonts w:ascii="Times New Roman" w:eastAsia="Times New Roman" w:hAnsi="Times New Roman" w:cs="Times New Roman"/>
                <w:sz w:val="24"/>
                <w:szCs w:val="24"/>
              </w:rPr>
              <w:t>четверть</w:t>
            </w: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160"/>
        </w:trPr>
        <w:tc>
          <w:tcPr>
            <w:tcW w:w="1960" w:type="dxa"/>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2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2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40" w:type="dxa"/>
            <w:gridSpan w:val="3"/>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728"/>
        </w:trPr>
        <w:tc>
          <w:tcPr>
            <w:tcW w:w="8560" w:type="dxa"/>
            <w:gridSpan w:val="10"/>
            <w:vAlign w:val="bottom"/>
          </w:tcPr>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Циклограмма психологического мониторинга уровня развития УУД</w:t>
            </w:r>
          </w:p>
        </w:tc>
        <w:tc>
          <w:tcPr>
            <w:tcW w:w="7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160"/>
        </w:trPr>
        <w:tc>
          <w:tcPr>
            <w:tcW w:w="19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279"/>
        </w:trPr>
        <w:tc>
          <w:tcPr>
            <w:tcW w:w="1960" w:type="dxa"/>
            <w:tcBorders>
              <w:top w:val="single" w:sz="8" w:space="0" w:color="auto"/>
              <w:left w:val="single" w:sz="8" w:space="0" w:color="auto"/>
              <w:right w:val="single" w:sz="8" w:space="0" w:color="auto"/>
            </w:tcBorders>
            <w:vAlign w:val="bottom"/>
          </w:tcPr>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классы</w:t>
            </w:r>
          </w:p>
        </w:tc>
        <w:tc>
          <w:tcPr>
            <w:tcW w:w="68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tcBorders>
              <w:top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ууд</w:t>
            </w:r>
          </w:p>
        </w:tc>
        <w:tc>
          <w:tcPr>
            <w:tcW w:w="22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80" w:type="dxa"/>
            <w:gridSpan w:val="3"/>
            <w:tcBorders>
              <w:top w:val="single" w:sz="8" w:space="0" w:color="auto"/>
            </w:tcBorders>
            <w:vAlign w:val="bottom"/>
          </w:tcPr>
          <w:p w:rsidR="00D62E91" w:rsidRPr="001D1082" w:rsidRDefault="00D62E91" w:rsidP="00D128F1">
            <w:pPr>
              <w:spacing w:after="0" w:line="240" w:lineRule="auto"/>
              <w:ind w:left="720"/>
              <w:rPr>
                <w:rFonts w:ascii="Times New Roman" w:hAnsi="Times New Roman" w:cs="Times New Roman"/>
                <w:sz w:val="24"/>
                <w:szCs w:val="24"/>
              </w:rPr>
            </w:pPr>
            <w:r w:rsidRPr="001D1082">
              <w:rPr>
                <w:rFonts w:ascii="Times New Roman" w:eastAsia="Times New Roman" w:hAnsi="Times New Roman" w:cs="Times New Roman"/>
                <w:sz w:val="24"/>
                <w:szCs w:val="24"/>
              </w:rPr>
              <w:t>Вид диагностики</w:t>
            </w:r>
          </w:p>
        </w:tc>
        <w:tc>
          <w:tcPr>
            <w:tcW w:w="70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top w:val="single" w:sz="8" w:space="0" w:color="auto"/>
              <w:right w:val="single" w:sz="8" w:space="0" w:color="auto"/>
            </w:tcBorders>
            <w:vAlign w:val="bottom"/>
          </w:tcPr>
          <w:p w:rsidR="00D62E91" w:rsidRPr="001D1082" w:rsidRDefault="00D62E91" w:rsidP="00D128F1">
            <w:pPr>
              <w:spacing w:after="0" w:line="240" w:lineRule="auto"/>
              <w:ind w:left="360"/>
              <w:rPr>
                <w:rFonts w:ascii="Times New Roman" w:hAnsi="Times New Roman" w:cs="Times New Roman"/>
                <w:sz w:val="24"/>
                <w:szCs w:val="24"/>
              </w:rPr>
            </w:pPr>
            <w:r w:rsidRPr="001D1082">
              <w:rPr>
                <w:rFonts w:ascii="Times New Roman" w:eastAsia="Times New Roman" w:hAnsi="Times New Roman" w:cs="Times New Roman"/>
                <w:sz w:val="24"/>
                <w:szCs w:val="24"/>
              </w:rPr>
              <w:t>период</w:t>
            </w: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160"/>
        </w:trPr>
        <w:tc>
          <w:tcPr>
            <w:tcW w:w="1960" w:type="dxa"/>
            <w:tcBorders>
              <w:left w:val="single" w:sz="8" w:space="0" w:color="auto"/>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2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0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279"/>
        </w:trPr>
        <w:tc>
          <w:tcPr>
            <w:tcW w:w="1960" w:type="dxa"/>
            <w:tcBorders>
              <w:left w:val="single" w:sz="8" w:space="0" w:color="auto"/>
              <w:right w:val="single" w:sz="8" w:space="0" w:color="auto"/>
            </w:tcBorders>
            <w:vAlign w:val="bottom"/>
          </w:tcPr>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10, 11</w:t>
            </w:r>
          </w:p>
        </w:tc>
        <w:tc>
          <w:tcPr>
            <w:tcW w:w="6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20" w:type="dxa"/>
            <w:gridSpan w:val="2"/>
            <w:tcBorders>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Личностные</w:t>
            </w: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900" w:type="dxa"/>
            <w:gridSpan w:val="2"/>
            <w:vAlign w:val="bottom"/>
          </w:tcPr>
          <w:p w:rsidR="00D62E91" w:rsidRPr="001D1082" w:rsidRDefault="00D62E91" w:rsidP="00D128F1">
            <w:pPr>
              <w:spacing w:after="0" w:line="240" w:lineRule="auto"/>
              <w:ind w:left="720"/>
              <w:rPr>
                <w:rFonts w:ascii="Times New Roman" w:hAnsi="Times New Roman" w:cs="Times New Roman"/>
                <w:sz w:val="24"/>
                <w:szCs w:val="24"/>
              </w:rPr>
            </w:pPr>
            <w:r w:rsidRPr="001D1082">
              <w:rPr>
                <w:rFonts w:ascii="Times New Roman" w:eastAsia="Times New Roman" w:hAnsi="Times New Roman" w:cs="Times New Roman"/>
                <w:sz w:val="24"/>
                <w:szCs w:val="24"/>
              </w:rPr>
              <w:t>Методика</w:t>
            </w:r>
          </w:p>
        </w:tc>
        <w:tc>
          <w:tcPr>
            <w:tcW w:w="188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исследования</w:t>
            </w: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ind w:left="360"/>
              <w:rPr>
                <w:rFonts w:ascii="Times New Roman" w:hAnsi="Times New Roman" w:cs="Times New Roman"/>
                <w:sz w:val="24"/>
                <w:szCs w:val="24"/>
              </w:rPr>
            </w:pPr>
            <w:r w:rsidRPr="001D1082">
              <w:rPr>
                <w:rFonts w:ascii="Times New Roman" w:eastAsia="Times New Roman" w:hAnsi="Times New Roman" w:cs="Times New Roman"/>
                <w:sz w:val="24"/>
                <w:szCs w:val="24"/>
              </w:rPr>
              <w:t>сентябрь</w:t>
            </w: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196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90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мотивационной</w:t>
            </w:r>
          </w:p>
        </w:tc>
        <w:tc>
          <w:tcPr>
            <w:tcW w:w="1180" w:type="dxa"/>
            <w:vAlign w:val="bottom"/>
          </w:tcPr>
          <w:p w:rsidR="00D62E91" w:rsidRPr="001D1082" w:rsidRDefault="00D62E91" w:rsidP="00D128F1">
            <w:pPr>
              <w:spacing w:after="0" w:line="240" w:lineRule="auto"/>
              <w:ind w:left="180"/>
              <w:rPr>
                <w:rFonts w:ascii="Times New Roman" w:hAnsi="Times New Roman" w:cs="Times New Roman"/>
                <w:sz w:val="24"/>
                <w:szCs w:val="24"/>
              </w:rPr>
            </w:pPr>
            <w:r w:rsidRPr="001D1082">
              <w:rPr>
                <w:rFonts w:ascii="Times New Roman" w:eastAsia="Times New Roman" w:hAnsi="Times New Roman" w:cs="Times New Roman"/>
                <w:sz w:val="24"/>
                <w:szCs w:val="24"/>
              </w:rPr>
              <w:t>сферы</w:t>
            </w:r>
          </w:p>
        </w:tc>
        <w:tc>
          <w:tcPr>
            <w:tcW w:w="70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(тест</w:t>
            </w:r>
          </w:p>
        </w:tc>
        <w:tc>
          <w:tcPr>
            <w:tcW w:w="114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 май</w:t>
            </w:r>
          </w:p>
        </w:tc>
        <w:tc>
          <w:tcPr>
            <w:tcW w:w="9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196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90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мотивации</w:t>
            </w:r>
          </w:p>
        </w:tc>
        <w:tc>
          <w:tcPr>
            <w:tcW w:w="188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достижений</w:t>
            </w: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196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90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Мехрабиана;</w:t>
            </w:r>
          </w:p>
        </w:tc>
        <w:tc>
          <w:tcPr>
            <w:tcW w:w="188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установки</w:t>
            </w: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6"/>
        </w:trPr>
        <w:tc>
          <w:tcPr>
            <w:tcW w:w="196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90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личностив</w:t>
            </w:r>
          </w:p>
        </w:tc>
        <w:tc>
          <w:tcPr>
            <w:tcW w:w="188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мотивационно-</w:t>
            </w: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449"/>
        </w:trPr>
        <w:tc>
          <w:tcPr>
            <w:tcW w:w="196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потребностной сфере)</w:t>
            </w:r>
          </w:p>
        </w:tc>
        <w:tc>
          <w:tcPr>
            <w:tcW w:w="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160"/>
        </w:trPr>
        <w:tc>
          <w:tcPr>
            <w:tcW w:w="196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0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4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82070F">
        <w:trPr>
          <w:trHeight w:val="279"/>
        </w:trPr>
        <w:tc>
          <w:tcPr>
            <w:tcW w:w="196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Регулятивные</w:t>
            </w:r>
          </w:p>
        </w:tc>
        <w:tc>
          <w:tcPr>
            <w:tcW w:w="2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40" w:type="dxa"/>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Э.   М.</w:t>
            </w:r>
          </w:p>
        </w:tc>
        <w:tc>
          <w:tcPr>
            <w:tcW w:w="2040" w:type="dxa"/>
            <w:gridSpan w:val="2"/>
            <w:vAlign w:val="bottom"/>
          </w:tcPr>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Александровская,</w:t>
            </w:r>
          </w:p>
        </w:tc>
        <w:tc>
          <w:tcPr>
            <w:tcW w:w="70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Ст.</w:t>
            </w: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r>
    </w:tbl>
    <w:p w:rsidR="00D62E91" w:rsidRPr="001D1082" w:rsidRDefault="00D62E91" w:rsidP="00D128F1">
      <w:pPr>
        <w:spacing w:after="0" w:line="240" w:lineRule="auto"/>
        <w:rPr>
          <w:rFonts w:ascii="Times New Roman" w:hAnsi="Times New Roman" w:cs="Times New Roman"/>
          <w:sz w:val="24"/>
          <w:szCs w:val="24"/>
        </w:rPr>
        <w:sectPr w:rsidR="00D62E91" w:rsidRPr="001D1082">
          <w:pgSz w:w="11900" w:h="16838"/>
          <w:pgMar w:top="1112" w:right="319" w:bottom="0" w:left="1320" w:header="0" w:footer="0" w:gutter="0"/>
          <w:cols w:space="720" w:equalWidth="0">
            <w:col w:w="10260"/>
          </w:cols>
        </w:sectPr>
      </w:pPr>
    </w:p>
    <w:tbl>
      <w:tblPr>
        <w:tblW w:w="0" w:type="auto"/>
        <w:tblInd w:w="10" w:type="dxa"/>
        <w:tblLayout w:type="fixed"/>
        <w:tblCellMar>
          <w:left w:w="0" w:type="dxa"/>
          <w:right w:w="0" w:type="dxa"/>
        </w:tblCellMar>
        <w:tblLook w:val="04A0"/>
      </w:tblPr>
      <w:tblGrid>
        <w:gridCol w:w="1960"/>
        <w:gridCol w:w="2300"/>
        <w:gridCol w:w="1460"/>
        <w:gridCol w:w="2400"/>
        <w:gridCol w:w="2080"/>
      </w:tblGrid>
      <w:tr w:rsidR="00D62E91" w:rsidRPr="001D1082" w:rsidTr="00543730">
        <w:trPr>
          <w:trHeight w:val="301"/>
        </w:trPr>
        <w:tc>
          <w:tcPr>
            <w:tcW w:w="1960" w:type="dxa"/>
            <w:tcBorders>
              <w:top w:val="single" w:sz="8" w:space="0" w:color="auto"/>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860" w:type="dxa"/>
            <w:gridSpan w:val="2"/>
            <w:tcBorders>
              <w:top w:val="single" w:sz="8" w:space="0" w:color="auto"/>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Громбах «Схема наблюдения за</w:t>
            </w:r>
          </w:p>
        </w:tc>
        <w:tc>
          <w:tcPr>
            <w:tcW w:w="208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96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6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адаптацией</w:t>
            </w:r>
          </w:p>
        </w:tc>
        <w:tc>
          <w:tcPr>
            <w:tcW w:w="240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и  эффективностью</w:t>
            </w:r>
          </w:p>
        </w:tc>
        <w:tc>
          <w:tcPr>
            <w:tcW w:w="20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6"/>
        </w:trPr>
        <w:tc>
          <w:tcPr>
            <w:tcW w:w="196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6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учебной</w:t>
            </w:r>
          </w:p>
        </w:tc>
        <w:tc>
          <w:tcPr>
            <w:tcW w:w="240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деятельности</w:t>
            </w:r>
          </w:p>
        </w:tc>
        <w:tc>
          <w:tcPr>
            <w:tcW w:w="20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96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6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учащихся»</w:t>
            </w:r>
          </w:p>
        </w:tc>
        <w:tc>
          <w:tcPr>
            <w:tcW w:w="240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(модифицированная</w:t>
            </w:r>
          </w:p>
        </w:tc>
        <w:tc>
          <w:tcPr>
            <w:tcW w:w="20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96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86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Е.С. Еськиной, Т.Л. Больбот)</w:t>
            </w:r>
          </w:p>
        </w:tc>
        <w:tc>
          <w:tcPr>
            <w:tcW w:w="20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96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6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Методика</w:t>
            </w:r>
          </w:p>
        </w:tc>
        <w:tc>
          <w:tcPr>
            <w:tcW w:w="240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«Исследование</w:t>
            </w:r>
          </w:p>
        </w:tc>
        <w:tc>
          <w:tcPr>
            <w:tcW w:w="20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96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6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волевой</w:t>
            </w:r>
          </w:p>
        </w:tc>
        <w:tc>
          <w:tcPr>
            <w:tcW w:w="240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саморегуляции»</w:t>
            </w:r>
          </w:p>
        </w:tc>
        <w:tc>
          <w:tcPr>
            <w:tcW w:w="20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96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86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(Зверькова А.В., Эйдман Е.В.)</w:t>
            </w:r>
          </w:p>
        </w:tc>
        <w:tc>
          <w:tcPr>
            <w:tcW w:w="20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160"/>
        </w:trPr>
        <w:tc>
          <w:tcPr>
            <w:tcW w:w="196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86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279"/>
        </w:trPr>
        <w:tc>
          <w:tcPr>
            <w:tcW w:w="196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Познавательные</w:t>
            </w:r>
          </w:p>
        </w:tc>
        <w:tc>
          <w:tcPr>
            <w:tcW w:w="386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Мониторинги;</w:t>
            </w:r>
          </w:p>
        </w:tc>
        <w:tc>
          <w:tcPr>
            <w:tcW w:w="20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96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86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тест  структуры  интеллекта  Р.</w:t>
            </w:r>
          </w:p>
        </w:tc>
        <w:tc>
          <w:tcPr>
            <w:tcW w:w="20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6"/>
        </w:trPr>
        <w:tc>
          <w:tcPr>
            <w:tcW w:w="196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6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Амтхауэра;</w:t>
            </w:r>
          </w:p>
        </w:tc>
        <w:tc>
          <w:tcPr>
            <w:tcW w:w="240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методики</w:t>
            </w:r>
          </w:p>
        </w:tc>
        <w:tc>
          <w:tcPr>
            <w:tcW w:w="20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96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86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диагностики смыслового чтения</w:t>
            </w:r>
          </w:p>
        </w:tc>
        <w:tc>
          <w:tcPr>
            <w:tcW w:w="20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160"/>
        </w:trPr>
        <w:tc>
          <w:tcPr>
            <w:tcW w:w="196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86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279"/>
        </w:trPr>
        <w:tc>
          <w:tcPr>
            <w:tcW w:w="196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Коммуникативные</w:t>
            </w:r>
          </w:p>
        </w:tc>
        <w:tc>
          <w:tcPr>
            <w:tcW w:w="386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Тест Ф. Фидлера, Социометрия</w:t>
            </w:r>
          </w:p>
        </w:tc>
        <w:tc>
          <w:tcPr>
            <w:tcW w:w="20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96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6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w w:val="99"/>
                <w:sz w:val="24"/>
                <w:szCs w:val="24"/>
              </w:rPr>
              <w:t>Дж. Морено</w:t>
            </w:r>
          </w:p>
        </w:tc>
        <w:tc>
          <w:tcPr>
            <w:tcW w:w="2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160"/>
        </w:trPr>
        <w:tc>
          <w:tcPr>
            <w:tcW w:w="1960" w:type="dxa"/>
            <w:tcBorders>
              <w:left w:val="single" w:sz="8" w:space="0" w:color="auto"/>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6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4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bl>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980"/>
        <w:rPr>
          <w:rFonts w:ascii="Times New Roman" w:hAnsi="Times New Roman" w:cs="Times New Roman"/>
          <w:sz w:val="24"/>
          <w:szCs w:val="24"/>
        </w:rPr>
      </w:pPr>
      <w:r w:rsidRPr="001D1082">
        <w:rPr>
          <w:rFonts w:ascii="Times New Roman" w:eastAsia="Times New Roman" w:hAnsi="Times New Roman" w:cs="Times New Roman"/>
          <w:bCs/>
          <w:sz w:val="24"/>
          <w:szCs w:val="24"/>
        </w:rPr>
        <w:t>Особенности оценки индивидуального итогового проекта.</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280" w:right="340" w:firstLine="403"/>
        <w:jc w:val="both"/>
        <w:rPr>
          <w:rFonts w:ascii="Times New Roman" w:hAnsi="Times New Roman" w:cs="Times New Roman"/>
          <w:sz w:val="24"/>
          <w:szCs w:val="24"/>
        </w:rPr>
      </w:pPr>
      <w:r w:rsidRPr="001D1082">
        <w:rPr>
          <w:rFonts w:ascii="Times New Roman" w:eastAsia="Times New Roman" w:hAnsi="Times New Roman" w:cs="Times New Roman"/>
          <w:sz w:val="24"/>
          <w:szCs w:val="24"/>
        </w:rPr>
        <w:t>Индивидуальный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280" w:right="340"/>
        <w:jc w:val="both"/>
        <w:rPr>
          <w:rFonts w:ascii="Times New Roman" w:hAnsi="Times New Roman" w:cs="Times New Roman"/>
          <w:sz w:val="24"/>
          <w:szCs w:val="24"/>
        </w:rPr>
      </w:pPr>
      <w:r w:rsidRPr="001D1082">
        <w:rPr>
          <w:rFonts w:ascii="Times New Roman" w:eastAsia="Times New Roman" w:hAnsi="Times New Roman" w:cs="Times New Roman"/>
          <w:sz w:val="24"/>
          <w:szCs w:val="24"/>
        </w:rPr>
        <w:t>(учебно-познавательную, конструкторскую, социальную, художественно-творческую, иную).</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numPr>
          <w:ilvl w:val="1"/>
          <w:numId w:val="26"/>
        </w:numPr>
        <w:tabs>
          <w:tab w:val="left" w:pos="1079"/>
        </w:tabs>
        <w:spacing w:after="0" w:line="240" w:lineRule="auto"/>
        <w:ind w:left="280" w:right="360" w:firstLine="404"/>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соответствии с целями подготовки проекта образовательным учреждением разработаны требования к итоговому проекту, которые включают следующие рубрики:</w:t>
      </w:r>
    </w:p>
    <w:p w:rsidR="00D62E91" w:rsidRPr="001D1082" w:rsidRDefault="00AC021B" w:rsidP="00AC021B">
      <w:pPr>
        <w:tabs>
          <w:tab w:val="left" w:pos="70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xml:space="preserve">основы проектной деятельности, </w:t>
      </w:r>
      <w:r w:rsidR="00D62E91" w:rsidRPr="001D1082">
        <w:rPr>
          <w:rFonts w:ascii="Times New Roman" w:eastAsia="Times New Roman" w:hAnsi="Times New Roman" w:cs="Times New Roman"/>
          <w:sz w:val="24"/>
          <w:szCs w:val="24"/>
        </w:rPr>
        <w:t xml:space="preserve">направленность содержание </w:t>
      </w:r>
      <w:r w:rsidRPr="001D1082">
        <w:rPr>
          <w:rFonts w:ascii="Times New Roman" w:eastAsia="Times New Roman" w:hAnsi="Times New Roman" w:cs="Times New Roman"/>
          <w:sz w:val="24"/>
          <w:szCs w:val="24"/>
        </w:rPr>
        <w:t xml:space="preserve">проекта, </w:t>
      </w:r>
      <w:r w:rsidR="00D62E91" w:rsidRPr="001D1082">
        <w:rPr>
          <w:rFonts w:ascii="Times New Roman" w:eastAsia="Times New Roman" w:hAnsi="Times New Roman" w:cs="Times New Roman"/>
          <w:sz w:val="24"/>
          <w:szCs w:val="24"/>
        </w:rPr>
        <w:t>предзащита проекта;</w:t>
      </w:r>
    </w:p>
    <w:p w:rsidR="00D62E91" w:rsidRPr="001D1082" w:rsidRDefault="00AC021B" w:rsidP="00AC021B">
      <w:pPr>
        <w:tabs>
          <w:tab w:val="left" w:pos="70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xml:space="preserve">защита проекта; </w:t>
      </w:r>
      <w:r w:rsidR="00D62E91" w:rsidRPr="001D1082">
        <w:rPr>
          <w:rFonts w:ascii="Times New Roman" w:eastAsia="Times New Roman" w:hAnsi="Times New Roman" w:cs="Times New Roman"/>
          <w:sz w:val="24"/>
          <w:szCs w:val="24"/>
        </w:rPr>
        <w:t>критерии оценки проектной деятельности.</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1060"/>
        <w:rPr>
          <w:rFonts w:ascii="Times New Roman" w:hAnsi="Times New Roman" w:cs="Times New Roman"/>
          <w:sz w:val="24"/>
          <w:szCs w:val="24"/>
        </w:rPr>
      </w:pPr>
      <w:r w:rsidRPr="001D1082">
        <w:rPr>
          <w:rFonts w:ascii="Times New Roman" w:eastAsia="Times New Roman" w:hAnsi="Times New Roman" w:cs="Times New Roman"/>
          <w:sz w:val="24"/>
          <w:szCs w:val="24"/>
        </w:rPr>
        <w:t>Требования к организации проектной деятельности:</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pStyle w:val="ad"/>
        <w:numPr>
          <w:ilvl w:val="0"/>
          <w:numId w:val="197"/>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учащиеся сами выбирают как тему проекта, так и руководителя проекта;</w:t>
      </w:r>
    </w:p>
    <w:p w:rsidR="00D62E91" w:rsidRPr="001D1082" w:rsidRDefault="00D62E91" w:rsidP="00910F18">
      <w:pPr>
        <w:pStyle w:val="ad"/>
        <w:numPr>
          <w:ilvl w:val="0"/>
          <w:numId w:val="197"/>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тема проекта должна быть утверждена (уровень утверждения Совет Гимназическойакадемии наук);</w:t>
      </w:r>
    </w:p>
    <w:p w:rsidR="00AC021B" w:rsidRPr="001D1082" w:rsidRDefault="00D62E91" w:rsidP="00910F18">
      <w:pPr>
        <w:pStyle w:val="ad"/>
        <w:numPr>
          <w:ilvl w:val="0"/>
          <w:numId w:val="197"/>
        </w:numPr>
        <w:tabs>
          <w:tab w:val="left" w:pos="900"/>
          <w:tab w:val="left" w:pos="2340"/>
          <w:tab w:val="left" w:pos="3360"/>
          <w:tab w:val="left" w:pos="5340"/>
          <w:tab w:val="left" w:pos="6620"/>
          <w:tab w:val="left" w:pos="7920"/>
          <w:tab w:val="left" w:pos="8200"/>
        </w:tabs>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план</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реализации</w:t>
      </w:r>
      <w:r w:rsidRPr="001D1082">
        <w:rPr>
          <w:rFonts w:ascii="Times New Roman" w:eastAsia="Times New Roman" w:hAnsi="Times New Roman" w:cs="Times New Roman"/>
          <w:sz w:val="24"/>
          <w:szCs w:val="24"/>
        </w:rPr>
        <w:tab/>
        <w:t>проекта</w:t>
      </w:r>
      <w:r w:rsidRPr="001D1082">
        <w:rPr>
          <w:rFonts w:ascii="Times New Roman" w:eastAsia="Times New Roman" w:hAnsi="Times New Roman" w:cs="Times New Roman"/>
          <w:sz w:val="24"/>
          <w:szCs w:val="24"/>
        </w:rPr>
        <w:tab/>
        <w:t>разрабатывается</w:t>
      </w:r>
      <w:r w:rsidRPr="001D1082">
        <w:rPr>
          <w:rFonts w:ascii="Times New Roman" w:eastAsia="Times New Roman" w:hAnsi="Times New Roman" w:cs="Times New Roman"/>
          <w:sz w:val="24"/>
          <w:szCs w:val="24"/>
        </w:rPr>
        <w:tab/>
        <w:t>учащимся</w:t>
      </w:r>
      <w:r w:rsidRPr="001D1082">
        <w:rPr>
          <w:rFonts w:ascii="Times New Roman" w:eastAsia="Times New Roman" w:hAnsi="Times New Roman" w:cs="Times New Roman"/>
          <w:sz w:val="24"/>
          <w:szCs w:val="24"/>
        </w:rPr>
        <w:tab/>
        <w:t>совместно</w:t>
      </w:r>
      <w:r w:rsidRPr="001D1082">
        <w:rPr>
          <w:rFonts w:ascii="Times New Roman" w:eastAsia="Times New Roman" w:hAnsi="Times New Roman" w:cs="Times New Roman"/>
          <w:sz w:val="24"/>
          <w:szCs w:val="24"/>
        </w:rPr>
        <w:tab/>
        <w:t>с</w:t>
      </w:r>
      <w:r w:rsidRPr="001D1082">
        <w:rPr>
          <w:rFonts w:ascii="Times New Roman" w:eastAsia="Times New Roman" w:hAnsi="Times New Roman" w:cs="Times New Roman"/>
          <w:sz w:val="24"/>
          <w:szCs w:val="24"/>
        </w:rPr>
        <w:tab/>
        <w:t>руководителемпроекта,</w:t>
      </w:r>
    </w:p>
    <w:p w:rsidR="00D62E91" w:rsidRPr="001D1082" w:rsidRDefault="00D62E91" w:rsidP="00910F18">
      <w:pPr>
        <w:pStyle w:val="ad"/>
        <w:numPr>
          <w:ilvl w:val="0"/>
          <w:numId w:val="197"/>
        </w:numPr>
        <w:tabs>
          <w:tab w:val="left" w:pos="900"/>
          <w:tab w:val="left" w:pos="2340"/>
          <w:tab w:val="left" w:pos="3360"/>
          <w:tab w:val="left" w:pos="5340"/>
          <w:tab w:val="left" w:pos="6620"/>
          <w:tab w:val="left" w:pos="7920"/>
          <w:tab w:val="left" w:pos="8200"/>
        </w:tabs>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результат проектной деятельности должен иметь практическую направленность. результатом (продуктом) проектной деятельности может быть любая из следующих</w:t>
      </w:r>
    </w:p>
    <w:p w:rsidR="00D62E91" w:rsidRPr="001D1082" w:rsidRDefault="00D62E91" w:rsidP="00D128F1">
      <w:pPr>
        <w:spacing w:after="0" w:line="240" w:lineRule="auto"/>
        <w:ind w:left="160"/>
        <w:rPr>
          <w:rFonts w:ascii="Times New Roman" w:hAnsi="Times New Roman" w:cs="Times New Roman"/>
          <w:sz w:val="24"/>
          <w:szCs w:val="24"/>
        </w:rPr>
      </w:pPr>
      <w:r w:rsidRPr="001D1082">
        <w:rPr>
          <w:rFonts w:ascii="Times New Roman" w:eastAsia="Times New Roman" w:hAnsi="Times New Roman" w:cs="Times New Roman"/>
          <w:sz w:val="24"/>
          <w:szCs w:val="24"/>
        </w:rPr>
        <w:t>работ:</w:t>
      </w:r>
    </w:p>
    <w:p w:rsidR="00D62E91" w:rsidRPr="001D1082" w:rsidRDefault="00D62E91" w:rsidP="00D128F1">
      <w:pPr>
        <w:spacing w:after="0" w:line="240" w:lineRule="auto"/>
        <w:ind w:left="160"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160"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 материальный объект, макет, иное конструкторское изделие;</w:t>
      </w:r>
    </w:p>
    <w:p w:rsidR="00D62E91" w:rsidRPr="001D1082" w:rsidRDefault="00D62E91" w:rsidP="00AC021B">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г) отчетные материалы по социальному проекту, которые могут включать как тексты, так и мультимедийные продукты.</w:t>
      </w:r>
    </w:p>
    <w:p w:rsidR="00D62E91" w:rsidRPr="001D1082" w:rsidRDefault="00D62E91" w:rsidP="00AC021B">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Д) исследовательский проектсостав материалов, которые должны быть подготовлены по завершению проекта для его защиты, в обязательном порядке включаются:</w:t>
      </w:r>
    </w:p>
    <w:p w:rsidR="00D62E91" w:rsidRPr="001D1082" w:rsidRDefault="00D62E91" w:rsidP="00D128F1">
      <w:pPr>
        <w:spacing w:after="0" w:line="240" w:lineRule="auto"/>
        <w:ind w:right="280"/>
        <w:rPr>
          <w:rFonts w:ascii="Times New Roman" w:hAnsi="Times New Roman" w:cs="Times New Roman"/>
          <w:sz w:val="24"/>
          <w:szCs w:val="24"/>
        </w:rPr>
      </w:pPr>
      <w:r w:rsidRPr="001D1082">
        <w:rPr>
          <w:rFonts w:ascii="Times New Roman" w:eastAsia="Times New Roman" w:hAnsi="Times New Roman" w:cs="Times New Roman"/>
          <w:sz w:val="24"/>
          <w:szCs w:val="24"/>
        </w:rPr>
        <w:t>1)выносимый на защиту продукт проектной деятельности, представленный в одной из описанных выше форм;</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2)подготовленные учащимся тезисы к проекту (объемом не более 1 страницы);</w:t>
      </w:r>
    </w:p>
    <w:p w:rsidR="00D62E91" w:rsidRPr="001D1082" w:rsidRDefault="00D62E91" w:rsidP="00D128F1">
      <w:pPr>
        <w:spacing w:after="0" w:line="240" w:lineRule="auto"/>
        <w:ind w:right="100"/>
        <w:rPr>
          <w:rFonts w:ascii="Times New Roman" w:hAnsi="Times New Roman" w:cs="Times New Roman"/>
          <w:sz w:val="24"/>
          <w:szCs w:val="24"/>
        </w:rPr>
      </w:pPr>
      <w:r w:rsidRPr="001D1082">
        <w:rPr>
          <w:rFonts w:ascii="Times New Roman" w:eastAsia="Times New Roman" w:hAnsi="Times New Roman" w:cs="Times New Roman"/>
          <w:sz w:val="24"/>
          <w:szCs w:val="24"/>
        </w:rPr>
        <w:t>3)рецензию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740"/>
        <w:rPr>
          <w:rFonts w:ascii="Times New Roman" w:hAnsi="Times New Roman" w:cs="Times New Roman"/>
          <w:sz w:val="24"/>
          <w:szCs w:val="24"/>
        </w:rPr>
      </w:pPr>
      <w:r w:rsidRPr="001D1082">
        <w:rPr>
          <w:rFonts w:ascii="Times New Roman" w:eastAsia="Times New Roman" w:hAnsi="Times New Roman" w:cs="Times New Roman"/>
          <w:sz w:val="24"/>
          <w:szCs w:val="24"/>
        </w:rPr>
        <w:t>Общим требованием ко всем работам является необходимость соблюдения норм</w:t>
      </w:r>
    </w:p>
    <w:p w:rsidR="00D62E91" w:rsidRPr="001D1082" w:rsidRDefault="00D62E91" w:rsidP="00D128F1">
      <w:pPr>
        <w:tabs>
          <w:tab w:val="left" w:pos="24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правил цитирования, ссылок на различные источники.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1091"/>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представляющую собой жюри школьной конференции</w:t>
      </w:r>
    </w:p>
    <w:p w:rsidR="00D62E91" w:rsidRPr="001D1082" w:rsidRDefault="00D62E91" w:rsidP="00910F18">
      <w:pPr>
        <w:numPr>
          <w:ilvl w:val="1"/>
          <w:numId w:val="27"/>
        </w:numPr>
        <w:tabs>
          <w:tab w:val="left" w:pos="388"/>
        </w:tabs>
        <w:spacing w:after="0" w:line="240" w:lineRule="auto"/>
        <w:ind w:left="160" w:firstLine="1"/>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Интеллектуал». Эта форма предпочтительнее, т.к. имеется возможность публично представить результаты работы над проектами и продемонстрировать уровень овладения учащимися отдельными элементами проектной деятельности.</w:t>
      </w:r>
    </w:p>
    <w:p w:rsidR="00D62E91" w:rsidRPr="001D1082" w:rsidRDefault="00D62E91" w:rsidP="00D128F1">
      <w:pPr>
        <w:spacing w:after="0" w:line="240" w:lineRule="auto"/>
        <w:ind w:left="160" w:right="20" w:firstLine="703"/>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тезисами к нему, презентации учащегося и рецензии руководителя.</w:t>
      </w:r>
    </w:p>
    <w:p w:rsidR="00D62E91" w:rsidRPr="001D1082" w:rsidRDefault="00D62E91" w:rsidP="00D128F1">
      <w:pPr>
        <w:spacing w:after="0" w:line="240" w:lineRule="auto"/>
        <w:ind w:left="160" w:firstLine="703"/>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Итоговый индивидуальный проект целесообразно оценивать по следующим критериям:</w:t>
      </w:r>
    </w:p>
    <w:p w:rsidR="00D62E91" w:rsidRPr="001D1082" w:rsidRDefault="00D62E91" w:rsidP="00D128F1">
      <w:pPr>
        <w:spacing w:after="0" w:line="240" w:lineRule="auto"/>
        <w:rPr>
          <w:rFonts w:ascii="Times New Roman" w:hAnsi="Times New Roman" w:cs="Times New Roman"/>
          <w:sz w:val="24"/>
          <w:szCs w:val="24"/>
        </w:rPr>
      </w:pPr>
    </w:p>
    <w:p w:rsidR="00AC021B" w:rsidRPr="001D1082" w:rsidRDefault="00D62E91" w:rsidP="00910F18">
      <w:pPr>
        <w:pStyle w:val="ad"/>
        <w:numPr>
          <w:ilvl w:val="0"/>
          <w:numId w:val="198"/>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способность к самостоятельному приобретению знаний и решению проблем</w:t>
      </w:r>
      <w:r w:rsidRPr="001D1082">
        <w:rPr>
          <w:rFonts w:ascii="Times New Roman" w:eastAsia="Times New Roman" w:hAnsi="Times New Roman" w:cs="Times New Roman"/>
          <w:sz w:val="24"/>
          <w:szCs w:val="24"/>
        </w:rPr>
        <w:t xml:space="preserve">, проявляющиеся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т.п. Данный критерий в целом включает оценку </w:t>
      </w:r>
      <w:r w:rsidRPr="001D1082">
        <w:rPr>
          <w:rFonts w:ascii="Times New Roman" w:eastAsia="Times New Roman" w:hAnsi="Times New Roman" w:cs="Times New Roman"/>
          <w:bCs/>
          <w:sz w:val="24"/>
          <w:szCs w:val="24"/>
        </w:rPr>
        <w:t>сформированности познавательных учебныхдействий</w:t>
      </w:r>
      <w:r w:rsidRPr="001D1082">
        <w:rPr>
          <w:rFonts w:ascii="Times New Roman" w:eastAsia="Times New Roman" w:hAnsi="Times New Roman" w:cs="Times New Roman"/>
          <w:sz w:val="24"/>
          <w:szCs w:val="24"/>
        </w:rPr>
        <w:t>.</w:t>
      </w:r>
    </w:p>
    <w:p w:rsidR="001158F4" w:rsidRPr="001D1082" w:rsidRDefault="00D62E91" w:rsidP="00910F18">
      <w:pPr>
        <w:pStyle w:val="ad"/>
        <w:numPr>
          <w:ilvl w:val="0"/>
          <w:numId w:val="198"/>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сформированность предметных знаний и способов действий</w:t>
      </w:r>
      <w:r w:rsidRPr="001D1082">
        <w:rPr>
          <w:rFonts w:ascii="Times New Roman" w:eastAsia="Times New Roman" w:hAnsi="Times New Roman" w:cs="Times New Roman"/>
          <w:sz w:val="24"/>
          <w:szCs w:val="24"/>
        </w:rPr>
        <w:t>,проявляющаяся вумении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1158F4" w:rsidRPr="001D1082" w:rsidRDefault="00D62E91" w:rsidP="00910F18">
      <w:pPr>
        <w:pStyle w:val="ad"/>
        <w:numPr>
          <w:ilvl w:val="0"/>
          <w:numId w:val="198"/>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сформированность регулятивных действий</w:t>
      </w:r>
      <w:r w:rsidRPr="001D1082">
        <w:rPr>
          <w:rFonts w:ascii="Times New Roman" w:eastAsia="Times New Roman" w:hAnsi="Times New Roman" w:cs="Times New Roman"/>
          <w:sz w:val="24"/>
          <w:szCs w:val="24"/>
        </w:rPr>
        <w:t>,проявляющаяся в умениисамостоятельно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осуществлять выбор конструктивных стратегий в трудных ситуациях.</w:t>
      </w:r>
    </w:p>
    <w:p w:rsidR="00D62E91" w:rsidRPr="001D1082" w:rsidRDefault="00D62E91" w:rsidP="00910F18">
      <w:pPr>
        <w:pStyle w:val="ad"/>
        <w:numPr>
          <w:ilvl w:val="0"/>
          <w:numId w:val="198"/>
        </w:num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сформированность коммуникативных действий</w:t>
      </w:r>
      <w:r w:rsidRPr="001D1082">
        <w:rPr>
          <w:rFonts w:ascii="Times New Roman" w:eastAsia="Times New Roman" w:hAnsi="Times New Roman" w:cs="Times New Roman"/>
          <w:sz w:val="24"/>
          <w:szCs w:val="24"/>
        </w:rPr>
        <w:t>,проявляющаяся в умении ясноизложить и оформить выполненную работу, представить её результаты, аргументированно ответить на вопросы.</w:t>
      </w:r>
    </w:p>
    <w:p w:rsidR="00D62E91" w:rsidRPr="001D1082" w:rsidRDefault="00D62E91" w:rsidP="00D128F1">
      <w:pPr>
        <w:spacing w:after="0" w:line="240" w:lineRule="auto"/>
        <w:rPr>
          <w:rFonts w:ascii="Times New Roman" w:hAnsi="Times New Roman" w:cs="Times New Roman"/>
          <w:sz w:val="24"/>
          <w:szCs w:val="24"/>
        </w:rPr>
      </w:pPr>
    </w:p>
    <w:p w:rsidR="001158F4" w:rsidRPr="001D1082" w:rsidRDefault="001158F4"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right="20" w:firstLine="1169"/>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Результаты выполненного проекта могут быть описаны на основе интегрального (уровневого) подхода или на основе аналитического подхода.</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Выбор интегрального или аналитического способа описания результатов:</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1158F4" w:rsidP="00D128F1">
      <w:pPr>
        <w:tabs>
          <w:tab w:val="left" w:pos="765"/>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ab/>
      </w:r>
      <w:r w:rsidR="00D62E91" w:rsidRPr="001D1082">
        <w:rPr>
          <w:rFonts w:ascii="Times New Roman" w:eastAsia="Times New Roman" w:hAnsi="Times New Roman" w:cs="Times New Roman"/>
          <w:sz w:val="24"/>
          <w:szCs w:val="24"/>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w:t>
      </w:r>
      <w:r w:rsidRPr="001D1082">
        <w:rPr>
          <w:rFonts w:ascii="Times New Roman" w:eastAsia="Times New Roman" w:hAnsi="Times New Roman" w:cs="Times New Roman"/>
          <w:sz w:val="24"/>
          <w:szCs w:val="24"/>
        </w:rPr>
        <w:t>ных элементов проекта (продукта</w:t>
      </w:r>
      <w:r w:rsidR="00D62E91" w:rsidRPr="001D1082">
        <w:rPr>
          <w:rFonts w:ascii="Times New Roman" w:eastAsia="Times New Roman" w:hAnsi="Times New Roman" w:cs="Times New Roman"/>
          <w:sz w:val="24"/>
          <w:szCs w:val="24"/>
        </w:rPr>
        <w:t>, тезисов, рецензии, презентации) по каждому из четырёх названных выше критериев.</w:t>
      </w:r>
    </w:p>
    <w:p w:rsidR="00D62E91" w:rsidRPr="001D1082" w:rsidRDefault="00D62E91" w:rsidP="001158F4">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При этом в соответствии с принятой системой оценки целесообразно выделяются три уровня сформированности навыков проектной деятельности: базовый, повышенный и высокий. Главное отличие выделенных уровней состоит в степени самостоятельности учащегося в ходе выполнении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является основной задачей оценочной деятельности.</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1158F4">
      <w:pPr>
        <w:spacing w:after="0" w:line="240" w:lineRule="auto"/>
        <w:ind w:left="700"/>
        <w:jc w:val="center"/>
        <w:rPr>
          <w:rFonts w:ascii="Times New Roman" w:hAnsi="Times New Roman" w:cs="Times New Roman"/>
          <w:sz w:val="24"/>
          <w:szCs w:val="24"/>
        </w:rPr>
      </w:pPr>
      <w:r w:rsidRPr="001D1082">
        <w:rPr>
          <w:rFonts w:ascii="Times New Roman" w:eastAsia="Times New Roman" w:hAnsi="Times New Roman" w:cs="Times New Roman"/>
          <w:bCs/>
          <w:sz w:val="24"/>
          <w:szCs w:val="24"/>
        </w:rPr>
        <w:t>Содержательное описание каждого критерия</w:t>
      </w:r>
    </w:p>
    <w:p w:rsidR="00D62E91" w:rsidRPr="001D1082" w:rsidRDefault="00D62E91" w:rsidP="00D128F1">
      <w:pPr>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4A0"/>
      </w:tblPr>
      <w:tblGrid>
        <w:gridCol w:w="1780"/>
        <w:gridCol w:w="420"/>
        <w:gridCol w:w="700"/>
        <w:gridCol w:w="340"/>
        <w:gridCol w:w="140"/>
        <w:gridCol w:w="440"/>
        <w:gridCol w:w="560"/>
        <w:gridCol w:w="120"/>
        <w:gridCol w:w="420"/>
        <w:gridCol w:w="460"/>
        <w:gridCol w:w="600"/>
        <w:gridCol w:w="1240"/>
        <w:gridCol w:w="320"/>
        <w:gridCol w:w="60"/>
        <w:gridCol w:w="420"/>
        <w:gridCol w:w="120"/>
        <w:gridCol w:w="900"/>
        <w:gridCol w:w="340"/>
      </w:tblGrid>
      <w:tr w:rsidR="00D62E91" w:rsidRPr="001D1082" w:rsidTr="00543730">
        <w:trPr>
          <w:trHeight w:val="299"/>
        </w:trPr>
        <w:tc>
          <w:tcPr>
            <w:tcW w:w="1780" w:type="dxa"/>
            <w:tcBorders>
              <w:top w:val="single" w:sz="8" w:space="0" w:color="auto"/>
              <w:left w:val="single" w:sz="8" w:space="0" w:color="auto"/>
            </w:tcBorders>
            <w:vAlign w:val="bottom"/>
          </w:tcPr>
          <w:p w:rsidR="00D62E91" w:rsidRPr="001D1082" w:rsidRDefault="00D62E91" w:rsidP="001158F4">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Критерий</w:t>
            </w:r>
          </w:p>
        </w:tc>
        <w:tc>
          <w:tcPr>
            <w:tcW w:w="420" w:type="dxa"/>
            <w:tcBorders>
              <w:top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7180" w:type="dxa"/>
            <w:gridSpan w:val="16"/>
            <w:tcBorders>
              <w:top w:val="single" w:sz="8" w:space="0" w:color="auto"/>
              <w:right w:val="single" w:sz="8" w:space="0" w:color="auto"/>
            </w:tcBorders>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Уровни сформированности навыков проектной деятельности</w:t>
            </w:r>
          </w:p>
        </w:tc>
      </w:tr>
      <w:tr w:rsidR="00D62E91" w:rsidRPr="001D1082" w:rsidTr="00543730">
        <w:trPr>
          <w:trHeight w:val="160"/>
        </w:trPr>
        <w:tc>
          <w:tcPr>
            <w:tcW w:w="1780" w:type="dxa"/>
            <w:tcBorders>
              <w:lef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2180" w:type="dxa"/>
            <w:gridSpan w:val="5"/>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540" w:type="dxa"/>
            <w:gridSpan w:val="2"/>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060" w:type="dxa"/>
            <w:gridSpan w:val="2"/>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400" w:type="dxa"/>
            <w:gridSpan w:val="7"/>
            <w:tcBorders>
              <w:bottom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r>
      <w:tr w:rsidR="00D62E91" w:rsidRPr="001D1082" w:rsidTr="00543730">
        <w:trPr>
          <w:trHeight w:val="279"/>
        </w:trPr>
        <w:tc>
          <w:tcPr>
            <w:tcW w:w="1780" w:type="dxa"/>
            <w:tcBorders>
              <w:lef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2180" w:type="dxa"/>
            <w:gridSpan w:val="5"/>
            <w:vAlign w:val="bottom"/>
          </w:tcPr>
          <w:p w:rsidR="00D62E91" w:rsidRPr="001D1082" w:rsidRDefault="00D62E91" w:rsidP="001158F4">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Базовый</w:t>
            </w:r>
          </w:p>
        </w:tc>
        <w:tc>
          <w:tcPr>
            <w:tcW w:w="54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1060" w:type="dxa"/>
            <w:gridSpan w:val="2"/>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400" w:type="dxa"/>
            <w:gridSpan w:val="7"/>
            <w:tcBorders>
              <w:right w:val="single" w:sz="8" w:space="0" w:color="auto"/>
            </w:tcBorders>
            <w:vAlign w:val="bottom"/>
          </w:tcPr>
          <w:p w:rsidR="00D62E91" w:rsidRPr="001D1082" w:rsidRDefault="00D62E91" w:rsidP="001158F4">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Повышенный</w:t>
            </w:r>
          </w:p>
        </w:tc>
      </w:tr>
      <w:tr w:rsidR="00D62E91" w:rsidRPr="001D1082" w:rsidTr="00543730">
        <w:trPr>
          <w:trHeight w:val="160"/>
        </w:trPr>
        <w:tc>
          <w:tcPr>
            <w:tcW w:w="2200" w:type="dxa"/>
            <w:gridSpan w:val="2"/>
            <w:tcBorders>
              <w:left w:val="single" w:sz="8" w:space="0" w:color="auto"/>
              <w:bottom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2180" w:type="dxa"/>
            <w:gridSpan w:val="5"/>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540" w:type="dxa"/>
            <w:gridSpan w:val="2"/>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060" w:type="dxa"/>
            <w:gridSpan w:val="2"/>
            <w:tcBorders>
              <w:bottom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560" w:type="dxa"/>
            <w:gridSpan w:val="2"/>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600" w:type="dxa"/>
            <w:gridSpan w:val="3"/>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240" w:type="dxa"/>
            <w:gridSpan w:val="2"/>
            <w:tcBorders>
              <w:bottom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r>
      <w:tr w:rsidR="00D62E91" w:rsidRPr="001D1082" w:rsidTr="00543730">
        <w:trPr>
          <w:trHeight w:val="279"/>
        </w:trPr>
        <w:tc>
          <w:tcPr>
            <w:tcW w:w="2200" w:type="dxa"/>
            <w:gridSpan w:val="2"/>
            <w:tcBorders>
              <w:left w:val="single" w:sz="8" w:space="0" w:color="auto"/>
              <w:right w:val="single" w:sz="8" w:space="0" w:color="auto"/>
            </w:tcBorders>
            <w:vAlign w:val="bottom"/>
          </w:tcPr>
          <w:p w:rsidR="00D62E91" w:rsidRPr="001D1082" w:rsidRDefault="00D62E91" w:rsidP="001158F4">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Самостоятельное</w:t>
            </w:r>
          </w:p>
        </w:tc>
        <w:tc>
          <w:tcPr>
            <w:tcW w:w="2180" w:type="dxa"/>
            <w:gridSpan w:val="5"/>
            <w:vAlign w:val="bottom"/>
          </w:tcPr>
          <w:p w:rsidR="00D62E91" w:rsidRPr="001D1082" w:rsidRDefault="00D62E91" w:rsidP="001158F4">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Работа</w:t>
            </w:r>
          </w:p>
        </w:tc>
        <w:tc>
          <w:tcPr>
            <w:tcW w:w="540" w:type="dxa"/>
            <w:gridSpan w:val="2"/>
            <w:vAlign w:val="bottom"/>
          </w:tcPr>
          <w:p w:rsidR="00D62E91" w:rsidRPr="001D1082" w:rsidRDefault="00D62E91" w:rsidP="001158F4">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c>
          <w:tcPr>
            <w:tcW w:w="1060" w:type="dxa"/>
            <w:gridSpan w:val="2"/>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целом</w:t>
            </w:r>
          </w:p>
        </w:tc>
        <w:tc>
          <w:tcPr>
            <w:tcW w:w="1560" w:type="dxa"/>
            <w:gridSpan w:val="2"/>
            <w:vAlign w:val="bottom"/>
          </w:tcPr>
          <w:p w:rsidR="00D62E91" w:rsidRPr="001D1082" w:rsidRDefault="00D62E91" w:rsidP="001158F4">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w w:val="98"/>
                <w:sz w:val="24"/>
                <w:szCs w:val="24"/>
              </w:rPr>
              <w:t>Работа</w:t>
            </w:r>
          </w:p>
        </w:tc>
        <w:tc>
          <w:tcPr>
            <w:tcW w:w="600" w:type="dxa"/>
            <w:gridSpan w:val="3"/>
            <w:vAlign w:val="bottom"/>
          </w:tcPr>
          <w:p w:rsidR="00D62E91" w:rsidRPr="001D1082" w:rsidRDefault="00D62E91" w:rsidP="001158F4">
            <w:pPr>
              <w:spacing w:after="0" w:line="240" w:lineRule="auto"/>
              <w:ind w:left="440"/>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c>
          <w:tcPr>
            <w:tcW w:w="1240" w:type="dxa"/>
            <w:gridSpan w:val="2"/>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целом</w:t>
            </w:r>
          </w:p>
        </w:tc>
      </w:tr>
      <w:tr w:rsidR="00D62E91" w:rsidRPr="001D1082" w:rsidTr="00543730">
        <w:trPr>
          <w:trHeight w:val="449"/>
        </w:trPr>
        <w:tc>
          <w:tcPr>
            <w:tcW w:w="1780" w:type="dxa"/>
            <w:tcBorders>
              <w:left w:val="single" w:sz="8" w:space="0" w:color="auto"/>
            </w:tcBorders>
            <w:vAlign w:val="bottom"/>
          </w:tcPr>
          <w:p w:rsidR="00D62E91" w:rsidRPr="001D1082" w:rsidRDefault="00D62E91" w:rsidP="001158F4">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приобретение</w:t>
            </w:r>
          </w:p>
        </w:tc>
        <w:tc>
          <w:tcPr>
            <w:tcW w:w="42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780" w:type="dxa"/>
            <w:gridSpan w:val="9"/>
            <w:tcBorders>
              <w:right w:val="single" w:sz="8" w:space="0" w:color="auto"/>
            </w:tcBorders>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свидетельствует о способности</w:t>
            </w:r>
          </w:p>
        </w:tc>
        <w:tc>
          <w:tcPr>
            <w:tcW w:w="2160" w:type="dxa"/>
            <w:gridSpan w:val="5"/>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свидетельствует</w:t>
            </w:r>
          </w:p>
        </w:tc>
        <w:tc>
          <w:tcPr>
            <w:tcW w:w="1240" w:type="dxa"/>
            <w:gridSpan w:val="2"/>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о</w:t>
            </w:r>
          </w:p>
        </w:tc>
      </w:tr>
      <w:tr w:rsidR="00D62E91" w:rsidRPr="001D1082" w:rsidTr="00543730">
        <w:trPr>
          <w:trHeight w:val="449"/>
        </w:trPr>
        <w:tc>
          <w:tcPr>
            <w:tcW w:w="1780" w:type="dxa"/>
            <w:tcBorders>
              <w:left w:val="single" w:sz="8" w:space="0" w:color="auto"/>
            </w:tcBorders>
            <w:vAlign w:val="bottom"/>
          </w:tcPr>
          <w:p w:rsidR="00D62E91" w:rsidRPr="001D1082" w:rsidRDefault="00D62E91" w:rsidP="001158F4">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знаний</w:t>
            </w:r>
          </w:p>
        </w:tc>
        <w:tc>
          <w:tcPr>
            <w:tcW w:w="420" w:type="dxa"/>
            <w:tcBorders>
              <w:right w:val="single" w:sz="8" w:space="0" w:color="auto"/>
            </w:tcBorders>
            <w:vAlign w:val="bottom"/>
          </w:tcPr>
          <w:p w:rsidR="00D62E91" w:rsidRPr="001D1082" w:rsidRDefault="00D62E91" w:rsidP="001158F4">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2180" w:type="dxa"/>
            <w:gridSpan w:val="5"/>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самостоятельно  с</w:t>
            </w:r>
          </w:p>
        </w:tc>
        <w:tc>
          <w:tcPr>
            <w:tcW w:w="1600" w:type="dxa"/>
            <w:gridSpan w:val="4"/>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опорой  на</w:t>
            </w:r>
          </w:p>
        </w:tc>
        <w:tc>
          <w:tcPr>
            <w:tcW w:w="1560" w:type="dxa"/>
            <w:gridSpan w:val="2"/>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способности</w:t>
            </w:r>
          </w:p>
        </w:tc>
        <w:tc>
          <w:tcPr>
            <w:tcW w:w="600" w:type="dxa"/>
            <w:gridSpan w:val="3"/>
            <w:vAlign w:val="bottom"/>
          </w:tcPr>
          <w:p w:rsidR="00D62E91" w:rsidRPr="001D1082" w:rsidRDefault="00D62E91" w:rsidP="001158F4">
            <w:pPr>
              <w:spacing w:after="0" w:line="240" w:lineRule="auto"/>
              <w:rPr>
                <w:rFonts w:ascii="Times New Roman" w:hAnsi="Times New Roman" w:cs="Times New Roman"/>
                <w:sz w:val="24"/>
                <w:szCs w:val="24"/>
              </w:rPr>
            </w:pPr>
          </w:p>
        </w:tc>
        <w:tc>
          <w:tcPr>
            <w:tcW w:w="1240" w:type="dxa"/>
            <w:gridSpan w:val="2"/>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r>
      <w:tr w:rsidR="00D62E91" w:rsidRPr="001D1082" w:rsidTr="00543730">
        <w:trPr>
          <w:trHeight w:val="449"/>
        </w:trPr>
        <w:tc>
          <w:tcPr>
            <w:tcW w:w="1780" w:type="dxa"/>
            <w:tcBorders>
              <w:left w:val="single" w:sz="8" w:space="0" w:color="auto"/>
            </w:tcBorders>
            <w:vAlign w:val="bottom"/>
          </w:tcPr>
          <w:p w:rsidR="00D62E91" w:rsidRPr="001D1082" w:rsidRDefault="00D62E91" w:rsidP="001158F4">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решение</w:t>
            </w:r>
          </w:p>
        </w:tc>
        <w:tc>
          <w:tcPr>
            <w:tcW w:w="42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2720" w:type="dxa"/>
            <w:gridSpan w:val="7"/>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помощь  руководителя</w:t>
            </w:r>
          </w:p>
        </w:tc>
        <w:tc>
          <w:tcPr>
            <w:tcW w:w="1060" w:type="dxa"/>
            <w:gridSpan w:val="2"/>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ставить</w:t>
            </w:r>
          </w:p>
        </w:tc>
        <w:tc>
          <w:tcPr>
            <w:tcW w:w="2160" w:type="dxa"/>
            <w:gridSpan w:val="5"/>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самостоятельно</w:t>
            </w:r>
          </w:p>
        </w:tc>
        <w:tc>
          <w:tcPr>
            <w:tcW w:w="1240" w:type="dxa"/>
            <w:gridSpan w:val="2"/>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ставить</w:t>
            </w:r>
          </w:p>
        </w:tc>
      </w:tr>
      <w:tr w:rsidR="00D62E91" w:rsidRPr="001D1082" w:rsidTr="00543730">
        <w:trPr>
          <w:trHeight w:val="449"/>
        </w:trPr>
        <w:tc>
          <w:tcPr>
            <w:tcW w:w="1780" w:type="dxa"/>
            <w:tcBorders>
              <w:left w:val="single" w:sz="8" w:space="0" w:color="auto"/>
            </w:tcBorders>
            <w:vAlign w:val="bottom"/>
          </w:tcPr>
          <w:p w:rsidR="00D62E91" w:rsidRPr="001D1082" w:rsidRDefault="00D62E91" w:rsidP="001158F4">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проблем</w:t>
            </w:r>
          </w:p>
        </w:tc>
        <w:tc>
          <w:tcPr>
            <w:tcW w:w="42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780" w:type="dxa"/>
            <w:gridSpan w:val="9"/>
            <w:tcBorders>
              <w:right w:val="single" w:sz="8" w:space="0" w:color="auto"/>
            </w:tcBorders>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проблему  и  находить  пути  её</w:t>
            </w:r>
          </w:p>
        </w:tc>
        <w:tc>
          <w:tcPr>
            <w:tcW w:w="1560" w:type="dxa"/>
            <w:gridSpan w:val="2"/>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проблему  и</w:t>
            </w:r>
          </w:p>
        </w:tc>
        <w:tc>
          <w:tcPr>
            <w:tcW w:w="1840" w:type="dxa"/>
            <w:gridSpan w:val="5"/>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находить  пути</w:t>
            </w:r>
          </w:p>
        </w:tc>
      </w:tr>
      <w:tr w:rsidR="00D62E91" w:rsidRPr="001D1082" w:rsidTr="00543730">
        <w:trPr>
          <w:trHeight w:val="449"/>
        </w:trPr>
        <w:tc>
          <w:tcPr>
            <w:tcW w:w="1780" w:type="dxa"/>
            <w:tcBorders>
              <w:lef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180" w:type="dxa"/>
            <w:gridSpan w:val="3"/>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решения;</w:t>
            </w:r>
          </w:p>
        </w:tc>
        <w:tc>
          <w:tcPr>
            <w:tcW w:w="2600" w:type="dxa"/>
            <w:gridSpan w:val="6"/>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продемонстрирована</w:t>
            </w:r>
          </w:p>
        </w:tc>
        <w:tc>
          <w:tcPr>
            <w:tcW w:w="1560" w:type="dxa"/>
            <w:gridSpan w:val="2"/>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её</w:t>
            </w:r>
          </w:p>
        </w:tc>
        <w:tc>
          <w:tcPr>
            <w:tcW w:w="600" w:type="dxa"/>
            <w:gridSpan w:val="3"/>
            <w:vAlign w:val="bottom"/>
          </w:tcPr>
          <w:p w:rsidR="00D62E91" w:rsidRPr="001D1082" w:rsidRDefault="00D62E91" w:rsidP="001158F4">
            <w:pPr>
              <w:spacing w:after="0" w:line="240" w:lineRule="auto"/>
              <w:rPr>
                <w:rFonts w:ascii="Times New Roman" w:hAnsi="Times New Roman" w:cs="Times New Roman"/>
                <w:sz w:val="24"/>
                <w:szCs w:val="24"/>
              </w:rPr>
            </w:pPr>
          </w:p>
        </w:tc>
        <w:tc>
          <w:tcPr>
            <w:tcW w:w="1240" w:type="dxa"/>
            <w:gridSpan w:val="2"/>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решения;</w:t>
            </w:r>
          </w:p>
        </w:tc>
      </w:tr>
      <w:tr w:rsidR="00D62E91" w:rsidRPr="001D1082" w:rsidTr="00543730">
        <w:trPr>
          <w:trHeight w:val="449"/>
        </w:trPr>
        <w:tc>
          <w:tcPr>
            <w:tcW w:w="1780" w:type="dxa"/>
            <w:tcBorders>
              <w:lef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2180" w:type="dxa"/>
            <w:gridSpan w:val="5"/>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способность</w:t>
            </w:r>
          </w:p>
        </w:tc>
        <w:tc>
          <w:tcPr>
            <w:tcW w:w="1600" w:type="dxa"/>
            <w:gridSpan w:val="4"/>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приобретать</w:t>
            </w:r>
          </w:p>
        </w:tc>
        <w:tc>
          <w:tcPr>
            <w:tcW w:w="3400" w:type="dxa"/>
            <w:gridSpan w:val="7"/>
            <w:tcBorders>
              <w:right w:val="single" w:sz="8" w:space="0" w:color="auto"/>
            </w:tcBorders>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продемонстрировано</w:t>
            </w:r>
          </w:p>
        </w:tc>
      </w:tr>
      <w:tr w:rsidR="00D62E91" w:rsidRPr="001D1082" w:rsidTr="00543730">
        <w:trPr>
          <w:trHeight w:val="446"/>
        </w:trPr>
        <w:tc>
          <w:tcPr>
            <w:tcW w:w="1780" w:type="dxa"/>
            <w:tcBorders>
              <w:lef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780" w:type="dxa"/>
            <w:gridSpan w:val="9"/>
            <w:tcBorders>
              <w:right w:val="single" w:sz="8" w:space="0" w:color="auto"/>
            </w:tcBorders>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новые  знания  и/или  осваивать</w:t>
            </w:r>
          </w:p>
        </w:tc>
        <w:tc>
          <w:tcPr>
            <w:tcW w:w="1560" w:type="dxa"/>
            <w:gridSpan w:val="2"/>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свободное</w:t>
            </w:r>
          </w:p>
        </w:tc>
        <w:tc>
          <w:tcPr>
            <w:tcW w:w="600" w:type="dxa"/>
            <w:gridSpan w:val="3"/>
            <w:vAlign w:val="bottom"/>
          </w:tcPr>
          <w:p w:rsidR="00D62E91" w:rsidRPr="001D1082" w:rsidRDefault="00D62E91" w:rsidP="001158F4">
            <w:pPr>
              <w:spacing w:after="0" w:line="240" w:lineRule="auto"/>
              <w:rPr>
                <w:rFonts w:ascii="Times New Roman" w:hAnsi="Times New Roman" w:cs="Times New Roman"/>
                <w:sz w:val="24"/>
                <w:szCs w:val="24"/>
              </w:rPr>
            </w:pPr>
          </w:p>
        </w:tc>
        <w:tc>
          <w:tcPr>
            <w:tcW w:w="1240" w:type="dxa"/>
            <w:gridSpan w:val="2"/>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владение</w:t>
            </w:r>
          </w:p>
        </w:tc>
      </w:tr>
      <w:tr w:rsidR="00D62E91" w:rsidRPr="001D1082" w:rsidTr="00543730">
        <w:trPr>
          <w:trHeight w:val="449"/>
        </w:trPr>
        <w:tc>
          <w:tcPr>
            <w:tcW w:w="1780" w:type="dxa"/>
            <w:tcBorders>
              <w:lef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180" w:type="dxa"/>
            <w:gridSpan w:val="3"/>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новые</w:t>
            </w:r>
          </w:p>
        </w:tc>
        <w:tc>
          <w:tcPr>
            <w:tcW w:w="1000" w:type="dxa"/>
            <w:gridSpan w:val="2"/>
            <w:vAlign w:val="bottom"/>
          </w:tcPr>
          <w:p w:rsidR="00D62E91" w:rsidRPr="001D1082" w:rsidRDefault="00D62E91" w:rsidP="001158F4">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способы</w:t>
            </w:r>
          </w:p>
        </w:tc>
        <w:tc>
          <w:tcPr>
            <w:tcW w:w="1600" w:type="dxa"/>
            <w:gridSpan w:val="4"/>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действий,</w:t>
            </w:r>
          </w:p>
        </w:tc>
        <w:tc>
          <w:tcPr>
            <w:tcW w:w="1560" w:type="dxa"/>
            <w:gridSpan w:val="2"/>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логическими</w:t>
            </w:r>
          </w:p>
        </w:tc>
        <w:tc>
          <w:tcPr>
            <w:tcW w:w="1840" w:type="dxa"/>
            <w:gridSpan w:val="5"/>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операциями,</w:t>
            </w:r>
          </w:p>
        </w:tc>
      </w:tr>
      <w:tr w:rsidR="00D62E91" w:rsidRPr="001D1082" w:rsidTr="00543730">
        <w:trPr>
          <w:trHeight w:val="449"/>
        </w:trPr>
        <w:tc>
          <w:tcPr>
            <w:tcW w:w="1780" w:type="dxa"/>
            <w:tcBorders>
              <w:lef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180" w:type="dxa"/>
            <w:gridSpan w:val="3"/>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w w:val="99"/>
                <w:sz w:val="24"/>
                <w:szCs w:val="24"/>
              </w:rPr>
              <w:t>достигать</w:t>
            </w:r>
          </w:p>
        </w:tc>
        <w:tc>
          <w:tcPr>
            <w:tcW w:w="1000" w:type="dxa"/>
            <w:gridSpan w:val="2"/>
            <w:vAlign w:val="bottom"/>
          </w:tcPr>
          <w:p w:rsidR="00D62E91" w:rsidRPr="001D1082" w:rsidRDefault="00D62E91" w:rsidP="001158F4">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более</w:t>
            </w:r>
          </w:p>
        </w:tc>
        <w:tc>
          <w:tcPr>
            <w:tcW w:w="1600" w:type="dxa"/>
            <w:gridSpan w:val="4"/>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глубокого</w:t>
            </w:r>
          </w:p>
        </w:tc>
        <w:tc>
          <w:tcPr>
            <w:tcW w:w="1560" w:type="dxa"/>
            <w:gridSpan w:val="2"/>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навыками</w:t>
            </w:r>
          </w:p>
        </w:tc>
        <w:tc>
          <w:tcPr>
            <w:tcW w:w="1840" w:type="dxa"/>
            <w:gridSpan w:val="5"/>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критического</w:t>
            </w:r>
          </w:p>
        </w:tc>
      </w:tr>
      <w:tr w:rsidR="00D62E91" w:rsidRPr="001D1082" w:rsidTr="00543730">
        <w:trPr>
          <w:trHeight w:val="449"/>
        </w:trPr>
        <w:tc>
          <w:tcPr>
            <w:tcW w:w="1780" w:type="dxa"/>
            <w:tcBorders>
              <w:lef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2720" w:type="dxa"/>
            <w:gridSpan w:val="7"/>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понимания изученного</w:t>
            </w:r>
          </w:p>
        </w:tc>
        <w:tc>
          <w:tcPr>
            <w:tcW w:w="1060" w:type="dxa"/>
            <w:gridSpan w:val="2"/>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560" w:type="dxa"/>
            <w:gridSpan w:val="2"/>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мышления,</w:t>
            </w:r>
          </w:p>
        </w:tc>
        <w:tc>
          <w:tcPr>
            <w:tcW w:w="600" w:type="dxa"/>
            <w:gridSpan w:val="3"/>
            <w:vAlign w:val="bottom"/>
          </w:tcPr>
          <w:p w:rsidR="00D62E91" w:rsidRPr="001D1082" w:rsidRDefault="00D62E91" w:rsidP="001158F4">
            <w:pPr>
              <w:spacing w:after="0" w:line="240" w:lineRule="auto"/>
              <w:rPr>
                <w:rFonts w:ascii="Times New Roman" w:hAnsi="Times New Roman" w:cs="Times New Roman"/>
                <w:sz w:val="24"/>
                <w:szCs w:val="24"/>
              </w:rPr>
            </w:pPr>
          </w:p>
        </w:tc>
        <w:tc>
          <w:tcPr>
            <w:tcW w:w="1240" w:type="dxa"/>
            <w:gridSpan w:val="2"/>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умение</w:t>
            </w:r>
          </w:p>
        </w:tc>
      </w:tr>
      <w:tr w:rsidR="00D62E91" w:rsidRPr="001D1082" w:rsidTr="00543730">
        <w:trPr>
          <w:trHeight w:val="449"/>
        </w:trPr>
        <w:tc>
          <w:tcPr>
            <w:tcW w:w="1780" w:type="dxa"/>
            <w:tcBorders>
              <w:lef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180" w:type="dxa"/>
            <w:gridSpan w:val="3"/>
            <w:vAlign w:val="bottom"/>
          </w:tcPr>
          <w:p w:rsidR="00D62E91" w:rsidRPr="001D1082" w:rsidRDefault="00D62E91" w:rsidP="001158F4">
            <w:pPr>
              <w:spacing w:after="0" w:line="240" w:lineRule="auto"/>
              <w:rPr>
                <w:rFonts w:ascii="Times New Roman" w:hAnsi="Times New Roman" w:cs="Times New Roman"/>
                <w:sz w:val="24"/>
                <w:szCs w:val="24"/>
              </w:rPr>
            </w:pPr>
          </w:p>
        </w:tc>
        <w:tc>
          <w:tcPr>
            <w:tcW w:w="100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54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1060" w:type="dxa"/>
            <w:gridSpan w:val="2"/>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2160" w:type="dxa"/>
            <w:gridSpan w:val="5"/>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самостоятельно</w:t>
            </w:r>
          </w:p>
        </w:tc>
        <w:tc>
          <w:tcPr>
            <w:tcW w:w="1240" w:type="dxa"/>
            <w:gridSpan w:val="2"/>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мыслить;</w:t>
            </w:r>
          </w:p>
        </w:tc>
      </w:tr>
      <w:tr w:rsidR="00D62E91" w:rsidRPr="001D1082" w:rsidTr="00543730">
        <w:trPr>
          <w:trHeight w:val="449"/>
        </w:trPr>
        <w:tc>
          <w:tcPr>
            <w:tcW w:w="1780" w:type="dxa"/>
            <w:tcBorders>
              <w:lef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180" w:type="dxa"/>
            <w:gridSpan w:val="3"/>
            <w:vAlign w:val="bottom"/>
          </w:tcPr>
          <w:p w:rsidR="00D62E91" w:rsidRPr="001D1082" w:rsidRDefault="00D62E91" w:rsidP="001158F4">
            <w:pPr>
              <w:spacing w:after="0" w:line="240" w:lineRule="auto"/>
              <w:rPr>
                <w:rFonts w:ascii="Times New Roman" w:hAnsi="Times New Roman" w:cs="Times New Roman"/>
                <w:sz w:val="24"/>
                <w:szCs w:val="24"/>
              </w:rPr>
            </w:pPr>
          </w:p>
        </w:tc>
        <w:tc>
          <w:tcPr>
            <w:tcW w:w="100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54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1060" w:type="dxa"/>
            <w:gridSpan w:val="2"/>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400" w:type="dxa"/>
            <w:gridSpan w:val="7"/>
            <w:tcBorders>
              <w:right w:val="single" w:sz="8" w:space="0" w:color="auto"/>
            </w:tcBorders>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продемонстрирована</w:t>
            </w:r>
          </w:p>
        </w:tc>
      </w:tr>
      <w:tr w:rsidR="00D62E91" w:rsidRPr="001D1082" w:rsidTr="00543730">
        <w:trPr>
          <w:trHeight w:val="449"/>
        </w:trPr>
        <w:tc>
          <w:tcPr>
            <w:tcW w:w="1780" w:type="dxa"/>
            <w:tcBorders>
              <w:lef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180" w:type="dxa"/>
            <w:gridSpan w:val="3"/>
            <w:vAlign w:val="bottom"/>
          </w:tcPr>
          <w:p w:rsidR="00D62E91" w:rsidRPr="001D1082" w:rsidRDefault="00D62E91" w:rsidP="001158F4">
            <w:pPr>
              <w:spacing w:after="0" w:line="240" w:lineRule="auto"/>
              <w:rPr>
                <w:rFonts w:ascii="Times New Roman" w:hAnsi="Times New Roman" w:cs="Times New Roman"/>
                <w:sz w:val="24"/>
                <w:szCs w:val="24"/>
              </w:rPr>
            </w:pPr>
          </w:p>
        </w:tc>
        <w:tc>
          <w:tcPr>
            <w:tcW w:w="100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54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1060" w:type="dxa"/>
            <w:gridSpan w:val="2"/>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400" w:type="dxa"/>
            <w:gridSpan w:val="7"/>
            <w:tcBorders>
              <w:right w:val="single" w:sz="8" w:space="0" w:color="auto"/>
            </w:tcBorders>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способность на этой основе</w:t>
            </w:r>
          </w:p>
        </w:tc>
      </w:tr>
      <w:tr w:rsidR="00D62E91" w:rsidRPr="001D1082" w:rsidTr="00543730">
        <w:trPr>
          <w:trHeight w:val="446"/>
        </w:trPr>
        <w:tc>
          <w:tcPr>
            <w:tcW w:w="1780" w:type="dxa"/>
            <w:tcBorders>
              <w:lef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180" w:type="dxa"/>
            <w:gridSpan w:val="3"/>
            <w:vAlign w:val="bottom"/>
          </w:tcPr>
          <w:p w:rsidR="00D62E91" w:rsidRPr="001D1082" w:rsidRDefault="00D62E91" w:rsidP="001158F4">
            <w:pPr>
              <w:spacing w:after="0" w:line="240" w:lineRule="auto"/>
              <w:rPr>
                <w:rFonts w:ascii="Times New Roman" w:hAnsi="Times New Roman" w:cs="Times New Roman"/>
                <w:sz w:val="24"/>
                <w:szCs w:val="24"/>
              </w:rPr>
            </w:pPr>
          </w:p>
        </w:tc>
        <w:tc>
          <w:tcPr>
            <w:tcW w:w="100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54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1060" w:type="dxa"/>
            <w:gridSpan w:val="2"/>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560" w:type="dxa"/>
            <w:gridSpan w:val="2"/>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приобретать</w:t>
            </w:r>
          </w:p>
        </w:tc>
        <w:tc>
          <w:tcPr>
            <w:tcW w:w="1840" w:type="dxa"/>
            <w:gridSpan w:val="5"/>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новые  знания</w:t>
            </w:r>
          </w:p>
        </w:tc>
      </w:tr>
      <w:tr w:rsidR="00D62E91" w:rsidRPr="001D1082" w:rsidTr="00543730">
        <w:trPr>
          <w:trHeight w:val="449"/>
        </w:trPr>
        <w:tc>
          <w:tcPr>
            <w:tcW w:w="1780" w:type="dxa"/>
            <w:tcBorders>
              <w:lef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180" w:type="dxa"/>
            <w:gridSpan w:val="3"/>
            <w:vAlign w:val="bottom"/>
          </w:tcPr>
          <w:p w:rsidR="00D62E91" w:rsidRPr="001D1082" w:rsidRDefault="00D62E91" w:rsidP="001158F4">
            <w:pPr>
              <w:spacing w:after="0" w:line="240" w:lineRule="auto"/>
              <w:rPr>
                <w:rFonts w:ascii="Times New Roman" w:hAnsi="Times New Roman" w:cs="Times New Roman"/>
                <w:sz w:val="24"/>
                <w:szCs w:val="24"/>
              </w:rPr>
            </w:pPr>
          </w:p>
        </w:tc>
        <w:tc>
          <w:tcPr>
            <w:tcW w:w="100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54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1060" w:type="dxa"/>
            <w:gridSpan w:val="2"/>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400" w:type="dxa"/>
            <w:gridSpan w:val="7"/>
            <w:tcBorders>
              <w:right w:val="single" w:sz="8" w:space="0" w:color="auto"/>
            </w:tcBorders>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w w:val="99"/>
                <w:sz w:val="24"/>
                <w:szCs w:val="24"/>
              </w:rPr>
              <w:t>и/илиосваиватьновые</w:t>
            </w:r>
          </w:p>
        </w:tc>
      </w:tr>
      <w:tr w:rsidR="00D62E91" w:rsidRPr="001D1082" w:rsidTr="00543730">
        <w:trPr>
          <w:trHeight w:val="449"/>
        </w:trPr>
        <w:tc>
          <w:tcPr>
            <w:tcW w:w="1780" w:type="dxa"/>
            <w:tcBorders>
              <w:lef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180" w:type="dxa"/>
            <w:gridSpan w:val="3"/>
            <w:vAlign w:val="bottom"/>
          </w:tcPr>
          <w:p w:rsidR="00D62E91" w:rsidRPr="001D1082" w:rsidRDefault="00D62E91" w:rsidP="001158F4">
            <w:pPr>
              <w:spacing w:after="0" w:line="240" w:lineRule="auto"/>
              <w:rPr>
                <w:rFonts w:ascii="Times New Roman" w:hAnsi="Times New Roman" w:cs="Times New Roman"/>
                <w:sz w:val="24"/>
                <w:szCs w:val="24"/>
              </w:rPr>
            </w:pPr>
          </w:p>
        </w:tc>
        <w:tc>
          <w:tcPr>
            <w:tcW w:w="100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54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1060" w:type="dxa"/>
            <w:gridSpan w:val="2"/>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560" w:type="dxa"/>
            <w:gridSpan w:val="2"/>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способы</w:t>
            </w:r>
          </w:p>
        </w:tc>
        <w:tc>
          <w:tcPr>
            <w:tcW w:w="600" w:type="dxa"/>
            <w:gridSpan w:val="3"/>
            <w:vAlign w:val="bottom"/>
          </w:tcPr>
          <w:p w:rsidR="00D62E91" w:rsidRPr="001D1082" w:rsidRDefault="00D62E91" w:rsidP="001158F4">
            <w:pPr>
              <w:spacing w:after="0" w:line="240" w:lineRule="auto"/>
              <w:rPr>
                <w:rFonts w:ascii="Times New Roman" w:hAnsi="Times New Roman" w:cs="Times New Roman"/>
                <w:sz w:val="24"/>
                <w:szCs w:val="24"/>
              </w:rPr>
            </w:pPr>
          </w:p>
        </w:tc>
        <w:tc>
          <w:tcPr>
            <w:tcW w:w="1240" w:type="dxa"/>
            <w:gridSpan w:val="2"/>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w w:val="99"/>
                <w:sz w:val="24"/>
                <w:szCs w:val="24"/>
              </w:rPr>
              <w:t>действий,</w:t>
            </w:r>
          </w:p>
        </w:tc>
      </w:tr>
      <w:tr w:rsidR="00D62E91" w:rsidRPr="001D1082" w:rsidTr="00543730">
        <w:trPr>
          <w:trHeight w:val="160"/>
        </w:trPr>
        <w:tc>
          <w:tcPr>
            <w:tcW w:w="1780" w:type="dxa"/>
            <w:tcBorders>
              <w:left w:val="single" w:sz="8" w:space="0" w:color="auto"/>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180" w:type="dxa"/>
            <w:gridSpan w:val="3"/>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000" w:type="dxa"/>
            <w:gridSpan w:val="2"/>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540" w:type="dxa"/>
            <w:gridSpan w:val="2"/>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060" w:type="dxa"/>
            <w:gridSpan w:val="2"/>
            <w:tcBorders>
              <w:bottom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560" w:type="dxa"/>
            <w:gridSpan w:val="2"/>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600" w:type="dxa"/>
            <w:gridSpan w:val="3"/>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240" w:type="dxa"/>
            <w:gridSpan w:val="2"/>
            <w:tcBorders>
              <w:bottom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r>
      <w:tr w:rsidR="00D62E91" w:rsidRPr="001D1082" w:rsidTr="00543730">
        <w:trPr>
          <w:trHeight w:val="301"/>
        </w:trPr>
        <w:tc>
          <w:tcPr>
            <w:tcW w:w="2200" w:type="dxa"/>
            <w:gridSpan w:val="2"/>
            <w:tcBorders>
              <w:top w:val="single" w:sz="8" w:space="0" w:color="auto"/>
              <w:left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700" w:type="dxa"/>
            <w:tcBorders>
              <w:top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40" w:type="dxa"/>
            <w:tcBorders>
              <w:top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580" w:type="dxa"/>
            <w:gridSpan w:val="2"/>
            <w:tcBorders>
              <w:top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680" w:type="dxa"/>
            <w:gridSpan w:val="2"/>
            <w:tcBorders>
              <w:top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420" w:type="dxa"/>
            <w:tcBorders>
              <w:top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460" w:type="dxa"/>
            <w:tcBorders>
              <w:top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600" w:type="dxa"/>
            <w:tcBorders>
              <w:top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240" w:type="dxa"/>
            <w:tcBorders>
              <w:top w:val="single" w:sz="8" w:space="0" w:color="auto"/>
            </w:tcBorders>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достигать</w:t>
            </w:r>
          </w:p>
        </w:tc>
        <w:tc>
          <w:tcPr>
            <w:tcW w:w="800" w:type="dxa"/>
            <w:gridSpan w:val="3"/>
            <w:tcBorders>
              <w:top w:val="single" w:sz="8" w:space="0" w:color="auto"/>
            </w:tcBorders>
            <w:vAlign w:val="bottom"/>
          </w:tcPr>
          <w:p w:rsidR="00D62E91" w:rsidRPr="001D1082" w:rsidRDefault="00D62E91" w:rsidP="001158F4">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более</w:t>
            </w:r>
          </w:p>
        </w:tc>
        <w:tc>
          <w:tcPr>
            <w:tcW w:w="1360" w:type="dxa"/>
            <w:gridSpan w:val="3"/>
            <w:tcBorders>
              <w:top w:val="single" w:sz="8" w:space="0" w:color="auto"/>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глубокого</w:t>
            </w:r>
          </w:p>
        </w:tc>
      </w:tr>
      <w:tr w:rsidR="00D62E91" w:rsidRPr="001D1082" w:rsidTr="00543730">
        <w:trPr>
          <w:trHeight w:val="449"/>
        </w:trPr>
        <w:tc>
          <w:tcPr>
            <w:tcW w:w="2200" w:type="dxa"/>
            <w:gridSpan w:val="2"/>
            <w:tcBorders>
              <w:left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70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34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58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68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42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46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60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060" w:type="dxa"/>
            <w:gridSpan w:val="6"/>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понимания проблемы</w:t>
            </w:r>
          </w:p>
        </w:tc>
        <w:tc>
          <w:tcPr>
            <w:tcW w:w="34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r>
      <w:tr w:rsidR="00D62E91" w:rsidRPr="001D1082" w:rsidTr="00543730">
        <w:trPr>
          <w:trHeight w:val="157"/>
        </w:trPr>
        <w:tc>
          <w:tcPr>
            <w:tcW w:w="2200" w:type="dxa"/>
            <w:gridSpan w:val="2"/>
            <w:tcBorders>
              <w:left w:val="single" w:sz="8" w:space="0" w:color="auto"/>
              <w:bottom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700" w:type="dxa"/>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2480" w:type="dxa"/>
            <w:gridSpan w:val="7"/>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600" w:type="dxa"/>
            <w:tcBorders>
              <w:bottom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400" w:type="dxa"/>
            <w:gridSpan w:val="7"/>
            <w:tcBorders>
              <w:bottom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r>
      <w:tr w:rsidR="00D62E91" w:rsidRPr="001D1082" w:rsidTr="00543730">
        <w:trPr>
          <w:trHeight w:val="281"/>
        </w:trPr>
        <w:tc>
          <w:tcPr>
            <w:tcW w:w="2200" w:type="dxa"/>
            <w:gridSpan w:val="2"/>
            <w:tcBorders>
              <w:left w:val="single" w:sz="8" w:space="0" w:color="auto"/>
              <w:right w:val="single" w:sz="8" w:space="0" w:color="auto"/>
            </w:tcBorders>
            <w:vAlign w:val="bottom"/>
          </w:tcPr>
          <w:p w:rsidR="00D62E91" w:rsidRPr="001D1082" w:rsidRDefault="00D62E91" w:rsidP="001158F4">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Знание предмета</w:t>
            </w:r>
          </w:p>
        </w:tc>
        <w:tc>
          <w:tcPr>
            <w:tcW w:w="70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2480" w:type="dxa"/>
            <w:gridSpan w:val="7"/>
            <w:vAlign w:val="bottom"/>
          </w:tcPr>
          <w:p w:rsidR="00D62E91" w:rsidRPr="001D1082" w:rsidRDefault="00D62E91" w:rsidP="001158F4">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w w:val="98"/>
                <w:sz w:val="24"/>
                <w:szCs w:val="24"/>
              </w:rPr>
              <w:t>Продемонстрировано</w:t>
            </w:r>
          </w:p>
        </w:tc>
        <w:tc>
          <w:tcPr>
            <w:tcW w:w="60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400" w:type="dxa"/>
            <w:gridSpan w:val="7"/>
            <w:tcBorders>
              <w:right w:val="single" w:sz="8" w:space="0" w:color="auto"/>
            </w:tcBorders>
            <w:vAlign w:val="bottom"/>
          </w:tcPr>
          <w:p w:rsidR="00D62E91" w:rsidRPr="001D1082" w:rsidRDefault="00D62E91" w:rsidP="001158F4">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Продемонстрировано</w:t>
            </w:r>
          </w:p>
        </w:tc>
      </w:tr>
      <w:tr w:rsidR="00D62E91" w:rsidRPr="001D1082" w:rsidTr="00543730">
        <w:trPr>
          <w:trHeight w:val="446"/>
        </w:trPr>
        <w:tc>
          <w:tcPr>
            <w:tcW w:w="2200" w:type="dxa"/>
            <w:gridSpan w:val="2"/>
            <w:tcBorders>
              <w:left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620" w:type="dxa"/>
            <w:gridSpan w:val="4"/>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понимание</w:t>
            </w:r>
          </w:p>
        </w:tc>
        <w:tc>
          <w:tcPr>
            <w:tcW w:w="68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1480" w:type="dxa"/>
            <w:gridSpan w:val="3"/>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содержания</w:t>
            </w:r>
          </w:p>
        </w:tc>
        <w:tc>
          <w:tcPr>
            <w:tcW w:w="1240" w:type="dxa"/>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w w:val="99"/>
                <w:sz w:val="24"/>
                <w:szCs w:val="24"/>
              </w:rPr>
              <w:t>свободное</w:t>
            </w:r>
          </w:p>
        </w:tc>
        <w:tc>
          <w:tcPr>
            <w:tcW w:w="38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42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1360" w:type="dxa"/>
            <w:gridSpan w:val="3"/>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владение</w:t>
            </w:r>
          </w:p>
        </w:tc>
      </w:tr>
      <w:tr w:rsidR="00D62E91" w:rsidRPr="001D1082" w:rsidTr="00543730">
        <w:trPr>
          <w:trHeight w:val="449"/>
        </w:trPr>
        <w:tc>
          <w:tcPr>
            <w:tcW w:w="2200" w:type="dxa"/>
            <w:gridSpan w:val="2"/>
            <w:tcBorders>
              <w:left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780" w:type="dxa"/>
            <w:gridSpan w:val="9"/>
            <w:tcBorders>
              <w:right w:val="single" w:sz="8" w:space="0" w:color="auto"/>
            </w:tcBorders>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выполненной работы. В работе</w:t>
            </w:r>
          </w:p>
        </w:tc>
        <w:tc>
          <w:tcPr>
            <w:tcW w:w="1620" w:type="dxa"/>
            <w:gridSpan w:val="3"/>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предметом</w:t>
            </w:r>
          </w:p>
        </w:tc>
        <w:tc>
          <w:tcPr>
            <w:tcW w:w="42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1360" w:type="dxa"/>
            <w:gridSpan w:val="3"/>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проектной</w:t>
            </w:r>
          </w:p>
        </w:tc>
      </w:tr>
      <w:tr w:rsidR="00D62E91" w:rsidRPr="001D1082" w:rsidTr="00543730">
        <w:trPr>
          <w:trHeight w:val="449"/>
        </w:trPr>
        <w:tc>
          <w:tcPr>
            <w:tcW w:w="2200" w:type="dxa"/>
            <w:gridSpan w:val="2"/>
            <w:tcBorders>
              <w:left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780" w:type="dxa"/>
            <w:gridSpan w:val="9"/>
            <w:tcBorders>
              <w:right w:val="single" w:sz="8" w:space="0" w:color="auto"/>
            </w:tcBorders>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и  в  ответах  на  вопросы  по</w:t>
            </w:r>
          </w:p>
        </w:tc>
        <w:tc>
          <w:tcPr>
            <w:tcW w:w="2040" w:type="dxa"/>
            <w:gridSpan w:val="4"/>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деятельности.</w:t>
            </w:r>
          </w:p>
        </w:tc>
        <w:tc>
          <w:tcPr>
            <w:tcW w:w="1360" w:type="dxa"/>
            <w:gridSpan w:val="3"/>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Ошибки</w:t>
            </w:r>
          </w:p>
        </w:tc>
      </w:tr>
      <w:tr w:rsidR="00D62E91" w:rsidRPr="001D1082" w:rsidTr="00543730">
        <w:trPr>
          <w:trHeight w:val="449"/>
        </w:trPr>
        <w:tc>
          <w:tcPr>
            <w:tcW w:w="2200" w:type="dxa"/>
            <w:gridSpan w:val="2"/>
            <w:tcBorders>
              <w:left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620" w:type="dxa"/>
            <w:gridSpan w:val="4"/>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содержанию</w:t>
            </w:r>
          </w:p>
        </w:tc>
        <w:tc>
          <w:tcPr>
            <w:tcW w:w="68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42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1060" w:type="dxa"/>
            <w:gridSpan w:val="2"/>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работы</w:t>
            </w:r>
          </w:p>
        </w:tc>
        <w:tc>
          <w:tcPr>
            <w:tcW w:w="1620" w:type="dxa"/>
            <w:gridSpan w:val="3"/>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отсутствуют</w:t>
            </w:r>
          </w:p>
        </w:tc>
        <w:tc>
          <w:tcPr>
            <w:tcW w:w="42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102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r>
      <w:tr w:rsidR="00D62E91" w:rsidRPr="001D1082" w:rsidTr="00543730">
        <w:trPr>
          <w:trHeight w:val="449"/>
        </w:trPr>
        <w:tc>
          <w:tcPr>
            <w:tcW w:w="2200" w:type="dxa"/>
            <w:gridSpan w:val="2"/>
            <w:tcBorders>
              <w:left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780" w:type="dxa"/>
            <w:gridSpan w:val="9"/>
            <w:tcBorders>
              <w:right w:val="single" w:sz="8" w:space="0" w:color="auto"/>
            </w:tcBorders>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отсутствуют грубые ошибки</w:t>
            </w:r>
          </w:p>
        </w:tc>
        <w:tc>
          <w:tcPr>
            <w:tcW w:w="124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38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42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102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r>
      <w:tr w:rsidR="00D62E91" w:rsidRPr="001D1082" w:rsidTr="00543730">
        <w:trPr>
          <w:trHeight w:val="160"/>
        </w:trPr>
        <w:tc>
          <w:tcPr>
            <w:tcW w:w="2200" w:type="dxa"/>
            <w:gridSpan w:val="2"/>
            <w:tcBorders>
              <w:left w:val="single" w:sz="8" w:space="0" w:color="auto"/>
              <w:bottom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700" w:type="dxa"/>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080" w:type="dxa"/>
            <w:gridSpan w:val="8"/>
            <w:tcBorders>
              <w:bottom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240" w:type="dxa"/>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80" w:type="dxa"/>
            <w:gridSpan w:val="2"/>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360" w:type="dxa"/>
            <w:gridSpan w:val="3"/>
            <w:tcBorders>
              <w:bottom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r>
      <w:tr w:rsidR="00D62E91" w:rsidRPr="001D1082" w:rsidTr="00543730">
        <w:trPr>
          <w:trHeight w:val="279"/>
        </w:trPr>
        <w:tc>
          <w:tcPr>
            <w:tcW w:w="2200" w:type="dxa"/>
            <w:gridSpan w:val="2"/>
            <w:tcBorders>
              <w:left w:val="single" w:sz="8" w:space="0" w:color="auto"/>
              <w:right w:val="single" w:sz="8" w:space="0" w:color="auto"/>
            </w:tcBorders>
            <w:vAlign w:val="bottom"/>
          </w:tcPr>
          <w:p w:rsidR="00D62E91" w:rsidRPr="001D1082" w:rsidRDefault="00D62E91" w:rsidP="001158F4">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Регулятивные</w:t>
            </w:r>
          </w:p>
        </w:tc>
        <w:tc>
          <w:tcPr>
            <w:tcW w:w="70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3080" w:type="dxa"/>
            <w:gridSpan w:val="8"/>
            <w:tcBorders>
              <w:right w:val="single" w:sz="8" w:space="0" w:color="auto"/>
            </w:tcBorders>
            <w:vAlign w:val="bottom"/>
          </w:tcPr>
          <w:p w:rsidR="00D62E91" w:rsidRPr="001D1082" w:rsidRDefault="00D62E91" w:rsidP="001158F4">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Продемонстрированы</w:t>
            </w:r>
          </w:p>
        </w:tc>
        <w:tc>
          <w:tcPr>
            <w:tcW w:w="1240" w:type="dxa"/>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Работа</w:t>
            </w:r>
          </w:p>
        </w:tc>
        <w:tc>
          <w:tcPr>
            <w:tcW w:w="38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42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1360" w:type="dxa"/>
            <w:gridSpan w:val="3"/>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тщательно</w:t>
            </w:r>
          </w:p>
        </w:tc>
      </w:tr>
      <w:tr w:rsidR="00D62E91" w:rsidRPr="001D1082" w:rsidTr="00543730">
        <w:trPr>
          <w:trHeight w:val="449"/>
        </w:trPr>
        <w:tc>
          <w:tcPr>
            <w:tcW w:w="2200" w:type="dxa"/>
            <w:gridSpan w:val="2"/>
            <w:tcBorders>
              <w:left w:val="single" w:sz="8" w:space="0" w:color="auto"/>
              <w:right w:val="single" w:sz="8" w:space="0" w:color="auto"/>
            </w:tcBorders>
            <w:vAlign w:val="bottom"/>
          </w:tcPr>
          <w:p w:rsidR="00D62E91" w:rsidRPr="001D1082" w:rsidRDefault="00D62E91" w:rsidP="001158F4">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действия</w:t>
            </w:r>
          </w:p>
        </w:tc>
        <w:tc>
          <w:tcPr>
            <w:tcW w:w="1040" w:type="dxa"/>
            <w:gridSpan w:val="2"/>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навыки</w:t>
            </w:r>
          </w:p>
        </w:tc>
        <w:tc>
          <w:tcPr>
            <w:tcW w:w="1680" w:type="dxa"/>
            <w:gridSpan w:val="5"/>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определения</w:t>
            </w:r>
          </w:p>
        </w:tc>
        <w:tc>
          <w:tcPr>
            <w:tcW w:w="1060" w:type="dxa"/>
            <w:gridSpan w:val="2"/>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темы  и</w:t>
            </w:r>
          </w:p>
        </w:tc>
        <w:tc>
          <w:tcPr>
            <w:tcW w:w="1620" w:type="dxa"/>
            <w:gridSpan w:val="3"/>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w w:val="99"/>
                <w:sz w:val="24"/>
                <w:szCs w:val="24"/>
              </w:rPr>
              <w:t>спланирована</w:t>
            </w:r>
          </w:p>
        </w:tc>
        <w:tc>
          <w:tcPr>
            <w:tcW w:w="42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102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r>
      <w:tr w:rsidR="00D62E91" w:rsidRPr="001D1082" w:rsidTr="00543730">
        <w:trPr>
          <w:trHeight w:val="449"/>
        </w:trPr>
        <w:tc>
          <w:tcPr>
            <w:tcW w:w="2200" w:type="dxa"/>
            <w:gridSpan w:val="2"/>
            <w:tcBorders>
              <w:left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2720" w:type="dxa"/>
            <w:gridSpan w:val="7"/>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планирования работы.</w:t>
            </w:r>
          </w:p>
        </w:tc>
        <w:tc>
          <w:tcPr>
            <w:tcW w:w="46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60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2040" w:type="dxa"/>
            <w:gridSpan w:val="4"/>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последовательно</w:t>
            </w:r>
          </w:p>
        </w:tc>
        <w:tc>
          <w:tcPr>
            <w:tcW w:w="102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r>
      <w:tr w:rsidR="00D62E91" w:rsidRPr="001D1082" w:rsidTr="00543730">
        <w:trPr>
          <w:trHeight w:val="446"/>
        </w:trPr>
        <w:tc>
          <w:tcPr>
            <w:tcW w:w="2200" w:type="dxa"/>
            <w:gridSpan w:val="2"/>
            <w:tcBorders>
              <w:left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780" w:type="dxa"/>
            <w:gridSpan w:val="9"/>
            <w:tcBorders>
              <w:right w:val="single" w:sz="8" w:space="0" w:color="auto"/>
            </w:tcBorders>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Работа  доведена  до  конца  и</w:t>
            </w:r>
          </w:p>
        </w:tc>
        <w:tc>
          <w:tcPr>
            <w:tcW w:w="1620" w:type="dxa"/>
            <w:gridSpan w:val="3"/>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реализована,</w:t>
            </w:r>
          </w:p>
        </w:tc>
        <w:tc>
          <w:tcPr>
            <w:tcW w:w="1780" w:type="dxa"/>
            <w:gridSpan w:val="4"/>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своевременно</w:t>
            </w:r>
          </w:p>
        </w:tc>
      </w:tr>
      <w:tr w:rsidR="00D62E91" w:rsidRPr="001D1082" w:rsidTr="00543730">
        <w:trPr>
          <w:trHeight w:val="449"/>
        </w:trPr>
        <w:tc>
          <w:tcPr>
            <w:tcW w:w="2200" w:type="dxa"/>
            <w:gridSpan w:val="2"/>
            <w:tcBorders>
              <w:left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620" w:type="dxa"/>
            <w:gridSpan w:val="4"/>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представлена</w:t>
            </w:r>
          </w:p>
        </w:tc>
        <w:tc>
          <w:tcPr>
            <w:tcW w:w="68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1480" w:type="dxa"/>
            <w:gridSpan w:val="3"/>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комиссии;</w:t>
            </w:r>
          </w:p>
        </w:tc>
        <w:tc>
          <w:tcPr>
            <w:tcW w:w="3400" w:type="dxa"/>
            <w:gridSpan w:val="7"/>
            <w:tcBorders>
              <w:right w:val="single" w:sz="8" w:space="0" w:color="auto"/>
            </w:tcBorders>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пройдены все необходимые</w:t>
            </w:r>
          </w:p>
        </w:tc>
      </w:tr>
      <w:tr w:rsidR="00D62E91" w:rsidRPr="001D1082" w:rsidTr="00543730">
        <w:trPr>
          <w:trHeight w:val="449"/>
        </w:trPr>
        <w:tc>
          <w:tcPr>
            <w:tcW w:w="2200" w:type="dxa"/>
            <w:gridSpan w:val="2"/>
            <w:tcBorders>
              <w:left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780" w:type="dxa"/>
            <w:gridSpan w:val="9"/>
            <w:tcBorders>
              <w:right w:val="single" w:sz="8" w:space="0" w:color="auto"/>
            </w:tcBorders>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некоторые  этапы  выполнялись</w:t>
            </w:r>
          </w:p>
        </w:tc>
        <w:tc>
          <w:tcPr>
            <w:tcW w:w="1240" w:type="dxa"/>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этапы</w:t>
            </w:r>
          </w:p>
        </w:tc>
        <w:tc>
          <w:tcPr>
            <w:tcW w:w="1820" w:type="dxa"/>
            <w:gridSpan w:val="5"/>
            <w:vAlign w:val="bottom"/>
          </w:tcPr>
          <w:p w:rsidR="00D62E91" w:rsidRPr="001D1082" w:rsidRDefault="00D62E91" w:rsidP="001158F4">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обсуждения</w:t>
            </w:r>
          </w:p>
        </w:tc>
        <w:tc>
          <w:tcPr>
            <w:tcW w:w="340" w:type="dxa"/>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r>
      <w:tr w:rsidR="00D62E91" w:rsidRPr="001D1082" w:rsidTr="00543730">
        <w:trPr>
          <w:trHeight w:val="449"/>
        </w:trPr>
        <w:tc>
          <w:tcPr>
            <w:tcW w:w="2200" w:type="dxa"/>
            <w:gridSpan w:val="2"/>
            <w:tcBorders>
              <w:left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700" w:type="dxa"/>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под</w:t>
            </w:r>
          </w:p>
        </w:tc>
        <w:tc>
          <w:tcPr>
            <w:tcW w:w="1600" w:type="dxa"/>
            <w:gridSpan w:val="5"/>
            <w:vAlign w:val="bottom"/>
          </w:tcPr>
          <w:p w:rsidR="00D62E91" w:rsidRPr="001D1082" w:rsidRDefault="00D62E91" w:rsidP="001158F4">
            <w:pPr>
              <w:spacing w:after="0" w:line="240" w:lineRule="auto"/>
              <w:jc w:val="center"/>
              <w:rPr>
                <w:rFonts w:ascii="Times New Roman" w:hAnsi="Times New Roman" w:cs="Times New Roman"/>
                <w:sz w:val="24"/>
                <w:szCs w:val="24"/>
              </w:rPr>
            </w:pPr>
            <w:r w:rsidRPr="001D1082">
              <w:rPr>
                <w:rFonts w:ascii="Times New Roman" w:eastAsia="Times New Roman" w:hAnsi="Times New Roman" w:cs="Times New Roman"/>
                <w:sz w:val="24"/>
                <w:szCs w:val="24"/>
              </w:rPr>
              <w:t>контролем</w:t>
            </w:r>
          </w:p>
        </w:tc>
        <w:tc>
          <w:tcPr>
            <w:tcW w:w="880" w:type="dxa"/>
            <w:gridSpan w:val="2"/>
            <w:vAlign w:val="bottom"/>
          </w:tcPr>
          <w:p w:rsidR="00D62E91" w:rsidRPr="001D1082" w:rsidRDefault="00D62E91" w:rsidP="001158F4">
            <w:pPr>
              <w:spacing w:after="0" w:line="240" w:lineRule="auto"/>
              <w:ind w:left="320"/>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600" w:type="dxa"/>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при</w:t>
            </w:r>
          </w:p>
        </w:tc>
        <w:tc>
          <w:tcPr>
            <w:tcW w:w="3060" w:type="dxa"/>
            <w:gridSpan w:val="6"/>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представления.  Контроль</w:t>
            </w:r>
          </w:p>
        </w:tc>
        <w:tc>
          <w:tcPr>
            <w:tcW w:w="340" w:type="dxa"/>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r>
      <w:tr w:rsidR="00D62E91" w:rsidRPr="001D1082" w:rsidTr="00543730">
        <w:trPr>
          <w:trHeight w:val="449"/>
        </w:trPr>
        <w:tc>
          <w:tcPr>
            <w:tcW w:w="2200" w:type="dxa"/>
            <w:gridSpan w:val="2"/>
            <w:tcBorders>
              <w:left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180" w:type="dxa"/>
            <w:gridSpan w:val="8"/>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поддержке  руководителя.</w:t>
            </w:r>
          </w:p>
        </w:tc>
        <w:tc>
          <w:tcPr>
            <w:tcW w:w="600" w:type="dxa"/>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w w:val="96"/>
                <w:sz w:val="24"/>
                <w:szCs w:val="24"/>
              </w:rPr>
              <w:t>При</w:t>
            </w:r>
          </w:p>
        </w:tc>
        <w:tc>
          <w:tcPr>
            <w:tcW w:w="1240" w:type="dxa"/>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w w:val="98"/>
                <w:sz w:val="24"/>
                <w:szCs w:val="24"/>
              </w:rPr>
              <w:t>коррекция</w:t>
            </w:r>
          </w:p>
        </w:tc>
        <w:tc>
          <w:tcPr>
            <w:tcW w:w="2160" w:type="dxa"/>
            <w:gridSpan w:val="6"/>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осуществлялись</w:t>
            </w:r>
          </w:p>
        </w:tc>
      </w:tr>
      <w:tr w:rsidR="00D62E91" w:rsidRPr="001D1082" w:rsidTr="00543730">
        <w:trPr>
          <w:trHeight w:val="449"/>
        </w:trPr>
        <w:tc>
          <w:tcPr>
            <w:tcW w:w="2200" w:type="dxa"/>
            <w:gridSpan w:val="2"/>
            <w:tcBorders>
              <w:left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700" w:type="dxa"/>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этом</w:t>
            </w:r>
          </w:p>
        </w:tc>
        <w:tc>
          <w:tcPr>
            <w:tcW w:w="1600" w:type="dxa"/>
            <w:gridSpan w:val="5"/>
            <w:vAlign w:val="bottom"/>
          </w:tcPr>
          <w:p w:rsidR="00D62E91" w:rsidRPr="001D1082" w:rsidRDefault="00D62E91" w:rsidP="001158F4">
            <w:pPr>
              <w:spacing w:after="0" w:line="240" w:lineRule="auto"/>
              <w:jc w:val="center"/>
              <w:rPr>
                <w:rFonts w:ascii="Times New Roman" w:hAnsi="Times New Roman" w:cs="Times New Roman"/>
                <w:sz w:val="24"/>
                <w:szCs w:val="24"/>
              </w:rPr>
            </w:pPr>
            <w:r w:rsidRPr="001D1082">
              <w:rPr>
                <w:rFonts w:ascii="Times New Roman" w:eastAsia="Times New Roman" w:hAnsi="Times New Roman" w:cs="Times New Roman"/>
                <w:sz w:val="24"/>
                <w:szCs w:val="24"/>
              </w:rPr>
              <w:t>проявляются</w:t>
            </w:r>
          </w:p>
        </w:tc>
        <w:tc>
          <w:tcPr>
            <w:tcW w:w="1480" w:type="dxa"/>
            <w:gridSpan w:val="3"/>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отдельные</w:t>
            </w:r>
          </w:p>
        </w:tc>
        <w:tc>
          <w:tcPr>
            <w:tcW w:w="2040" w:type="dxa"/>
            <w:gridSpan w:val="4"/>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самостоятельно</w:t>
            </w:r>
          </w:p>
        </w:tc>
        <w:tc>
          <w:tcPr>
            <w:tcW w:w="102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r>
      <w:tr w:rsidR="00D62E91" w:rsidRPr="001D1082" w:rsidTr="00543730">
        <w:trPr>
          <w:trHeight w:val="449"/>
        </w:trPr>
        <w:tc>
          <w:tcPr>
            <w:tcW w:w="2200" w:type="dxa"/>
            <w:gridSpan w:val="2"/>
            <w:tcBorders>
              <w:left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620" w:type="dxa"/>
            <w:gridSpan w:val="4"/>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элементы</w:t>
            </w:r>
          </w:p>
        </w:tc>
        <w:tc>
          <w:tcPr>
            <w:tcW w:w="1560" w:type="dxa"/>
            <w:gridSpan w:val="4"/>
            <w:vAlign w:val="bottom"/>
          </w:tcPr>
          <w:p w:rsidR="00D62E91" w:rsidRPr="001D1082" w:rsidRDefault="00D62E91" w:rsidP="001158F4">
            <w:pPr>
              <w:spacing w:after="0" w:line="240" w:lineRule="auto"/>
              <w:ind w:left="60"/>
              <w:rPr>
                <w:rFonts w:ascii="Times New Roman" w:hAnsi="Times New Roman" w:cs="Times New Roman"/>
                <w:sz w:val="24"/>
                <w:szCs w:val="24"/>
              </w:rPr>
            </w:pPr>
            <w:r w:rsidRPr="001D1082">
              <w:rPr>
                <w:rFonts w:ascii="Times New Roman" w:eastAsia="Times New Roman" w:hAnsi="Times New Roman" w:cs="Times New Roman"/>
                <w:sz w:val="24"/>
                <w:szCs w:val="24"/>
              </w:rPr>
              <w:t>самооценки</w:t>
            </w:r>
          </w:p>
        </w:tc>
        <w:tc>
          <w:tcPr>
            <w:tcW w:w="600" w:type="dxa"/>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124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38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42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102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r>
      <w:tr w:rsidR="00D62E91" w:rsidRPr="001D1082" w:rsidTr="00543730">
        <w:trPr>
          <w:trHeight w:val="446"/>
        </w:trPr>
        <w:tc>
          <w:tcPr>
            <w:tcW w:w="2200" w:type="dxa"/>
            <w:gridSpan w:val="2"/>
            <w:tcBorders>
              <w:left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780" w:type="dxa"/>
            <w:gridSpan w:val="9"/>
            <w:tcBorders>
              <w:right w:val="single" w:sz="8" w:space="0" w:color="auto"/>
            </w:tcBorders>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самоконтроля обучающегося</w:t>
            </w:r>
          </w:p>
        </w:tc>
        <w:tc>
          <w:tcPr>
            <w:tcW w:w="124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38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42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102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r>
      <w:tr w:rsidR="00D62E91" w:rsidRPr="001D1082" w:rsidTr="00543730">
        <w:trPr>
          <w:trHeight w:val="160"/>
        </w:trPr>
        <w:tc>
          <w:tcPr>
            <w:tcW w:w="2200" w:type="dxa"/>
            <w:gridSpan w:val="2"/>
            <w:tcBorders>
              <w:left w:val="single" w:sz="8" w:space="0" w:color="auto"/>
              <w:bottom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700" w:type="dxa"/>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080" w:type="dxa"/>
            <w:gridSpan w:val="8"/>
            <w:tcBorders>
              <w:bottom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620" w:type="dxa"/>
            <w:gridSpan w:val="3"/>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440" w:type="dxa"/>
            <w:gridSpan w:val="3"/>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40" w:type="dxa"/>
            <w:tcBorders>
              <w:bottom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r>
      <w:tr w:rsidR="00D62E91" w:rsidRPr="001D1082" w:rsidTr="00543730">
        <w:trPr>
          <w:trHeight w:val="279"/>
        </w:trPr>
        <w:tc>
          <w:tcPr>
            <w:tcW w:w="2200" w:type="dxa"/>
            <w:gridSpan w:val="2"/>
            <w:tcBorders>
              <w:left w:val="single" w:sz="8" w:space="0" w:color="auto"/>
              <w:right w:val="single" w:sz="8" w:space="0" w:color="auto"/>
            </w:tcBorders>
            <w:vAlign w:val="bottom"/>
          </w:tcPr>
          <w:p w:rsidR="00D62E91" w:rsidRPr="001D1082" w:rsidRDefault="00D62E91" w:rsidP="001158F4">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Коммуникация</w:t>
            </w:r>
          </w:p>
        </w:tc>
        <w:tc>
          <w:tcPr>
            <w:tcW w:w="70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3080" w:type="dxa"/>
            <w:gridSpan w:val="8"/>
            <w:tcBorders>
              <w:right w:val="single" w:sz="8" w:space="0" w:color="auto"/>
            </w:tcBorders>
            <w:vAlign w:val="bottom"/>
          </w:tcPr>
          <w:p w:rsidR="00D62E91" w:rsidRPr="001D1082" w:rsidRDefault="00D62E91" w:rsidP="001158F4">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Продемонстрированы</w:t>
            </w:r>
          </w:p>
        </w:tc>
        <w:tc>
          <w:tcPr>
            <w:tcW w:w="1620" w:type="dxa"/>
            <w:gridSpan w:val="3"/>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Тема   ясно</w:t>
            </w:r>
          </w:p>
        </w:tc>
        <w:tc>
          <w:tcPr>
            <w:tcW w:w="1440" w:type="dxa"/>
            <w:gridSpan w:val="3"/>
            <w:vAlign w:val="bottom"/>
          </w:tcPr>
          <w:p w:rsidR="00D62E91" w:rsidRPr="001D1082" w:rsidRDefault="00D62E91" w:rsidP="001158F4">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определена</w:t>
            </w:r>
          </w:p>
        </w:tc>
        <w:tc>
          <w:tcPr>
            <w:tcW w:w="340" w:type="dxa"/>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r>
      <w:tr w:rsidR="00D62E91" w:rsidRPr="001D1082" w:rsidTr="00543730">
        <w:trPr>
          <w:trHeight w:val="449"/>
        </w:trPr>
        <w:tc>
          <w:tcPr>
            <w:tcW w:w="2200" w:type="dxa"/>
            <w:gridSpan w:val="2"/>
            <w:tcBorders>
              <w:left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780" w:type="dxa"/>
            <w:gridSpan w:val="9"/>
            <w:tcBorders>
              <w:right w:val="single" w:sz="8" w:space="0" w:color="auto"/>
            </w:tcBorders>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навыки оформления проектной</w:t>
            </w:r>
          </w:p>
        </w:tc>
        <w:tc>
          <w:tcPr>
            <w:tcW w:w="3400" w:type="dxa"/>
            <w:gridSpan w:val="7"/>
            <w:tcBorders>
              <w:right w:val="single" w:sz="8" w:space="0" w:color="auto"/>
            </w:tcBorders>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пояснена.  Текст/сообщение</w:t>
            </w:r>
          </w:p>
        </w:tc>
      </w:tr>
      <w:tr w:rsidR="00D62E91" w:rsidRPr="001D1082" w:rsidTr="00543730">
        <w:trPr>
          <w:trHeight w:val="449"/>
        </w:trPr>
        <w:tc>
          <w:tcPr>
            <w:tcW w:w="2200" w:type="dxa"/>
            <w:gridSpan w:val="2"/>
            <w:tcBorders>
              <w:left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040" w:type="dxa"/>
            <w:gridSpan w:val="2"/>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работы</w:t>
            </w:r>
          </w:p>
        </w:tc>
        <w:tc>
          <w:tcPr>
            <w:tcW w:w="580" w:type="dxa"/>
            <w:gridSpan w:val="2"/>
            <w:vAlign w:val="bottom"/>
          </w:tcPr>
          <w:p w:rsidR="00D62E91" w:rsidRPr="001D1082" w:rsidRDefault="00D62E91" w:rsidP="001158F4">
            <w:pPr>
              <w:spacing w:after="0" w:line="240" w:lineRule="auto"/>
              <w:ind w:left="320"/>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2160" w:type="dxa"/>
            <w:gridSpan w:val="5"/>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пояснительной</w:t>
            </w:r>
          </w:p>
        </w:tc>
        <w:tc>
          <w:tcPr>
            <w:tcW w:w="1240" w:type="dxa"/>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хорошо</w:t>
            </w:r>
          </w:p>
        </w:tc>
        <w:tc>
          <w:tcPr>
            <w:tcW w:w="2160" w:type="dxa"/>
            <w:gridSpan w:val="6"/>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w w:val="99"/>
                <w:sz w:val="24"/>
                <w:szCs w:val="24"/>
              </w:rPr>
              <w:t>структурированы.</w:t>
            </w:r>
          </w:p>
        </w:tc>
      </w:tr>
      <w:tr w:rsidR="00D62E91" w:rsidRPr="001D1082" w:rsidTr="00543730">
        <w:trPr>
          <w:trHeight w:val="449"/>
        </w:trPr>
        <w:tc>
          <w:tcPr>
            <w:tcW w:w="2200" w:type="dxa"/>
            <w:gridSpan w:val="2"/>
            <w:tcBorders>
              <w:left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780" w:type="dxa"/>
            <w:gridSpan w:val="9"/>
            <w:tcBorders>
              <w:right w:val="single" w:sz="8" w:space="0" w:color="auto"/>
            </w:tcBorders>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записки,  а  также  подготовки</w:t>
            </w:r>
          </w:p>
        </w:tc>
        <w:tc>
          <w:tcPr>
            <w:tcW w:w="3400" w:type="dxa"/>
            <w:gridSpan w:val="7"/>
            <w:tcBorders>
              <w:right w:val="single" w:sz="8" w:space="0" w:color="auto"/>
            </w:tcBorders>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Все мысли выражены ясно,</w:t>
            </w:r>
          </w:p>
        </w:tc>
      </w:tr>
      <w:tr w:rsidR="00D62E91" w:rsidRPr="001D1082" w:rsidTr="00543730">
        <w:trPr>
          <w:trHeight w:val="449"/>
        </w:trPr>
        <w:tc>
          <w:tcPr>
            <w:tcW w:w="2200" w:type="dxa"/>
            <w:gridSpan w:val="2"/>
            <w:tcBorders>
              <w:left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040" w:type="dxa"/>
            <w:gridSpan w:val="2"/>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простой</w:t>
            </w:r>
          </w:p>
        </w:tc>
        <w:tc>
          <w:tcPr>
            <w:tcW w:w="1680" w:type="dxa"/>
            <w:gridSpan w:val="5"/>
            <w:vAlign w:val="bottom"/>
          </w:tcPr>
          <w:p w:rsidR="00D62E91" w:rsidRPr="001D1082" w:rsidRDefault="00D62E91" w:rsidP="001158F4">
            <w:pPr>
              <w:spacing w:after="0" w:line="240" w:lineRule="auto"/>
              <w:ind w:left="200"/>
              <w:rPr>
                <w:rFonts w:ascii="Times New Roman" w:hAnsi="Times New Roman" w:cs="Times New Roman"/>
                <w:sz w:val="24"/>
                <w:szCs w:val="24"/>
              </w:rPr>
            </w:pPr>
            <w:r w:rsidRPr="001D1082">
              <w:rPr>
                <w:rFonts w:ascii="Times New Roman" w:eastAsia="Times New Roman" w:hAnsi="Times New Roman" w:cs="Times New Roman"/>
                <w:sz w:val="24"/>
                <w:szCs w:val="24"/>
              </w:rPr>
              <w:t>презентации.</w:t>
            </w:r>
          </w:p>
        </w:tc>
        <w:tc>
          <w:tcPr>
            <w:tcW w:w="1060" w:type="dxa"/>
            <w:gridSpan w:val="2"/>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Автор</w:t>
            </w:r>
          </w:p>
        </w:tc>
        <w:tc>
          <w:tcPr>
            <w:tcW w:w="1240" w:type="dxa"/>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логично,</w:t>
            </w:r>
          </w:p>
        </w:tc>
        <w:tc>
          <w:tcPr>
            <w:tcW w:w="2160" w:type="dxa"/>
            <w:gridSpan w:val="6"/>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последовательно,</w:t>
            </w:r>
          </w:p>
        </w:tc>
      </w:tr>
      <w:tr w:rsidR="00D62E91" w:rsidRPr="001D1082" w:rsidTr="00543730">
        <w:trPr>
          <w:trHeight w:val="449"/>
        </w:trPr>
        <w:tc>
          <w:tcPr>
            <w:tcW w:w="2200" w:type="dxa"/>
            <w:gridSpan w:val="2"/>
            <w:tcBorders>
              <w:left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2720" w:type="dxa"/>
            <w:gridSpan w:val="7"/>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отвечает на вопросы</w:t>
            </w:r>
          </w:p>
        </w:tc>
        <w:tc>
          <w:tcPr>
            <w:tcW w:w="46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60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060" w:type="dxa"/>
            <w:gridSpan w:val="6"/>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аргументированно.</w:t>
            </w:r>
          </w:p>
        </w:tc>
        <w:tc>
          <w:tcPr>
            <w:tcW w:w="34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r>
      <w:tr w:rsidR="00D62E91" w:rsidRPr="001D1082" w:rsidTr="00543730">
        <w:trPr>
          <w:trHeight w:val="449"/>
        </w:trPr>
        <w:tc>
          <w:tcPr>
            <w:tcW w:w="2200" w:type="dxa"/>
            <w:gridSpan w:val="2"/>
            <w:tcBorders>
              <w:left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70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34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58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68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42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46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60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400" w:type="dxa"/>
            <w:gridSpan w:val="7"/>
            <w:tcBorders>
              <w:right w:val="single" w:sz="8" w:space="0" w:color="auto"/>
            </w:tcBorders>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Работа/сообщение вызывает</w:t>
            </w:r>
          </w:p>
        </w:tc>
      </w:tr>
      <w:tr w:rsidR="00D62E91" w:rsidRPr="001D1082" w:rsidTr="00543730">
        <w:trPr>
          <w:trHeight w:val="449"/>
        </w:trPr>
        <w:tc>
          <w:tcPr>
            <w:tcW w:w="2200" w:type="dxa"/>
            <w:gridSpan w:val="2"/>
            <w:tcBorders>
              <w:left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70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34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58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68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42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46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60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240" w:type="dxa"/>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интерес.</w:t>
            </w:r>
          </w:p>
        </w:tc>
        <w:tc>
          <w:tcPr>
            <w:tcW w:w="800" w:type="dxa"/>
            <w:gridSpan w:val="3"/>
            <w:vAlign w:val="bottom"/>
          </w:tcPr>
          <w:p w:rsidR="00D62E91" w:rsidRPr="001D1082" w:rsidRDefault="00D62E91" w:rsidP="001158F4">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Автор</w:t>
            </w:r>
          </w:p>
        </w:tc>
        <w:tc>
          <w:tcPr>
            <w:tcW w:w="1360" w:type="dxa"/>
            <w:gridSpan w:val="3"/>
            <w:tcBorders>
              <w:right w:val="single" w:sz="8" w:space="0" w:color="auto"/>
            </w:tcBorders>
            <w:vAlign w:val="bottom"/>
          </w:tcPr>
          <w:p w:rsidR="00D62E91" w:rsidRPr="001D1082" w:rsidRDefault="00D62E91" w:rsidP="001158F4">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свободно</w:t>
            </w:r>
          </w:p>
        </w:tc>
      </w:tr>
      <w:tr w:rsidR="00D62E91" w:rsidRPr="001D1082" w:rsidTr="00543730">
        <w:trPr>
          <w:trHeight w:val="446"/>
        </w:trPr>
        <w:tc>
          <w:tcPr>
            <w:tcW w:w="2200" w:type="dxa"/>
            <w:gridSpan w:val="2"/>
            <w:tcBorders>
              <w:left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70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34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58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680" w:type="dxa"/>
            <w:gridSpan w:val="2"/>
            <w:vAlign w:val="bottom"/>
          </w:tcPr>
          <w:p w:rsidR="00D62E91" w:rsidRPr="001D1082" w:rsidRDefault="00D62E91" w:rsidP="001158F4">
            <w:pPr>
              <w:spacing w:after="0" w:line="240" w:lineRule="auto"/>
              <w:rPr>
                <w:rFonts w:ascii="Times New Roman" w:hAnsi="Times New Roman" w:cs="Times New Roman"/>
                <w:sz w:val="24"/>
                <w:szCs w:val="24"/>
              </w:rPr>
            </w:pPr>
          </w:p>
        </w:tc>
        <w:tc>
          <w:tcPr>
            <w:tcW w:w="42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460" w:type="dxa"/>
            <w:vAlign w:val="bottom"/>
          </w:tcPr>
          <w:p w:rsidR="00D62E91" w:rsidRPr="001D1082" w:rsidRDefault="00D62E91" w:rsidP="001158F4">
            <w:pPr>
              <w:spacing w:after="0" w:line="240" w:lineRule="auto"/>
              <w:rPr>
                <w:rFonts w:ascii="Times New Roman" w:hAnsi="Times New Roman" w:cs="Times New Roman"/>
                <w:sz w:val="24"/>
                <w:szCs w:val="24"/>
              </w:rPr>
            </w:pPr>
          </w:p>
        </w:tc>
        <w:tc>
          <w:tcPr>
            <w:tcW w:w="60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060" w:type="dxa"/>
            <w:gridSpan w:val="6"/>
            <w:vAlign w:val="bottom"/>
          </w:tcPr>
          <w:p w:rsidR="00D62E91" w:rsidRPr="001D1082" w:rsidRDefault="00D62E91" w:rsidP="001158F4">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отвечает на вопросы</w:t>
            </w:r>
          </w:p>
        </w:tc>
        <w:tc>
          <w:tcPr>
            <w:tcW w:w="340" w:type="dxa"/>
            <w:tcBorders>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r>
      <w:tr w:rsidR="00D62E91" w:rsidRPr="001D1082" w:rsidTr="00543730">
        <w:trPr>
          <w:trHeight w:val="160"/>
        </w:trPr>
        <w:tc>
          <w:tcPr>
            <w:tcW w:w="2200" w:type="dxa"/>
            <w:gridSpan w:val="2"/>
            <w:tcBorders>
              <w:left w:val="single" w:sz="8" w:space="0" w:color="auto"/>
              <w:bottom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700" w:type="dxa"/>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40" w:type="dxa"/>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580" w:type="dxa"/>
            <w:gridSpan w:val="2"/>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680" w:type="dxa"/>
            <w:gridSpan w:val="2"/>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460" w:type="dxa"/>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600" w:type="dxa"/>
            <w:tcBorders>
              <w:bottom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240" w:type="dxa"/>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80" w:type="dxa"/>
            <w:gridSpan w:val="2"/>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1020" w:type="dxa"/>
            <w:gridSpan w:val="2"/>
            <w:tcBorders>
              <w:bottom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c>
          <w:tcPr>
            <w:tcW w:w="340" w:type="dxa"/>
            <w:tcBorders>
              <w:bottom w:val="single" w:sz="8" w:space="0" w:color="auto"/>
              <w:right w:val="single" w:sz="8" w:space="0" w:color="auto"/>
            </w:tcBorders>
            <w:vAlign w:val="bottom"/>
          </w:tcPr>
          <w:p w:rsidR="00D62E91" w:rsidRPr="001D1082" w:rsidRDefault="00D62E91" w:rsidP="001158F4">
            <w:pPr>
              <w:spacing w:after="0" w:line="240" w:lineRule="auto"/>
              <w:rPr>
                <w:rFonts w:ascii="Times New Roman" w:hAnsi="Times New Roman" w:cs="Times New Roman"/>
                <w:sz w:val="24"/>
                <w:szCs w:val="24"/>
              </w:rPr>
            </w:pPr>
          </w:p>
        </w:tc>
      </w:tr>
    </w:tbl>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firstLine="708"/>
        <w:rPr>
          <w:rFonts w:ascii="Times New Roman" w:hAnsi="Times New Roman" w:cs="Times New Roman"/>
          <w:sz w:val="24"/>
          <w:szCs w:val="24"/>
        </w:rPr>
      </w:pPr>
      <w:r w:rsidRPr="001D1082">
        <w:rPr>
          <w:rFonts w:ascii="Times New Roman" w:eastAsia="Times New Roman" w:hAnsi="Times New Roman" w:cs="Times New Roman"/>
          <w:sz w:val="24"/>
          <w:szCs w:val="24"/>
        </w:rPr>
        <w:t>Решение о том, что проект выполнен на повышенном уровне, принимается при условии, что:</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tabs>
          <w:tab w:val="left" w:pos="989"/>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w:t>
      </w:r>
    </w:p>
    <w:p w:rsidR="00D62E91" w:rsidRPr="001D1082" w:rsidRDefault="00D62E91" w:rsidP="00D128F1">
      <w:pPr>
        <w:tabs>
          <w:tab w:val="left" w:pos="393"/>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самостоятельному приобретению знаний и решению проблем, сформированности регулятивных действий и сформированности коммуникативных действий).</w:t>
      </w:r>
    </w:p>
    <w:p w:rsidR="00D62E91" w:rsidRPr="001D1082" w:rsidRDefault="00D62E91" w:rsidP="001158F4">
      <w:pPr>
        <w:spacing w:after="0" w:line="240" w:lineRule="auto"/>
        <w:ind w:left="120" w:firstLine="708"/>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Сформированность предметных знаний и способов действий может быть з</w:t>
      </w:r>
      <w:r w:rsidR="001158F4" w:rsidRPr="001D1082">
        <w:rPr>
          <w:rFonts w:ascii="Times New Roman" w:eastAsia="Times New Roman" w:hAnsi="Times New Roman" w:cs="Times New Roman"/>
          <w:sz w:val="24"/>
          <w:szCs w:val="24"/>
        </w:rPr>
        <w:t xml:space="preserve">афиксирована на базовом уровне; </w:t>
      </w:r>
      <w:r w:rsidRPr="001D1082">
        <w:rPr>
          <w:rFonts w:ascii="Times New Roman" w:eastAsia="Times New Roman" w:hAnsi="Times New Roman" w:cs="Times New Roman"/>
          <w:sz w:val="24"/>
          <w:szCs w:val="24"/>
        </w:rPr>
        <w:t>ни один из обязательных элементов проекта (</w:t>
      </w:r>
      <w:r w:rsidR="001158F4" w:rsidRPr="001D1082">
        <w:rPr>
          <w:rFonts w:ascii="Times New Roman" w:eastAsia="Times New Roman" w:hAnsi="Times New Roman" w:cs="Times New Roman"/>
          <w:sz w:val="24"/>
          <w:szCs w:val="24"/>
        </w:rPr>
        <w:t xml:space="preserve">продукт, пояснительная записка, </w:t>
      </w:r>
      <w:r w:rsidRPr="001D1082">
        <w:rPr>
          <w:rFonts w:ascii="Times New Roman" w:eastAsia="Times New Roman" w:hAnsi="Times New Roman" w:cs="Times New Roman"/>
          <w:sz w:val="24"/>
          <w:szCs w:val="24"/>
        </w:rPr>
        <w:t>отзыв руководителя или презентация) не даёт оснований для иного решения.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120"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1D1082">
        <w:rPr>
          <w:rFonts w:ascii="Times New Roman" w:eastAsia="Times New Roman" w:hAnsi="Times New Roman" w:cs="Times New Roman"/>
          <w:sz w:val="24"/>
          <w:szCs w:val="24"/>
          <w:u w:val="single"/>
        </w:rPr>
        <w:t>все</w:t>
      </w:r>
      <w:r w:rsidRPr="001D1082">
        <w:rPr>
          <w:rFonts w:ascii="Times New Roman" w:eastAsia="Times New Roman" w:hAnsi="Times New Roman" w:cs="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D62E91" w:rsidRPr="001D1082" w:rsidRDefault="00D62E91" w:rsidP="00D128F1">
      <w:pPr>
        <w:tabs>
          <w:tab w:val="left" w:pos="110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даны ответы на вопросы.</w:t>
      </w:r>
    </w:p>
    <w:p w:rsidR="00D62E91" w:rsidRPr="001D1082" w:rsidRDefault="00D62E91" w:rsidP="00D128F1">
      <w:pPr>
        <w:spacing w:after="0" w:line="240" w:lineRule="auto"/>
        <w:ind w:left="120"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120"/>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критериев), достижение повышенного уровня соответствует получению 7—9 первичных баллов (отметка «хорошо»), достижение высокого уровня - 10—12 первичных баллов (отметка «отлично»).</w:t>
      </w:r>
    </w:p>
    <w:p w:rsidR="00D62E91" w:rsidRPr="001D1082" w:rsidRDefault="00D62E91" w:rsidP="00D128F1">
      <w:pPr>
        <w:spacing w:after="0" w:line="240" w:lineRule="auto"/>
        <w:ind w:left="120"/>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4A0"/>
      </w:tblPr>
      <w:tblGrid>
        <w:gridCol w:w="1840"/>
        <w:gridCol w:w="1520"/>
        <w:gridCol w:w="3340"/>
        <w:gridCol w:w="3320"/>
      </w:tblGrid>
      <w:tr w:rsidR="00D62E91" w:rsidRPr="001D1082" w:rsidTr="00543730">
        <w:trPr>
          <w:trHeight w:val="345"/>
        </w:trPr>
        <w:tc>
          <w:tcPr>
            <w:tcW w:w="1840" w:type="dxa"/>
            <w:tcBorders>
              <w:top w:val="single" w:sz="8" w:space="0" w:color="auto"/>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bCs/>
                <w:sz w:val="24"/>
                <w:szCs w:val="24"/>
              </w:rPr>
              <w:t>Уровни</w:t>
            </w:r>
          </w:p>
        </w:tc>
        <w:tc>
          <w:tcPr>
            <w:tcW w:w="152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340" w:type="dxa"/>
            <w:tcBorders>
              <w:top w:val="single" w:sz="8" w:space="0" w:color="auto"/>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bCs/>
                <w:sz w:val="24"/>
                <w:szCs w:val="24"/>
              </w:rPr>
              <w:t>Общее количество баллов</w:t>
            </w:r>
          </w:p>
        </w:tc>
        <w:tc>
          <w:tcPr>
            <w:tcW w:w="3320" w:type="dxa"/>
            <w:tcBorders>
              <w:top w:val="single" w:sz="8" w:space="0" w:color="auto"/>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bCs/>
                <w:sz w:val="24"/>
                <w:szCs w:val="24"/>
              </w:rPr>
              <w:t>Оценка/отметка</w:t>
            </w:r>
          </w:p>
        </w:tc>
      </w:tr>
      <w:tr w:rsidR="00D62E91" w:rsidRPr="001D1082" w:rsidTr="00543730">
        <w:trPr>
          <w:trHeight w:val="355"/>
        </w:trPr>
        <w:tc>
          <w:tcPr>
            <w:tcW w:w="3360" w:type="dxa"/>
            <w:gridSpan w:val="2"/>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bCs/>
                <w:sz w:val="24"/>
                <w:szCs w:val="24"/>
              </w:rPr>
              <w:t>сформированности</w:t>
            </w:r>
          </w:p>
        </w:tc>
        <w:tc>
          <w:tcPr>
            <w:tcW w:w="334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bCs/>
                <w:sz w:val="24"/>
                <w:szCs w:val="24"/>
              </w:rPr>
              <w:t>по всем критериям</w:t>
            </w:r>
          </w:p>
        </w:tc>
        <w:tc>
          <w:tcPr>
            <w:tcW w:w="3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355"/>
        </w:trPr>
        <w:tc>
          <w:tcPr>
            <w:tcW w:w="1840" w:type="dxa"/>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bCs/>
                <w:sz w:val="24"/>
                <w:szCs w:val="24"/>
              </w:rPr>
              <w:t>навыков</w:t>
            </w:r>
          </w:p>
        </w:tc>
        <w:tc>
          <w:tcPr>
            <w:tcW w:w="1520" w:type="dxa"/>
            <w:tcBorders>
              <w:right w:val="single" w:sz="8" w:space="0" w:color="auto"/>
            </w:tcBorders>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bCs/>
                <w:sz w:val="24"/>
                <w:szCs w:val="24"/>
              </w:rPr>
              <w:t>проектной</w:t>
            </w:r>
          </w:p>
        </w:tc>
        <w:tc>
          <w:tcPr>
            <w:tcW w:w="33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364"/>
        </w:trPr>
        <w:tc>
          <w:tcPr>
            <w:tcW w:w="1840" w:type="dxa"/>
            <w:tcBorders>
              <w:left w:val="single" w:sz="8" w:space="0" w:color="auto"/>
              <w:bottom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bCs/>
                <w:sz w:val="24"/>
                <w:szCs w:val="24"/>
              </w:rPr>
              <w:t>деятельности</w:t>
            </w:r>
          </w:p>
        </w:tc>
        <w:tc>
          <w:tcPr>
            <w:tcW w:w="15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34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3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336"/>
        </w:trPr>
        <w:tc>
          <w:tcPr>
            <w:tcW w:w="3360" w:type="dxa"/>
            <w:gridSpan w:val="2"/>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Базовый уровень</w:t>
            </w:r>
          </w:p>
        </w:tc>
        <w:tc>
          <w:tcPr>
            <w:tcW w:w="334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4-6  первичных  баллов  (по</w:t>
            </w:r>
          </w:p>
        </w:tc>
        <w:tc>
          <w:tcPr>
            <w:tcW w:w="3320" w:type="dxa"/>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«удовлетворительно»/ «3»</w:t>
            </w:r>
          </w:p>
        </w:tc>
      </w:tr>
      <w:tr w:rsidR="00D62E91" w:rsidRPr="001D1082" w:rsidTr="00543730">
        <w:trPr>
          <w:trHeight w:val="356"/>
        </w:trPr>
        <w:tc>
          <w:tcPr>
            <w:tcW w:w="184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34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одному   за   каждый   их</w:t>
            </w:r>
          </w:p>
        </w:tc>
        <w:tc>
          <w:tcPr>
            <w:tcW w:w="3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364"/>
        </w:trPr>
        <w:tc>
          <w:tcPr>
            <w:tcW w:w="1840" w:type="dxa"/>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340" w:type="dxa"/>
            <w:tcBorders>
              <w:bottom w:val="single" w:sz="8" w:space="0" w:color="auto"/>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четырёх)</w:t>
            </w:r>
          </w:p>
        </w:tc>
        <w:tc>
          <w:tcPr>
            <w:tcW w:w="33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345"/>
        </w:trPr>
        <w:tc>
          <w:tcPr>
            <w:tcW w:w="3360" w:type="dxa"/>
            <w:gridSpan w:val="2"/>
            <w:tcBorders>
              <w:left w:val="single" w:sz="8" w:space="0" w:color="auto"/>
              <w:bottom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Повышенный уровень</w:t>
            </w:r>
          </w:p>
        </w:tc>
        <w:tc>
          <w:tcPr>
            <w:tcW w:w="3340" w:type="dxa"/>
            <w:tcBorders>
              <w:bottom w:val="single" w:sz="8" w:space="0" w:color="auto"/>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7-9 первичных баллов</w:t>
            </w:r>
          </w:p>
        </w:tc>
        <w:tc>
          <w:tcPr>
            <w:tcW w:w="3320" w:type="dxa"/>
            <w:tcBorders>
              <w:bottom w:val="single" w:sz="8" w:space="0" w:color="auto"/>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«хорошо»/ «4»</w:t>
            </w:r>
          </w:p>
        </w:tc>
      </w:tr>
      <w:tr w:rsidR="00D62E91" w:rsidRPr="001D1082" w:rsidTr="00543730">
        <w:trPr>
          <w:trHeight w:val="345"/>
        </w:trPr>
        <w:tc>
          <w:tcPr>
            <w:tcW w:w="3360" w:type="dxa"/>
            <w:gridSpan w:val="2"/>
            <w:tcBorders>
              <w:left w:val="single" w:sz="8" w:space="0" w:color="auto"/>
              <w:bottom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Высокий уровень</w:t>
            </w:r>
          </w:p>
        </w:tc>
        <w:tc>
          <w:tcPr>
            <w:tcW w:w="3340" w:type="dxa"/>
            <w:tcBorders>
              <w:bottom w:val="single" w:sz="8" w:space="0" w:color="auto"/>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10-12 первичных баллов</w:t>
            </w:r>
          </w:p>
        </w:tc>
        <w:tc>
          <w:tcPr>
            <w:tcW w:w="3320" w:type="dxa"/>
            <w:tcBorders>
              <w:bottom w:val="single" w:sz="8" w:space="0" w:color="auto"/>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«отлично»/ «5»</w:t>
            </w:r>
          </w:p>
        </w:tc>
      </w:tr>
    </w:tbl>
    <w:p w:rsidR="00D62E91" w:rsidRPr="001D1082" w:rsidRDefault="00E077BC" w:rsidP="00D128F1">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Shape 19" o:spid="_x0000_s1026" style="position:absolute;margin-left:478.75pt;margin-top:16.9pt;width:1pt;height:.9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" o:allowincell="f" fillcolor="black" stroked="f">
            <v:path arrowok="t"/>
          </v:rect>
        </w:pict>
      </w:r>
    </w:p>
    <w:p w:rsidR="00D62E91" w:rsidRPr="001D1082" w:rsidRDefault="00D62E91" w:rsidP="00D128F1">
      <w:pPr>
        <w:spacing w:after="0" w:line="240" w:lineRule="auto"/>
        <w:ind w:right="100"/>
        <w:jc w:val="both"/>
        <w:rPr>
          <w:rFonts w:ascii="Times New Roman" w:hAnsi="Times New Roman" w:cs="Times New Roman"/>
          <w:sz w:val="24"/>
          <w:szCs w:val="24"/>
        </w:rPr>
      </w:pPr>
      <w:r w:rsidRPr="001D1082">
        <w:rPr>
          <w:rFonts w:ascii="Times New Roman" w:eastAsia="Times New Roman" w:hAnsi="Times New Roman" w:cs="Times New Roman"/>
          <w:sz w:val="24"/>
          <w:szCs w:val="24"/>
        </w:rPr>
        <w:t>Отметка за выполнение проекта выставляется в графу Элективный курс «Индивидуальный проект» в классном журнале и личном деле. В документ государственного образца об уровне образования – аттестат о среднем (полном) общем образовании – отметка выставляется в свободную строку.</w:t>
      </w:r>
    </w:p>
    <w:p w:rsidR="00D62E91" w:rsidRPr="001D1082" w:rsidRDefault="001158F4" w:rsidP="00D128F1">
      <w:pPr>
        <w:tabs>
          <w:tab w:val="left" w:pos="1131"/>
        </w:tabs>
        <w:spacing w:after="0" w:line="240" w:lineRule="auto"/>
        <w:ind w:right="100"/>
        <w:jc w:val="both"/>
        <w:rPr>
          <w:rFonts w:ascii="Times New Roman" w:eastAsia="Times New Roman" w:hAnsi="Times New Roman" w:cs="Times New Roman"/>
          <w:sz w:val="24"/>
          <w:szCs w:val="24"/>
        </w:rPr>
      </w:pPr>
      <w:r w:rsidRPr="001D1082">
        <w:rPr>
          <w:rFonts w:ascii="Times New Roman" w:eastAsia="Times New Roman" w:hAnsi="Times New Roman" w:cs="Times New Roman"/>
          <w:i/>
          <w:sz w:val="24"/>
          <w:szCs w:val="24"/>
        </w:rPr>
        <w:t xml:space="preserve">В </w:t>
      </w:r>
      <w:r w:rsidR="00D62E91" w:rsidRPr="001D1082">
        <w:rPr>
          <w:rFonts w:ascii="Times New Roman" w:eastAsia="Times New Roman" w:hAnsi="Times New Roman" w:cs="Times New Roman"/>
          <w:i/>
          <w:sz w:val="24"/>
          <w:szCs w:val="24"/>
        </w:rPr>
        <w:t>сл</w:t>
      </w:r>
      <w:r w:rsidR="00D62E91" w:rsidRPr="001D1082">
        <w:rPr>
          <w:rFonts w:ascii="Times New Roman" w:eastAsia="Times New Roman" w:hAnsi="Times New Roman" w:cs="Times New Roman"/>
          <w:sz w:val="24"/>
          <w:szCs w:val="24"/>
        </w:rPr>
        <w:t>учае выдающихся проектов комиссия может подготовить особое заключение о достоинствах проекта, которое может быть предъявлено при поступлении в средние специальные и высшие учебные заведения. Таким образом,</w:t>
      </w:r>
    </w:p>
    <w:p w:rsidR="00D62E91" w:rsidRPr="001D1082" w:rsidRDefault="00D62E91" w:rsidP="00D128F1">
      <w:pPr>
        <w:spacing w:after="0" w:line="240" w:lineRule="auto"/>
        <w:ind w:right="100"/>
        <w:jc w:val="both"/>
        <w:rPr>
          <w:rFonts w:ascii="Times New Roman" w:hAnsi="Times New Roman" w:cs="Times New Roman"/>
          <w:sz w:val="24"/>
          <w:szCs w:val="24"/>
        </w:rPr>
      </w:pPr>
      <w:r w:rsidRPr="001D1082">
        <w:rPr>
          <w:rFonts w:ascii="Times New Roman" w:eastAsia="Times New Roman" w:hAnsi="Times New Roman" w:cs="Times New Roman"/>
          <w:sz w:val="24"/>
          <w:szCs w:val="24"/>
        </w:rPr>
        <w:t>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1158F4">
      <w:pPr>
        <w:spacing w:after="0" w:line="240" w:lineRule="auto"/>
        <w:jc w:val="center"/>
        <w:rPr>
          <w:rFonts w:ascii="Times New Roman" w:eastAsia="Times New Roman" w:hAnsi="Times New Roman" w:cs="Times New Roman"/>
          <w:bCs/>
          <w:sz w:val="24"/>
          <w:szCs w:val="24"/>
        </w:rPr>
      </w:pPr>
      <w:r w:rsidRPr="001D1082">
        <w:rPr>
          <w:rFonts w:ascii="Times New Roman" w:eastAsia="Times New Roman" w:hAnsi="Times New Roman" w:cs="Times New Roman"/>
          <w:bCs/>
          <w:sz w:val="24"/>
          <w:szCs w:val="24"/>
        </w:rPr>
        <w:t>Особенности оценки предметных результатов.</w:t>
      </w:r>
    </w:p>
    <w:p w:rsidR="001158F4" w:rsidRPr="001D1082" w:rsidRDefault="001158F4" w:rsidP="001158F4">
      <w:pPr>
        <w:spacing w:after="0" w:line="240" w:lineRule="auto"/>
        <w:jc w:val="center"/>
        <w:rPr>
          <w:rFonts w:ascii="Times New Roman" w:hAnsi="Times New Roman" w:cs="Times New Roman"/>
          <w:sz w:val="24"/>
          <w:szCs w:val="24"/>
        </w:rPr>
      </w:pP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 - 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Особенности оценки по отдельному предмету фиксируются в приложении к рабочим программам, которые утверждается педагогическим советом образовательной организации и доводится до сведения обучающихся и их родителей (или лиц, их заменяющих).</w:t>
      </w:r>
    </w:p>
    <w:p w:rsidR="00D62E91" w:rsidRPr="001D1082" w:rsidRDefault="00D62E91"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Описание включает:</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список планируемых результатов (итоговых и промежуточных )и способов оценки (например, текущая/тематическая; устный опрос / письменная контрольная работа / лабораторная работа и т.п.);</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требования к выставлению отметок за промежуточную ,а также критерии оценки;</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график контрольных мероприятий.</w:t>
      </w:r>
    </w:p>
    <w:p w:rsidR="00D62E91" w:rsidRPr="001D1082" w:rsidRDefault="00D62E91" w:rsidP="00D128F1">
      <w:pPr>
        <w:spacing w:after="0" w:line="240" w:lineRule="auto"/>
        <w:ind w:left="260" w:firstLine="499"/>
        <w:jc w:val="both"/>
        <w:rPr>
          <w:rFonts w:ascii="Times New Roman" w:hAnsi="Times New Roman" w:cs="Times New Roman"/>
          <w:sz w:val="24"/>
          <w:szCs w:val="24"/>
        </w:rPr>
      </w:pPr>
      <w:r w:rsidRPr="001D1082">
        <w:rPr>
          <w:rFonts w:ascii="Times New Roman" w:eastAsia="Times New Roman" w:hAnsi="Times New Roman" w:cs="Times New Roman"/>
          <w:sz w:val="24"/>
          <w:szCs w:val="24"/>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D62E91" w:rsidRPr="001D1082" w:rsidRDefault="00D62E91" w:rsidP="00D128F1">
      <w:pPr>
        <w:spacing w:after="0" w:line="240" w:lineRule="auto"/>
        <w:ind w:left="260" w:firstLine="499"/>
        <w:jc w:val="both"/>
        <w:rPr>
          <w:rFonts w:ascii="Times New Roman" w:hAnsi="Times New Roman" w:cs="Times New Roman"/>
          <w:sz w:val="24"/>
          <w:szCs w:val="24"/>
        </w:rPr>
      </w:pPr>
      <w:r w:rsidRPr="001D1082">
        <w:rPr>
          <w:rFonts w:ascii="Times New Roman" w:eastAsia="Times New Roman" w:hAnsi="Times New Roman" w:cs="Times New Roman"/>
          <w:sz w:val="24"/>
          <w:szCs w:val="24"/>
        </w:rPr>
        <w:t>Система оценки предметных результатов освоения учебных программ с учетом уровневого подхода, принятого в Стандарте, предполагает выделение базового уровня достижений как точки отсчета при построении всей системы оценки и организации индивидуальной работы с учащимися.</w:t>
      </w:r>
    </w:p>
    <w:p w:rsidR="00D62E91" w:rsidRPr="001D1082" w:rsidRDefault="00D62E91" w:rsidP="00D128F1">
      <w:pPr>
        <w:spacing w:after="0" w:line="240" w:lineRule="auto"/>
        <w:ind w:left="260" w:right="20" w:firstLine="499"/>
        <w:rPr>
          <w:rFonts w:ascii="Times New Roman" w:hAnsi="Times New Roman" w:cs="Times New Roman"/>
          <w:sz w:val="24"/>
          <w:szCs w:val="24"/>
        </w:rPr>
      </w:pPr>
      <w:r w:rsidRPr="001D1082">
        <w:rPr>
          <w:rFonts w:ascii="Times New Roman" w:eastAsia="Times New Roman" w:hAnsi="Times New Roman" w:cs="Times New Roman"/>
          <w:sz w:val="24"/>
          <w:szCs w:val="24"/>
        </w:rPr>
        <w:t>Реальные достижения учащихся могут соответствовать базовому уровню, а могут отличаться от него как в сторону превышения, так и в сторону недостижения.</w:t>
      </w:r>
    </w:p>
    <w:p w:rsidR="00D62E91" w:rsidRPr="001D1082" w:rsidRDefault="00D62E91" w:rsidP="00D128F1">
      <w:pPr>
        <w:spacing w:after="0" w:line="240" w:lineRule="auto"/>
        <w:ind w:left="260" w:right="20" w:firstLine="499"/>
        <w:rPr>
          <w:rFonts w:ascii="Times New Roman" w:hAnsi="Times New Roman" w:cs="Times New Roman"/>
          <w:sz w:val="24"/>
          <w:szCs w:val="24"/>
        </w:rPr>
      </w:pPr>
      <w:r w:rsidRPr="001D1082">
        <w:rPr>
          <w:rFonts w:ascii="Times New Roman" w:eastAsia="Times New Roman" w:hAnsi="Times New Roman" w:cs="Times New Roman"/>
          <w:sz w:val="24"/>
          <w:szCs w:val="24"/>
        </w:rPr>
        <w:t>Практика показывает, что для описания достижений учащихся целесообразно установить следующие четыре уровня.</w:t>
      </w:r>
    </w:p>
    <w:p w:rsidR="00D62E91" w:rsidRPr="001D1082" w:rsidRDefault="00D62E91" w:rsidP="00D128F1">
      <w:pPr>
        <w:spacing w:after="0" w:line="240" w:lineRule="auto"/>
        <w:rPr>
          <w:rFonts w:ascii="Times New Roman" w:hAnsi="Times New Roman" w:cs="Times New Roman"/>
          <w:sz w:val="24"/>
          <w:szCs w:val="24"/>
        </w:rPr>
      </w:pPr>
    </w:p>
    <w:tbl>
      <w:tblPr>
        <w:tblW w:w="0" w:type="auto"/>
        <w:tblInd w:w="150" w:type="dxa"/>
        <w:tblLayout w:type="fixed"/>
        <w:tblCellMar>
          <w:left w:w="0" w:type="dxa"/>
          <w:right w:w="0" w:type="dxa"/>
        </w:tblCellMar>
        <w:tblLook w:val="04A0"/>
      </w:tblPr>
      <w:tblGrid>
        <w:gridCol w:w="1840"/>
        <w:gridCol w:w="80"/>
        <w:gridCol w:w="1320"/>
        <w:gridCol w:w="1300"/>
        <w:gridCol w:w="260"/>
        <w:gridCol w:w="20"/>
        <w:gridCol w:w="560"/>
        <w:gridCol w:w="740"/>
        <w:gridCol w:w="380"/>
        <w:gridCol w:w="3260"/>
      </w:tblGrid>
      <w:tr w:rsidR="00D62E91" w:rsidRPr="001D1082" w:rsidTr="00543730">
        <w:trPr>
          <w:trHeight w:val="299"/>
        </w:trPr>
        <w:tc>
          <w:tcPr>
            <w:tcW w:w="3240" w:type="dxa"/>
            <w:gridSpan w:val="3"/>
            <w:tcBorders>
              <w:top w:val="single" w:sz="8" w:space="0" w:color="auto"/>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Уровень достижений</w:t>
            </w:r>
          </w:p>
        </w:tc>
        <w:tc>
          <w:tcPr>
            <w:tcW w:w="3260" w:type="dxa"/>
            <w:gridSpan w:val="6"/>
            <w:tcBorders>
              <w:top w:val="single" w:sz="8" w:space="0" w:color="auto"/>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Краткая характеристика</w:t>
            </w:r>
          </w:p>
        </w:tc>
        <w:tc>
          <w:tcPr>
            <w:tcW w:w="3260" w:type="dxa"/>
            <w:tcBorders>
              <w:top w:val="single" w:sz="8" w:space="0" w:color="auto"/>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Оценка</w:t>
            </w:r>
          </w:p>
        </w:tc>
      </w:tr>
      <w:tr w:rsidR="00D62E91" w:rsidRPr="001D1082" w:rsidTr="00543730">
        <w:trPr>
          <w:trHeight w:val="148"/>
        </w:trPr>
        <w:tc>
          <w:tcPr>
            <w:tcW w:w="1920" w:type="dxa"/>
            <w:gridSpan w:val="2"/>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80" w:type="dxa"/>
            <w:gridSpan w:val="3"/>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gridSpan w:val="3"/>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26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279"/>
        </w:trPr>
        <w:tc>
          <w:tcPr>
            <w:tcW w:w="192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Высокий</w:t>
            </w:r>
          </w:p>
        </w:tc>
        <w:tc>
          <w:tcPr>
            <w:tcW w:w="1320" w:type="dxa"/>
            <w:tcBorders>
              <w:right w:val="single" w:sz="8" w:space="0" w:color="auto"/>
            </w:tcBorders>
            <w:vAlign w:val="bottom"/>
          </w:tcPr>
          <w:p w:rsidR="00D62E91" w:rsidRPr="001D1082" w:rsidRDefault="00D62E91" w:rsidP="00D128F1">
            <w:pPr>
              <w:spacing w:after="0" w:line="240" w:lineRule="auto"/>
              <w:ind w:left="300"/>
              <w:rPr>
                <w:rFonts w:ascii="Times New Roman" w:hAnsi="Times New Roman" w:cs="Times New Roman"/>
                <w:sz w:val="24"/>
                <w:szCs w:val="24"/>
              </w:rPr>
            </w:pPr>
            <w:r w:rsidRPr="001D1082">
              <w:rPr>
                <w:rFonts w:ascii="Times New Roman" w:eastAsia="Times New Roman" w:hAnsi="Times New Roman" w:cs="Times New Roman"/>
                <w:sz w:val="24"/>
                <w:szCs w:val="24"/>
              </w:rPr>
              <w:t>уровень</w:t>
            </w:r>
          </w:p>
        </w:tc>
        <w:tc>
          <w:tcPr>
            <w:tcW w:w="15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Полное</w:t>
            </w:r>
          </w:p>
        </w:tc>
        <w:tc>
          <w:tcPr>
            <w:tcW w:w="1680" w:type="dxa"/>
            <w:gridSpan w:val="3"/>
            <w:tcBorders>
              <w:right w:val="single" w:sz="8" w:space="0" w:color="auto"/>
            </w:tcBorders>
            <w:vAlign w:val="bottom"/>
          </w:tcPr>
          <w:p w:rsidR="00D62E91" w:rsidRPr="001D1082" w:rsidRDefault="00D62E91" w:rsidP="00D128F1">
            <w:pPr>
              <w:spacing w:after="0" w:line="240" w:lineRule="auto"/>
              <w:ind w:right="30"/>
              <w:jc w:val="right"/>
              <w:rPr>
                <w:rFonts w:ascii="Times New Roman" w:hAnsi="Times New Roman" w:cs="Times New Roman"/>
                <w:sz w:val="24"/>
                <w:szCs w:val="24"/>
              </w:rPr>
            </w:pPr>
            <w:r w:rsidRPr="001D1082">
              <w:rPr>
                <w:rFonts w:ascii="Times New Roman" w:eastAsia="Times New Roman" w:hAnsi="Times New Roman" w:cs="Times New Roman"/>
                <w:sz w:val="24"/>
                <w:szCs w:val="24"/>
              </w:rPr>
              <w:t>освоение</w:t>
            </w:r>
          </w:p>
        </w:tc>
        <w:tc>
          <w:tcPr>
            <w:tcW w:w="3260" w:type="dxa"/>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«отлично»-«5»</w:t>
            </w:r>
          </w:p>
        </w:tc>
      </w:tr>
      <w:tr w:rsidR="00D62E91" w:rsidRPr="001D1082" w:rsidTr="00543730">
        <w:trPr>
          <w:trHeight w:val="437"/>
        </w:trPr>
        <w:tc>
          <w:tcPr>
            <w:tcW w:w="192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достижений</w:t>
            </w: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260" w:type="dxa"/>
            <w:gridSpan w:val="6"/>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планируемых результатов,</w:t>
            </w: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4"/>
        </w:trPr>
        <w:tc>
          <w:tcPr>
            <w:tcW w:w="1920" w:type="dxa"/>
            <w:gridSpan w:val="2"/>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высокий</w:t>
            </w:r>
          </w:p>
        </w:tc>
        <w:tc>
          <w:tcPr>
            <w:tcW w:w="1680" w:type="dxa"/>
            <w:gridSpan w:val="3"/>
            <w:tcBorders>
              <w:right w:val="single" w:sz="8" w:space="0" w:color="auto"/>
            </w:tcBorders>
            <w:vAlign w:val="bottom"/>
          </w:tcPr>
          <w:p w:rsidR="00D62E91" w:rsidRPr="001D1082" w:rsidRDefault="00D62E91" w:rsidP="00D128F1">
            <w:pPr>
              <w:spacing w:after="0" w:line="240" w:lineRule="auto"/>
              <w:ind w:right="30"/>
              <w:jc w:val="right"/>
              <w:rPr>
                <w:rFonts w:ascii="Times New Roman" w:hAnsi="Times New Roman" w:cs="Times New Roman"/>
                <w:sz w:val="24"/>
                <w:szCs w:val="24"/>
              </w:rPr>
            </w:pPr>
            <w:r w:rsidRPr="001D1082">
              <w:rPr>
                <w:rFonts w:ascii="Times New Roman" w:eastAsia="Times New Roman" w:hAnsi="Times New Roman" w:cs="Times New Roman"/>
                <w:sz w:val="24"/>
                <w:szCs w:val="24"/>
              </w:rPr>
              <w:t>уровень</w:t>
            </w: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7"/>
        </w:trPr>
        <w:tc>
          <w:tcPr>
            <w:tcW w:w="1920" w:type="dxa"/>
            <w:gridSpan w:val="2"/>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овладения</w:t>
            </w:r>
          </w:p>
        </w:tc>
        <w:tc>
          <w:tcPr>
            <w:tcW w:w="1680" w:type="dxa"/>
            <w:gridSpan w:val="3"/>
            <w:tcBorders>
              <w:right w:val="single" w:sz="8" w:space="0" w:color="auto"/>
            </w:tcBorders>
            <w:vAlign w:val="bottom"/>
          </w:tcPr>
          <w:p w:rsidR="00D62E91" w:rsidRPr="001D1082" w:rsidRDefault="00D62E91" w:rsidP="00D128F1">
            <w:pPr>
              <w:spacing w:after="0" w:line="240" w:lineRule="auto"/>
              <w:ind w:right="30"/>
              <w:jc w:val="right"/>
              <w:rPr>
                <w:rFonts w:ascii="Times New Roman" w:hAnsi="Times New Roman" w:cs="Times New Roman"/>
                <w:sz w:val="24"/>
                <w:szCs w:val="24"/>
              </w:rPr>
            </w:pPr>
            <w:r w:rsidRPr="001D1082">
              <w:rPr>
                <w:rFonts w:ascii="Times New Roman" w:eastAsia="Times New Roman" w:hAnsi="Times New Roman" w:cs="Times New Roman"/>
                <w:sz w:val="24"/>
                <w:szCs w:val="24"/>
              </w:rPr>
              <w:t>учебными</w:t>
            </w: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7"/>
        </w:trPr>
        <w:tc>
          <w:tcPr>
            <w:tcW w:w="1920" w:type="dxa"/>
            <w:gridSpan w:val="2"/>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действиями</w:t>
            </w:r>
          </w:p>
        </w:tc>
        <w:tc>
          <w:tcPr>
            <w:tcW w:w="1680" w:type="dxa"/>
            <w:gridSpan w:val="3"/>
            <w:tcBorders>
              <w:right w:val="single" w:sz="8" w:space="0" w:color="auto"/>
            </w:tcBorders>
            <w:vAlign w:val="bottom"/>
          </w:tcPr>
          <w:p w:rsidR="00D62E91" w:rsidRPr="001D1082" w:rsidRDefault="00D62E91" w:rsidP="00D128F1">
            <w:pPr>
              <w:spacing w:after="0" w:line="240" w:lineRule="auto"/>
              <w:ind w:right="30"/>
              <w:jc w:val="right"/>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4"/>
        </w:trPr>
        <w:tc>
          <w:tcPr>
            <w:tcW w:w="1920" w:type="dxa"/>
            <w:gridSpan w:val="2"/>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260" w:type="dxa"/>
            <w:gridSpan w:val="6"/>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сформированностью</w:t>
            </w: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7"/>
        </w:trPr>
        <w:tc>
          <w:tcPr>
            <w:tcW w:w="1920" w:type="dxa"/>
            <w:gridSpan w:val="2"/>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устойчивых</w:t>
            </w:r>
          </w:p>
        </w:tc>
        <w:tc>
          <w:tcPr>
            <w:tcW w:w="1680" w:type="dxa"/>
            <w:gridSpan w:val="3"/>
            <w:tcBorders>
              <w:right w:val="single" w:sz="8" w:space="0" w:color="auto"/>
            </w:tcBorders>
            <w:vAlign w:val="bottom"/>
          </w:tcPr>
          <w:p w:rsidR="00D62E91" w:rsidRPr="001D1082" w:rsidRDefault="00D62E91" w:rsidP="00D128F1">
            <w:pPr>
              <w:spacing w:after="0" w:line="240" w:lineRule="auto"/>
              <w:ind w:right="30"/>
              <w:jc w:val="right"/>
              <w:rPr>
                <w:rFonts w:ascii="Times New Roman" w:hAnsi="Times New Roman" w:cs="Times New Roman"/>
                <w:sz w:val="24"/>
                <w:szCs w:val="24"/>
              </w:rPr>
            </w:pPr>
            <w:r w:rsidRPr="001D1082">
              <w:rPr>
                <w:rFonts w:ascii="Times New Roman" w:eastAsia="Times New Roman" w:hAnsi="Times New Roman" w:cs="Times New Roman"/>
                <w:sz w:val="24"/>
                <w:szCs w:val="24"/>
              </w:rPr>
              <w:t>интересов  в</w:t>
            </w: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7"/>
        </w:trPr>
        <w:tc>
          <w:tcPr>
            <w:tcW w:w="1920" w:type="dxa"/>
            <w:gridSpan w:val="2"/>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данной</w:t>
            </w:r>
          </w:p>
        </w:tc>
        <w:tc>
          <w:tcPr>
            <w:tcW w:w="1680" w:type="dxa"/>
            <w:gridSpan w:val="3"/>
            <w:tcBorders>
              <w:right w:val="single" w:sz="8" w:space="0" w:color="auto"/>
            </w:tcBorders>
            <w:vAlign w:val="bottom"/>
          </w:tcPr>
          <w:p w:rsidR="00D62E91" w:rsidRPr="001D1082" w:rsidRDefault="00D62E91" w:rsidP="00D128F1">
            <w:pPr>
              <w:spacing w:after="0" w:line="240" w:lineRule="auto"/>
              <w:ind w:right="30"/>
              <w:jc w:val="right"/>
              <w:rPr>
                <w:rFonts w:ascii="Times New Roman" w:hAnsi="Times New Roman" w:cs="Times New Roman"/>
                <w:sz w:val="24"/>
                <w:szCs w:val="24"/>
              </w:rPr>
            </w:pPr>
            <w:r w:rsidRPr="001D1082">
              <w:rPr>
                <w:rFonts w:ascii="Times New Roman" w:eastAsia="Times New Roman" w:hAnsi="Times New Roman" w:cs="Times New Roman"/>
                <w:sz w:val="24"/>
                <w:szCs w:val="24"/>
              </w:rPr>
              <w:t>предметной</w:t>
            </w: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4"/>
        </w:trPr>
        <w:tc>
          <w:tcPr>
            <w:tcW w:w="1920" w:type="dxa"/>
            <w:gridSpan w:val="2"/>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области.</w:t>
            </w:r>
          </w:p>
        </w:tc>
        <w:tc>
          <w:tcPr>
            <w:tcW w:w="1680" w:type="dxa"/>
            <w:gridSpan w:val="3"/>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148"/>
        </w:trPr>
        <w:tc>
          <w:tcPr>
            <w:tcW w:w="1920" w:type="dxa"/>
            <w:gridSpan w:val="2"/>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80" w:type="dxa"/>
            <w:gridSpan w:val="3"/>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gridSpan w:val="3"/>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26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279"/>
        </w:trPr>
        <w:tc>
          <w:tcPr>
            <w:tcW w:w="192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Повышенный</w:t>
            </w:r>
          </w:p>
        </w:tc>
        <w:tc>
          <w:tcPr>
            <w:tcW w:w="1320" w:type="dxa"/>
            <w:tcBorders>
              <w:right w:val="single" w:sz="8" w:space="0" w:color="auto"/>
            </w:tcBorders>
            <w:vAlign w:val="bottom"/>
          </w:tcPr>
          <w:p w:rsidR="00D62E91" w:rsidRPr="001D1082" w:rsidRDefault="00D62E91" w:rsidP="00D128F1">
            <w:pPr>
              <w:spacing w:after="0" w:line="240" w:lineRule="auto"/>
              <w:ind w:left="300"/>
              <w:rPr>
                <w:rFonts w:ascii="Times New Roman" w:hAnsi="Times New Roman" w:cs="Times New Roman"/>
                <w:sz w:val="24"/>
                <w:szCs w:val="24"/>
              </w:rPr>
            </w:pPr>
            <w:r w:rsidRPr="001D1082">
              <w:rPr>
                <w:rFonts w:ascii="Times New Roman" w:eastAsia="Times New Roman" w:hAnsi="Times New Roman" w:cs="Times New Roman"/>
                <w:sz w:val="24"/>
                <w:szCs w:val="24"/>
              </w:rPr>
              <w:t>уровень</w:t>
            </w:r>
          </w:p>
        </w:tc>
        <w:tc>
          <w:tcPr>
            <w:tcW w:w="15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Достаточно</w:t>
            </w:r>
          </w:p>
        </w:tc>
        <w:tc>
          <w:tcPr>
            <w:tcW w:w="1680" w:type="dxa"/>
            <w:gridSpan w:val="3"/>
            <w:tcBorders>
              <w:right w:val="single" w:sz="8" w:space="0" w:color="auto"/>
            </w:tcBorders>
            <w:vAlign w:val="bottom"/>
          </w:tcPr>
          <w:p w:rsidR="00D62E91" w:rsidRPr="001D1082" w:rsidRDefault="00D62E91" w:rsidP="00D128F1">
            <w:pPr>
              <w:spacing w:after="0" w:line="240" w:lineRule="auto"/>
              <w:ind w:right="30"/>
              <w:jc w:val="right"/>
              <w:rPr>
                <w:rFonts w:ascii="Times New Roman" w:hAnsi="Times New Roman" w:cs="Times New Roman"/>
                <w:sz w:val="24"/>
                <w:szCs w:val="24"/>
              </w:rPr>
            </w:pPr>
            <w:r w:rsidRPr="001D1082">
              <w:rPr>
                <w:rFonts w:ascii="Times New Roman" w:eastAsia="Times New Roman" w:hAnsi="Times New Roman" w:cs="Times New Roman"/>
                <w:sz w:val="24"/>
                <w:szCs w:val="24"/>
              </w:rPr>
              <w:t>глубокое</w:t>
            </w:r>
          </w:p>
        </w:tc>
        <w:tc>
          <w:tcPr>
            <w:tcW w:w="3260" w:type="dxa"/>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«хорошо»-«4»</w:t>
            </w:r>
          </w:p>
        </w:tc>
      </w:tr>
      <w:tr w:rsidR="00D62E91" w:rsidRPr="001D1082" w:rsidTr="00543730">
        <w:trPr>
          <w:trHeight w:val="437"/>
        </w:trPr>
        <w:tc>
          <w:tcPr>
            <w:tcW w:w="192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достижений</w:t>
            </w: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освоение</w:t>
            </w:r>
          </w:p>
        </w:tc>
        <w:tc>
          <w:tcPr>
            <w:tcW w:w="1680" w:type="dxa"/>
            <w:gridSpan w:val="3"/>
            <w:tcBorders>
              <w:right w:val="single" w:sz="8" w:space="0" w:color="auto"/>
            </w:tcBorders>
            <w:vAlign w:val="bottom"/>
          </w:tcPr>
          <w:p w:rsidR="00D62E91" w:rsidRPr="001D1082" w:rsidRDefault="00D62E91" w:rsidP="00D128F1">
            <w:pPr>
              <w:spacing w:after="0" w:line="240" w:lineRule="auto"/>
              <w:ind w:right="30"/>
              <w:jc w:val="right"/>
              <w:rPr>
                <w:rFonts w:ascii="Times New Roman" w:hAnsi="Times New Roman" w:cs="Times New Roman"/>
                <w:sz w:val="24"/>
                <w:szCs w:val="24"/>
              </w:rPr>
            </w:pPr>
            <w:r w:rsidRPr="001D1082">
              <w:rPr>
                <w:rFonts w:ascii="Times New Roman" w:eastAsia="Times New Roman" w:hAnsi="Times New Roman" w:cs="Times New Roman"/>
                <w:w w:val="99"/>
                <w:sz w:val="24"/>
                <w:szCs w:val="24"/>
              </w:rPr>
              <w:t>планируемых</w:t>
            </w: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5"/>
        </w:trPr>
        <w:tc>
          <w:tcPr>
            <w:tcW w:w="1920" w:type="dxa"/>
            <w:gridSpan w:val="2"/>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результатов</w:t>
            </w:r>
          </w:p>
        </w:tc>
        <w:tc>
          <w:tcPr>
            <w:tcW w:w="1680" w:type="dxa"/>
            <w:gridSpan w:val="3"/>
            <w:tcBorders>
              <w:right w:val="single" w:sz="8" w:space="0" w:color="auto"/>
            </w:tcBorders>
            <w:vAlign w:val="bottom"/>
          </w:tcPr>
          <w:p w:rsidR="00D62E91" w:rsidRPr="001D1082" w:rsidRDefault="00D62E91" w:rsidP="00D128F1">
            <w:pPr>
              <w:spacing w:after="0" w:line="240" w:lineRule="auto"/>
              <w:ind w:right="30"/>
              <w:jc w:val="right"/>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7"/>
        </w:trPr>
        <w:tc>
          <w:tcPr>
            <w:tcW w:w="1920" w:type="dxa"/>
            <w:gridSpan w:val="2"/>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w w:val="98"/>
                <w:sz w:val="24"/>
                <w:szCs w:val="24"/>
              </w:rPr>
              <w:t>повышенный</w:t>
            </w:r>
          </w:p>
        </w:tc>
        <w:tc>
          <w:tcPr>
            <w:tcW w:w="1680" w:type="dxa"/>
            <w:gridSpan w:val="3"/>
            <w:tcBorders>
              <w:right w:val="single" w:sz="8" w:space="0" w:color="auto"/>
            </w:tcBorders>
            <w:vAlign w:val="bottom"/>
          </w:tcPr>
          <w:p w:rsidR="00D62E91" w:rsidRPr="001D1082" w:rsidRDefault="00D62E91" w:rsidP="00D128F1">
            <w:pPr>
              <w:spacing w:after="0" w:line="240" w:lineRule="auto"/>
              <w:ind w:right="30"/>
              <w:jc w:val="right"/>
              <w:rPr>
                <w:rFonts w:ascii="Times New Roman" w:hAnsi="Times New Roman" w:cs="Times New Roman"/>
                <w:sz w:val="24"/>
                <w:szCs w:val="24"/>
              </w:rPr>
            </w:pPr>
            <w:r w:rsidRPr="001D1082">
              <w:rPr>
                <w:rFonts w:ascii="Times New Roman" w:eastAsia="Times New Roman" w:hAnsi="Times New Roman" w:cs="Times New Roman"/>
                <w:sz w:val="24"/>
                <w:szCs w:val="24"/>
              </w:rPr>
              <w:t>уровень</w:t>
            </w: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7"/>
        </w:trPr>
        <w:tc>
          <w:tcPr>
            <w:tcW w:w="1920" w:type="dxa"/>
            <w:gridSpan w:val="2"/>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овладения</w:t>
            </w:r>
          </w:p>
        </w:tc>
        <w:tc>
          <w:tcPr>
            <w:tcW w:w="1680" w:type="dxa"/>
            <w:gridSpan w:val="3"/>
            <w:tcBorders>
              <w:right w:val="single" w:sz="8" w:space="0" w:color="auto"/>
            </w:tcBorders>
            <w:vAlign w:val="bottom"/>
          </w:tcPr>
          <w:p w:rsidR="00D62E91" w:rsidRPr="001D1082" w:rsidRDefault="00D62E91" w:rsidP="00D128F1">
            <w:pPr>
              <w:spacing w:after="0" w:line="240" w:lineRule="auto"/>
              <w:ind w:right="30"/>
              <w:jc w:val="right"/>
              <w:rPr>
                <w:rFonts w:ascii="Times New Roman" w:hAnsi="Times New Roman" w:cs="Times New Roman"/>
                <w:sz w:val="24"/>
                <w:szCs w:val="24"/>
              </w:rPr>
            </w:pPr>
            <w:r w:rsidRPr="001D1082">
              <w:rPr>
                <w:rFonts w:ascii="Times New Roman" w:eastAsia="Times New Roman" w:hAnsi="Times New Roman" w:cs="Times New Roman"/>
                <w:sz w:val="24"/>
                <w:szCs w:val="24"/>
              </w:rPr>
              <w:t>учебными</w:t>
            </w: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4"/>
        </w:trPr>
        <w:tc>
          <w:tcPr>
            <w:tcW w:w="1920" w:type="dxa"/>
            <w:gridSpan w:val="2"/>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действиями</w:t>
            </w:r>
          </w:p>
        </w:tc>
        <w:tc>
          <w:tcPr>
            <w:tcW w:w="1680" w:type="dxa"/>
            <w:gridSpan w:val="3"/>
            <w:tcBorders>
              <w:right w:val="single" w:sz="8" w:space="0" w:color="auto"/>
            </w:tcBorders>
            <w:vAlign w:val="bottom"/>
          </w:tcPr>
          <w:p w:rsidR="00D62E91" w:rsidRPr="001D1082" w:rsidRDefault="00D62E91" w:rsidP="00D128F1">
            <w:pPr>
              <w:spacing w:after="0" w:line="240" w:lineRule="auto"/>
              <w:ind w:right="30"/>
              <w:jc w:val="right"/>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148"/>
        </w:trPr>
        <w:tc>
          <w:tcPr>
            <w:tcW w:w="1920" w:type="dxa"/>
            <w:gridSpan w:val="2"/>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80" w:type="dxa"/>
            <w:gridSpan w:val="3"/>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gridSpan w:val="3"/>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26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301"/>
        </w:trPr>
        <w:tc>
          <w:tcPr>
            <w:tcW w:w="1840" w:type="dxa"/>
            <w:tcBorders>
              <w:top w:val="single" w:sz="8" w:space="0" w:color="auto"/>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gridSpan w:val="2"/>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80" w:type="dxa"/>
            <w:gridSpan w:val="5"/>
            <w:tcBorders>
              <w:top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сформированностью</w:t>
            </w:r>
          </w:p>
        </w:tc>
        <w:tc>
          <w:tcPr>
            <w:tcW w:w="38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26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5"/>
        </w:trPr>
        <w:tc>
          <w:tcPr>
            <w:tcW w:w="184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интересов</w:t>
            </w:r>
          </w:p>
        </w:tc>
        <w:tc>
          <w:tcPr>
            <w:tcW w:w="2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gridSpan w:val="2"/>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c>
          <w:tcPr>
            <w:tcW w:w="1120" w:type="dxa"/>
            <w:gridSpan w:val="2"/>
            <w:tcBorders>
              <w:right w:val="single" w:sz="8" w:space="0" w:color="auto"/>
            </w:tcBorders>
            <w:vAlign w:val="bottom"/>
          </w:tcPr>
          <w:p w:rsidR="00D62E91" w:rsidRPr="001D1082" w:rsidRDefault="00D62E91" w:rsidP="00D128F1">
            <w:pPr>
              <w:spacing w:after="0" w:line="240" w:lineRule="auto"/>
              <w:ind w:right="30"/>
              <w:jc w:val="right"/>
              <w:rPr>
                <w:rFonts w:ascii="Times New Roman" w:hAnsi="Times New Roman" w:cs="Times New Roman"/>
                <w:sz w:val="24"/>
                <w:szCs w:val="24"/>
              </w:rPr>
            </w:pPr>
            <w:r w:rsidRPr="001D1082">
              <w:rPr>
                <w:rFonts w:ascii="Times New Roman" w:eastAsia="Times New Roman" w:hAnsi="Times New Roman" w:cs="Times New Roman"/>
                <w:sz w:val="24"/>
                <w:szCs w:val="24"/>
              </w:rPr>
              <w:t>данной</w:t>
            </w: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7"/>
        </w:trPr>
        <w:tc>
          <w:tcPr>
            <w:tcW w:w="184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80" w:type="dxa"/>
            <w:gridSpan w:val="5"/>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предметной области.</w:t>
            </w:r>
          </w:p>
        </w:tc>
        <w:tc>
          <w:tcPr>
            <w:tcW w:w="3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148"/>
        </w:trPr>
        <w:tc>
          <w:tcPr>
            <w:tcW w:w="1840" w:type="dxa"/>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0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6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2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26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279"/>
        </w:trPr>
        <w:tc>
          <w:tcPr>
            <w:tcW w:w="1840" w:type="dxa"/>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Базовый</w:t>
            </w:r>
          </w:p>
        </w:tc>
        <w:tc>
          <w:tcPr>
            <w:tcW w:w="1400" w:type="dxa"/>
            <w:gridSpan w:val="2"/>
            <w:tcBorders>
              <w:right w:val="single" w:sz="8" w:space="0" w:color="auto"/>
            </w:tcBorders>
            <w:vAlign w:val="bottom"/>
          </w:tcPr>
          <w:p w:rsidR="00D62E91" w:rsidRPr="001D1082" w:rsidRDefault="00D62E91" w:rsidP="00D128F1">
            <w:pPr>
              <w:spacing w:after="0" w:line="240" w:lineRule="auto"/>
              <w:ind w:left="380"/>
              <w:rPr>
                <w:rFonts w:ascii="Times New Roman" w:hAnsi="Times New Roman" w:cs="Times New Roman"/>
                <w:sz w:val="24"/>
                <w:szCs w:val="24"/>
              </w:rPr>
            </w:pPr>
            <w:r w:rsidRPr="001D1082">
              <w:rPr>
                <w:rFonts w:ascii="Times New Roman" w:eastAsia="Times New Roman" w:hAnsi="Times New Roman" w:cs="Times New Roman"/>
                <w:sz w:val="24"/>
                <w:szCs w:val="24"/>
              </w:rPr>
              <w:t>уровень</w:t>
            </w:r>
          </w:p>
        </w:tc>
        <w:tc>
          <w:tcPr>
            <w:tcW w:w="13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Освоение</w:t>
            </w:r>
          </w:p>
        </w:tc>
        <w:tc>
          <w:tcPr>
            <w:tcW w:w="2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120" w:type="dxa"/>
            <w:gridSpan w:val="2"/>
            <w:tcBorders>
              <w:right w:val="single" w:sz="8" w:space="0" w:color="auto"/>
            </w:tcBorders>
            <w:vAlign w:val="bottom"/>
          </w:tcPr>
          <w:p w:rsidR="00D62E91" w:rsidRPr="001D1082" w:rsidRDefault="00D62E91" w:rsidP="00D128F1">
            <w:pPr>
              <w:spacing w:after="0" w:line="240" w:lineRule="auto"/>
              <w:ind w:right="30"/>
              <w:jc w:val="right"/>
              <w:rPr>
                <w:rFonts w:ascii="Times New Roman" w:hAnsi="Times New Roman" w:cs="Times New Roman"/>
                <w:sz w:val="24"/>
                <w:szCs w:val="24"/>
              </w:rPr>
            </w:pPr>
            <w:r w:rsidRPr="001D1082">
              <w:rPr>
                <w:rFonts w:ascii="Times New Roman" w:eastAsia="Times New Roman" w:hAnsi="Times New Roman" w:cs="Times New Roman"/>
                <w:w w:val="98"/>
                <w:sz w:val="24"/>
                <w:szCs w:val="24"/>
              </w:rPr>
              <w:t>учебных</w:t>
            </w:r>
          </w:p>
        </w:tc>
        <w:tc>
          <w:tcPr>
            <w:tcW w:w="3260" w:type="dxa"/>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 удовлетворительно»-«3»</w:t>
            </w:r>
          </w:p>
        </w:tc>
      </w:tr>
      <w:tr w:rsidR="00D62E91" w:rsidRPr="001D1082" w:rsidTr="00543730">
        <w:trPr>
          <w:trHeight w:val="437"/>
        </w:trPr>
        <w:tc>
          <w:tcPr>
            <w:tcW w:w="1840" w:type="dxa"/>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достижений</w:t>
            </w:r>
          </w:p>
        </w:tc>
        <w:tc>
          <w:tcPr>
            <w:tcW w:w="140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действий</w:t>
            </w:r>
          </w:p>
        </w:tc>
        <w:tc>
          <w:tcPr>
            <w:tcW w:w="2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gridSpan w:val="2"/>
            <w:vAlign w:val="bottom"/>
          </w:tcPr>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с</w:t>
            </w:r>
          </w:p>
        </w:tc>
        <w:tc>
          <w:tcPr>
            <w:tcW w:w="1120" w:type="dxa"/>
            <w:gridSpan w:val="2"/>
            <w:tcBorders>
              <w:right w:val="single" w:sz="8" w:space="0" w:color="auto"/>
            </w:tcBorders>
            <w:vAlign w:val="bottom"/>
          </w:tcPr>
          <w:p w:rsidR="00D62E91" w:rsidRPr="001D1082" w:rsidRDefault="00D62E91" w:rsidP="00D128F1">
            <w:pPr>
              <w:spacing w:after="0" w:line="240" w:lineRule="auto"/>
              <w:ind w:right="30"/>
              <w:jc w:val="right"/>
              <w:rPr>
                <w:rFonts w:ascii="Times New Roman" w:hAnsi="Times New Roman" w:cs="Times New Roman"/>
                <w:sz w:val="24"/>
                <w:szCs w:val="24"/>
              </w:rPr>
            </w:pPr>
            <w:r w:rsidRPr="001D1082">
              <w:rPr>
                <w:rFonts w:ascii="Times New Roman" w:eastAsia="Times New Roman" w:hAnsi="Times New Roman" w:cs="Times New Roman"/>
                <w:sz w:val="24"/>
                <w:szCs w:val="24"/>
              </w:rPr>
              <w:t>опорной</w:t>
            </w: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4"/>
        </w:trPr>
        <w:tc>
          <w:tcPr>
            <w:tcW w:w="184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260" w:type="dxa"/>
            <w:gridSpan w:val="6"/>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системой знаний в рамках</w:t>
            </w: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7"/>
        </w:trPr>
        <w:tc>
          <w:tcPr>
            <w:tcW w:w="184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диапазона</w:t>
            </w:r>
          </w:p>
        </w:tc>
        <w:tc>
          <w:tcPr>
            <w:tcW w:w="2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gridSpan w:val="4"/>
            <w:tcBorders>
              <w:right w:val="single" w:sz="8" w:space="0" w:color="auto"/>
            </w:tcBorders>
            <w:vAlign w:val="bottom"/>
          </w:tcPr>
          <w:p w:rsidR="00D62E91" w:rsidRPr="001D1082" w:rsidRDefault="00D62E91" w:rsidP="00D128F1">
            <w:pPr>
              <w:spacing w:after="0" w:line="240" w:lineRule="auto"/>
              <w:ind w:right="30"/>
              <w:jc w:val="right"/>
              <w:rPr>
                <w:rFonts w:ascii="Times New Roman" w:hAnsi="Times New Roman" w:cs="Times New Roman"/>
                <w:sz w:val="24"/>
                <w:szCs w:val="24"/>
              </w:rPr>
            </w:pPr>
            <w:r w:rsidRPr="001D1082">
              <w:rPr>
                <w:rFonts w:ascii="Times New Roman" w:eastAsia="Times New Roman" w:hAnsi="Times New Roman" w:cs="Times New Roman"/>
                <w:sz w:val="24"/>
                <w:szCs w:val="24"/>
              </w:rPr>
              <w:t>выделенных</w:t>
            </w: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7"/>
        </w:trPr>
        <w:tc>
          <w:tcPr>
            <w:tcW w:w="184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задач</w:t>
            </w:r>
          </w:p>
        </w:tc>
        <w:tc>
          <w:tcPr>
            <w:tcW w:w="2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7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145"/>
        </w:trPr>
        <w:tc>
          <w:tcPr>
            <w:tcW w:w="3240" w:type="dxa"/>
            <w:gridSpan w:val="3"/>
            <w:tcBorders>
              <w:left w:val="single" w:sz="8" w:space="0" w:color="auto"/>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7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26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279"/>
        </w:trPr>
        <w:tc>
          <w:tcPr>
            <w:tcW w:w="3240" w:type="dxa"/>
            <w:gridSpan w:val="3"/>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Пониженный уровень</w:t>
            </w:r>
          </w:p>
        </w:tc>
        <w:tc>
          <w:tcPr>
            <w:tcW w:w="156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Отсутствие</w:t>
            </w:r>
          </w:p>
        </w:tc>
        <w:tc>
          <w:tcPr>
            <w:tcW w:w="58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7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260" w:type="dxa"/>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«неудовлетворительно»-</w:t>
            </w:r>
          </w:p>
        </w:tc>
      </w:tr>
      <w:tr w:rsidR="00D62E91" w:rsidRPr="001D1082" w:rsidTr="00543730">
        <w:trPr>
          <w:trHeight w:val="437"/>
        </w:trPr>
        <w:tc>
          <w:tcPr>
            <w:tcW w:w="184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14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систематической</w:t>
            </w:r>
          </w:p>
        </w:tc>
        <w:tc>
          <w:tcPr>
            <w:tcW w:w="1120" w:type="dxa"/>
            <w:gridSpan w:val="2"/>
            <w:tcBorders>
              <w:right w:val="single" w:sz="8" w:space="0" w:color="auto"/>
            </w:tcBorders>
            <w:vAlign w:val="bottom"/>
          </w:tcPr>
          <w:p w:rsidR="00D62E91" w:rsidRPr="001D1082" w:rsidRDefault="00D62E91" w:rsidP="00D128F1">
            <w:pPr>
              <w:spacing w:after="0" w:line="240" w:lineRule="auto"/>
              <w:ind w:right="30"/>
              <w:jc w:val="right"/>
              <w:rPr>
                <w:rFonts w:ascii="Times New Roman" w:hAnsi="Times New Roman" w:cs="Times New Roman"/>
                <w:sz w:val="24"/>
                <w:szCs w:val="24"/>
              </w:rPr>
            </w:pPr>
            <w:r w:rsidRPr="001D1082">
              <w:rPr>
                <w:rFonts w:ascii="Times New Roman" w:eastAsia="Times New Roman" w:hAnsi="Times New Roman" w:cs="Times New Roman"/>
                <w:sz w:val="24"/>
                <w:szCs w:val="24"/>
              </w:rPr>
              <w:t>базовой</w:t>
            </w:r>
          </w:p>
        </w:tc>
        <w:tc>
          <w:tcPr>
            <w:tcW w:w="3260" w:type="dxa"/>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«2»</w:t>
            </w:r>
          </w:p>
        </w:tc>
      </w:tr>
      <w:tr w:rsidR="00D62E91" w:rsidRPr="001D1082" w:rsidTr="00543730">
        <w:trPr>
          <w:trHeight w:val="437"/>
        </w:trPr>
        <w:tc>
          <w:tcPr>
            <w:tcW w:w="184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подготовки,</w:t>
            </w:r>
          </w:p>
        </w:tc>
        <w:tc>
          <w:tcPr>
            <w:tcW w:w="580" w:type="dxa"/>
            <w:gridSpan w:val="2"/>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не</w:t>
            </w:r>
          </w:p>
        </w:tc>
        <w:tc>
          <w:tcPr>
            <w:tcW w:w="1120" w:type="dxa"/>
            <w:gridSpan w:val="2"/>
            <w:tcBorders>
              <w:right w:val="single" w:sz="8" w:space="0" w:color="auto"/>
            </w:tcBorders>
            <w:vAlign w:val="bottom"/>
          </w:tcPr>
          <w:p w:rsidR="00D62E91" w:rsidRPr="001D1082" w:rsidRDefault="00D62E91" w:rsidP="00D128F1">
            <w:pPr>
              <w:spacing w:after="0" w:line="240" w:lineRule="auto"/>
              <w:ind w:right="30"/>
              <w:jc w:val="right"/>
              <w:rPr>
                <w:rFonts w:ascii="Times New Roman" w:hAnsi="Times New Roman" w:cs="Times New Roman"/>
                <w:sz w:val="24"/>
                <w:szCs w:val="24"/>
              </w:rPr>
            </w:pPr>
            <w:r w:rsidRPr="001D1082">
              <w:rPr>
                <w:rFonts w:ascii="Times New Roman" w:eastAsia="Times New Roman" w:hAnsi="Times New Roman" w:cs="Times New Roman"/>
                <w:sz w:val="24"/>
                <w:szCs w:val="24"/>
              </w:rPr>
              <w:t>освоена</w:t>
            </w: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4"/>
        </w:trPr>
        <w:tc>
          <w:tcPr>
            <w:tcW w:w="184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половина</w:t>
            </w:r>
          </w:p>
        </w:tc>
        <w:tc>
          <w:tcPr>
            <w:tcW w:w="2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gridSpan w:val="4"/>
            <w:tcBorders>
              <w:right w:val="single" w:sz="8" w:space="0" w:color="auto"/>
            </w:tcBorders>
            <w:vAlign w:val="bottom"/>
          </w:tcPr>
          <w:p w:rsidR="00D62E91" w:rsidRPr="001D1082" w:rsidRDefault="00D62E91" w:rsidP="00D128F1">
            <w:pPr>
              <w:spacing w:after="0" w:line="240" w:lineRule="auto"/>
              <w:ind w:right="30"/>
              <w:jc w:val="right"/>
              <w:rPr>
                <w:rFonts w:ascii="Times New Roman" w:hAnsi="Times New Roman" w:cs="Times New Roman"/>
                <w:sz w:val="24"/>
                <w:szCs w:val="24"/>
              </w:rPr>
            </w:pPr>
            <w:r w:rsidRPr="001D1082">
              <w:rPr>
                <w:rFonts w:ascii="Times New Roman" w:eastAsia="Times New Roman" w:hAnsi="Times New Roman" w:cs="Times New Roman"/>
                <w:sz w:val="24"/>
                <w:szCs w:val="24"/>
              </w:rPr>
              <w:t>планируемых</w:t>
            </w: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7"/>
        </w:trPr>
        <w:tc>
          <w:tcPr>
            <w:tcW w:w="184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результатов,</w:t>
            </w:r>
          </w:p>
        </w:tc>
        <w:tc>
          <w:tcPr>
            <w:tcW w:w="58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120" w:type="dxa"/>
            <w:gridSpan w:val="2"/>
            <w:tcBorders>
              <w:right w:val="single" w:sz="8" w:space="0" w:color="auto"/>
            </w:tcBorders>
            <w:vAlign w:val="bottom"/>
          </w:tcPr>
          <w:p w:rsidR="00D62E91" w:rsidRPr="001D1082" w:rsidRDefault="00D62E91" w:rsidP="00D128F1">
            <w:pPr>
              <w:spacing w:after="0" w:line="240" w:lineRule="auto"/>
              <w:ind w:right="30"/>
              <w:jc w:val="right"/>
              <w:rPr>
                <w:rFonts w:ascii="Times New Roman" w:hAnsi="Times New Roman" w:cs="Times New Roman"/>
                <w:sz w:val="24"/>
                <w:szCs w:val="24"/>
              </w:rPr>
            </w:pPr>
            <w:r w:rsidRPr="001D1082">
              <w:rPr>
                <w:rFonts w:ascii="Times New Roman" w:eastAsia="Times New Roman" w:hAnsi="Times New Roman" w:cs="Times New Roman"/>
                <w:w w:val="97"/>
                <w:sz w:val="24"/>
                <w:szCs w:val="24"/>
              </w:rPr>
              <w:t>имеются</w:t>
            </w: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7"/>
        </w:trPr>
        <w:tc>
          <w:tcPr>
            <w:tcW w:w="184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80" w:type="dxa"/>
            <w:gridSpan w:val="5"/>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значительные  пробелы</w:t>
            </w:r>
          </w:p>
        </w:tc>
        <w:tc>
          <w:tcPr>
            <w:tcW w:w="380" w:type="dxa"/>
            <w:tcBorders>
              <w:right w:val="single" w:sz="8" w:space="0" w:color="auto"/>
            </w:tcBorders>
            <w:vAlign w:val="bottom"/>
          </w:tcPr>
          <w:p w:rsidR="00D62E91" w:rsidRPr="001D1082" w:rsidRDefault="00D62E91" w:rsidP="00D128F1">
            <w:pPr>
              <w:spacing w:after="0" w:line="240" w:lineRule="auto"/>
              <w:ind w:right="30"/>
              <w:jc w:val="right"/>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4"/>
        </w:trPr>
        <w:tc>
          <w:tcPr>
            <w:tcW w:w="184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знаниях,</w:t>
            </w:r>
          </w:p>
        </w:tc>
        <w:tc>
          <w:tcPr>
            <w:tcW w:w="2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gridSpan w:val="4"/>
            <w:tcBorders>
              <w:right w:val="single" w:sz="8" w:space="0" w:color="auto"/>
            </w:tcBorders>
            <w:vAlign w:val="bottom"/>
          </w:tcPr>
          <w:p w:rsidR="00D62E91" w:rsidRPr="001D1082" w:rsidRDefault="00D62E91" w:rsidP="00D128F1">
            <w:pPr>
              <w:spacing w:after="0" w:line="240" w:lineRule="auto"/>
              <w:ind w:right="30"/>
              <w:jc w:val="right"/>
              <w:rPr>
                <w:rFonts w:ascii="Times New Roman" w:hAnsi="Times New Roman" w:cs="Times New Roman"/>
                <w:sz w:val="24"/>
                <w:szCs w:val="24"/>
              </w:rPr>
            </w:pPr>
            <w:r w:rsidRPr="001D1082">
              <w:rPr>
                <w:rFonts w:ascii="Times New Roman" w:eastAsia="Times New Roman" w:hAnsi="Times New Roman" w:cs="Times New Roman"/>
                <w:sz w:val="24"/>
                <w:szCs w:val="24"/>
              </w:rPr>
              <w:t>дальнейшее</w:t>
            </w: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7"/>
        </w:trPr>
        <w:tc>
          <w:tcPr>
            <w:tcW w:w="184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260" w:type="dxa"/>
            <w:gridSpan w:val="6"/>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обучение затруднено. При</w:t>
            </w: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7"/>
        </w:trPr>
        <w:tc>
          <w:tcPr>
            <w:tcW w:w="184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260" w:type="dxa"/>
            <w:gridSpan w:val="6"/>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этом обучающийся может</w:t>
            </w: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4"/>
        </w:trPr>
        <w:tc>
          <w:tcPr>
            <w:tcW w:w="184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w w:val="99"/>
                <w:sz w:val="24"/>
                <w:szCs w:val="24"/>
              </w:rPr>
              <w:t>выполнять</w:t>
            </w:r>
          </w:p>
        </w:tc>
        <w:tc>
          <w:tcPr>
            <w:tcW w:w="2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gridSpan w:val="4"/>
            <w:tcBorders>
              <w:right w:val="single" w:sz="8" w:space="0" w:color="auto"/>
            </w:tcBorders>
            <w:vAlign w:val="bottom"/>
          </w:tcPr>
          <w:p w:rsidR="00D62E91" w:rsidRPr="001D1082" w:rsidRDefault="00D62E91" w:rsidP="00D128F1">
            <w:pPr>
              <w:spacing w:after="0" w:line="240" w:lineRule="auto"/>
              <w:ind w:right="30"/>
              <w:jc w:val="right"/>
              <w:rPr>
                <w:rFonts w:ascii="Times New Roman" w:hAnsi="Times New Roman" w:cs="Times New Roman"/>
                <w:sz w:val="24"/>
                <w:szCs w:val="24"/>
              </w:rPr>
            </w:pPr>
            <w:r w:rsidRPr="001D1082">
              <w:rPr>
                <w:rFonts w:ascii="Times New Roman" w:eastAsia="Times New Roman" w:hAnsi="Times New Roman" w:cs="Times New Roman"/>
                <w:sz w:val="24"/>
                <w:szCs w:val="24"/>
              </w:rPr>
              <w:t>отдельные</w:t>
            </w: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7"/>
        </w:trPr>
        <w:tc>
          <w:tcPr>
            <w:tcW w:w="184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задания</w:t>
            </w:r>
          </w:p>
        </w:tc>
        <w:tc>
          <w:tcPr>
            <w:tcW w:w="1960" w:type="dxa"/>
            <w:gridSpan w:val="5"/>
            <w:tcBorders>
              <w:right w:val="single" w:sz="8" w:space="0" w:color="auto"/>
            </w:tcBorders>
            <w:vAlign w:val="bottom"/>
          </w:tcPr>
          <w:p w:rsidR="00D62E91" w:rsidRPr="001D1082" w:rsidRDefault="00D62E91" w:rsidP="00D128F1">
            <w:pPr>
              <w:spacing w:after="0" w:line="240" w:lineRule="auto"/>
              <w:ind w:right="30"/>
              <w:jc w:val="right"/>
              <w:rPr>
                <w:rFonts w:ascii="Times New Roman" w:hAnsi="Times New Roman" w:cs="Times New Roman"/>
                <w:sz w:val="24"/>
                <w:szCs w:val="24"/>
              </w:rPr>
            </w:pPr>
            <w:r w:rsidRPr="001D1082">
              <w:rPr>
                <w:rFonts w:ascii="Times New Roman" w:eastAsia="Times New Roman" w:hAnsi="Times New Roman" w:cs="Times New Roman"/>
                <w:w w:val="98"/>
                <w:sz w:val="24"/>
                <w:szCs w:val="24"/>
              </w:rPr>
              <w:t>базовогоуровня.</w:t>
            </w: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7"/>
        </w:trPr>
        <w:tc>
          <w:tcPr>
            <w:tcW w:w="184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Требуется</w:t>
            </w:r>
          </w:p>
        </w:tc>
        <w:tc>
          <w:tcPr>
            <w:tcW w:w="2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gridSpan w:val="4"/>
            <w:tcBorders>
              <w:right w:val="single" w:sz="8" w:space="0" w:color="auto"/>
            </w:tcBorders>
            <w:vAlign w:val="bottom"/>
          </w:tcPr>
          <w:p w:rsidR="00D62E91" w:rsidRPr="001D1082" w:rsidRDefault="00D62E91" w:rsidP="00D128F1">
            <w:pPr>
              <w:spacing w:after="0" w:line="240" w:lineRule="auto"/>
              <w:ind w:right="30"/>
              <w:jc w:val="right"/>
              <w:rPr>
                <w:rFonts w:ascii="Times New Roman" w:hAnsi="Times New Roman" w:cs="Times New Roman"/>
                <w:sz w:val="24"/>
                <w:szCs w:val="24"/>
              </w:rPr>
            </w:pPr>
            <w:r w:rsidRPr="001D1082">
              <w:rPr>
                <w:rFonts w:ascii="Times New Roman" w:eastAsia="Times New Roman" w:hAnsi="Times New Roman" w:cs="Times New Roman"/>
                <w:sz w:val="24"/>
                <w:szCs w:val="24"/>
              </w:rPr>
              <w:t>специальная</w:t>
            </w: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4"/>
        </w:trPr>
        <w:tc>
          <w:tcPr>
            <w:tcW w:w="184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диагностика</w:t>
            </w:r>
          </w:p>
        </w:tc>
        <w:tc>
          <w:tcPr>
            <w:tcW w:w="1700" w:type="dxa"/>
            <w:gridSpan w:val="4"/>
            <w:tcBorders>
              <w:right w:val="single" w:sz="8" w:space="0" w:color="auto"/>
            </w:tcBorders>
            <w:vAlign w:val="bottom"/>
          </w:tcPr>
          <w:p w:rsidR="00D62E91" w:rsidRPr="001D1082" w:rsidRDefault="00D62E91" w:rsidP="00D128F1">
            <w:pPr>
              <w:spacing w:after="0" w:line="240" w:lineRule="auto"/>
              <w:ind w:right="30"/>
              <w:jc w:val="right"/>
              <w:rPr>
                <w:rFonts w:ascii="Times New Roman" w:hAnsi="Times New Roman" w:cs="Times New Roman"/>
                <w:sz w:val="24"/>
                <w:szCs w:val="24"/>
              </w:rPr>
            </w:pPr>
            <w:r w:rsidRPr="001D1082">
              <w:rPr>
                <w:rFonts w:ascii="Times New Roman" w:eastAsia="Times New Roman" w:hAnsi="Times New Roman" w:cs="Times New Roman"/>
                <w:sz w:val="24"/>
                <w:szCs w:val="24"/>
              </w:rPr>
              <w:t>затруднений</w:t>
            </w: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7"/>
        </w:trPr>
        <w:tc>
          <w:tcPr>
            <w:tcW w:w="184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в  обучении,</w:t>
            </w:r>
          </w:p>
        </w:tc>
        <w:tc>
          <w:tcPr>
            <w:tcW w:w="1320" w:type="dxa"/>
            <w:gridSpan w:val="3"/>
            <w:vAlign w:val="bottom"/>
          </w:tcPr>
          <w:p w:rsidR="00D62E91" w:rsidRPr="001D1082" w:rsidRDefault="00D62E91" w:rsidP="00D128F1">
            <w:pPr>
              <w:spacing w:after="0" w:line="240" w:lineRule="auto"/>
              <w:ind w:left="180"/>
              <w:rPr>
                <w:rFonts w:ascii="Times New Roman" w:hAnsi="Times New Roman" w:cs="Times New Roman"/>
                <w:sz w:val="24"/>
                <w:szCs w:val="24"/>
              </w:rPr>
            </w:pPr>
            <w:r w:rsidRPr="001D1082">
              <w:rPr>
                <w:rFonts w:ascii="Times New Roman" w:eastAsia="Times New Roman" w:hAnsi="Times New Roman" w:cs="Times New Roman"/>
                <w:sz w:val="24"/>
                <w:szCs w:val="24"/>
              </w:rPr>
              <w:t>пробелов</w:t>
            </w:r>
          </w:p>
        </w:tc>
        <w:tc>
          <w:tcPr>
            <w:tcW w:w="380" w:type="dxa"/>
            <w:tcBorders>
              <w:right w:val="single" w:sz="8" w:space="0" w:color="auto"/>
            </w:tcBorders>
            <w:vAlign w:val="bottom"/>
          </w:tcPr>
          <w:p w:rsidR="00D62E91" w:rsidRPr="001D1082" w:rsidRDefault="00D62E91" w:rsidP="00D128F1">
            <w:pPr>
              <w:spacing w:after="0" w:line="240" w:lineRule="auto"/>
              <w:ind w:right="30"/>
              <w:jc w:val="right"/>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7"/>
        </w:trPr>
        <w:tc>
          <w:tcPr>
            <w:tcW w:w="184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260" w:type="dxa"/>
            <w:gridSpan w:val="6"/>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системе знаний и оказание</w:t>
            </w: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4"/>
        </w:trPr>
        <w:tc>
          <w:tcPr>
            <w:tcW w:w="184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14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w w:val="98"/>
                <w:sz w:val="24"/>
                <w:szCs w:val="24"/>
              </w:rPr>
              <w:t>целенаправленной</w:t>
            </w:r>
          </w:p>
        </w:tc>
        <w:tc>
          <w:tcPr>
            <w:tcW w:w="7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7"/>
        </w:trPr>
        <w:tc>
          <w:tcPr>
            <w:tcW w:w="184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помощи</w:t>
            </w:r>
          </w:p>
        </w:tc>
        <w:tc>
          <w:tcPr>
            <w:tcW w:w="260" w:type="dxa"/>
            <w:vAlign w:val="bottom"/>
          </w:tcPr>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c>
          <w:tcPr>
            <w:tcW w:w="1700" w:type="dxa"/>
            <w:gridSpan w:val="4"/>
            <w:tcBorders>
              <w:right w:val="single" w:sz="8" w:space="0" w:color="auto"/>
            </w:tcBorders>
            <w:vAlign w:val="bottom"/>
          </w:tcPr>
          <w:p w:rsidR="00D62E91" w:rsidRPr="001D1082" w:rsidRDefault="00D62E91" w:rsidP="00D128F1">
            <w:pPr>
              <w:spacing w:after="0" w:line="240" w:lineRule="auto"/>
              <w:ind w:right="30"/>
              <w:jc w:val="right"/>
              <w:rPr>
                <w:rFonts w:ascii="Times New Roman" w:hAnsi="Times New Roman" w:cs="Times New Roman"/>
                <w:sz w:val="24"/>
                <w:szCs w:val="24"/>
              </w:rPr>
            </w:pPr>
            <w:r w:rsidRPr="001D1082">
              <w:rPr>
                <w:rFonts w:ascii="Times New Roman" w:eastAsia="Times New Roman" w:hAnsi="Times New Roman" w:cs="Times New Roman"/>
                <w:sz w:val="24"/>
                <w:szCs w:val="24"/>
              </w:rPr>
              <w:t>достижении</w:t>
            </w: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7"/>
        </w:trPr>
        <w:tc>
          <w:tcPr>
            <w:tcW w:w="184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14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базового уровня.</w:t>
            </w:r>
          </w:p>
        </w:tc>
        <w:tc>
          <w:tcPr>
            <w:tcW w:w="7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148"/>
        </w:trPr>
        <w:tc>
          <w:tcPr>
            <w:tcW w:w="1840" w:type="dxa"/>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0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6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7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26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bl>
    <w:p w:rsidR="00D62E91" w:rsidRPr="001D1082" w:rsidRDefault="00D62E91" w:rsidP="00D128F1">
      <w:pPr>
        <w:tabs>
          <w:tab w:val="left" w:pos="2920"/>
        </w:tabs>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Описания норм оценки</w:t>
      </w:r>
      <w:r w:rsidRPr="001D1082">
        <w:rPr>
          <w:rFonts w:ascii="Times New Roman" w:eastAsia="Times New Roman" w:hAnsi="Times New Roman" w:cs="Times New Roman"/>
          <w:sz w:val="24"/>
          <w:szCs w:val="24"/>
        </w:rPr>
        <w:tab/>
        <w:t>содержатся в « Положении о системе оценивания  учебных</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достижений  обучающихся  по  программам  среднего  общего  образования»  МБОУ  «Лицей г</w:t>
      </w:r>
      <w:r w:rsidR="001158F4" w:rsidRPr="001D1082">
        <w:rPr>
          <w:rFonts w:ascii="Times New Roman" w:eastAsia="Times New Roman" w:hAnsi="Times New Roman" w:cs="Times New Roman"/>
          <w:sz w:val="24"/>
          <w:szCs w:val="24"/>
        </w:rPr>
        <w:t>.</w:t>
      </w:r>
      <w:r w:rsidRPr="001D1082">
        <w:rPr>
          <w:rFonts w:ascii="Times New Roman" w:eastAsia="Times New Roman" w:hAnsi="Times New Roman" w:cs="Times New Roman"/>
          <w:sz w:val="24"/>
          <w:szCs w:val="24"/>
        </w:rPr>
        <w:t xml:space="preserve"> Абдулино».</w:t>
      </w:r>
    </w:p>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Описанный выше подход целесообразно применять в ходе различных процедур оценивания: текущего, промежуточного и итогового. Стартовая диагностика представляет собой процедуру оценки готовности к обучению на уровне среднего общего образования.</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D62E91" w:rsidRPr="001D1082" w:rsidRDefault="00D62E91" w:rsidP="00D128F1">
      <w:pPr>
        <w:tabs>
          <w:tab w:val="left" w:pos="1111"/>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w:t>
      </w:r>
    </w:p>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D62E91" w:rsidRPr="001D1082" w:rsidRDefault="00D62E91" w:rsidP="00D128F1">
      <w:pPr>
        <w:tabs>
          <w:tab w:val="left" w:pos="955"/>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ab/>
        <w:t>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w:t>
      </w:r>
    </w:p>
    <w:p w:rsidR="00D62E91" w:rsidRPr="001D1082" w:rsidRDefault="00D62E91" w:rsidP="001158F4">
      <w:p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полным  и  частичным,  индивидуальные  и  груп</w:t>
      </w:r>
      <w:r w:rsidR="001158F4" w:rsidRPr="001D1082">
        <w:rPr>
          <w:rFonts w:ascii="Times New Roman" w:eastAsia="Times New Roman" w:hAnsi="Times New Roman" w:cs="Times New Roman"/>
          <w:sz w:val="24"/>
          <w:szCs w:val="24"/>
        </w:rPr>
        <w:t xml:space="preserve">повые  формы  оценки,  само-  и </w:t>
      </w:r>
      <w:r w:rsidRPr="001D1082">
        <w:rPr>
          <w:rFonts w:ascii="Times New Roman" w:eastAsia="Times New Roman" w:hAnsi="Times New Roman" w:cs="Times New Roman"/>
          <w:sz w:val="24"/>
          <w:szCs w:val="24"/>
        </w:rPr>
        <w:t>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jc w:val="center"/>
        <w:rPr>
          <w:rFonts w:ascii="Times New Roman" w:hAnsi="Times New Roman" w:cs="Times New Roman"/>
          <w:sz w:val="24"/>
          <w:szCs w:val="24"/>
          <w:u w:val="single"/>
        </w:rPr>
      </w:pPr>
      <w:r w:rsidRPr="001D1082">
        <w:rPr>
          <w:rFonts w:ascii="Times New Roman" w:eastAsia="Times New Roman" w:hAnsi="Times New Roman" w:cs="Times New Roman"/>
          <w:bCs/>
          <w:sz w:val="24"/>
          <w:szCs w:val="24"/>
          <w:u w:val="single"/>
        </w:rPr>
        <w:t>Мониторинг учебного процесса. Государственная итоговая аттестация и промежуточная аттестация.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Цель: достижение </w:t>
      </w:r>
      <w:r w:rsidRPr="001D1082">
        <w:rPr>
          <w:rFonts w:ascii="Times New Roman" w:eastAsia="Times New Roman" w:hAnsi="Times New Roman" w:cs="Times New Roman"/>
          <w:sz w:val="24"/>
          <w:szCs w:val="24"/>
        </w:rPr>
        <w:t>результативность образовательного процесса через управление им.</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160" w:right="20"/>
        <w:rPr>
          <w:rFonts w:ascii="Times New Roman" w:hAnsi="Times New Roman" w:cs="Times New Roman"/>
          <w:sz w:val="24"/>
          <w:szCs w:val="24"/>
        </w:rPr>
      </w:pPr>
      <w:r w:rsidRPr="001D1082">
        <w:rPr>
          <w:rFonts w:ascii="Times New Roman" w:eastAsia="Times New Roman" w:hAnsi="Times New Roman" w:cs="Times New Roman"/>
          <w:bCs/>
          <w:sz w:val="24"/>
          <w:szCs w:val="24"/>
        </w:rPr>
        <w:t>Основные задачи</w:t>
      </w:r>
      <w:r w:rsidRPr="001D1082">
        <w:rPr>
          <w:rFonts w:ascii="Times New Roman" w:eastAsia="Times New Roman" w:hAnsi="Times New Roman" w:cs="Times New Roman"/>
          <w:sz w:val="24"/>
          <w:szCs w:val="24"/>
        </w:rPr>
        <w:t>:непрерывное отслеживание состояния учебного процесса, качествапреподавания.</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Мониторинг учебной деятельности осуществляется реализацией внешнего контроля учебной деятельности учащихся, включающего систему промежуточной (диагностические работы) и государственной итоговой аттестации выпускников XI классов (ЕГЭ). Внешний мониторинг осуществляется диагностированием учащихся через систему СтатГрад., реализацию региональной системы оценки качества образования, участие в конкурсном и олимпиадном движении. Внешний мониторинг осуществляется согласно Плану реализации региональной системы оценки качества образования. Итоговая аттестация выпускников проводится в соответствии с Законом РФ «Об образовании в РФ»(статья59), Порядком </w:t>
      </w:r>
      <w:r w:rsidRPr="001D1082">
        <w:rPr>
          <w:rFonts w:ascii="Times New Roman" w:eastAsia="Times New Roman" w:hAnsi="Times New Roman" w:cs="Times New Roman"/>
          <w:sz w:val="24"/>
          <w:szCs w:val="24"/>
        </w:rPr>
        <w:lastRenderedPageBreak/>
        <w:t>проведения государственной итоговой аттестации по образовательным программам среднего общего образования., утвержденного приказом Министерства образования и науки РФ от 26.12.2013г. № 1400. С целью качественной подготовки к ГИА в МБОУ « Лицей г Абдулино» разработана Программа подготовки выпускников, обучающихся по программам среднего общего образования к ГИА. Данная программа корректируется ежегодно. Государственная</w:t>
      </w:r>
    </w:p>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62E91" w:rsidRPr="001D1082" w:rsidRDefault="001158F4" w:rsidP="001158F4">
      <w:pPr>
        <w:tabs>
          <w:tab w:val="left" w:pos="1022"/>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ab/>
        <w:t xml:space="preserve">К </w:t>
      </w:r>
      <w:r w:rsidR="00D62E91" w:rsidRPr="001D1082">
        <w:rPr>
          <w:rFonts w:ascii="Times New Roman" w:eastAsia="Times New Roman" w:hAnsi="Times New Roman" w:cs="Times New Roman"/>
          <w:sz w:val="24"/>
          <w:szCs w:val="24"/>
        </w:rPr>
        <w:t>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D62E91" w:rsidRPr="001D1082" w:rsidRDefault="00D62E91" w:rsidP="00910F18">
      <w:pPr>
        <w:numPr>
          <w:ilvl w:val="0"/>
          <w:numId w:val="34"/>
        </w:numPr>
        <w:tabs>
          <w:tab w:val="left" w:pos="965"/>
        </w:tabs>
        <w:spacing w:after="0" w:line="240" w:lineRule="auto"/>
        <w:ind w:firstLine="708"/>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D62E91" w:rsidRPr="001D1082" w:rsidRDefault="00D62E91" w:rsidP="00D128F1">
      <w:pPr>
        <w:spacing w:after="0" w:line="240" w:lineRule="auto"/>
        <w:ind w:firstLine="708"/>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D62E91" w:rsidRPr="001D1082" w:rsidRDefault="00D62E91" w:rsidP="00D128F1">
      <w:pPr>
        <w:spacing w:after="0" w:line="240" w:lineRule="auto"/>
        <w:ind w:firstLine="708"/>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Внутришкольный мониторинг осуществляется в соответствии с Законом «Об образовании в Российской Федерации» (статья 58), «Положением о внутренней системе оценки качества образования», «Положением о промежуточной аттеста</w:t>
      </w:r>
      <w:r w:rsidR="001158F4" w:rsidRPr="001D1082">
        <w:rPr>
          <w:rFonts w:ascii="Times New Roman" w:eastAsia="Times New Roman" w:hAnsi="Times New Roman" w:cs="Times New Roman"/>
          <w:sz w:val="24"/>
          <w:szCs w:val="24"/>
        </w:rPr>
        <w:t xml:space="preserve">ции и текущем контроле в МБОУ «Лицей </w:t>
      </w:r>
      <w:r w:rsidRPr="001D1082">
        <w:rPr>
          <w:rFonts w:ascii="Times New Roman" w:eastAsia="Times New Roman" w:hAnsi="Times New Roman" w:cs="Times New Roman"/>
          <w:sz w:val="24"/>
          <w:szCs w:val="24"/>
        </w:rPr>
        <w:t>г.Абдулино». 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(или в конце каждой четверти,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отражается в дневнике обучающегося.</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rsidR="00D62E91" w:rsidRPr="001D1082" w:rsidRDefault="00D62E91" w:rsidP="001158F4">
      <w:pPr>
        <w:spacing w:after="0" w:line="240" w:lineRule="auto"/>
        <w:ind w:right="100"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Внутренний мониторинг проводится в три этапа: входной, промежуточный, итоговый. Результаты внешнего и внутреннего мониторинга анализируются, обсуждаются на Педагогическом совете школы, заседаниях гимназических методических объединений, выносятся соответствующие управленческие решения.</w:t>
      </w:r>
    </w:p>
    <w:p w:rsidR="00D62E91" w:rsidRPr="001D1082" w:rsidRDefault="00D62E91" w:rsidP="00D128F1">
      <w:pPr>
        <w:spacing w:after="0" w:line="240" w:lineRule="auto"/>
        <w:ind w:left="980"/>
        <w:rPr>
          <w:rFonts w:ascii="Times New Roman" w:hAnsi="Times New Roman" w:cs="Times New Roman"/>
          <w:sz w:val="24"/>
          <w:szCs w:val="24"/>
        </w:rPr>
      </w:pPr>
      <w:r w:rsidRPr="001D1082">
        <w:rPr>
          <w:rFonts w:ascii="Times New Roman" w:eastAsia="Times New Roman" w:hAnsi="Times New Roman" w:cs="Times New Roman"/>
          <w:bCs/>
          <w:sz w:val="24"/>
          <w:szCs w:val="24"/>
        </w:rPr>
        <w:t>Портфель достижений обучающихся.</w:t>
      </w:r>
    </w:p>
    <w:p w:rsidR="00D62E91" w:rsidRPr="001D1082" w:rsidRDefault="00D62E91" w:rsidP="00D128F1">
      <w:pPr>
        <w:spacing w:after="0" w:line="240" w:lineRule="auto"/>
        <w:ind w:left="260" w:right="100" w:firstLine="710"/>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Помимо официального классного журнала главным средством накопления информации об образовательных результатах ученика старшей школы становится «Портфель достижений» (портфолио). Портфолио выступает не только в качестве </w:t>
      </w:r>
      <w:r w:rsidRPr="001D1082">
        <w:rPr>
          <w:rFonts w:ascii="Times New Roman" w:eastAsia="Times New Roman" w:hAnsi="Times New Roman" w:cs="Times New Roman"/>
          <w:sz w:val="24"/>
          <w:szCs w:val="24"/>
        </w:rPr>
        <w:lastRenderedPageBreak/>
        <w:t>составляющей суммарного рейтинга ученика наряду с результатами экзаменов, но и является многофункциональным средством отслеживания, презентации и оценивания индивидуальных образовательных достижений.</w:t>
      </w:r>
    </w:p>
    <w:p w:rsidR="00D62E91" w:rsidRPr="001D1082" w:rsidRDefault="00D62E91" w:rsidP="00D128F1">
      <w:pPr>
        <w:spacing w:after="0" w:line="240" w:lineRule="auto"/>
        <w:ind w:left="980"/>
        <w:rPr>
          <w:rFonts w:ascii="Times New Roman" w:hAnsi="Times New Roman" w:cs="Times New Roman"/>
          <w:sz w:val="24"/>
          <w:szCs w:val="24"/>
        </w:rPr>
      </w:pPr>
      <w:r w:rsidRPr="001D1082">
        <w:rPr>
          <w:rFonts w:ascii="Times New Roman" w:eastAsia="Times New Roman" w:hAnsi="Times New Roman" w:cs="Times New Roman"/>
          <w:bCs/>
          <w:sz w:val="24"/>
          <w:szCs w:val="24"/>
        </w:rPr>
        <w:t>Основные разделы «Портфолио»:</w:t>
      </w:r>
    </w:p>
    <w:p w:rsidR="00D62E91" w:rsidRPr="001D1082" w:rsidRDefault="00D62E91" w:rsidP="00D128F1">
      <w:pPr>
        <w:tabs>
          <w:tab w:val="left" w:pos="42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bCs/>
          <w:sz w:val="24"/>
          <w:szCs w:val="24"/>
        </w:rPr>
        <w:t>Титульный лист.</w:t>
      </w:r>
    </w:p>
    <w:p w:rsidR="00D62E91" w:rsidRPr="001D1082" w:rsidRDefault="00D62E91" w:rsidP="00D128F1">
      <w:pPr>
        <w:spacing w:after="0" w:line="240" w:lineRule="auto"/>
        <w:ind w:left="260" w:right="120" w:firstLine="634"/>
        <w:jc w:val="both"/>
        <w:rPr>
          <w:rFonts w:ascii="Times New Roman" w:hAnsi="Times New Roman" w:cs="Times New Roman"/>
          <w:sz w:val="24"/>
          <w:szCs w:val="24"/>
        </w:rPr>
      </w:pPr>
      <w:r w:rsidRPr="001D1082">
        <w:rPr>
          <w:rFonts w:ascii="Times New Roman" w:eastAsia="Times New Roman" w:hAnsi="Times New Roman" w:cs="Times New Roman"/>
          <w:sz w:val="24"/>
          <w:szCs w:val="24"/>
        </w:rPr>
        <w:t>Содержит основную информацию (фамилия, имя, отчество; учебное заведение, класс; период, за который представлены документы и материалы), контактную информацию (телефон, адрес электронной почты, адрес сайта) и фото ученика.</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1158F4">
      <w:pPr>
        <w:tabs>
          <w:tab w:val="left" w:pos="420"/>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bCs/>
          <w:sz w:val="24"/>
          <w:szCs w:val="24"/>
        </w:rPr>
        <w:t xml:space="preserve">«Портфолио  документов»  </w:t>
      </w:r>
      <w:r w:rsidRPr="001D1082">
        <w:rPr>
          <w:rFonts w:ascii="Times New Roman" w:eastAsia="Times New Roman" w:hAnsi="Times New Roman" w:cs="Times New Roman"/>
          <w:sz w:val="24"/>
          <w:szCs w:val="24"/>
        </w:rPr>
        <w:t>–здесь  помещаю</w:t>
      </w:r>
      <w:r w:rsidR="001158F4" w:rsidRPr="001D1082">
        <w:rPr>
          <w:rFonts w:ascii="Times New Roman" w:eastAsia="Times New Roman" w:hAnsi="Times New Roman" w:cs="Times New Roman"/>
          <w:sz w:val="24"/>
          <w:szCs w:val="24"/>
        </w:rPr>
        <w:t xml:space="preserve">т  все  имеющиеся  у  школьника </w:t>
      </w:r>
      <w:r w:rsidRPr="001D1082">
        <w:rPr>
          <w:rFonts w:ascii="Times New Roman" w:eastAsia="Times New Roman" w:hAnsi="Times New Roman" w:cs="Times New Roman"/>
          <w:sz w:val="24"/>
          <w:szCs w:val="24"/>
        </w:rPr>
        <w:t>сертифицированные индивидуальные достижения в различных областях деятельности: сертификаты официально признанных на международном, федеральном, региональном, муниципальном уровне конкурсов, олимпиад, соревнований, свидетельство об окончании музыкальной или художественной школы, удостоверение о наличии спортивного разряда. В данном разделе допускается представление копий официальных документов. Предполагает возможность как качественной, так и количественной оценки материалов.</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40" w:right="100"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w:t>
      </w:r>
      <w:r w:rsidRPr="001D1082">
        <w:rPr>
          <w:rFonts w:ascii="Times New Roman" w:eastAsia="Times New Roman" w:hAnsi="Times New Roman" w:cs="Times New Roman"/>
          <w:bCs/>
          <w:sz w:val="24"/>
          <w:szCs w:val="24"/>
        </w:rPr>
        <w:t>Портфолио работ»</w:t>
      </w:r>
      <w:r w:rsidRPr="001D1082">
        <w:rPr>
          <w:rFonts w:ascii="Times New Roman" w:eastAsia="Times New Roman" w:hAnsi="Times New Roman" w:cs="Times New Roman"/>
          <w:sz w:val="24"/>
          <w:szCs w:val="24"/>
        </w:rPr>
        <w:t xml:space="preserve"> - представляет собой собрание различных творческих, проектных, исследовательских работ ученика, а также описание основных форм и направлений его учебной и творческой активности: участие в научных конференциях, учебных лагерях, прохождение элективных курсов, различного рода практик, спортивных и художественных достижений и др. Работы представлены в виде текстов, электронных версий, фотографий, видеозаписей. Данный блок портфолио</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40" w:right="100"/>
        <w:rPr>
          <w:rFonts w:ascii="Times New Roman" w:hAnsi="Times New Roman" w:cs="Times New Roman"/>
          <w:sz w:val="24"/>
          <w:szCs w:val="24"/>
        </w:rPr>
      </w:pPr>
      <w:r w:rsidRPr="001D1082">
        <w:rPr>
          <w:rFonts w:ascii="Times New Roman" w:eastAsia="Times New Roman" w:hAnsi="Times New Roman" w:cs="Times New Roman"/>
          <w:sz w:val="24"/>
          <w:szCs w:val="24"/>
        </w:rPr>
        <w:t>предполагает качественную оценку, например, по параметрам полноты, разнообразия и убедительности материалов, качества представленных работ, ориентированности на выбранный профиль обучения и др.</w:t>
      </w:r>
    </w:p>
    <w:p w:rsidR="00D62E91" w:rsidRPr="001D1082" w:rsidRDefault="00D62E91" w:rsidP="00D128F1">
      <w:pPr>
        <w:tabs>
          <w:tab w:val="left" w:pos="1417"/>
        </w:tabs>
        <w:spacing w:after="0" w:line="240" w:lineRule="auto"/>
        <w:ind w:right="640"/>
        <w:rPr>
          <w:rFonts w:ascii="Times New Roman" w:eastAsia="Times New Roman" w:hAnsi="Times New Roman" w:cs="Times New Roman"/>
          <w:sz w:val="24"/>
          <w:szCs w:val="24"/>
        </w:rPr>
      </w:pPr>
      <w:r w:rsidRPr="001D1082">
        <w:rPr>
          <w:rFonts w:ascii="Times New Roman" w:eastAsia="Times New Roman" w:hAnsi="Times New Roman" w:cs="Times New Roman"/>
          <w:bCs/>
          <w:sz w:val="24"/>
          <w:szCs w:val="24"/>
        </w:rPr>
        <w:t xml:space="preserve">«Портфолио отзывов» – </w:t>
      </w:r>
      <w:r w:rsidRPr="001D1082">
        <w:rPr>
          <w:rFonts w:ascii="Times New Roman" w:eastAsia="Times New Roman" w:hAnsi="Times New Roman" w:cs="Times New Roman"/>
          <w:sz w:val="24"/>
          <w:szCs w:val="24"/>
        </w:rPr>
        <w:t>включает в себя резюме,написанноешкольником, краткосрочные и долговременные образовательные планы, а также характеристики отношения школьника к различным видам деятельности,</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260" w:right="460"/>
        <w:rPr>
          <w:rFonts w:ascii="Times New Roman" w:hAnsi="Times New Roman" w:cs="Times New Roman"/>
          <w:sz w:val="24"/>
          <w:szCs w:val="24"/>
        </w:rPr>
      </w:pPr>
      <w:r w:rsidRPr="001D1082">
        <w:rPr>
          <w:rFonts w:ascii="Times New Roman" w:eastAsia="Times New Roman" w:hAnsi="Times New Roman" w:cs="Times New Roman"/>
          <w:sz w:val="24"/>
          <w:szCs w:val="24"/>
        </w:rPr>
        <w:t>представленные педагогами, работниками системы довузовского обучения, педагогами дополнительного образования.. Раздел может быть представлен в виде рецензий, отзывов, резюме, эссе, рекомендательных писем. Он не подлежит оцениванию и не отражается в итоговом документе. Его задача – формировать у</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540" w:right="820"/>
        <w:rPr>
          <w:rFonts w:ascii="Times New Roman" w:hAnsi="Times New Roman" w:cs="Times New Roman"/>
          <w:sz w:val="24"/>
          <w:szCs w:val="24"/>
        </w:rPr>
      </w:pPr>
      <w:r w:rsidRPr="001D1082">
        <w:rPr>
          <w:rFonts w:ascii="Times New Roman" w:eastAsia="Times New Roman" w:hAnsi="Times New Roman" w:cs="Times New Roman"/>
          <w:sz w:val="24"/>
          <w:szCs w:val="24"/>
        </w:rPr>
        <w:t>школьника способность к рефлексии и планированию. Работа такого рода может быть продолжена студентом и полезна при планировании</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260"/>
        <w:rPr>
          <w:rFonts w:ascii="Times New Roman" w:hAnsi="Times New Roman" w:cs="Times New Roman"/>
          <w:sz w:val="24"/>
          <w:szCs w:val="24"/>
        </w:rPr>
      </w:pPr>
      <w:r w:rsidRPr="001D1082">
        <w:rPr>
          <w:rFonts w:ascii="Times New Roman" w:eastAsia="Times New Roman" w:hAnsi="Times New Roman" w:cs="Times New Roman"/>
          <w:sz w:val="24"/>
          <w:szCs w:val="24"/>
        </w:rPr>
        <w:t>профессиональной карьеры.</w:t>
      </w:r>
    </w:p>
    <w:p w:rsidR="00D62E91" w:rsidRPr="001D1082" w:rsidRDefault="00D62E91" w:rsidP="00D128F1">
      <w:pPr>
        <w:spacing w:after="0" w:line="240" w:lineRule="auto"/>
        <w:ind w:left="260" w:right="120"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Итоговый документ портфолио оформляется в виде таблиц, с приложением резюме, отчётов, работ и других материалов и заверяется подписью директора школы либо руководителя иного образовательного учреждения, реализующего программу работы с портфолио.</w:t>
      </w:r>
    </w:p>
    <w:p w:rsidR="00D62E91" w:rsidRPr="001D1082" w:rsidRDefault="00D62E91" w:rsidP="00D128F1">
      <w:pPr>
        <w:spacing w:after="0" w:line="240" w:lineRule="auto"/>
        <w:ind w:left="260" w:right="120" w:firstLine="634"/>
        <w:jc w:val="both"/>
        <w:rPr>
          <w:rFonts w:ascii="Times New Roman" w:hAnsi="Times New Roman" w:cs="Times New Roman"/>
          <w:sz w:val="24"/>
          <w:szCs w:val="24"/>
        </w:rPr>
      </w:pPr>
      <w:r w:rsidRPr="001D1082">
        <w:rPr>
          <w:rFonts w:ascii="Times New Roman" w:eastAsia="Times New Roman" w:hAnsi="Times New Roman" w:cs="Times New Roman"/>
          <w:sz w:val="24"/>
          <w:szCs w:val="24"/>
        </w:rPr>
        <w:t>Пополнять «Портфолио» и оценивать его материалы должен прежде всего ученик. Задача классного руководителя поддерживать умения ученика. Педагогический совет школы на основе выводов, сделанных классным руководителем и учителями-предметниками по каждому выпускнику, на основании «Закона об образовании РФ» рассматривает вопрос об успешном освоении данным обучающимся: в 10 классе первого уровня ООП среднего общего образования и переходе обучающегося на новый заключительный уровень школьного образования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260" w:right="120"/>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в 11 класс; где завершается освоение всей ООП среднего общего образования выдачей документа государственного образца( в случае успешного освоения программ среднего </w:t>
      </w:r>
      <w:r w:rsidRPr="001D1082">
        <w:rPr>
          <w:rFonts w:ascii="Times New Roman" w:eastAsia="Times New Roman" w:hAnsi="Times New Roman" w:cs="Times New Roman"/>
          <w:sz w:val="24"/>
          <w:szCs w:val="24"/>
        </w:rPr>
        <w:lastRenderedPageBreak/>
        <w:t>общего образования и прохождения процедуры ГИА). Портфлио достижений предоставляется выпускником в приемную комиссию при поступлении в ВУЗ.</w:t>
      </w:r>
    </w:p>
    <w:p w:rsidR="00D62E91" w:rsidRPr="001D1082" w:rsidRDefault="00D62E91" w:rsidP="00D128F1">
      <w:pPr>
        <w:spacing w:after="0" w:line="240" w:lineRule="auto"/>
        <w:rPr>
          <w:rFonts w:ascii="Times New Roman" w:hAnsi="Times New Roman" w:cs="Times New Roman"/>
          <w:sz w:val="24"/>
          <w:szCs w:val="24"/>
        </w:rPr>
      </w:pPr>
    </w:p>
    <w:p w:rsidR="001158F4" w:rsidRPr="001D1082" w:rsidRDefault="001158F4" w:rsidP="00D128F1">
      <w:pPr>
        <w:tabs>
          <w:tab w:val="left" w:pos="3400"/>
          <w:tab w:val="left" w:pos="5200"/>
          <w:tab w:val="left" w:pos="7140"/>
        </w:tabs>
        <w:spacing w:after="0" w:line="240" w:lineRule="auto"/>
        <w:rPr>
          <w:rFonts w:ascii="Times New Roman" w:eastAsia="Times New Roman" w:hAnsi="Times New Roman" w:cs="Times New Roman"/>
          <w:bCs/>
          <w:sz w:val="24"/>
          <w:szCs w:val="24"/>
        </w:rPr>
      </w:pPr>
    </w:p>
    <w:p w:rsidR="001158F4" w:rsidRPr="001D1082" w:rsidRDefault="001158F4" w:rsidP="00D128F1">
      <w:pPr>
        <w:tabs>
          <w:tab w:val="left" w:pos="3400"/>
          <w:tab w:val="left" w:pos="5200"/>
          <w:tab w:val="left" w:pos="7140"/>
        </w:tabs>
        <w:spacing w:after="0" w:line="240" w:lineRule="auto"/>
        <w:rPr>
          <w:rFonts w:ascii="Times New Roman" w:eastAsia="Times New Roman" w:hAnsi="Times New Roman" w:cs="Times New Roman"/>
          <w:bCs/>
          <w:sz w:val="24"/>
          <w:szCs w:val="24"/>
        </w:rPr>
      </w:pPr>
    </w:p>
    <w:p w:rsidR="001158F4" w:rsidRPr="001D1082" w:rsidRDefault="001158F4" w:rsidP="00D128F1">
      <w:pPr>
        <w:tabs>
          <w:tab w:val="left" w:pos="3400"/>
          <w:tab w:val="left" w:pos="5200"/>
          <w:tab w:val="left" w:pos="7140"/>
        </w:tabs>
        <w:spacing w:after="0" w:line="240" w:lineRule="auto"/>
        <w:rPr>
          <w:rFonts w:ascii="Times New Roman" w:eastAsia="Times New Roman" w:hAnsi="Times New Roman" w:cs="Times New Roman"/>
          <w:bCs/>
          <w:sz w:val="24"/>
          <w:szCs w:val="24"/>
        </w:rPr>
      </w:pPr>
    </w:p>
    <w:p w:rsidR="001158F4" w:rsidRPr="001D1082" w:rsidRDefault="001158F4" w:rsidP="00D128F1">
      <w:pPr>
        <w:tabs>
          <w:tab w:val="left" w:pos="3400"/>
          <w:tab w:val="left" w:pos="5200"/>
          <w:tab w:val="left" w:pos="7140"/>
        </w:tabs>
        <w:spacing w:after="0" w:line="240" w:lineRule="auto"/>
        <w:rPr>
          <w:rFonts w:ascii="Times New Roman" w:eastAsia="Times New Roman" w:hAnsi="Times New Roman" w:cs="Times New Roman"/>
          <w:bCs/>
          <w:sz w:val="24"/>
          <w:szCs w:val="24"/>
        </w:rPr>
      </w:pPr>
    </w:p>
    <w:p w:rsidR="00D62E91" w:rsidRPr="00443E08" w:rsidRDefault="00D62E91" w:rsidP="001158F4">
      <w:pPr>
        <w:tabs>
          <w:tab w:val="left" w:pos="3400"/>
          <w:tab w:val="left" w:pos="5200"/>
          <w:tab w:val="left" w:pos="7140"/>
        </w:tabs>
        <w:spacing w:after="0" w:line="240" w:lineRule="auto"/>
        <w:rPr>
          <w:rFonts w:ascii="Times New Roman" w:hAnsi="Times New Roman" w:cs="Times New Roman"/>
          <w:b/>
          <w:sz w:val="20"/>
          <w:szCs w:val="20"/>
        </w:rPr>
      </w:pPr>
      <w:r w:rsidRPr="00443E08">
        <w:rPr>
          <w:rFonts w:ascii="Times New Roman" w:eastAsia="Times New Roman" w:hAnsi="Times New Roman" w:cs="Times New Roman"/>
          <w:b/>
          <w:bCs/>
          <w:sz w:val="20"/>
          <w:szCs w:val="20"/>
        </w:rPr>
        <w:t>II. СОДЕРЖАТЕЛЬНЫЙ</w:t>
      </w:r>
      <w:r w:rsidRPr="00443E08">
        <w:rPr>
          <w:rFonts w:ascii="Times New Roman" w:hAnsi="Times New Roman" w:cs="Times New Roman"/>
          <w:b/>
          <w:sz w:val="20"/>
          <w:szCs w:val="20"/>
        </w:rPr>
        <w:tab/>
      </w:r>
      <w:r w:rsidRPr="00443E08">
        <w:rPr>
          <w:rFonts w:ascii="Times New Roman" w:eastAsia="Times New Roman" w:hAnsi="Times New Roman" w:cs="Times New Roman"/>
          <w:b/>
          <w:bCs/>
          <w:sz w:val="20"/>
          <w:szCs w:val="20"/>
        </w:rPr>
        <w:t>РАЗДЕЛ</w:t>
      </w:r>
      <w:r w:rsidRPr="00443E08">
        <w:rPr>
          <w:rFonts w:ascii="Times New Roman" w:hAnsi="Times New Roman" w:cs="Times New Roman"/>
          <w:b/>
          <w:sz w:val="20"/>
          <w:szCs w:val="20"/>
        </w:rPr>
        <w:tab/>
      </w:r>
      <w:r w:rsidRPr="00443E08">
        <w:rPr>
          <w:rFonts w:ascii="Times New Roman" w:eastAsia="Times New Roman" w:hAnsi="Times New Roman" w:cs="Times New Roman"/>
          <w:b/>
          <w:bCs/>
          <w:sz w:val="20"/>
          <w:szCs w:val="20"/>
        </w:rPr>
        <w:t>ОСНОВНОЙ</w:t>
      </w:r>
      <w:r w:rsidRPr="00443E08">
        <w:rPr>
          <w:rFonts w:ascii="Times New Roman" w:hAnsi="Times New Roman" w:cs="Times New Roman"/>
          <w:b/>
          <w:sz w:val="20"/>
          <w:szCs w:val="20"/>
        </w:rPr>
        <w:tab/>
      </w:r>
      <w:r w:rsidRPr="00443E08">
        <w:rPr>
          <w:rFonts w:ascii="Times New Roman" w:eastAsia="Times New Roman" w:hAnsi="Times New Roman" w:cs="Times New Roman"/>
          <w:b/>
          <w:bCs/>
          <w:sz w:val="20"/>
          <w:szCs w:val="20"/>
        </w:rPr>
        <w:t>ОБРАЗОВАТЕЛЬНОЙ</w:t>
      </w:r>
    </w:p>
    <w:p w:rsidR="00D62E91" w:rsidRPr="00443E08" w:rsidRDefault="00D62E91" w:rsidP="001158F4">
      <w:pPr>
        <w:spacing w:after="0" w:line="240" w:lineRule="auto"/>
        <w:rPr>
          <w:rFonts w:ascii="Times New Roman" w:hAnsi="Times New Roman" w:cs="Times New Roman"/>
          <w:b/>
          <w:sz w:val="20"/>
          <w:szCs w:val="20"/>
        </w:rPr>
      </w:pPr>
    </w:p>
    <w:p w:rsidR="00D62E91" w:rsidRPr="001D1082" w:rsidRDefault="00D62E91" w:rsidP="001158F4">
      <w:pPr>
        <w:spacing w:after="0" w:line="240" w:lineRule="auto"/>
        <w:rPr>
          <w:rFonts w:ascii="Times New Roman" w:hAnsi="Times New Roman" w:cs="Times New Roman"/>
          <w:sz w:val="24"/>
          <w:szCs w:val="24"/>
        </w:rPr>
      </w:pPr>
      <w:r w:rsidRPr="00443E08">
        <w:rPr>
          <w:rFonts w:ascii="Times New Roman" w:eastAsia="Times New Roman" w:hAnsi="Times New Roman" w:cs="Times New Roman"/>
          <w:b/>
          <w:bCs/>
          <w:sz w:val="20"/>
          <w:szCs w:val="20"/>
        </w:rPr>
        <w:t>ПРОГРАММЫ СРЕДНЕГО ОБЩЕГО ОБРАЗОВАНИЯ</w:t>
      </w:r>
    </w:p>
    <w:p w:rsidR="00D62E91" w:rsidRPr="001D1082" w:rsidRDefault="00D62E91" w:rsidP="00D128F1">
      <w:pPr>
        <w:spacing w:after="0" w:line="240" w:lineRule="auto"/>
        <w:rPr>
          <w:rFonts w:ascii="Times New Roman" w:hAnsi="Times New Roman" w:cs="Times New Roman"/>
          <w:sz w:val="24"/>
          <w:szCs w:val="24"/>
        </w:rPr>
      </w:pPr>
    </w:p>
    <w:p w:rsidR="00D62E91" w:rsidRPr="00443E08" w:rsidRDefault="00D62E91" w:rsidP="00D128F1">
      <w:pPr>
        <w:spacing w:after="0" w:line="240" w:lineRule="auto"/>
        <w:ind w:firstLine="708"/>
        <w:jc w:val="both"/>
        <w:rPr>
          <w:rFonts w:ascii="Times New Roman" w:hAnsi="Times New Roman" w:cs="Times New Roman"/>
          <w:b/>
          <w:sz w:val="24"/>
          <w:szCs w:val="24"/>
        </w:rPr>
      </w:pPr>
      <w:r w:rsidRPr="00443E08">
        <w:rPr>
          <w:rFonts w:ascii="Times New Roman" w:eastAsia="Times New Roman" w:hAnsi="Times New Roman" w:cs="Times New Roman"/>
          <w:b/>
          <w:bCs/>
          <w:sz w:val="24"/>
          <w:szCs w:val="24"/>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освоение межпредметных понятий (например, система, модель, проблема, анализ,</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синтез, факт, закономерность, феномен) и универсальных учебных действий (регулятивные, познавательные, коммуникативные);</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способность их использования в познавательной и социальной практике;</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D62E91" w:rsidRPr="001D1082" w:rsidRDefault="00D62E91" w:rsidP="001158F4">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способность   к   построению   индивидуальной   образовательной   траектории,владение навыками учебно-исследовательской и проектной деятельности.</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Программа направлена на:</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повышение эффективности освоения обучающимися основной образовательной программы, а также усвоение знаний и учебных действий;</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D62E91" w:rsidRPr="001D1082" w:rsidRDefault="00D62E91"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Программа обеспечивает:</w:t>
      </w:r>
      <w:r w:rsidRPr="001D1082">
        <w:rPr>
          <w:rFonts w:ascii="MS Mincho" w:eastAsia="MS Mincho" w:hAnsi="MS Mincho" w:cs="MS Mincho" w:hint="eastAsia"/>
          <w:sz w:val="24"/>
          <w:szCs w:val="24"/>
        </w:rPr>
        <w:t> </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D62E91" w:rsidRPr="001D1082" w:rsidRDefault="00D62E91" w:rsidP="001158F4">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сверстниками,построения индивидуального образовательного маршрута;</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решение задач общекультурного, личностного и познавательного развития обучающихся;</w:t>
      </w:r>
    </w:p>
    <w:p w:rsidR="00D62E91" w:rsidRPr="001D1082" w:rsidRDefault="00D62E91" w:rsidP="001158F4">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повышение эффективности усвоения обучающимися знаний и учебных действий,формирование научного типа мышления, компетентностей в предметных областях, учебно-исследовательской, проектной, социальной деятельности;</w:t>
      </w:r>
    </w:p>
    <w:p w:rsidR="00D62E91" w:rsidRPr="001D1082" w:rsidRDefault="00D62E91" w:rsidP="001158F4">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D62E91" w:rsidRPr="001D1082" w:rsidRDefault="00D62E91" w:rsidP="001158F4">
      <w:pPr>
        <w:spacing w:after="0" w:line="240" w:lineRule="auto"/>
        <w:ind w:lef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формирование  навыков  участия  в  различных  формах  организации  учебно-исследовательской</w:t>
      </w:r>
      <w:r w:rsidRPr="001D1082">
        <w:rPr>
          <w:rFonts w:ascii="Times New Roman" w:eastAsia="Times New Roman" w:hAnsi="Times New Roman" w:cs="Times New Roman"/>
          <w:sz w:val="24"/>
          <w:szCs w:val="24"/>
        </w:rPr>
        <w:tab/>
        <w:t>и</w:t>
      </w:r>
      <w:r w:rsidRPr="001D1082">
        <w:rPr>
          <w:rFonts w:ascii="Times New Roman" w:eastAsia="Times New Roman" w:hAnsi="Times New Roman" w:cs="Times New Roman"/>
          <w:sz w:val="24"/>
          <w:szCs w:val="24"/>
        </w:rPr>
        <w:tab/>
        <w:t>проектной</w:t>
      </w:r>
      <w:r w:rsidRPr="001D1082">
        <w:rPr>
          <w:rFonts w:ascii="Times New Roman" w:eastAsia="Times New Roman" w:hAnsi="Times New Roman" w:cs="Times New Roman"/>
          <w:sz w:val="24"/>
          <w:szCs w:val="24"/>
        </w:rPr>
        <w:tab/>
        <w:t>деятельности</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(творческих</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конкурсах,</w:t>
      </w:r>
      <w:r w:rsidRPr="001D1082">
        <w:rPr>
          <w:rFonts w:ascii="Times New Roman" w:eastAsia="Times New Roman" w:hAnsi="Times New Roman" w:cs="Times New Roman"/>
          <w:sz w:val="24"/>
          <w:szCs w:val="24"/>
        </w:rPr>
        <w:tab/>
        <w:t>научныхобществах,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практическую направленность проводимых исследований и индивидуальных проектов;</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подготовку к осознанному выбору дальнейшего образования и профессиональной деятельности.</w:t>
      </w:r>
    </w:p>
    <w:p w:rsidR="00D62E91" w:rsidRPr="001D1082" w:rsidRDefault="00D62E91" w:rsidP="001158F4">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Цель программы развития УУД </w:t>
      </w:r>
      <w:r w:rsidRPr="001D1082">
        <w:rPr>
          <w:rFonts w:ascii="Times New Roman" w:eastAsia="Times New Roman" w:hAnsi="Times New Roman" w:cs="Times New Roman"/>
          <w:sz w:val="24"/>
          <w:szCs w:val="24"/>
        </w:rPr>
        <w:t xml:space="preserve">—обеспечить организационно-методическиеусловия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пробах.соответствии с указанной целью данная программа развития УУД среднего общего образования определяет следующие </w:t>
      </w:r>
      <w:r w:rsidRPr="001D1082">
        <w:rPr>
          <w:rFonts w:ascii="Times New Roman" w:eastAsia="Times New Roman" w:hAnsi="Times New Roman" w:cs="Times New Roman"/>
          <w:bCs/>
          <w:sz w:val="24"/>
          <w:szCs w:val="24"/>
        </w:rPr>
        <w:t>задачи</w:t>
      </w:r>
      <w:r w:rsidRPr="001D1082">
        <w:rPr>
          <w:rFonts w:ascii="Times New Roman" w:eastAsia="Times New Roman" w:hAnsi="Times New Roman" w:cs="Times New Roman"/>
          <w:sz w:val="24"/>
          <w:szCs w:val="24"/>
        </w:rPr>
        <w:t>:</w:t>
      </w:r>
    </w:p>
    <w:p w:rsidR="00D62E91" w:rsidRPr="001D1082" w:rsidRDefault="00D62E91" w:rsidP="00AB1DD9">
      <w:pPr>
        <w:spacing w:after="0" w:line="240" w:lineRule="auto"/>
        <w:ind w:firstLine="283"/>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w:t>
      </w:r>
      <w:r w:rsidR="00AB1DD9" w:rsidRPr="001D1082">
        <w:rPr>
          <w:rFonts w:ascii="Times New Roman" w:eastAsia="Times New Roman" w:hAnsi="Times New Roman" w:cs="Times New Roman"/>
          <w:sz w:val="24"/>
          <w:szCs w:val="24"/>
        </w:rPr>
        <w:t xml:space="preserve"> на предыдущих этапах обучения, </w:t>
      </w:r>
      <w:r w:rsidRPr="001D1082">
        <w:rPr>
          <w:rFonts w:ascii="Times New Roman" w:eastAsia="Times New Roman" w:hAnsi="Times New Roman" w:cs="Times New Roman"/>
          <w:sz w:val="24"/>
          <w:szCs w:val="24"/>
        </w:rPr>
        <w:t>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D62E91" w:rsidRPr="00443E08" w:rsidRDefault="00D62E91" w:rsidP="00D128F1">
      <w:pPr>
        <w:spacing w:after="0" w:line="240" w:lineRule="auto"/>
        <w:ind w:firstLine="708"/>
        <w:jc w:val="both"/>
        <w:rPr>
          <w:rFonts w:ascii="Times New Roman" w:hAnsi="Times New Roman" w:cs="Times New Roman"/>
          <w:b/>
          <w:sz w:val="24"/>
          <w:szCs w:val="24"/>
        </w:rPr>
      </w:pPr>
      <w:r w:rsidRPr="00443E08">
        <w:rPr>
          <w:rFonts w:ascii="Times New Roman" w:eastAsia="Times New Roman" w:hAnsi="Times New Roman" w:cs="Times New Roman"/>
          <w:b/>
          <w:bCs/>
          <w:sz w:val="24"/>
          <w:szCs w:val="24"/>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Для удобства анализа универсальные учебные действия условно разделяют на регулятивные, коммуникативные, познавательные. 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w:t>
      </w:r>
    </w:p>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Универсальные учебные действия начинают испытываться на универсальность в процессе пробных действий в различных жизненных контекстах.</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Поэтому обучающимся предоставляется возможность участвовать в различных дистанционных учебных курсах, в том числе через обучение в Открытой правовой школе при </w:t>
      </w:r>
      <w:r w:rsidRPr="001D1082">
        <w:rPr>
          <w:rFonts w:ascii="Times New Roman" w:eastAsia="Times New Roman" w:hAnsi="Times New Roman" w:cs="Times New Roman"/>
          <w:sz w:val="24"/>
          <w:szCs w:val="24"/>
        </w:rPr>
        <w:lastRenderedPageBreak/>
        <w:t>БГУ; осуществлять управленческие или предпринимательские пробы, в том числе через реализацию своего «Я» в ученическом самоуправлении, проверить себя в гражданских и социальных проектах, например « Я-гражданин России», принять участие в волонтерском движении.</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На уровне среднего общего образования регулятивные действия приращаются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в том числе через выполнение индивидуального проекта.</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Развитие регулятивных действий тесно переплетается с развитием коммуникативных универсальных учебных действий.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D62E91" w:rsidRPr="001D1082" w:rsidRDefault="00D62E91" w:rsidP="00AB1DD9">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Для завершающего этапа формированияуниверсальных учебных действий в гимназии создаются необходимые условия повышения вариативности:</w:t>
      </w:r>
    </w:p>
    <w:p w:rsidR="00D62E91" w:rsidRPr="001D1082" w:rsidRDefault="00D62E91" w:rsidP="00D128F1">
      <w:pPr>
        <w:tabs>
          <w:tab w:val="left" w:pos="86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профессиональное самоопределение обучающихся</w:t>
      </w:r>
    </w:p>
    <w:p w:rsidR="00D62E91" w:rsidRPr="001D1082" w:rsidRDefault="00D62E91" w:rsidP="00D128F1">
      <w:pPr>
        <w:tabs>
          <w:tab w:val="left" w:pos="1068"/>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использование коллективно-распределенной деятельности для решения разноплановых задач: учебных, познавательных, исследовательских, проектных,</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профессиональных</w:t>
      </w:r>
    </w:p>
    <w:p w:rsidR="00D62E91" w:rsidRPr="001D1082" w:rsidRDefault="00D62E91" w:rsidP="00D128F1">
      <w:pPr>
        <w:tabs>
          <w:tab w:val="left" w:pos="977"/>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создание ситуации выбора старшеклассником набора предметов, которые изучаются на базовом и углубленном уровнях, выбора профиля и подготовки к выбору будущей профессии</w:t>
      </w:r>
    </w:p>
    <w:p w:rsidR="00D62E91" w:rsidRPr="001D1082" w:rsidRDefault="00D62E91" w:rsidP="00D128F1">
      <w:pPr>
        <w:tabs>
          <w:tab w:val="left" w:pos="955"/>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сознательное и развернутое формирование образовательного запроса через опрос, анкетирование, собеседование</w:t>
      </w:r>
    </w:p>
    <w:p w:rsidR="00D62E91" w:rsidRPr="001D1082" w:rsidRDefault="00D62E91" w:rsidP="00D128F1">
      <w:pPr>
        <w:spacing w:after="0" w:line="240" w:lineRule="auto"/>
        <w:ind w:left="700"/>
        <w:rPr>
          <w:rFonts w:ascii="Times New Roman" w:hAnsi="Times New Roman" w:cs="Times New Roman"/>
          <w:sz w:val="24"/>
          <w:szCs w:val="24"/>
        </w:rPr>
      </w:pPr>
      <w:r w:rsidRPr="00443E08">
        <w:rPr>
          <w:rFonts w:ascii="Times New Roman" w:eastAsia="Times New Roman" w:hAnsi="Times New Roman" w:cs="Times New Roman"/>
          <w:b/>
          <w:bCs/>
          <w:sz w:val="24"/>
          <w:szCs w:val="24"/>
        </w:rPr>
        <w:t>II.1.3. Основные задачи по формированию универсальных</w:t>
      </w:r>
      <w:r w:rsidRPr="001D1082">
        <w:rPr>
          <w:rFonts w:ascii="Times New Roman" w:eastAsia="Times New Roman" w:hAnsi="Times New Roman" w:cs="Times New Roman"/>
          <w:bCs/>
          <w:sz w:val="24"/>
          <w:szCs w:val="24"/>
        </w:rPr>
        <w:t xml:space="preserve"> учебных действий</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firstLine="708"/>
        <w:rPr>
          <w:rFonts w:ascii="Times New Roman" w:hAnsi="Times New Roman" w:cs="Times New Roman"/>
          <w:sz w:val="24"/>
          <w:szCs w:val="24"/>
        </w:rPr>
      </w:pPr>
      <w:r w:rsidRPr="001D1082">
        <w:rPr>
          <w:rFonts w:ascii="Times New Roman" w:eastAsia="Times New Roman" w:hAnsi="Times New Roman" w:cs="Times New Roman"/>
          <w:sz w:val="24"/>
          <w:szCs w:val="24"/>
        </w:rPr>
        <w:t>Формирование универсальных учебных действий на уровне среднего общего образования осуществляется в формате как урочной, так и внеурочной работы:</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обучающиеся самостоятельно или с помощью учителя ставят цели и задачи в предметном обучении в рамках урока, в проектной и учебно-исследовательской деятельности;</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индивидуализация обучения и дистанционные формы работы обеспечивают возможность самостоятельного выбора обучающимися темпа, режимов и форм освоения предметного материала;</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все образовательные достижения обучающихся, полученные вне рамок образовательной организации, конвертируются в результаты в формате оценки,</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портфолио;</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организация  образовательных  событий,  в  рамках  которых  решаются  задачи,</w:t>
      </w:r>
    </w:p>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носящие полидисциплинарный и метапредметный характер - школьная научно-практическая конференция «Интеллектуал» в рамках  школьного научного общества учащихся  лицея, предметные недели, тематические вечера;</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организация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 краткосрочные проекты на уроках, внутришкольные проекты, например, выпуск школьной газеты</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«Новое  поколение», «Школьный музей», «Школьный двор», конкурс «Лучший дизайн клумбы», социальные проекты, например, тимуровское движение.</w:t>
      </w:r>
    </w:p>
    <w:p w:rsidR="00D62E91" w:rsidRPr="001D1082" w:rsidRDefault="00D62E91" w:rsidP="00AB1DD9">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организация событий, требующих от обучающихся предъявления продуктов своей деятельности – научно-практические конференции муниципального и регионального уровня, участие в заочных и дистанционных конкурсах, защита мини-проектов на уроке, и в рамках промежуточной аттестации.</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Решение данных задач будет способствовать формированию у обучающихся умений:</w:t>
      </w:r>
    </w:p>
    <w:p w:rsidR="00D62E91" w:rsidRPr="001D1082" w:rsidRDefault="00D62E91"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а) объяснять явления с научной точки зрения;</w:t>
      </w:r>
    </w:p>
    <w:p w:rsidR="00D62E91" w:rsidRPr="001D1082" w:rsidRDefault="00D62E91"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б) разрабатывать дизайн научного исследования;</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в) интерпретировать полученные данные и доказательства с разных позиций и формулировать соответствующие выводы.</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tabs>
          <w:tab w:val="left" w:pos="2860"/>
          <w:tab w:val="left" w:pos="5180"/>
          <w:tab w:val="left" w:pos="7420"/>
          <w:tab w:val="left" w:pos="8800"/>
        </w:tabs>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Формирование</w:t>
      </w:r>
      <w:r w:rsidRPr="001D1082">
        <w:rPr>
          <w:rFonts w:ascii="Times New Roman" w:hAnsi="Times New Roman" w:cs="Times New Roman"/>
          <w:sz w:val="24"/>
          <w:szCs w:val="24"/>
        </w:rPr>
        <w:tab/>
      </w:r>
      <w:r w:rsidRPr="001D1082">
        <w:rPr>
          <w:rFonts w:ascii="Times New Roman" w:eastAsia="Times New Roman" w:hAnsi="Times New Roman" w:cs="Times New Roman"/>
          <w:bCs/>
          <w:sz w:val="24"/>
          <w:szCs w:val="24"/>
        </w:rPr>
        <w:t>познавательных</w:t>
      </w:r>
      <w:r w:rsidRPr="001D1082">
        <w:rPr>
          <w:rFonts w:ascii="Times New Roman" w:hAnsi="Times New Roman" w:cs="Times New Roman"/>
          <w:sz w:val="24"/>
          <w:szCs w:val="24"/>
        </w:rPr>
        <w:tab/>
      </w:r>
      <w:r w:rsidRPr="001D1082">
        <w:rPr>
          <w:rFonts w:ascii="Times New Roman" w:eastAsia="Times New Roman" w:hAnsi="Times New Roman" w:cs="Times New Roman"/>
          <w:bCs/>
          <w:sz w:val="24"/>
          <w:szCs w:val="24"/>
        </w:rPr>
        <w:t>универсальных</w:t>
      </w:r>
      <w:r w:rsidRPr="001D1082">
        <w:rPr>
          <w:rFonts w:ascii="Times New Roman" w:hAnsi="Times New Roman" w:cs="Times New Roman"/>
          <w:sz w:val="24"/>
          <w:szCs w:val="24"/>
        </w:rPr>
        <w:tab/>
      </w:r>
      <w:r w:rsidRPr="001D1082">
        <w:rPr>
          <w:rFonts w:ascii="Times New Roman" w:eastAsia="Times New Roman" w:hAnsi="Times New Roman" w:cs="Times New Roman"/>
          <w:bCs/>
          <w:sz w:val="24"/>
          <w:szCs w:val="24"/>
        </w:rPr>
        <w:t>учебных</w:t>
      </w:r>
      <w:r w:rsidRPr="001D1082">
        <w:rPr>
          <w:rFonts w:ascii="Times New Roman" w:hAnsi="Times New Roman" w:cs="Times New Roman"/>
          <w:sz w:val="24"/>
          <w:szCs w:val="24"/>
        </w:rPr>
        <w:tab/>
      </w:r>
      <w:r w:rsidRPr="001D1082">
        <w:rPr>
          <w:rFonts w:ascii="Times New Roman" w:eastAsia="Times New Roman" w:hAnsi="Times New Roman" w:cs="Times New Roman"/>
          <w:bCs/>
          <w:sz w:val="24"/>
          <w:szCs w:val="24"/>
        </w:rPr>
        <w:t>действий</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Для обеспечения формирования познавательных УУД на уровне среднего общего образования организовываются образовательные события, выводящие обучающихся на восстановление межпредметных связей, целостной картины мира:</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образовательные экспедиции и экскурсии;</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учебно-исследовательская работа обучающихся, которая предполагает:</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выбор тематики исследования, связанной с новейшими достижениями в области науки и технологий;</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выбор тематики исследований, связанных с учебными предметами, не изучаемыми в школе: психологией, социологией, бизнесом и др.;</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выбор тематики исследований, направленных на изучение проблем местного сообщества, региона, мира в целом.</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Формирование коммуникативных универсальных учебных действий </w:t>
      </w:r>
      <w:r w:rsidRPr="001D1082">
        <w:rPr>
          <w:rFonts w:ascii="Times New Roman" w:eastAsia="Times New Roman" w:hAnsi="Times New Roman" w:cs="Times New Roman"/>
          <w:sz w:val="24"/>
          <w:szCs w:val="24"/>
        </w:rPr>
        <w:t>обеспечивается через организацию ситуаций, в которых обучающийся сможет самостоятельно ставить цель продуктивного взаимодействия с другими людьми,</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сообществами и организациями и достигать ее.</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с обучающимися других образовательных организаций региона, как с ровесниками, так и с детьми иных возрастов;</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 в том числе с муниципальным Краеведческим музеем; архивом Абдулинского ГО, редакциями газет « Малая родина», «Абдулинские просторы»;</w:t>
      </w:r>
    </w:p>
    <w:p w:rsidR="00D62E91" w:rsidRPr="001D1082" w:rsidRDefault="00D62E91" w:rsidP="00D128F1">
      <w:pPr>
        <w:spacing w:after="0" w:line="240" w:lineRule="auto"/>
        <w:ind w:left="700" w:right="480" w:hanging="425"/>
        <w:rPr>
          <w:rFonts w:ascii="Times New Roman" w:hAnsi="Times New Roman" w:cs="Times New Roman"/>
          <w:sz w:val="24"/>
          <w:szCs w:val="24"/>
        </w:rPr>
      </w:pPr>
      <w:r w:rsidRPr="001D1082">
        <w:rPr>
          <w:rFonts w:ascii="Times New Roman" w:eastAsia="Times New Roman" w:hAnsi="Times New Roman" w:cs="Times New Roman"/>
          <w:sz w:val="24"/>
          <w:szCs w:val="24"/>
        </w:rPr>
        <w:t>– представителями власти, местного самоуправления, фондов, спонсорами и др. Использование всех возможностей коммуникации позволяют обеспечивать:</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выбор дальнейшей образовательной траектории;</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комплексные задачи, направленные на решение проблем местного сообщества;</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социальные проекты, направленные на улучшение жизни местного сообщества. К таким проектам относятся:</w:t>
      </w:r>
    </w:p>
    <w:p w:rsidR="00D62E91" w:rsidRPr="001D1082" w:rsidRDefault="00D62E91" w:rsidP="00D128F1">
      <w:pPr>
        <w:spacing w:after="0" w:line="240" w:lineRule="auto"/>
        <w:ind w:firstLine="708"/>
        <w:rPr>
          <w:rFonts w:ascii="Times New Roman" w:hAnsi="Times New Roman" w:cs="Times New Roman"/>
          <w:sz w:val="24"/>
          <w:szCs w:val="24"/>
        </w:rPr>
      </w:pPr>
      <w:r w:rsidRPr="001D1082">
        <w:rPr>
          <w:rFonts w:ascii="Times New Roman" w:eastAsia="Times New Roman" w:hAnsi="Times New Roman" w:cs="Times New Roman"/>
          <w:sz w:val="24"/>
          <w:szCs w:val="24"/>
        </w:rPr>
        <w:t>а) участие в волонтерских акциях и движениях, самостоятельная организация волонтерских акций;</w:t>
      </w:r>
    </w:p>
    <w:p w:rsidR="00D62E91" w:rsidRPr="001D1082" w:rsidRDefault="00D62E91" w:rsidP="00D128F1">
      <w:pPr>
        <w:spacing w:after="0" w:line="240" w:lineRule="auto"/>
        <w:ind w:firstLine="708"/>
        <w:rPr>
          <w:rFonts w:ascii="Times New Roman" w:hAnsi="Times New Roman" w:cs="Times New Roman"/>
          <w:sz w:val="24"/>
          <w:szCs w:val="24"/>
        </w:rPr>
      </w:pPr>
      <w:r w:rsidRPr="001D1082">
        <w:rPr>
          <w:rFonts w:ascii="Times New Roman" w:eastAsia="Times New Roman" w:hAnsi="Times New Roman" w:cs="Times New Roman"/>
          <w:sz w:val="24"/>
          <w:szCs w:val="24"/>
        </w:rPr>
        <w:t>б) участие в благотворительных акциях и движениях, самостоятельная организация благотворительных акций;</w:t>
      </w:r>
    </w:p>
    <w:p w:rsidR="00D62E91" w:rsidRPr="001D1082" w:rsidRDefault="00D62E91" w:rsidP="00D128F1">
      <w:pPr>
        <w:spacing w:after="0" w:line="240" w:lineRule="auto"/>
        <w:ind w:firstLine="708"/>
        <w:rPr>
          <w:rFonts w:ascii="Times New Roman" w:hAnsi="Times New Roman" w:cs="Times New Roman"/>
          <w:sz w:val="24"/>
          <w:szCs w:val="24"/>
        </w:rPr>
      </w:pPr>
      <w:r w:rsidRPr="001D1082">
        <w:rPr>
          <w:rFonts w:ascii="Times New Roman" w:eastAsia="Times New Roman" w:hAnsi="Times New Roman" w:cs="Times New Roman"/>
          <w:sz w:val="24"/>
          <w:szCs w:val="24"/>
        </w:rPr>
        <w:t>в) создание и реализация социальных проектов разного масштаба и направленности, выходящих за рамки образовательной организации;</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получение предметных знаний в структурах, альтернативных образовательной организации:</w:t>
      </w:r>
    </w:p>
    <w:p w:rsidR="00D62E91" w:rsidRPr="001D1082" w:rsidRDefault="00D62E91" w:rsidP="00D128F1">
      <w:pPr>
        <w:spacing w:after="0" w:line="240" w:lineRule="auto"/>
        <w:ind w:left="700" w:right="740"/>
        <w:rPr>
          <w:rFonts w:ascii="Times New Roman" w:hAnsi="Times New Roman" w:cs="Times New Roman"/>
          <w:sz w:val="24"/>
          <w:szCs w:val="24"/>
        </w:rPr>
      </w:pPr>
      <w:r w:rsidRPr="001D1082">
        <w:rPr>
          <w:rFonts w:ascii="Times New Roman" w:eastAsia="Times New Roman" w:hAnsi="Times New Roman" w:cs="Times New Roman"/>
          <w:sz w:val="24"/>
          <w:szCs w:val="24"/>
        </w:rPr>
        <w:t>а) в заочных и дистанционных школах и университетах (БГУ, ОГУ, ОГПУ); б) участие в дистанционных конкурсах и олимпиадах; в) самостоятельное освоение отдельных предметов и курсов;</w:t>
      </w:r>
    </w:p>
    <w:p w:rsidR="00D62E91" w:rsidRPr="001D1082" w:rsidRDefault="00D62E91" w:rsidP="00D128F1">
      <w:pPr>
        <w:tabs>
          <w:tab w:val="left" w:pos="2920"/>
          <w:tab w:val="left" w:pos="5060"/>
          <w:tab w:val="left" w:pos="7340"/>
          <w:tab w:val="left" w:pos="8800"/>
        </w:tabs>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Формирование</w:t>
      </w:r>
      <w:r w:rsidRPr="001D1082">
        <w:rPr>
          <w:rFonts w:ascii="Times New Roman" w:hAnsi="Times New Roman" w:cs="Times New Roman"/>
          <w:sz w:val="24"/>
          <w:szCs w:val="24"/>
        </w:rPr>
        <w:tab/>
      </w:r>
      <w:r w:rsidRPr="001D1082">
        <w:rPr>
          <w:rFonts w:ascii="Times New Roman" w:eastAsia="Times New Roman" w:hAnsi="Times New Roman" w:cs="Times New Roman"/>
          <w:bCs/>
          <w:sz w:val="24"/>
          <w:szCs w:val="24"/>
        </w:rPr>
        <w:t>регулятивных</w:t>
      </w:r>
      <w:r w:rsidRPr="001D1082">
        <w:rPr>
          <w:rFonts w:ascii="Times New Roman" w:hAnsi="Times New Roman" w:cs="Times New Roman"/>
          <w:sz w:val="24"/>
          <w:szCs w:val="24"/>
        </w:rPr>
        <w:tab/>
      </w:r>
      <w:r w:rsidRPr="001D1082">
        <w:rPr>
          <w:rFonts w:ascii="Times New Roman" w:eastAsia="Times New Roman" w:hAnsi="Times New Roman" w:cs="Times New Roman"/>
          <w:bCs/>
          <w:sz w:val="24"/>
          <w:szCs w:val="24"/>
        </w:rPr>
        <w:t>универсальных</w:t>
      </w:r>
      <w:r w:rsidRPr="001D1082">
        <w:rPr>
          <w:rFonts w:ascii="Times New Roman" w:hAnsi="Times New Roman" w:cs="Times New Roman"/>
          <w:sz w:val="24"/>
          <w:szCs w:val="24"/>
        </w:rPr>
        <w:tab/>
      </w:r>
      <w:r w:rsidRPr="001D1082">
        <w:rPr>
          <w:rFonts w:ascii="Times New Roman" w:eastAsia="Times New Roman" w:hAnsi="Times New Roman" w:cs="Times New Roman"/>
          <w:bCs/>
          <w:sz w:val="24"/>
          <w:szCs w:val="24"/>
        </w:rPr>
        <w:t>учебных</w:t>
      </w:r>
      <w:r w:rsidRPr="001D1082">
        <w:rPr>
          <w:rFonts w:ascii="Times New Roman" w:hAnsi="Times New Roman" w:cs="Times New Roman"/>
          <w:sz w:val="24"/>
          <w:szCs w:val="24"/>
        </w:rPr>
        <w:tab/>
      </w:r>
      <w:r w:rsidRPr="001D1082">
        <w:rPr>
          <w:rFonts w:ascii="Times New Roman" w:eastAsia="Times New Roman" w:hAnsi="Times New Roman" w:cs="Times New Roman"/>
          <w:bCs/>
          <w:sz w:val="24"/>
          <w:szCs w:val="24"/>
        </w:rPr>
        <w:t>действий</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обеспечивается созданием условий для самостоятельного целенаправленного действия обучающегося.</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w:t>
      </w:r>
    </w:p>
    <w:p w:rsidR="00D62E91" w:rsidRPr="001D1082" w:rsidRDefault="00D62E91"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а) самостоятельное освоение глав, разделов и тем учебных предметов;</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б) самостоятельное обучение в заочных и дистанционных школах и университетах;</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в) самостоятельное определение темы проекта, методов и способов его реализации, источников ресурсов, необходимых для реализации проекта;</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г) самостоятельное взаимодействие с источниками ресурсов: информационными источниками, фондами, представителями власти и т. п.;</w:t>
      </w:r>
    </w:p>
    <w:p w:rsidR="00D62E91" w:rsidRPr="001D1082" w:rsidRDefault="00D62E91"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д) самостоятельное управление ресурсами, в том числе нематериальными;</w:t>
      </w:r>
    </w:p>
    <w:p w:rsidR="00D62E91" w:rsidRPr="001D1082" w:rsidRDefault="00D62E91"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е) презентация результатов проектной работы на различных этапах ее реализации,</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numPr>
          <w:ilvl w:val="0"/>
          <w:numId w:val="37"/>
        </w:numPr>
        <w:tabs>
          <w:tab w:val="left" w:pos="420"/>
        </w:tabs>
        <w:spacing w:after="0" w:line="240" w:lineRule="auto"/>
        <w:ind w:left="420" w:hanging="4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том   числе   итоговая   защита   проекта   в   рамках   школьной , районной  научно-практической  конференции «Старт в науку»</w:t>
      </w:r>
    </w:p>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представление проектов на научно- практических конференциях «Университетские школы» при ОГУ  и др</w:t>
      </w:r>
    </w:p>
    <w:p w:rsidR="00D62E91" w:rsidRPr="001D1082" w:rsidRDefault="00D62E91" w:rsidP="00D128F1">
      <w:pPr>
        <w:spacing w:after="0" w:line="240" w:lineRule="auto"/>
        <w:ind w:firstLine="708"/>
        <w:rPr>
          <w:rFonts w:ascii="Times New Roman" w:hAnsi="Times New Roman" w:cs="Times New Roman"/>
          <w:sz w:val="24"/>
          <w:szCs w:val="24"/>
        </w:rPr>
      </w:pPr>
      <w:r w:rsidRPr="00443E08">
        <w:rPr>
          <w:rFonts w:ascii="Times New Roman" w:eastAsia="Times New Roman" w:hAnsi="Times New Roman" w:cs="Times New Roman"/>
          <w:b/>
          <w:bCs/>
          <w:sz w:val="24"/>
          <w:szCs w:val="24"/>
        </w:rPr>
        <w:t>II.1.4. Особенности учебно-исследовательской и проектной деятельности обучающихс</w:t>
      </w:r>
      <w:r w:rsidRPr="001D1082">
        <w:rPr>
          <w:rFonts w:ascii="Times New Roman" w:eastAsia="Times New Roman" w:hAnsi="Times New Roman" w:cs="Times New Roman"/>
          <w:bCs/>
          <w:sz w:val="24"/>
          <w:szCs w:val="24"/>
        </w:rPr>
        <w:t>я</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Проект реализуется самим старшеклассником. Он самостоятельно формулирует предпроектную идею, ставит цели, описывает необходимые ресурсы и пр. Начинает использоваться элементы математического моделирования и анализа как инструмента интерпретации результатов исследования.</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Сам обучающийся определяет параметры и критерии успешности реализации проекта. Кроме того, у него формируется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Презентация результатов проектной работы проводится и в школе, и в том социальном и культурном пространстве, где проект разворачивался. Если это социальный проект, то его результаты представляются местному сообществу или сообществу благотворительных и волонтерских организаций.</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Педагогами в ходе включения обучающихся в процесс самостоятельной проектной деятельности учитываются следующие принципиальные требования к организации и реализации индивидуального проекта, отражающие его специфику:</w:t>
      </w:r>
    </w:p>
    <w:p w:rsidR="00D62E91" w:rsidRPr="001D1082" w:rsidRDefault="00D62E91" w:rsidP="00D128F1">
      <w:pPr>
        <w:tabs>
          <w:tab w:val="left" w:pos="1003"/>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Тема проекта определяется в соответствии с интересами и индивидуальными особенностями личности обучающегося (личностные, познавательные УУД).</w:t>
      </w:r>
    </w:p>
    <w:p w:rsidR="00D62E91" w:rsidRPr="001D1082" w:rsidRDefault="00D62E91" w:rsidP="00D128F1">
      <w:pPr>
        <w:tabs>
          <w:tab w:val="left" w:pos="110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Формируется  чувство  персональной  ответственности,  требуется  большая</w:t>
      </w:r>
    </w:p>
    <w:p w:rsidR="00D62E91" w:rsidRPr="001D1082" w:rsidRDefault="00D62E91" w:rsidP="00D128F1">
      <w:p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самостоятельность,дисциплинированность,</w:t>
      </w:r>
      <w:r w:rsidR="00AB1DD9" w:rsidRPr="001D1082">
        <w:rPr>
          <w:rFonts w:ascii="Times New Roman" w:eastAsia="Times New Roman" w:hAnsi="Times New Roman" w:cs="Times New Roman"/>
          <w:sz w:val="24"/>
          <w:szCs w:val="24"/>
        </w:rPr>
        <w:t xml:space="preserve">организованность,инициативность </w:t>
      </w:r>
      <w:r w:rsidRPr="001D1082">
        <w:rPr>
          <w:rFonts w:ascii="Times New Roman" w:eastAsia="Times New Roman" w:hAnsi="Times New Roman" w:cs="Times New Roman"/>
          <w:sz w:val="24"/>
          <w:szCs w:val="24"/>
        </w:rPr>
        <w:t>(личностные УУД).</w:t>
      </w:r>
    </w:p>
    <w:p w:rsidR="00D62E91" w:rsidRPr="001D1082" w:rsidRDefault="00D62E91" w:rsidP="00AB1DD9">
      <w:pPr>
        <w:tabs>
          <w:tab w:val="left" w:pos="120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Возможность   продвижения   к   результа</w:t>
      </w:r>
      <w:r w:rsidR="00AB1DD9" w:rsidRPr="001D1082">
        <w:rPr>
          <w:rFonts w:ascii="Times New Roman" w:eastAsia="Times New Roman" w:hAnsi="Times New Roman" w:cs="Times New Roman"/>
          <w:sz w:val="24"/>
          <w:szCs w:val="24"/>
        </w:rPr>
        <w:t xml:space="preserve">ту   в   индивидуальном   темпе </w:t>
      </w:r>
      <w:r w:rsidRPr="001D1082">
        <w:rPr>
          <w:rFonts w:ascii="Times New Roman" w:eastAsia="Times New Roman" w:hAnsi="Times New Roman" w:cs="Times New Roman"/>
          <w:sz w:val="24"/>
          <w:szCs w:val="24"/>
        </w:rPr>
        <w:t>(регулятивные УУД).</w:t>
      </w:r>
    </w:p>
    <w:p w:rsidR="00D62E91" w:rsidRPr="001D1082" w:rsidRDefault="00D62E91" w:rsidP="00AB1DD9">
      <w:pPr>
        <w:tabs>
          <w:tab w:val="left" w:pos="11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xml:space="preserve">Приобретение   опыта   работы   на   всех </w:t>
      </w:r>
      <w:r w:rsidR="00AB1DD9" w:rsidRPr="001D1082">
        <w:rPr>
          <w:rFonts w:ascii="Times New Roman" w:eastAsia="Times New Roman" w:hAnsi="Times New Roman" w:cs="Times New Roman"/>
          <w:sz w:val="24"/>
          <w:szCs w:val="24"/>
        </w:rPr>
        <w:t xml:space="preserve">  этапах   выполнения   проекта </w:t>
      </w:r>
      <w:r w:rsidRPr="001D1082">
        <w:rPr>
          <w:rFonts w:ascii="Times New Roman" w:eastAsia="Times New Roman" w:hAnsi="Times New Roman" w:cs="Times New Roman"/>
          <w:sz w:val="24"/>
          <w:szCs w:val="24"/>
        </w:rPr>
        <w:t>(познавательные, регулятивные УУД).</w:t>
      </w:r>
    </w:p>
    <w:p w:rsidR="00D62E91" w:rsidRPr="001D1082" w:rsidRDefault="00D62E91" w:rsidP="00910F18">
      <w:pPr>
        <w:numPr>
          <w:ilvl w:val="0"/>
          <w:numId w:val="38"/>
        </w:numPr>
        <w:tabs>
          <w:tab w:val="left" w:pos="960"/>
        </w:tabs>
        <w:spacing w:after="0" w:line="240" w:lineRule="auto"/>
        <w:ind w:left="960" w:hanging="252"/>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Формируются навыки индивидуальной работы (регулятивные УУД).</w:t>
      </w:r>
    </w:p>
    <w:p w:rsidR="00D62E91" w:rsidRPr="001D1082" w:rsidRDefault="00D62E91" w:rsidP="00910F18">
      <w:pPr>
        <w:numPr>
          <w:ilvl w:val="0"/>
          <w:numId w:val="38"/>
        </w:numPr>
        <w:tabs>
          <w:tab w:val="left" w:pos="1000"/>
        </w:tabs>
        <w:spacing w:after="0" w:line="240" w:lineRule="auto"/>
        <w:ind w:left="1000" w:hanging="292"/>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Уверенность опирается на  личное  мнение  и  мнение  руководителя проекта</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(личностные УУД).</w:t>
      </w:r>
    </w:p>
    <w:p w:rsidR="00D62E91" w:rsidRPr="001D1082" w:rsidRDefault="00D62E91" w:rsidP="00D128F1">
      <w:pPr>
        <w:tabs>
          <w:tab w:val="left" w:pos="96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Возникает феномен индивидуалиста.</w:t>
      </w:r>
    </w:p>
    <w:p w:rsidR="00D62E91" w:rsidRPr="001D1082" w:rsidRDefault="00D62E91" w:rsidP="00D128F1">
      <w:pPr>
        <w:tabs>
          <w:tab w:val="left" w:pos="1032"/>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Создаются условия проявления и формирования основных черт творческой личности (личностные УУД).</w:t>
      </w:r>
    </w:p>
    <w:p w:rsidR="00D62E91" w:rsidRPr="001D1082" w:rsidRDefault="00D62E91" w:rsidP="00D128F1">
      <w:pPr>
        <w:tabs>
          <w:tab w:val="left" w:pos="9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Деятельность носит социальную направленность (личностные, познавательные</w:t>
      </w:r>
    </w:p>
    <w:p w:rsidR="00D62E91" w:rsidRPr="001D1082" w:rsidRDefault="00D62E91" w:rsidP="00AB1DD9">
      <w:p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УУД)ходе   включения   обучающихся   в   проц</w:t>
      </w:r>
      <w:r w:rsidR="00AB1DD9" w:rsidRPr="001D1082">
        <w:rPr>
          <w:rFonts w:ascii="Times New Roman" w:eastAsia="Times New Roman" w:hAnsi="Times New Roman" w:cs="Times New Roman"/>
          <w:sz w:val="24"/>
          <w:szCs w:val="24"/>
        </w:rPr>
        <w:t xml:space="preserve">есс   самостоятельной   учебно </w:t>
      </w:r>
      <w:r w:rsidRPr="001D1082">
        <w:rPr>
          <w:rFonts w:ascii="Times New Roman" w:eastAsia="Times New Roman" w:hAnsi="Times New Roman" w:cs="Times New Roman"/>
          <w:sz w:val="24"/>
          <w:szCs w:val="24"/>
        </w:rPr>
        <w:t xml:space="preserve">исследовательской деятельности и обучения научно-исследовательским приемам и методам </w:t>
      </w:r>
      <w:r w:rsidRPr="001D1082">
        <w:rPr>
          <w:rFonts w:ascii="Times New Roman" w:eastAsia="Times New Roman" w:hAnsi="Times New Roman" w:cs="Times New Roman"/>
          <w:sz w:val="24"/>
          <w:szCs w:val="24"/>
        </w:rPr>
        <w:lastRenderedPageBreak/>
        <w:t>необходимо также учитывать принципиальные требования к организации и реализации учебно-исследовательской работы, отражающие ее специфику:</w:t>
      </w:r>
    </w:p>
    <w:p w:rsidR="00D62E91" w:rsidRPr="001D1082" w:rsidRDefault="00D62E91" w:rsidP="00AB1DD9">
      <w:pPr>
        <w:tabs>
          <w:tab w:val="left" w:pos="120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Обучающиеся   должны,   формулируя   те</w:t>
      </w:r>
      <w:r w:rsidR="00AB1DD9" w:rsidRPr="001D1082">
        <w:rPr>
          <w:rFonts w:ascii="Times New Roman" w:eastAsia="Times New Roman" w:hAnsi="Times New Roman" w:cs="Times New Roman"/>
          <w:sz w:val="24"/>
          <w:szCs w:val="24"/>
        </w:rPr>
        <w:t xml:space="preserve">му   исследовательской  работы, </w:t>
      </w:r>
      <w:r w:rsidRPr="001D1082">
        <w:rPr>
          <w:rFonts w:ascii="Times New Roman" w:eastAsia="Times New Roman" w:hAnsi="Times New Roman" w:cs="Times New Roman"/>
          <w:sz w:val="24"/>
          <w:szCs w:val="24"/>
        </w:rPr>
        <w:t>понимать, что она может носить предварительный характер и уточняться в ходе реализации.</w:t>
      </w:r>
    </w:p>
    <w:p w:rsidR="00D62E91" w:rsidRPr="001D1082" w:rsidRDefault="00D62E91" w:rsidP="00D128F1">
      <w:pPr>
        <w:tabs>
          <w:tab w:val="left" w:pos="1127"/>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Необходимо научиться обосновывать актуальность исследования по данной теме, показывая его необходимость и своевременность, противоречия и решаемые проблемы.</w:t>
      </w:r>
    </w:p>
    <w:p w:rsidR="00D62E91" w:rsidRPr="001D1082" w:rsidRDefault="00D62E91" w:rsidP="00D128F1">
      <w:pPr>
        <w:tabs>
          <w:tab w:val="left" w:pos="1070"/>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Обучающиеся должны научиться четко и правильно определять объект и предмет исследования, формулировать его гипотезу, цель и задачи, а, следовательно,</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знать, понимать и сознательно применять соответствующие мыслительные процедуры.</w:t>
      </w:r>
    </w:p>
    <w:p w:rsidR="00D62E91" w:rsidRPr="001D1082" w:rsidRDefault="00D62E91" w:rsidP="00D128F1">
      <w:pPr>
        <w:tabs>
          <w:tab w:val="left" w:pos="1127"/>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Необходимо осуществлять самостоятельный выбор методов и приемов исследования, ориентируясь в общем арсенале научных методов и типов экспериментов, применяемых в естественных, социальных и гуманитарных дисциплинах.</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1099"/>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Обучающиеся должны научиться правильно применять соответствующ основные алгоритмы эмпирического и теоретического уровней исследований в своей индивидуальной учебно-исследовательской работе.</w:t>
      </w:r>
    </w:p>
    <w:p w:rsidR="00D62E91" w:rsidRPr="001D1082" w:rsidRDefault="00D62E91" w:rsidP="00AB1DD9">
      <w:pPr>
        <w:tabs>
          <w:tab w:val="left" w:pos="134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Необходимограмотно</w:t>
      </w:r>
      <w:r w:rsidR="00AB1DD9" w:rsidRPr="001D1082">
        <w:rPr>
          <w:rFonts w:ascii="Times New Roman" w:eastAsia="Times New Roman" w:hAnsi="Times New Roman" w:cs="Times New Roman"/>
          <w:sz w:val="24"/>
          <w:szCs w:val="24"/>
        </w:rPr>
        <w:t>оформлятьрезультатысвоейучебно-</w:t>
      </w:r>
      <w:r w:rsidRPr="001D1082">
        <w:rPr>
          <w:rFonts w:ascii="Times New Roman" w:eastAsia="Times New Roman" w:hAnsi="Times New Roman" w:cs="Times New Roman"/>
          <w:sz w:val="24"/>
          <w:szCs w:val="24"/>
        </w:rPr>
        <w:t>исследовательской работы, отражая все ее основные стадии.</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Роль ученика при выполнении проекта изменяется в зависимости от этапов работы. Но на всех этапах он:</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-выбирает (принимает решения). Следует отметить, что право выбора, предоставляемое ученику, является не только фактором мотивации, но и возможностью развивать личностные качества, например, чувство ответственности за принятое решение;</w:t>
      </w:r>
    </w:p>
    <w:p w:rsidR="00D62E91" w:rsidRPr="001D1082" w:rsidRDefault="00D62E91" w:rsidP="00D128F1">
      <w:pPr>
        <w:tabs>
          <w:tab w:val="left" w:pos="893"/>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выстраивает систему взаимоотношений с людьми. Взаимодействие с учителем позволяет ученику освоить одну ролевую позицию, при взаимодействии с одноклассниками – другую. Выход за пределы школы в поисках информации или для проверки (реализации) своей идеи заставляет вступать во взаимоотношения со взрослыми людьми и сверстниками с новых позиций. В отношении взрослых происходит переход с позиций социальной инфантильности на позиции сотрудничества;</w:t>
      </w:r>
    </w:p>
    <w:p w:rsidR="00D62E91" w:rsidRPr="001D1082" w:rsidRDefault="00D62E91" w:rsidP="00D128F1">
      <w:pPr>
        <w:tabs>
          <w:tab w:val="left" w:pos="92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оценивает. На каждом этапе проекта возникают различные объекты оценки.</w:t>
      </w:r>
    </w:p>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Ученикам необходимо оценить продукт – информацию с позиций ее полезности для проекта, предложенные идеи с позиции их реалистичности и т. п. В тоже время он оценивает себя и продукт своей деятельности в процессе этой работы.</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Учитель при работе над проектом выступает консультантом. В процессе консультирования учитель как руководитель проекта решает две задачи. Во-первых, он</w:t>
      </w:r>
    </w:p>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обеспечивает продвижение обучающегося в определении и разрешении проблемы. Учитель может предлагать алгоритм деятельности, разъясняя его ученику и предлагая выполнить ту или иную операцию на содержании проекта. Он может выстраивать этот алгоритм с помощью системы вопросов, отвечая на которые, обучающийся фактически выполняет все шаги алгоритма. Во-вторых, учитель отслеживает корректность действий ученика с точки зрения алгоритма деятельности. При обнаружении ошибки учитель проблематизирует позицию обучающегося с помощью вопросов.</w:t>
      </w:r>
    </w:p>
    <w:p w:rsidR="00D62E91" w:rsidRPr="001D1082" w:rsidRDefault="00D62E91" w:rsidP="00D128F1">
      <w:pPr>
        <w:spacing w:after="0" w:line="240" w:lineRule="auto"/>
        <w:rPr>
          <w:rFonts w:ascii="Times New Roman" w:hAnsi="Times New Roman" w:cs="Times New Roman"/>
          <w:sz w:val="24"/>
          <w:szCs w:val="24"/>
        </w:rPr>
      </w:pPr>
    </w:p>
    <w:p w:rsidR="00D62E91" w:rsidRPr="00443E08" w:rsidRDefault="00D62E91" w:rsidP="00D128F1">
      <w:pPr>
        <w:spacing w:after="0" w:line="240" w:lineRule="auto"/>
        <w:ind w:firstLine="708"/>
        <w:jc w:val="both"/>
        <w:rPr>
          <w:rFonts w:ascii="Times New Roman" w:hAnsi="Times New Roman" w:cs="Times New Roman"/>
          <w:b/>
          <w:sz w:val="24"/>
          <w:szCs w:val="24"/>
        </w:rPr>
      </w:pPr>
      <w:r w:rsidRPr="00443E08">
        <w:rPr>
          <w:rFonts w:ascii="Times New Roman" w:eastAsia="Times New Roman" w:hAnsi="Times New Roman" w:cs="Times New Roman"/>
          <w:b/>
          <w:bCs/>
          <w:sz w:val="24"/>
          <w:szCs w:val="24"/>
        </w:rPr>
        <w:t>II.1.5. Основные направления учебно-исследовательской и проектной деятельности обучающихся</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Возможными направлениями проектной и учебно-исследовательской деятельности являются:</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исследовательское;</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инженерное;</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прикладное;</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информационное;</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социальное;</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игровое;</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творческое.</w:t>
      </w:r>
    </w:p>
    <w:p w:rsidR="00D62E91" w:rsidRPr="001D1082" w:rsidRDefault="00D62E91"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В МБОУ «Лицей г.Абдулино» приоритетными направлениями являются:</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 xml:space="preserve">–   техническое </w:t>
      </w:r>
    </w:p>
    <w:p w:rsidR="00AB1DD9" w:rsidRPr="001D1082" w:rsidRDefault="00D62E91" w:rsidP="00AB1DD9">
      <w:pPr>
        <w:spacing w:after="0" w:line="240" w:lineRule="auto"/>
        <w:ind w:left="2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исследоват</w:t>
      </w:r>
      <w:r w:rsidR="00AB1DD9" w:rsidRPr="001D1082">
        <w:rPr>
          <w:rFonts w:ascii="Times New Roman" w:eastAsia="Times New Roman" w:hAnsi="Times New Roman" w:cs="Times New Roman"/>
          <w:sz w:val="24"/>
          <w:szCs w:val="24"/>
        </w:rPr>
        <w:t>ельское</w:t>
      </w:r>
    </w:p>
    <w:p w:rsidR="00D62E91" w:rsidRPr="001D1082" w:rsidRDefault="00D62E91" w:rsidP="00910F18">
      <w:pPr>
        <w:pStyle w:val="ad"/>
        <w:numPr>
          <w:ilvl w:val="0"/>
          <w:numId w:val="199"/>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творческое.</w:t>
      </w:r>
    </w:p>
    <w:p w:rsidR="00D62E91" w:rsidRPr="00443E08" w:rsidRDefault="00D62E91" w:rsidP="00D128F1">
      <w:pPr>
        <w:spacing w:after="0" w:line="240" w:lineRule="auto"/>
        <w:ind w:firstLine="708"/>
        <w:rPr>
          <w:rFonts w:ascii="Times New Roman" w:hAnsi="Times New Roman" w:cs="Times New Roman"/>
          <w:b/>
          <w:sz w:val="24"/>
          <w:szCs w:val="24"/>
        </w:rPr>
      </w:pPr>
      <w:r w:rsidRPr="00443E08">
        <w:rPr>
          <w:rFonts w:ascii="Times New Roman" w:eastAsia="Times New Roman" w:hAnsi="Times New Roman" w:cs="Times New Roman"/>
          <w:b/>
          <w:bCs/>
          <w:sz w:val="24"/>
          <w:szCs w:val="24"/>
        </w:rPr>
        <w:t>II.1.6. Планируемые результаты учебно-исследовательской и проектной деятельности обучающихся в рамках урочной и внеурочной деятельности</w:t>
      </w:r>
    </w:p>
    <w:p w:rsidR="00D62E91" w:rsidRPr="001D1082" w:rsidRDefault="00D62E91" w:rsidP="00910F18">
      <w:pPr>
        <w:numPr>
          <w:ilvl w:val="1"/>
          <w:numId w:val="3"/>
        </w:numPr>
        <w:tabs>
          <w:tab w:val="left" w:pos="974"/>
        </w:tabs>
        <w:spacing w:after="0" w:line="240" w:lineRule="auto"/>
        <w:ind w:firstLine="708"/>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результате учебно-исследовательской и проектной деятельности обучающиеся получат представление:</w:t>
      </w:r>
    </w:p>
    <w:p w:rsidR="00D62E91" w:rsidRPr="001D1082" w:rsidRDefault="00D62E91" w:rsidP="00D128F1">
      <w:pPr>
        <w:spacing w:after="0" w:line="240" w:lineRule="auto"/>
        <w:ind w:firstLine="283"/>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D62E91" w:rsidRPr="001D1082" w:rsidRDefault="00D62E91" w:rsidP="00D128F1">
      <w:pPr>
        <w:spacing w:after="0" w:line="240" w:lineRule="auto"/>
        <w:ind w:firstLine="283"/>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о таких понятиях, как концепция, научная гипотеза, метод, эксперимент, надежность гипотезы, модель, метод сбора и метод анализа данных;</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о том, чем отличаются исследования в гуманитарных областях от исследований в естественных науках;</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об истории науки;</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о новейших разработках в области науки и технологий;</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D62E91" w:rsidRPr="001D1082" w:rsidRDefault="00D62E91"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Обучающийся сможет:</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решать задачи, находящиеся на стыке нескольких учебных дисциплин;</w:t>
      </w:r>
    </w:p>
    <w:p w:rsidR="00D62E91" w:rsidRPr="001D1082" w:rsidRDefault="00D62E91" w:rsidP="00AB1DD9">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использовать  основной  алгоритм  исследован</w:t>
      </w:r>
      <w:r w:rsidR="00AB1DD9" w:rsidRPr="001D1082">
        <w:rPr>
          <w:rFonts w:ascii="Times New Roman" w:eastAsia="Times New Roman" w:hAnsi="Times New Roman" w:cs="Times New Roman"/>
          <w:sz w:val="24"/>
          <w:szCs w:val="24"/>
        </w:rPr>
        <w:t xml:space="preserve">ия  при  решении  своих  учебно </w:t>
      </w:r>
      <w:r w:rsidRPr="001D1082">
        <w:rPr>
          <w:rFonts w:ascii="Times New Roman" w:eastAsia="Times New Roman" w:hAnsi="Times New Roman" w:cs="Times New Roman"/>
          <w:sz w:val="24"/>
          <w:szCs w:val="24"/>
        </w:rPr>
        <w:t>познавательных задач;</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использовать элементы математического моделирования при решении исследовательских задач;</w:t>
      </w:r>
    </w:p>
    <w:p w:rsidR="00D62E91" w:rsidRPr="001D1082" w:rsidRDefault="00D62E91" w:rsidP="00AB1DD9">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использовать элементы математического анализ</w:t>
      </w:r>
      <w:r w:rsidR="00AB1DD9" w:rsidRPr="001D1082">
        <w:rPr>
          <w:rFonts w:ascii="Times New Roman" w:eastAsia="Times New Roman" w:hAnsi="Times New Roman" w:cs="Times New Roman"/>
          <w:sz w:val="24"/>
          <w:szCs w:val="24"/>
        </w:rPr>
        <w:t xml:space="preserve">а для интерпретации результатов </w:t>
      </w:r>
      <w:r w:rsidRPr="001D1082">
        <w:rPr>
          <w:rFonts w:ascii="Times New Roman" w:eastAsia="Times New Roman" w:hAnsi="Times New Roman" w:cs="Times New Roman"/>
          <w:sz w:val="24"/>
          <w:szCs w:val="24"/>
        </w:rPr>
        <w:t>полученных в ходе учебно-исследовательской работы.</w:t>
      </w:r>
    </w:p>
    <w:p w:rsidR="00D62E91" w:rsidRPr="001D1082" w:rsidRDefault="00AB1DD9" w:rsidP="00D128F1">
      <w:pPr>
        <w:tabs>
          <w:tab w:val="left" w:pos="950"/>
        </w:tabs>
        <w:spacing w:after="0" w:line="240" w:lineRule="auto"/>
        <w:jc w:val="both"/>
        <w:rPr>
          <w:rFonts w:ascii="Times New Roman" w:eastAsia="Times New Roman" w:hAnsi="Times New Roman" w:cs="Times New Roman"/>
          <w:sz w:val="24"/>
          <w:szCs w:val="24"/>
        </w:rPr>
      </w:pPr>
      <w:r w:rsidRPr="001D1082">
        <w:rPr>
          <w:rFonts w:ascii="Times New Roman" w:hAnsi="Times New Roman" w:cs="Times New Roman"/>
          <w:sz w:val="24"/>
          <w:szCs w:val="24"/>
        </w:rPr>
        <w:t xml:space="preserve">С </w:t>
      </w:r>
      <w:r w:rsidR="00D62E91" w:rsidRPr="001D1082">
        <w:rPr>
          <w:rFonts w:ascii="Times New Roman" w:eastAsia="Times New Roman" w:hAnsi="Times New Roman" w:cs="Times New Roman"/>
          <w:sz w:val="24"/>
          <w:szCs w:val="24"/>
        </w:rPr>
        <w:t>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D62E91" w:rsidRPr="001D1082" w:rsidRDefault="00D62E91" w:rsidP="00D128F1">
      <w:pPr>
        <w:spacing w:after="0" w:line="240" w:lineRule="auto"/>
        <w:ind w:firstLine="283"/>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D62E91" w:rsidRPr="001D1082" w:rsidRDefault="00D62E91" w:rsidP="00D128F1">
      <w:pPr>
        <w:spacing w:after="0" w:line="240" w:lineRule="auto"/>
        <w:ind w:firstLine="283"/>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D62E91" w:rsidRPr="001D1082" w:rsidRDefault="00D62E91" w:rsidP="00AB1DD9">
      <w:pPr>
        <w:spacing w:after="0" w:line="240" w:lineRule="auto"/>
        <w:ind w:left="2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оценивать  ресурсы,  в  том  числе  и  немате</w:t>
      </w:r>
      <w:r w:rsidR="00AB1DD9" w:rsidRPr="001D1082">
        <w:rPr>
          <w:rFonts w:ascii="Times New Roman" w:eastAsia="Times New Roman" w:hAnsi="Times New Roman" w:cs="Times New Roman"/>
          <w:sz w:val="24"/>
          <w:szCs w:val="24"/>
        </w:rPr>
        <w:t xml:space="preserve">риальные  (такие,  как  время), </w:t>
      </w:r>
      <w:r w:rsidRPr="001D1082">
        <w:rPr>
          <w:rFonts w:ascii="Times New Roman" w:eastAsia="Times New Roman" w:hAnsi="Times New Roman" w:cs="Times New Roman"/>
          <w:sz w:val="24"/>
          <w:szCs w:val="24"/>
        </w:rPr>
        <w:t>необходимые для достижения поставленной цели;</w:t>
      </w:r>
    </w:p>
    <w:p w:rsidR="00D62E91" w:rsidRPr="001D1082" w:rsidRDefault="00D62E91" w:rsidP="00AB1DD9">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находить  различные  источники  материальных  и  нематериальных  ресурсов,предоставляющих средства для проведения исследований и реализации проектов в различных областях деятельности человека;</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адекватно оценивать риски реализации проекта и проведения исследования и предусматривать пути минимизации этих рисков;</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адекватно оценивать последствия реализации своего проекта (изменения, которые он повлечет в жизни других людей, сообществ);</w:t>
      </w:r>
    </w:p>
    <w:p w:rsidR="00D62E91" w:rsidRPr="001D1082" w:rsidRDefault="00D62E91" w:rsidP="00AB1DD9">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адекватно  оценивать  дальнейшее  развитие  своего  проекта  или  исследования,видеть возможные варианты применения результатов.</w:t>
      </w:r>
    </w:p>
    <w:p w:rsidR="00D62E91" w:rsidRPr="001D1082" w:rsidRDefault="00D62E91" w:rsidP="00D128F1">
      <w:pPr>
        <w:spacing w:after="0" w:line="240" w:lineRule="auto"/>
        <w:rPr>
          <w:rFonts w:ascii="Times New Roman" w:hAnsi="Times New Roman" w:cs="Times New Roman"/>
          <w:sz w:val="24"/>
          <w:szCs w:val="24"/>
        </w:rPr>
      </w:pPr>
    </w:p>
    <w:p w:rsidR="00D62E91" w:rsidRPr="00443E08" w:rsidRDefault="00D62E91" w:rsidP="00D128F1">
      <w:pPr>
        <w:spacing w:after="0" w:line="240" w:lineRule="auto"/>
        <w:ind w:left="700"/>
        <w:rPr>
          <w:rFonts w:ascii="Times New Roman" w:hAnsi="Times New Roman" w:cs="Times New Roman"/>
          <w:b/>
          <w:sz w:val="24"/>
          <w:szCs w:val="24"/>
        </w:rPr>
      </w:pPr>
      <w:r w:rsidRPr="00443E08">
        <w:rPr>
          <w:rFonts w:ascii="Times New Roman" w:eastAsia="Times New Roman" w:hAnsi="Times New Roman" w:cs="Times New Roman"/>
          <w:b/>
          <w:bCs/>
          <w:sz w:val="24"/>
          <w:szCs w:val="24"/>
        </w:rPr>
        <w:t>II.1.7. Условия, обеспечивающие развитие универсальных учебных действий</w:t>
      </w:r>
    </w:p>
    <w:p w:rsidR="00D62E91" w:rsidRPr="001D1082" w:rsidRDefault="00D62E91" w:rsidP="00D128F1">
      <w:pPr>
        <w:spacing w:after="0" w:line="240" w:lineRule="auto"/>
        <w:rPr>
          <w:rFonts w:ascii="Times New Roman" w:hAnsi="Times New Roman" w:cs="Times New Roman"/>
          <w:sz w:val="24"/>
          <w:szCs w:val="24"/>
        </w:rPr>
      </w:pPr>
    </w:p>
    <w:p w:rsidR="00D62E91" w:rsidRPr="00443E08" w:rsidRDefault="00D62E91" w:rsidP="00D128F1">
      <w:pPr>
        <w:tabs>
          <w:tab w:val="left" w:pos="213"/>
        </w:tabs>
        <w:spacing w:after="0" w:line="240" w:lineRule="auto"/>
        <w:rPr>
          <w:rFonts w:ascii="Times New Roman" w:eastAsia="Times New Roman" w:hAnsi="Times New Roman" w:cs="Times New Roman"/>
          <w:b/>
          <w:bCs/>
          <w:sz w:val="24"/>
          <w:szCs w:val="24"/>
        </w:rPr>
      </w:pPr>
      <w:r w:rsidRPr="00443E08">
        <w:rPr>
          <w:rFonts w:ascii="Times New Roman" w:eastAsia="Times New Roman" w:hAnsi="Times New Roman" w:cs="Times New Roman"/>
          <w:b/>
          <w:bCs/>
          <w:sz w:val="24"/>
          <w:szCs w:val="24"/>
        </w:rPr>
        <w:lastRenderedPageBreak/>
        <w:t>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D62E91" w:rsidRPr="001D1082" w:rsidRDefault="00D62E91" w:rsidP="00AB1DD9">
      <w:pPr>
        <w:spacing w:after="0" w:line="240" w:lineRule="auto"/>
        <w:ind w:firstLine="708"/>
        <w:jc w:val="both"/>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Реализация основной образовательной программы, в том числе программы развития УУД, обеспечивается совершенствованием компетенций проектной и учебно-исследовательской деятельности обучающихся. Этому способствует выполнение следующих условий:</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образовательная организация укомплектована педагогическими, руководящими работниками;</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педагогические работники образовательной организации имеют высокий уровень квалификации;</w:t>
      </w:r>
    </w:p>
    <w:p w:rsidR="00D62E91" w:rsidRPr="001D1082" w:rsidRDefault="00D62E91" w:rsidP="00AB1DD9">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педагогические работники образовательной организации непрерывно осуществляют профессиональное развитие через проблемные курсы, самообразование,систему семинаров и консультаций.</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Педагоги лицея  владеют представлениями о возрастных особенностях обучающихся начальной, основной и старшей школы; прошли курсы повышения квалификации, посвященные ФГОС; они участвовали в разработке программы по формированию УУД. Педагоги могут строить образовательную деятельность в рамках учебного предмета в соответствии с особенностями формирования конкретных УУД; осуществляют формирование УУД в рамках проектной, исследовательской деятельности. Взаимодействие педагога и обучающегося строится на основе</w:t>
      </w:r>
    </w:p>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сотрудничества и взаимоуважения. Педагоги владеют методиками формирующего оценивания; владеют навыками тьюторского сопровождения обучающихся; умеют применять инструментарий для оценки качества формирования УУД в рамках одного или нескольких предметов.</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Организация образовательного пространства старшей школы обеспечивает формирование УУД посредством:</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сетевого взаимодействия образовательной организации другими организациями общего и дополнительного образования, с учреждениями культуры:  МБУ «Районная публична</w:t>
      </w:r>
      <w:r w:rsidR="00303671" w:rsidRPr="001D1082">
        <w:rPr>
          <w:rFonts w:ascii="Times New Roman" w:eastAsia="Times New Roman" w:hAnsi="Times New Roman" w:cs="Times New Roman"/>
          <w:sz w:val="24"/>
          <w:szCs w:val="24"/>
        </w:rPr>
        <w:t>я б</w:t>
      </w:r>
      <w:r w:rsidR="0087164D" w:rsidRPr="001D1082">
        <w:rPr>
          <w:rFonts w:ascii="Times New Roman" w:eastAsia="Times New Roman" w:hAnsi="Times New Roman" w:cs="Times New Roman"/>
          <w:sz w:val="24"/>
          <w:szCs w:val="24"/>
        </w:rPr>
        <w:t>иблиотека им.А.И.Герцена»,</w:t>
      </w:r>
      <w:r w:rsidR="00303671" w:rsidRPr="001D1082">
        <w:rPr>
          <w:rFonts w:ascii="Times New Roman" w:eastAsia="Times New Roman" w:hAnsi="Times New Roman" w:cs="Times New Roman"/>
          <w:sz w:val="24"/>
          <w:szCs w:val="24"/>
        </w:rPr>
        <w:t xml:space="preserve"> краеведческий музей , ДЮСШ, ЦДТ,</w:t>
      </w:r>
      <w:r w:rsidR="0087164D" w:rsidRPr="001D1082">
        <w:rPr>
          <w:rFonts w:ascii="Times New Roman" w:eastAsia="Times New Roman" w:hAnsi="Times New Roman" w:cs="Times New Roman"/>
          <w:sz w:val="24"/>
          <w:szCs w:val="24"/>
        </w:rPr>
        <w:t xml:space="preserve"> военный комиссариа,</w:t>
      </w:r>
      <w:r w:rsidR="00537C15" w:rsidRPr="001D1082">
        <w:rPr>
          <w:rFonts w:ascii="Times New Roman" w:eastAsia="Times New Roman" w:hAnsi="Times New Roman" w:cs="Times New Roman"/>
          <w:sz w:val="24"/>
          <w:szCs w:val="24"/>
        </w:rPr>
        <w:t xml:space="preserve"> Вузами  ОГУ, ОГПИ, </w:t>
      </w:r>
    </w:p>
    <w:p w:rsidR="00D62E91" w:rsidRPr="001D1082" w:rsidRDefault="00D62E91" w:rsidP="00AB1DD9">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обеспечения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(базовый,углубленный), обеспечения тьюторского сопровождения образовательной траектории обучающегося);</w:t>
      </w:r>
    </w:p>
    <w:p w:rsidR="00D62E91" w:rsidRPr="001D1082" w:rsidRDefault="00D62E91" w:rsidP="00AB1DD9">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обеспечения    возможности    «конвертации»    образовательных    достижений,полученных обучающимися в иных образовательных структурах, организациях и событиях, в учебные результаты основного образования – в оценку;</w:t>
      </w:r>
    </w:p>
    <w:p w:rsidR="00D62E91" w:rsidRPr="001D1082" w:rsidRDefault="00D62E91" w:rsidP="00AB1DD9">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привлечения  дистанционных  форм  получения  образования  (онлайн-курсов,заочных школ, дистанционных университетов) как элемента индивидуальной образовательной траектории обучающихся;</w:t>
      </w:r>
    </w:p>
    <w:p w:rsidR="00D62E91" w:rsidRPr="001D1082" w:rsidRDefault="00D62E91" w:rsidP="00D128F1">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привлечения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w:t>
      </w:r>
    </w:p>
    <w:p w:rsidR="00D62E91" w:rsidRPr="001D1082" w:rsidRDefault="00D62E91" w:rsidP="00D128F1">
      <w:pPr>
        <w:spacing w:after="0" w:line="240" w:lineRule="auto"/>
        <w:ind w:firstLine="283"/>
        <w:rPr>
          <w:rFonts w:ascii="Times New Roman" w:hAnsi="Times New Roman" w:cs="Times New Roman"/>
          <w:sz w:val="24"/>
          <w:szCs w:val="24"/>
        </w:rPr>
      </w:pPr>
      <w:r w:rsidRPr="001D1082">
        <w:rPr>
          <w:rFonts w:ascii="Times New Roman" w:eastAsia="Times New Roman" w:hAnsi="Times New Roman" w:cs="Times New Roman"/>
          <w:sz w:val="24"/>
          <w:szCs w:val="24"/>
        </w:rPr>
        <w:t>– обеспечения возможности вовлечения обучающихся в проектную деятельность, в том числе в деятельность социального проектирования;</w:t>
      </w:r>
    </w:p>
    <w:p w:rsidR="00D62E91" w:rsidRPr="001D1082" w:rsidRDefault="00D62E91" w:rsidP="00D128F1">
      <w:pPr>
        <w:spacing w:after="0" w:line="240" w:lineRule="auto"/>
        <w:ind w:firstLine="454"/>
        <w:jc w:val="both"/>
        <w:rPr>
          <w:rFonts w:ascii="Times New Roman" w:hAnsi="Times New Roman" w:cs="Times New Roman"/>
          <w:sz w:val="24"/>
          <w:szCs w:val="24"/>
        </w:rPr>
      </w:pPr>
      <w:r w:rsidRPr="001D1082">
        <w:rPr>
          <w:rFonts w:ascii="Times New Roman" w:eastAsia="Times New Roman" w:hAnsi="Times New Roman" w:cs="Times New Roman"/>
          <w:sz w:val="24"/>
          <w:szCs w:val="24"/>
        </w:rPr>
        <w:t>-обеспечения возможности вовлечения обучающихся в разнообразную исследовательскую деятельность в том числе через введение в учебный план обязательного элективного курса «Индивидуальный проект»и участие в работе  школьного научного общества  лицея.</w:t>
      </w:r>
    </w:p>
    <w:p w:rsidR="00D62E91" w:rsidRPr="001D1082" w:rsidRDefault="00D62E91" w:rsidP="00AB1DD9">
      <w:pPr>
        <w:spacing w:after="0" w:line="240" w:lineRule="auto"/>
        <w:ind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Обеспечения широкой социализации обучающихся как через реализацию социальных проектов, так и через организованную разнообразную социальнуюпрактику: участие в волонтерской организации «Город добрых дел», участие в благотворительных акциях «Помоги ветерану», « Помоги ребенку», «Протяни руку </w:t>
      </w:r>
      <w:r w:rsidR="00AB1DD9" w:rsidRPr="001D1082">
        <w:rPr>
          <w:rFonts w:ascii="Times New Roman" w:eastAsia="Times New Roman" w:hAnsi="Times New Roman" w:cs="Times New Roman"/>
          <w:sz w:val="24"/>
          <w:szCs w:val="24"/>
        </w:rPr>
        <w:t>ближнему», марафонах</w:t>
      </w:r>
      <w:r w:rsidRPr="001D1082">
        <w:rPr>
          <w:rFonts w:ascii="Times New Roman" w:eastAsia="Times New Roman" w:hAnsi="Times New Roman" w:cs="Times New Roman"/>
          <w:sz w:val="24"/>
          <w:szCs w:val="24"/>
        </w:rPr>
        <w:t xml:space="preserve"> и проектах.</w:t>
      </w:r>
    </w:p>
    <w:p w:rsidR="00D62E91" w:rsidRPr="001D1082" w:rsidRDefault="00D62E91" w:rsidP="00910F18">
      <w:pPr>
        <w:numPr>
          <w:ilvl w:val="1"/>
          <w:numId w:val="6"/>
        </w:numPr>
        <w:tabs>
          <w:tab w:val="left" w:pos="794"/>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xml:space="preserve">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w:t>
      </w:r>
      <w:r w:rsidRPr="001D1082">
        <w:rPr>
          <w:rFonts w:ascii="Times New Roman" w:eastAsia="Times New Roman" w:hAnsi="Times New Roman" w:cs="Times New Roman"/>
          <w:sz w:val="24"/>
          <w:szCs w:val="24"/>
        </w:rPr>
        <w:lastRenderedPageBreak/>
        <w:t xml:space="preserve">так и вне их через учебное сотрудничество, информационный обмен,востребованность читательской компетенции, собственную поисковую, исследовательскую, проектную деятельность в рамках научного общества учащихся лицея  и элективного курса «Индивидуальный проект». </w:t>
      </w:r>
    </w:p>
    <w:p w:rsidR="00D62E91" w:rsidRPr="001D1082" w:rsidRDefault="00D62E91" w:rsidP="00D128F1">
      <w:pPr>
        <w:spacing w:after="0" w:line="240" w:lineRule="auto"/>
        <w:rPr>
          <w:rFonts w:ascii="Times New Roman" w:hAnsi="Times New Roman" w:cs="Times New Roman"/>
          <w:sz w:val="24"/>
          <w:szCs w:val="24"/>
        </w:rPr>
      </w:pPr>
    </w:p>
    <w:p w:rsidR="00D62E91" w:rsidRPr="00443E08" w:rsidRDefault="00D62E91" w:rsidP="00D128F1">
      <w:pPr>
        <w:tabs>
          <w:tab w:val="left" w:pos="2920"/>
          <w:tab w:val="left" w:pos="3360"/>
          <w:tab w:val="left" w:pos="5580"/>
          <w:tab w:val="left" w:pos="6700"/>
          <w:tab w:val="left" w:pos="8380"/>
          <w:tab w:val="left" w:pos="9720"/>
        </w:tabs>
        <w:spacing w:after="0" w:line="240" w:lineRule="auto"/>
        <w:ind w:left="700"/>
        <w:rPr>
          <w:rFonts w:ascii="Times New Roman" w:hAnsi="Times New Roman" w:cs="Times New Roman"/>
          <w:b/>
          <w:sz w:val="24"/>
          <w:szCs w:val="24"/>
        </w:rPr>
      </w:pPr>
      <w:r w:rsidRPr="00443E08">
        <w:rPr>
          <w:rFonts w:ascii="Times New Roman" w:eastAsia="Times New Roman" w:hAnsi="Times New Roman" w:cs="Times New Roman"/>
          <w:b/>
          <w:bCs/>
          <w:sz w:val="24"/>
          <w:szCs w:val="24"/>
        </w:rPr>
        <w:t>II.1.8. Методика</w:t>
      </w:r>
      <w:r w:rsidRPr="00443E08">
        <w:rPr>
          <w:rFonts w:ascii="Times New Roman" w:hAnsi="Times New Roman" w:cs="Times New Roman"/>
          <w:b/>
          <w:sz w:val="24"/>
          <w:szCs w:val="24"/>
        </w:rPr>
        <w:tab/>
      </w:r>
      <w:r w:rsidRPr="00443E08">
        <w:rPr>
          <w:rFonts w:ascii="Times New Roman" w:eastAsia="Times New Roman" w:hAnsi="Times New Roman" w:cs="Times New Roman"/>
          <w:b/>
          <w:bCs/>
          <w:sz w:val="24"/>
          <w:szCs w:val="24"/>
        </w:rPr>
        <w:t>и</w:t>
      </w:r>
      <w:r w:rsidRPr="00443E08">
        <w:rPr>
          <w:rFonts w:ascii="Times New Roman" w:eastAsia="Times New Roman" w:hAnsi="Times New Roman" w:cs="Times New Roman"/>
          <w:b/>
          <w:bCs/>
          <w:sz w:val="24"/>
          <w:szCs w:val="24"/>
        </w:rPr>
        <w:tab/>
        <w:t>инструментарий</w:t>
      </w:r>
      <w:r w:rsidRPr="00443E08">
        <w:rPr>
          <w:rFonts w:ascii="Times New Roman" w:eastAsia="Times New Roman" w:hAnsi="Times New Roman" w:cs="Times New Roman"/>
          <w:b/>
          <w:bCs/>
          <w:sz w:val="24"/>
          <w:szCs w:val="24"/>
        </w:rPr>
        <w:tab/>
        <w:t>оценки</w:t>
      </w:r>
      <w:r w:rsidRPr="00443E08">
        <w:rPr>
          <w:rFonts w:ascii="Times New Roman" w:eastAsia="Times New Roman" w:hAnsi="Times New Roman" w:cs="Times New Roman"/>
          <w:b/>
          <w:bCs/>
          <w:sz w:val="24"/>
          <w:szCs w:val="24"/>
        </w:rPr>
        <w:tab/>
        <w:t>успешности</w:t>
      </w:r>
      <w:r w:rsidRPr="00443E08">
        <w:rPr>
          <w:rFonts w:ascii="Times New Roman" w:eastAsia="Times New Roman" w:hAnsi="Times New Roman" w:cs="Times New Roman"/>
          <w:b/>
          <w:bCs/>
          <w:sz w:val="24"/>
          <w:szCs w:val="24"/>
        </w:rPr>
        <w:tab/>
        <w:t>освоения</w:t>
      </w:r>
      <w:r w:rsidRPr="00443E08">
        <w:rPr>
          <w:rFonts w:ascii="Times New Roman" w:eastAsia="Times New Roman" w:hAnsi="Times New Roman" w:cs="Times New Roman"/>
          <w:b/>
          <w:bCs/>
          <w:sz w:val="24"/>
          <w:szCs w:val="24"/>
        </w:rPr>
        <w:tab/>
        <w:t>и</w:t>
      </w:r>
    </w:p>
    <w:p w:rsidR="00D62E91" w:rsidRPr="001D1082" w:rsidRDefault="00D62E91" w:rsidP="001D1082">
      <w:pPr>
        <w:spacing w:after="0" w:line="240" w:lineRule="auto"/>
        <w:rPr>
          <w:rFonts w:ascii="Times New Roman" w:hAnsi="Times New Roman" w:cs="Times New Roman"/>
          <w:sz w:val="24"/>
          <w:szCs w:val="24"/>
        </w:rPr>
      </w:pPr>
      <w:r w:rsidRPr="00443E08">
        <w:rPr>
          <w:rFonts w:ascii="Times New Roman" w:eastAsia="Times New Roman" w:hAnsi="Times New Roman" w:cs="Times New Roman"/>
          <w:b/>
          <w:bCs/>
          <w:sz w:val="24"/>
          <w:szCs w:val="24"/>
        </w:rPr>
        <w:t>применения обучающимися универсальных учебных действий</w:t>
      </w:r>
      <w:r w:rsidR="001D1082" w:rsidRPr="001D1082">
        <w:rPr>
          <w:rFonts w:ascii="Times New Roman" w:hAnsi="Times New Roman" w:cs="Times New Roman"/>
          <w:sz w:val="24"/>
          <w:szCs w:val="24"/>
        </w:rPr>
        <w:t xml:space="preserve">. </w:t>
      </w:r>
      <w:r w:rsidRPr="001D1082">
        <w:rPr>
          <w:rFonts w:ascii="Times New Roman" w:eastAsia="Times New Roman" w:hAnsi="Times New Roman" w:cs="Times New Roman"/>
          <w:sz w:val="24"/>
          <w:szCs w:val="24"/>
        </w:rPr>
        <w:t>Наряду с традиционными формами оценивания метапредметных образовательныхрезультатов на уровне среднего общего образования универсальные учебные действияоцениваются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(защита реализованного проекта, представление учебно-исследовательской работы).</w:t>
      </w:r>
    </w:p>
    <w:p w:rsidR="00D62E91" w:rsidRPr="001D1082" w:rsidRDefault="00D62E91" w:rsidP="00D128F1">
      <w:pPr>
        <w:tabs>
          <w:tab w:val="left" w:pos="1760"/>
          <w:tab w:val="left" w:pos="2880"/>
          <w:tab w:val="left" w:pos="3200"/>
          <w:tab w:val="left" w:pos="5100"/>
          <w:tab w:val="left" w:pos="8400"/>
          <w:tab w:val="left" w:pos="9440"/>
        </w:tabs>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Защита</w:t>
      </w:r>
      <w:r w:rsidRPr="001D1082">
        <w:rPr>
          <w:rFonts w:ascii="Times New Roman" w:eastAsia="Times New Roman" w:hAnsi="Times New Roman" w:cs="Times New Roman"/>
          <w:bCs/>
          <w:sz w:val="24"/>
          <w:szCs w:val="24"/>
        </w:rPr>
        <w:tab/>
        <w:t>проекта</w:t>
      </w:r>
      <w:r w:rsidRPr="001D1082">
        <w:rPr>
          <w:rFonts w:ascii="Times New Roman" w:eastAsia="Times New Roman" w:hAnsi="Times New Roman" w:cs="Times New Roman"/>
          <w:bCs/>
          <w:sz w:val="24"/>
          <w:szCs w:val="24"/>
        </w:rPr>
        <w:tab/>
        <w:t>и</w:t>
      </w:r>
      <w:r w:rsidRPr="001D1082">
        <w:rPr>
          <w:rFonts w:ascii="Times New Roman" w:eastAsia="Times New Roman" w:hAnsi="Times New Roman" w:cs="Times New Roman"/>
          <w:bCs/>
          <w:sz w:val="24"/>
          <w:szCs w:val="24"/>
        </w:rPr>
        <w:tab/>
        <w:t>представление</w:t>
      </w:r>
      <w:r w:rsidRPr="001D1082">
        <w:rPr>
          <w:rFonts w:ascii="Times New Roman" w:eastAsia="Times New Roman" w:hAnsi="Times New Roman" w:cs="Times New Roman"/>
          <w:bCs/>
          <w:sz w:val="24"/>
          <w:szCs w:val="24"/>
        </w:rPr>
        <w:tab/>
        <w:t>учебно-исследовательской</w:t>
      </w:r>
      <w:r w:rsidRPr="001D1082">
        <w:rPr>
          <w:rFonts w:ascii="Times New Roman" w:eastAsia="Times New Roman" w:hAnsi="Times New Roman" w:cs="Times New Roman"/>
          <w:bCs/>
          <w:sz w:val="24"/>
          <w:szCs w:val="24"/>
        </w:rPr>
        <w:tab/>
        <w:t>работы</w:t>
      </w:r>
      <w:r w:rsidRPr="001D1082">
        <w:rPr>
          <w:rFonts w:ascii="Times New Roman" w:eastAsia="Times New Roman" w:hAnsi="Times New Roman" w:cs="Times New Roman"/>
          <w:bCs/>
          <w:sz w:val="24"/>
          <w:szCs w:val="24"/>
        </w:rPr>
        <w:tab/>
        <w:t>как</w:t>
      </w:r>
    </w:p>
    <w:p w:rsidR="00D62E91" w:rsidRPr="001D1082" w:rsidRDefault="00D62E91" w:rsidP="00D128F1">
      <w:pPr>
        <w:tabs>
          <w:tab w:val="left" w:pos="1240"/>
          <w:tab w:val="left" w:pos="2480"/>
          <w:tab w:val="left" w:pos="4260"/>
          <w:tab w:val="left" w:pos="5700"/>
          <w:tab w:val="left" w:pos="6240"/>
          <w:tab w:val="left" w:pos="8060"/>
        </w:tabs>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формат</w:t>
      </w:r>
      <w:r w:rsidRPr="001D1082">
        <w:rPr>
          <w:rFonts w:ascii="Times New Roman" w:hAnsi="Times New Roman" w:cs="Times New Roman"/>
          <w:sz w:val="24"/>
          <w:szCs w:val="24"/>
        </w:rPr>
        <w:tab/>
      </w:r>
      <w:r w:rsidRPr="001D1082">
        <w:rPr>
          <w:rFonts w:ascii="Times New Roman" w:eastAsia="Times New Roman" w:hAnsi="Times New Roman" w:cs="Times New Roman"/>
          <w:bCs/>
          <w:sz w:val="24"/>
          <w:szCs w:val="24"/>
        </w:rPr>
        <w:t>оценки</w:t>
      </w:r>
      <w:r w:rsidRPr="001D1082">
        <w:rPr>
          <w:rFonts w:ascii="Times New Roman" w:hAnsi="Times New Roman" w:cs="Times New Roman"/>
          <w:sz w:val="24"/>
          <w:szCs w:val="24"/>
        </w:rPr>
        <w:tab/>
      </w:r>
      <w:r w:rsidRPr="001D1082">
        <w:rPr>
          <w:rFonts w:ascii="Times New Roman" w:eastAsia="Times New Roman" w:hAnsi="Times New Roman" w:cs="Times New Roman"/>
          <w:bCs/>
          <w:sz w:val="24"/>
          <w:szCs w:val="24"/>
        </w:rPr>
        <w:t>успешности</w:t>
      </w:r>
      <w:r w:rsidRPr="001D1082">
        <w:rPr>
          <w:rFonts w:ascii="Times New Roman" w:hAnsi="Times New Roman" w:cs="Times New Roman"/>
          <w:sz w:val="24"/>
          <w:szCs w:val="24"/>
        </w:rPr>
        <w:tab/>
      </w:r>
      <w:r w:rsidRPr="001D1082">
        <w:rPr>
          <w:rFonts w:ascii="Times New Roman" w:eastAsia="Times New Roman" w:hAnsi="Times New Roman" w:cs="Times New Roman"/>
          <w:bCs/>
          <w:sz w:val="24"/>
          <w:szCs w:val="24"/>
        </w:rPr>
        <w:t>освоения</w:t>
      </w:r>
      <w:r w:rsidRPr="001D1082">
        <w:rPr>
          <w:rFonts w:ascii="Times New Roman" w:hAnsi="Times New Roman" w:cs="Times New Roman"/>
          <w:sz w:val="24"/>
          <w:szCs w:val="24"/>
        </w:rPr>
        <w:tab/>
      </w:r>
      <w:r w:rsidRPr="001D1082">
        <w:rPr>
          <w:rFonts w:ascii="Times New Roman" w:eastAsia="Times New Roman" w:hAnsi="Times New Roman" w:cs="Times New Roman"/>
          <w:bCs/>
          <w:sz w:val="24"/>
          <w:szCs w:val="24"/>
        </w:rPr>
        <w:t>и</w:t>
      </w:r>
      <w:r w:rsidRPr="001D1082">
        <w:rPr>
          <w:rFonts w:ascii="Times New Roman" w:hAnsi="Times New Roman" w:cs="Times New Roman"/>
          <w:sz w:val="24"/>
          <w:szCs w:val="24"/>
        </w:rPr>
        <w:tab/>
      </w:r>
      <w:r w:rsidRPr="001D1082">
        <w:rPr>
          <w:rFonts w:ascii="Times New Roman" w:eastAsia="Times New Roman" w:hAnsi="Times New Roman" w:cs="Times New Roman"/>
          <w:bCs/>
          <w:sz w:val="24"/>
          <w:szCs w:val="24"/>
        </w:rPr>
        <w:t>применения</w:t>
      </w:r>
      <w:r w:rsidRPr="001D1082">
        <w:rPr>
          <w:rFonts w:ascii="Times New Roman" w:hAnsi="Times New Roman" w:cs="Times New Roman"/>
          <w:sz w:val="24"/>
          <w:szCs w:val="24"/>
        </w:rPr>
        <w:tab/>
      </w:r>
      <w:r w:rsidRPr="001D1082">
        <w:rPr>
          <w:rFonts w:ascii="Times New Roman" w:eastAsia="Times New Roman" w:hAnsi="Times New Roman" w:cs="Times New Roman"/>
          <w:bCs/>
          <w:sz w:val="24"/>
          <w:szCs w:val="24"/>
        </w:rPr>
        <w:t>обучающимися</w:t>
      </w:r>
    </w:p>
    <w:p w:rsidR="00D62E91" w:rsidRPr="001D1082" w:rsidRDefault="00D62E91" w:rsidP="001D1082">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универсальных учебных действий</w:t>
      </w:r>
      <w:r w:rsidRPr="001D1082">
        <w:rPr>
          <w:rFonts w:ascii="Times New Roman" w:eastAsia="Times New Roman" w:hAnsi="Times New Roman" w:cs="Times New Roman"/>
          <w:sz w:val="24"/>
          <w:szCs w:val="24"/>
        </w:rPr>
        <w:t xml:space="preserve"> проектной и исследовательской деятельности принимают участие все учащиеся 10- 11 класса. Для осуществления </w:t>
      </w:r>
      <w:r w:rsidRPr="001D1082">
        <w:rPr>
          <w:rFonts w:ascii="Times New Roman" w:eastAsia="Times New Roman" w:hAnsi="Times New Roman" w:cs="Times New Roman"/>
          <w:sz w:val="24"/>
          <w:szCs w:val="24"/>
          <w:u w:val="single"/>
        </w:rPr>
        <w:t>проектно-исследовательской деятельности</w:t>
      </w:r>
      <w:r w:rsidRPr="001D1082">
        <w:rPr>
          <w:rFonts w:ascii="Times New Roman" w:eastAsia="Times New Roman" w:hAnsi="Times New Roman" w:cs="Times New Roman"/>
          <w:sz w:val="24"/>
          <w:szCs w:val="24"/>
        </w:rPr>
        <w:t xml:space="preserve"> учащихся определяется руководитель проекта по желанию учащегося. Проектная работа обеспечивается тьюторским (кураторским) сопровождением. В функцию тьютора(куратора) входит: обсуждение с обучающимся проектной идеи и помощь в подготовкеее защите и реализации, посредничество между обучающимися и экспертной комиссией (при необходимости), другая помощь. Роль руководителя проектной деятельности учащихся могут выполнять все учителя школы.</w:t>
      </w:r>
    </w:p>
    <w:p w:rsidR="00D62E91" w:rsidRPr="001D1082" w:rsidRDefault="00D62E91" w:rsidP="00D128F1">
      <w:pPr>
        <w:spacing w:after="0" w:line="240" w:lineRule="auto"/>
        <w:ind w:firstLine="708"/>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u w:val="single"/>
        </w:rPr>
        <w:t>Исследовательское направление работы</w:t>
      </w:r>
      <w:r w:rsidRPr="001D1082">
        <w:rPr>
          <w:rFonts w:ascii="Times New Roman" w:eastAsia="Times New Roman" w:hAnsi="Times New Roman" w:cs="Times New Roman"/>
          <w:sz w:val="24"/>
          <w:szCs w:val="24"/>
        </w:rPr>
        <w:t xml:space="preserve"> старшеклассников носит выраженный научный характер</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.Направление и содержание проектно-исследовательской деятельности определяется учащимися совместно с руководителями проектов. При выборе темы можно учитывать приоритетные направления развития школы и индивидуальные интересы учащегося и педагога. Работа над проектом осуществляется одним учащимися. Учащийся должен выполнить не менее одного проекта в год. Руководитель консультирует учащегося по вопросам планирования, методики исследования,</w:t>
      </w:r>
      <w:r w:rsidR="001D1082" w:rsidRPr="001D1082">
        <w:rPr>
          <w:rFonts w:ascii="Times New Roman" w:hAnsi="Times New Roman" w:cs="Times New Roman"/>
          <w:sz w:val="24"/>
          <w:szCs w:val="24"/>
        </w:rPr>
        <w:t xml:space="preserve"> т </w:t>
      </w:r>
      <w:r w:rsidRPr="001D1082">
        <w:rPr>
          <w:rFonts w:ascii="Times New Roman" w:eastAsia="Times New Roman" w:hAnsi="Times New Roman" w:cs="Times New Roman"/>
          <w:sz w:val="24"/>
          <w:szCs w:val="24"/>
        </w:rPr>
        <w:t>оформления и представления результатов исследования.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Исследовательские проекты могут иметь следующие направления:</w:t>
      </w:r>
    </w:p>
    <w:p w:rsidR="00D62E91" w:rsidRPr="001D1082" w:rsidRDefault="00D62E91" w:rsidP="00D128F1">
      <w:pPr>
        <w:spacing w:after="0" w:line="240" w:lineRule="auto"/>
        <w:rPr>
          <w:rFonts w:ascii="Times New Roman" w:hAnsi="Times New Roman" w:cs="Times New Roman"/>
          <w:sz w:val="24"/>
          <w:szCs w:val="24"/>
        </w:rPr>
      </w:pPr>
    </w:p>
    <w:p w:rsidR="001D1082" w:rsidRPr="001D1082" w:rsidRDefault="00D62E91" w:rsidP="00910F18">
      <w:pPr>
        <w:pStyle w:val="ad"/>
        <w:numPr>
          <w:ilvl w:val="0"/>
          <w:numId w:val="199"/>
        </w:num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ес</w:t>
      </w:r>
      <w:r w:rsidR="001D1082" w:rsidRPr="001D1082">
        <w:rPr>
          <w:rFonts w:ascii="Times New Roman" w:eastAsia="Times New Roman" w:hAnsi="Times New Roman" w:cs="Times New Roman"/>
          <w:sz w:val="24"/>
          <w:szCs w:val="24"/>
        </w:rPr>
        <w:t>тественно-научные исследования;</w:t>
      </w:r>
    </w:p>
    <w:p w:rsidR="00D62E91" w:rsidRPr="001D1082" w:rsidRDefault="00D62E91" w:rsidP="00910F18">
      <w:pPr>
        <w:pStyle w:val="ad"/>
        <w:numPr>
          <w:ilvl w:val="0"/>
          <w:numId w:val="199"/>
        </w:num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xml:space="preserve">технологическое </w:t>
      </w:r>
    </w:p>
    <w:p w:rsidR="00D62E91" w:rsidRPr="001D1082" w:rsidRDefault="00D62E91" w:rsidP="00910F18">
      <w:pPr>
        <w:pStyle w:val="ad"/>
        <w:numPr>
          <w:ilvl w:val="0"/>
          <w:numId w:val="199"/>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исследования в гуманитарных областях (в том числе выходящих за рамки школьной программы, например в психологии, социологии);</w:t>
      </w:r>
    </w:p>
    <w:p w:rsidR="00D62E91" w:rsidRPr="001D1082" w:rsidRDefault="00D62E91" w:rsidP="00910F18">
      <w:pPr>
        <w:pStyle w:val="ad"/>
        <w:numPr>
          <w:ilvl w:val="0"/>
          <w:numId w:val="199"/>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экономические исследования;</w:t>
      </w:r>
    </w:p>
    <w:p w:rsidR="00D62E91" w:rsidRPr="001D1082" w:rsidRDefault="00D62E91" w:rsidP="00910F18">
      <w:pPr>
        <w:pStyle w:val="ad"/>
        <w:numPr>
          <w:ilvl w:val="0"/>
          <w:numId w:val="199"/>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социальные исследования;</w:t>
      </w:r>
    </w:p>
    <w:p w:rsidR="00D62E91" w:rsidRPr="001D1082" w:rsidRDefault="00D62E91" w:rsidP="00910F18">
      <w:pPr>
        <w:pStyle w:val="ad"/>
        <w:numPr>
          <w:ilvl w:val="0"/>
          <w:numId w:val="199"/>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научно-технические исследования.</w:t>
      </w:r>
    </w:p>
    <w:p w:rsidR="00D62E91" w:rsidRPr="001D1082" w:rsidRDefault="00D62E91" w:rsidP="001D1082">
      <w:pPr>
        <w:spacing w:after="0" w:line="240" w:lineRule="auto"/>
        <w:ind w:left="700"/>
        <w:jc w:val="both"/>
        <w:rPr>
          <w:rFonts w:ascii="Times New Roman" w:hAnsi="Times New Roman" w:cs="Times New Roman"/>
          <w:sz w:val="24"/>
          <w:szCs w:val="24"/>
        </w:rPr>
      </w:pPr>
      <w:r w:rsidRPr="001D1082">
        <w:rPr>
          <w:rFonts w:ascii="Times New Roman" w:eastAsia="Times New Roman" w:hAnsi="Times New Roman" w:cs="Times New Roman"/>
          <w:sz w:val="24"/>
          <w:szCs w:val="24"/>
        </w:rPr>
        <w:t>Для  исследований  в  естественно-научной,  научно-технической,  социальной  иэкономической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D62E91" w:rsidRPr="001D1082" w:rsidRDefault="00D62E91" w:rsidP="00D128F1">
      <w:pPr>
        <w:spacing w:after="0" w:line="240" w:lineRule="auto"/>
        <w:ind w:firstLine="917"/>
        <w:jc w:val="both"/>
        <w:rPr>
          <w:rFonts w:ascii="Times New Roman" w:hAnsi="Times New Roman" w:cs="Times New Roman"/>
          <w:sz w:val="24"/>
          <w:szCs w:val="24"/>
        </w:rPr>
      </w:pPr>
      <w:r w:rsidRPr="001D1082">
        <w:rPr>
          <w:rFonts w:ascii="Times New Roman" w:eastAsia="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1D1082" w:rsidRPr="001D1082" w:rsidRDefault="00D62E91" w:rsidP="00910F18">
      <w:pPr>
        <w:numPr>
          <w:ilvl w:val="1"/>
          <w:numId w:val="7"/>
        </w:numPr>
        <w:tabs>
          <w:tab w:val="left" w:pos="1179"/>
        </w:tabs>
        <w:spacing w:after="0" w:line="240" w:lineRule="auto"/>
        <w:ind w:left="920" w:right="5520" w:hanging="3"/>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xml:space="preserve">Этапы работы над проектом: </w:t>
      </w:r>
    </w:p>
    <w:p w:rsidR="00D62E91" w:rsidRPr="001D1082" w:rsidRDefault="00D62E91" w:rsidP="00910F18">
      <w:pPr>
        <w:numPr>
          <w:ilvl w:val="1"/>
          <w:numId w:val="7"/>
        </w:numPr>
        <w:tabs>
          <w:tab w:val="left" w:pos="1179"/>
        </w:tabs>
        <w:spacing w:after="0" w:line="240" w:lineRule="auto"/>
        <w:ind w:left="920" w:right="5520" w:hanging="3"/>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I этап – поисковый</w:t>
      </w:r>
    </w:p>
    <w:p w:rsidR="00D62E91" w:rsidRPr="001D1082" w:rsidRDefault="00D62E91" w:rsidP="001D1082">
      <w:pPr>
        <w:tabs>
          <w:tab w:val="left" w:pos="347"/>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Обсуждение и выбор методов исследования и поиска информации; анализ реальной ситуации, определение и анализ проблемы,</w:t>
      </w:r>
      <w:r w:rsidR="001D1082" w:rsidRPr="001D1082">
        <w:rPr>
          <w:rFonts w:ascii="Times New Roman" w:eastAsia="Times New Roman" w:hAnsi="Times New Roman" w:cs="Times New Roman"/>
          <w:sz w:val="24"/>
          <w:szCs w:val="24"/>
        </w:rPr>
        <w:t xml:space="preserve"> изучение имеющийся информации, </w:t>
      </w:r>
      <w:r w:rsidRPr="001D1082">
        <w:rPr>
          <w:rFonts w:ascii="Times New Roman" w:eastAsia="Times New Roman" w:hAnsi="Times New Roman" w:cs="Times New Roman"/>
          <w:sz w:val="24"/>
          <w:szCs w:val="24"/>
        </w:rPr>
        <w:t>определение потребностей в информации.</w:t>
      </w:r>
    </w:p>
    <w:p w:rsidR="00D62E91" w:rsidRPr="001D1082" w:rsidRDefault="00D62E91" w:rsidP="00D128F1">
      <w:pPr>
        <w:tabs>
          <w:tab w:val="left" w:pos="347"/>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Создание рабочих групп. На этом этапе обучающиеся определяются, как они будут осуществлять проектную деятельность, или объединятся в группы, или будут работать индивидуально. Очень важно, чтобы ученики сами объединись в группы,</w:t>
      </w:r>
    </w:p>
    <w:p w:rsidR="00D62E91" w:rsidRPr="001D1082" w:rsidRDefault="00D62E91" w:rsidP="001D1082">
      <w:pPr>
        <w:tabs>
          <w:tab w:val="left" w:pos="1500"/>
          <w:tab w:val="left" w:pos="2000"/>
          <w:tab w:val="left" w:pos="4060"/>
        </w:tabs>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определили</w:t>
      </w:r>
      <w:r w:rsidRPr="001D1082">
        <w:rPr>
          <w:rFonts w:ascii="Times New Roman" w:eastAsia="Times New Roman" w:hAnsi="Times New Roman" w:cs="Times New Roman"/>
          <w:sz w:val="24"/>
          <w:szCs w:val="24"/>
        </w:rPr>
        <w:tab/>
        <w:t>их</w:t>
      </w:r>
      <w:r w:rsidRPr="001D1082">
        <w:rPr>
          <w:rFonts w:ascii="Times New Roman" w:eastAsia="Times New Roman" w:hAnsi="Times New Roman" w:cs="Times New Roman"/>
          <w:sz w:val="24"/>
          <w:szCs w:val="24"/>
        </w:rPr>
        <w:tab/>
        <w:t>количественный</w:t>
      </w:r>
      <w:r w:rsidRPr="001D1082">
        <w:rPr>
          <w:rFonts w:ascii="Times New Roman" w:eastAsia="Times New Roman" w:hAnsi="Times New Roman" w:cs="Times New Roman"/>
          <w:sz w:val="24"/>
          <w:szCs w:val="24"/>
        </w:rPr>
        <w:tab/>
        <w:t>состав. Обычно в группу входят 3-4 ученика, онираспределяют своиобязанности: подбор информации, ее обработка, оформление проекта.</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tabs>
          <w:tab w:val="left" w:pos="320"/>
        </w:tabs>
        <w:spacing w:after="0" w:line="240" w:lineRule="auto"/>
        <w:ind w:left="3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Самостоятельная работа обучающихся над задачами.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27"/>
        </w:tabs>
        <w:spacing w:after="0" w:line="240" w:lineRule="auto"/>
        <w:ind w:left="920" w:right="340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Промежуточные обсуждения достигнутых результатов. II этап – аналитический</w:t>
      </w:r>
    </w:p>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На этом этапе осуществляется постановка цели проекта, определение задач, определение способа разрешения проблемы, анализ рисков, составление плана, анализ ресурсов, сбор и изучение информации.</w:t>
      </w:r>
    </w:p>
    <w:p w:rsidR="00D62E91" w:rsidRPr="001D1082" w:rsidRDefault="00D62E91" w:rsidP="00D128F1">
      <w:pPr>
        <w:tabs>
          <w:tab w:val="left" w:pos="124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этап – практический</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Промежуточный анализ выполнения задания; выполнение плана работ, текущий контроль.процессе работы над проектом очень важным является оценка проекта, как промежуточная, так и итоговая, что позволяет:</w:t>
      </w:r>
    </w:p>
    <w:p w:rsidR="00D62E91" w:rsidRPr="001D1082" w:rsidRDefault="00D62E91" w:rsidP="001D1082">
      <w:pPr>
        <w:tabs>
          <w:tab w:val="left" w:pos="151"/>
        </w:tabs>
        <w:spacing w:after="0" w:line="240" w:lineRule="auto"/>
        <w:ind w:right="32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четко определить цель своей деятельности, планировать и целенаправленно осуществлять ее;</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216"/>
        </w:tabs>
        <w:spacing w:after="0" w:line="240" w:lineRule="auto"/>
        <w:ind w:right="21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определить и обосновать свои конкретные шаги по осуществлению деятельности на практике.</w:t>
      </w:r>
    </w:p>
    <w:p w:rsidR="00D62E91" w:rsidRPr="001D1082" w:rsidRDefault="00D62E91" w:rsidP="00D128F1">
      <w:pPr>
        <w:spacing w:after="0" w:line="240" w:lineRule="auto"/>
        <w:ind w:left="9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IV этап – презентационный</w:t>
      </w:r>
    </w:p>
    <w:p w:rsidR="00D62E91" w:rsidRPr="001D1082" w:rsidRDefault="00D62E91" w:rsidP="00D128F1">
      <w:p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Предварительная оценка продукта. Подготовка и оформление итогового отчета и презентации.</w:t>
      </w:r>
    </w:p>
    <w:p w:rsidR="00D62E91" w:rsidRPr="001D1082" w:rsidRDefault="00D62E91" w:rsidP="00D128F1">
      <w:pPr>
        <w:spacing w:after="0" w:line="240" w:lineRule="auto"/>
        <w:ind w:left="70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Vэтап – оценка</w:t>
      </w:r>
    </w:p>
    <w:p w:rsidR="00D62E91" w:rsidRPr="001D1082" w:rsidRDefault="00D62E91" w:rsidP="00D128F1">
      <w:pPr>
        <w:spacing w:after="0" w:line="240" w:lineRule="auto"/>
        <w:ind w:firstLine="708"/>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На этом этапе производится анализ результатов выполнения проекта. При подготовке отчета и презентации необходимо учитывать:</w:t>
      </w:r>
    </w:p>
    <w:p w:rsidR="00D62E91" w:rsidRPr="001D1082" w:rsidRDefault="00D62E91" w:rsidP="00D128F1">
      <w:p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1) Актуальность выдвинутых проблем;</w:t>
      </w:r>
    </w:p>
    <w:p w:rsidR="00D62E91" w:rsidRPr="001D1082" w:rsidRDefault="00D62E91" w:rsidP="00D128F1">
      <w:p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2) необходимую и достаточную глубину проникновения в проблему;</w:t>
      </w:r>
    </w:p>
    <w:p w:rsidR="00D62E91" w:rsidRPr="001D1082" w:rsidRDefault="00D62E91" w:rsidP="00D128F1">
      <w:p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3) межпредметные связи;</w:t>
      </w:r>
    </w:p>
    <w:p w:rsidR="00D62E91" w:rsidRPr="001D1082" w:rsidRDefault="00D62E91" w:rsidP="00D128F1">
      <w:p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4) эстетику оформления проекта;</w:t>
      </w:r>
    </w:p>
    <w:p w:rsidR="00D62E91" w:rsidRPr="001D1082" w:rsidRDefault="00D62E91" w:rsidP="00D128F1">
      <w:pPr>
        <w:tabs>
          <w:tab w:val="left" w:pos="506"/>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умение отвечать на вопросы оппонентов, лаконичность и аргументированность ответов.</w:t>
      </w:r>
    </w:p>
    <w:p w:rsidR="00D62E91" w:rsidRPr="001D1082" w:rsidRDefault="00D62E91" w:rsidP="00D128F1">
      <w:pPr>
        <w:spacing w:after="0" w:line="240" w:lineRule="auto"/>
        <w:ind w:firstLine="708"/>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Для успешного выполнения проектных задач обучающимся необходимо активно использовать компьютерные технологии.</w:t>
      </w:r>
    </w:p>
    <w:p w:rsidR="00D62E91" w:rsidRPr="001D1082" w:rsidRDefault="00D62E91" w:rsidP="00910F18">
      <w:pPr>
        <w:numPr>
          <w:ilvl w:val="2"/>
          <w:numId w:val="9"/>
        </w:numPr>
        <w:tabs>
          <w:tab w:val="left" w:pos="1277"/>
        </w:tabs>
        <w:spacing w:after="0" w:line="240" w:lineRule="auto"/>
        <w:ind w:firstLine="91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Ежегодно проводится школьная конференция, на которой производится презентация и защита проектных работ. Публично в рамках НОУ представляются два элемента проектной работы:</w:t>
      </w:r>
    </w:p>
    <w:p w:rsidR="00D62E91" w:rsidRPr="001D1082" w:rsidRDefault="00D62E91" w:rsidP="00910F18">
      <w:pPr>
        <w:pStyle w:val="ad"/>
        <w:numPr>
          <w:ilvl w:val="0"/>
          <w:numId w:val="200"/>
        </w:num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защита темы проекта (проектной идеи);</w:t>
      </w:r>
    </w:p>
    <w:p w:rsidR="00D62E91" w:rsidRPr="001D1082" w:rsidRDefault="00D62E91" w:rsidP="00910F18">
      <w:pPr>
        <w:pStyle w:val="ad"/>
        <w:numPr>
          <w:ilvl w:val="0"/>
          <w:numId w:val="200"/>
        </w:num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защита реализованного проекта.</w:t>
      </w:r>
    </w:p>
    <w:p w:rsidR="00D62E91" w:rsidRPr="001D1082" w:rsidRDefault="00D62E91" w:rsidP="00D128F1">
      <w:pPr>
        <w:spacing w:after="0" w:line="240" w:lineRule="auto"/>
        <w:ind w:left="70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На защите темы проекта (проектной идеи) с обучающимся обсуждаются:</w:t>
      </w:r>
    </w:p>
    <w:p w:rsidR="00D62E91" w:rsidRPr="001D1082" w:rsidRDefault="00D62E91" w:rsidP="00910F18">
      <w:pPr>
        <w:pStyle w:val="ad"/>
        <w:numPr>
          <w:ilvl w:val="0"/>
          <w:numId w:val="201"/>
        </w:num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актуальность проекта;</w:t>
      </w:r>
    </w:p>
    <w:p w:rsidR="00D62E91" w:rsidRPr="001D1082" w:rsidRDefault="00D62E91" w:rsidP="00910F18">
      <w:pPr>
        <w:pStyle w:val="ad"/>
        <w:numPr>
          <w:ilvl w:val="0"/>
          <w:numId w:val="201"/>
        </w:num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положительные эффекты от реализации проекта, важные как для самого автора,так и для других людей;</w:t>
      </w:r>
    </w:p>
    <w:p w:rsidR="00D62E91" w:rsidRPr="001D1082" w:rsidRDefault="00D62E91" w:rsidP="00910F18">
      <w:pPr>
        <w:pStyle w:val="ad"/>
        <w:numPr>
          <w:ilvl w:val="0"/>
          <w:numId w:val="20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ресурсы (как материальные, так и нематериальные), необходимые для реализации проекта, возможные источники ресурсов;</w:t>
      </w:r>
    </w:p>
    <w:p w:rsidR="00D62E91" w:rsidRPr="001D1082" w:rsidRDefault="00D62E91" w:rsidP="00910F18">
      <w:pPr>
        <w:pStyle w:val="ad"/>
        <w:numPr>
          <w:ilvl w:val="0"/>
          <w:numId w:val="201"/>
        </w:num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риски реализации проекта и сложности, которые ожидают обучающегося при реализации данного проекта.</w:t>
      </w:r>
    </w:p>
    <w:p w:rsidR="00D62E91" w:rsidRPr="001D1082" w:rsidRDefault="00D62E91" w:rsidP="00910F18">
      <w:pPr>
        <w:pStyle w:val="ad"/>
        <w:numPr>
          <w:ilvl w:val="0"/>
          <w:numId w:val="201"/>
        </w:numPr>
        <w:tabs>
          <w:tab w:val="left" w:pos="1051"/>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результате защиты темы проекта происходит (при необходимости) такая корректировка, чтобы проект стал реализуемым и позволил обучающемуся предпринять реальное проектное действие.</w:t>
      </w:r>
    </w:p>
    <w:p w:rsidR="00D62E91" w:rsidRPr="001D1082" w:rsidRDefault="00D62E91" w:rsidP="00D128F1">
      <w:pPr>
        <w:spacing w:after="0" w:line="240" w:lineRule="auto"/>
        <w:ind w:firstLine="708"/>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5. На защите реализации проекта обучающийся представляет свой реализованный проект по следующему (примерному) плану:</w:t>
      </w:r>
    </w:p>
    <w:p w:rsidR="00D62E91" w:rsidRPr="001D1082" w:rsidRDefault="00D62E91" w:rsidP="00D128F1">
      <w:pPr>
        <w:spacing w:after="0" w:line="240" w:lineRule="auto"/>
        <w:ind w:left="70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1)Тема и краткое описание сути проекта.</w:t>
      </w:r>
    </w:p>
    <w:p w:rsidR="00D62E91" w:rsidRPr="001D1082" w:rsidRDefault="00D62E91" w:rsidP="00D128F1">
      <w:pPr>
        <w:tabs>
          <w:tab w:val="left" w:pos="9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Актуальность проекта.</w:t>
      </w:r>
    </w:p>
    <w:p w:rsidR="00D62E91" w:rsidRPr="001D1082" w:rsidRDefault="00D62E91" w:rsidP="00D128F1">
      <w:pPr>
        <w:tabs>
          <w:tab w:val="left" w:pos="989"/>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Положительные эффекты от реализации проекта, которые получат как сам автор, так и другие люди.</w:t>
      </w:r>
    </w:p>
    <w:p w:rsidR="00D62E91" w:rsidRPr="001D1082" w:rsidRDefault="00D62E91" w:rsidP="00D128F1">
      <w:pPr>
        <w:tabs>
          <w:tab w:val="left" w:pos="989"/>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Ресурсы (материальные и нематериальные), которые были привлечены для реализации проекта, а также источники этих ресурсов.</w:t>
      </w:r>
    </w:p>
    <w:p w:rsidR="00D62E91" w:rsidRPr="001D1082" w:rsidRDefault="00D62E91" w:rsidP="00D128F1">
      <w:pPr>
        <w:tabs>
          <w:tab w:val="left" w:pos="9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lastRenderedPageBreak/>
        <w:t>Ход реализации проекта.</w:t>
      </w:r>
    </w:p>
    <w:p w:rsidR="00D62E91" w:rsidRPr="001D1082" w:rsidRDefault="00D62E91" w:rsidP="00D128F1">
      <w:pPr>
        <w:tabs>
          <w:tab w:val="left" w:pos="989"/>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Риски реализации проекта и сложности, которые обучающемуся удалось преодолеть в ходе его реализации.</w:t>
      </w:r>
    </w:p>
    <w:p w:rsidR="00D62E91" w:rsidRPr="001D1082" w:rsidRDefault="00D62E91" w:rsidP="00910F18">
      <w:pPr>
        <w:numPr>
          <w:ilvl w:val="0"/>
          <w:numId w:val="12"/>
        </w:numPr>
        <w:tabs>
          <w:tab w:val="left" w:pos="1058"/>
        </w:tabs>
        <w:spacing w:after="0" w:line="240" w:lineRule="auto"/>
        <w:ind w:firstLine="708"/>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состав материалов, которые должны быть подготовлены по завершению проекта для его защиты, в обязательном порядке включаются:</w:t>
      </w:r>
    </w:p>
    <w:p w:rsidR="00D62E91" w:rsidRPr="001D1082" w:rsidRDefault="00D62E91" w:rsidP="00D128F1">
      <w:pPr>
        <w:tabs>
          <w:tab w:val="left" w:pos="92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выносимый на защиту продукт проектной деятельности;</w:t>
      </w:r>
    </w:p>
    <w:p w:rsidR="00D62E91" w:rsidRPr="001D1082" w:rsidRDefault="00D62E91" w:rsidP="00D128F1">
      <w:pPr>
        <w:tabs>
          <w:tab w:val="left" w:pos="859"/>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xml:space="preserve">подготовленная учащимся краткая пояснительная записка к проекту с указанием </w:t>
      </w:r>
      <w:r w:rsidRPr="001D1082">
        <w:rPr>
          <w:rFonts w:ascii="Times New Roman" w:eastAsia="Times New Roman" w:hAnsi="Times New Roman" w:cs="Times New Roman"/>
          <w:sz w:val="24"/>
          <w:szCs w:val="24"/>
          <w:u w:val="single"/>
        </w:rPr>
        <w:t>для всех проектов</w:t>
      </w:r>
      <w:r w:rsidRPr="001D1082">
        <w:rPr>
          <w:rFonts w:ascii="Times New Roman" w:eastAsia="Times New Roman" w:hAnsi="Times New Roman" w:cs="Times New Roman"/>
          <w:sz w:val="24"/>
          <w:szCs w:val="24"/>
        </w:rPr>
        <w:t>:</w:t>
      </w:r>
    </w:p>
    <w:p w:rsidR="00D62E91" w:rsidRPr="001D1082" w:rsidRDefault="00D62E91"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а) исходного замысла, цели и назначения проекта;</w:t>
      </w:r>
    </w:p>
    <w:p w:rsidR="00D62E91" w:rsidRPr="001D1082" w:rsidRDefault="00D62E91" w:rsidP="00D128F1">
      <w:pPr>
        <w:spacing w:after="0" w:line="240" w:lineRule="auto"/>
        <w:ind w:left="700" w:right="820"/>
        <w:rPr>
          <w:rFonts w:ascii="Times New Roman" w:hAnsi="Times New Roman" w:cs="Times New Roman"/>
          <w:sz w:val="24"/>
          <w:szCs w:val="24"/>
        </w:rPr>
      </w:pPr>
      <w:r w:rsidRPr="001D1082">
        <w:rPr>
          <w:rFonts w:ascii="Times New Roman" w:eastAsia="Times New Roman" w:hAnsi="Times New Roman" w:cs="Times New Roman"/>
          <w:sz w:val="24"/>
          <w:szCs w:val="24"/>
        </w:rPr>
        <w:t>б) краткого описания хода выполнения проекта и полученных результатов; в) списка использованных источников.</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Для </w:t>
      </w:r>
      <w:r w:rsidRPr="001D1082">
        <w:rPr>
          <w:rFonts w:ascii="Times New Roman" w:eastAsia="Times New Roman" w:hAnsi="Times New Roman" w:cs="Times New Roman"/>
          <w:sz w:val="24"/>
          <w:szCs w:val="24"/>
          <w:u w:val="single"/>
        </w:rPr>
        <w:t>конструкторских проектов</w:t>
      </w:r>
      <w:r w:rsidRPr="001D1082">
        <w:rPr>
          <w:rFonts w:ascii="Times New Roman" w:eastAsia="Times New Roman" w:hAnsi="Times New Roman" w:cs="Times New Roman"/>
          <w:sz w:val="24"/>
          <w:szCs w:val="24"/>
        </w:rPr>
        <w:t xml:space="preserve"> в пояснительную записку, кроме того, включается описание особенностей конструкторских решений, для </w:t>
      </w:r>
      <w:r w:rsidRPr="001D1082">
        <w:rPr>
          <w:rFonts w:ascii="Times New Roman" w:eastAsia="Times New Roman" w:hAnsi="Times New Roman" w:cs="Times New Roman"/>
          <w:sz w:val="24"/>
          <w:szCs w:val="24"/>
          <w:u w:val="single"/>
        </w:rPr>
        <w:t>социальных проектов</w:t>
      </w:r>
      <w:r w:rsidRPr="001D1082">
        <w:rPr>
          <w:rFonts w:ascii="Times New Roman" w:eastAsia="Times New Roman" w:hAnsi="Times New Roman" w:cs="Times New Roman"/>
          <w:sz w:val="24"/>
          <w:szCs w:val="24"/>
        </w:rPr>
        <w:t xml:space="preserve"> — описание эффектов/эффекта от реализации проекта;</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tabs>
          <w:tab w:val="left" w:pos="859"/>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краткий отзыв руководителя (рецензию), содержащий краткую характеристику работы учащегося в ходе выполнения проекта, в том числе:</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а) инициативности и самостоятельности;</w:t>
      </w:r>
    </w:p>
    <w:p w:rsidR="00D62E91" w:rsidRPr="001D1082" w:rsidRDefault="00D62E91" w:rsidP="00D128F1">
      <w:pPr>
        <w:spacing w:after="0" w:line="240" w:lineRule="auto"/>
        <w:ind w:left="700" w:right="820"/>
        <w:rPr>
          <w:rFonts w:ascii="Times New Roman" w:hAnsi="Times New Roman" w:cs="Times New Roman"/>
          <w:sz w:val="24"/>
          <w:szCs w:val="24"/>
        </w:rPr>
      </w:pPr>
      <w:r w:rsidRPr="001D1082">
        <w:rPr>
          <w:rFonts w:ascii="Times New Roman" w:eastAsia="Times New Roman" w:hAnsi="Times New Roman" w:cs="Times New Roman"/>
          <w:sz w:val="24"/>
          <w:szCs w:val="24"/>
        </w:rPr>
        <w:t>б) ответственности (включая динамику отношения к выполняемой работе); в) исполнительской дисциплины.</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D62E91" w:rsidRPr="001D1082" w:rsidRDefault="00D62E91" w:rsidP="00D128F1">
      <w:pPr>
        <w:tabs>
          <w:tab w:val="left" w:pos="96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Формами отчётности проектно-исследовательской деятельности являются:</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D62E91" w:rsidRPr="001D1082" w:rsidRDefault="00D62E91"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в) материальный объект, макет, иное конструкторское изделие;</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г) отчётные материалы по социальному проекту, которые могут включать как тексты, так и мультимедийные продукты.</w:t>
      </w:r>
    </w:p>
    <w:p w:rsidR="00D62E91" w:rsidRPr="001D1082" w:rsidRDefault="00D62E91"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д) исследовательские проекты</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D62E91" w:rsidRPr="001D1082" w:rsidRDefault="00D62E91" w:rsidP="00D128F1">
      <w:pPr>
        <w:tabs>
          <w:tab w:val="left" w:pos="1037"/>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Для оценки проектной работы создаётся экспертная комиссия, в которую обязательно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 Она оценивает уровень проектно-исследовательской деятельности конкретного ученика. Оценивание производится на основе критериальной модели. Результаты оценивания универсальных учебных действий в формате, принятом образовательной организацией доводятся до сведения обучающихся.</w:t>
      </w:r>
    </w:p>
    <w:p w:rsidR="00D62E91" w:rsidRPr="001D1082" w:rsidRDefault="00D62E91" w:rsidP="00D128F1">
      <w:pPr>
        <w:tabs>
          <w:tab w:val="left" w:pos="106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Регламент  проведения  защиты  проектной  идеи  и  реализованного  проекта,</w:t>
      </w:r>
    </w:p>
    <w:p w:rsidR="00D62E91" w:rsidRPr="001D1082" w:rsidRDefault="00D62E91" w:rsidP="001D1082">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параметры и критерии оценки проектной деятельности известны обучающимся заранее. Оценивается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ри этом должны  учитываться целесообразность,  уместность,полнота этих изменений, соотнесенные с сохранением исходного замысла проекта.</w:t>
      </w:r>
    </w:p>
    <w:p w:rsidR="00D62E91" w:rsidRPr="001D1082" w:rsidRDefault="00D62E91" w:rsidP="00D128F1">
      <w:pPr>
        <w:tabs>
          <w:tab w:val="left" w:pos="2300"/>
          <w:tab w:val="left" w:pos="2600"/>
          <w:tab w:val="left" w:pos="4240"/>
          <w:tab w:val="left" w:pos="4540"/>
          <w:tab w:val="left" w:pos="6100"/>
          <w:tab w:val="left" w:pos="8020"/>
          <w:tab w:val="left" w:pos="8320"/>
          <w:tab w:val="left" w:pos="9740"/>
        </w:tabs>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Оценивается</w:t>
      </w:r>
      <w:r w:rsidRPr="001D1082">
        <w:rPr>
          <w:rFonts w:ascii="Times New Roman" w:eastAsia="Times New Roman" w:hAnsi="Times New Roman" w:cs="Times New Roman"/>
          <w:sz w:val="24"/>
          <w:szCs w:val="24"/>
        </w:rPr>
        <w:tab/>
        <w:t>в</w:t>
      </w:r>
      <w:r w:rsidRPr="001D1082">
        <w:rPr>
          <w:rFonts w:ascii="Times New Roman" w:eastAsia="Times New Roman" w:hAnsi="Times New Roman" w:cs="Times New Roman"/>
          <w:sz w:val="24"/>
          <w:szCs w:val="24"/>
        </w:rPr>
        <w:tab/>
        <w:t>соответствии</w:t>
      </w:r>
      <w:r w:rsidRPr="001D1082">
        <w:rPr>
          <w:rFonts w:ascii="Times New Roman" w:eastAsia="Times New Roman" w:hAnsi="Times New Roman" w:cs="Times New Roman"/>
          <w:sz w:val="24"/>
          <w:szCs w:val="24"/>
        </w:rPr>
        <w:tab/>
        <w:t>с</w:t>
      </w:r>
      <w:r w:rsidRPr="001D1082">
        <w:rPr>
          <w:rFonts w:ascii="Times New Roman" w:eastAsia="Times New Roman" w:hAnsi="Times New Roman" w:cs="Times New Roman"/>
          <w:sz w:val="24"/>
          <w:szCs w:val="24"/>
        </w:rPr>
        <w:tab/>
        <w:t>критериями,</w:t>
      </w:r>
      <w:r w:rsidRPr="001D1082">
        <w:rPr>
          <w:rFonts w:ascii="Times New Roman" w:eastAsia="Times New Roman" w:hAnsi="Times New Roman" w:cs="Times New Roman"/>
          <w:sz w:val="24"/>
          <w:szCs w:val="24"/>
        </w:rPr>
        <w:tab/>
        <w:t>закреплёнными</w:t>
      </w:r>
      <w:r w:rsidRPr="001D1082">
        <w:rPr>
          <w:rFonts w:ascii="Times New Roman" w:eastAsia="Times New Roman" w:hAnsi="Times New Roman" w:cs="Times New Roman"/>
          <w:sz w:val="24"/>
          <w:szCs w:val="24"/>
        </w:rPr>
        <w:tab/>
        <w:t>в</w:t>
      </w:r>
      <w:r w:rsidRPr="001D1082">
        <w:rPr>
          <w:rFonts w:ascii="Times New Roman" w:eastAsia="Times New Roman" w:hAnsi="Times New Roman" w:cs="Times New Roman"/>
          <w:sz w:val="24"/>
          <w:szCs w:val="24"/>
        </w:rPr>
        <w:tab/>
        <w:t>положении</w:t>
      </w:r>
      <w:r w:rsidRPr="001D1082">
        <w:rPr>
          <w:rFonts w:ascii="Times New Roman" w:eastAsia="Times New Roman" w:hAnsi="Times New Roman" w:cs="Times New Roman"/>
          <w:sz w:val="24"/>
          <w:szCs w:val="24"/>
        </w:rPr>
        <w:tab/>
        <w:t>о</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проектно-исследовательской  деятельности,  и  описанными  в  главе  </w:t>
      </w:r>
      <w:r w:rsidRPr="001D1082">
        <w:rPr>
          <w:rFonts w:ascii="Times New Roman" w:eastAsia="Times New Roman" w:hAnsi="Times New Roman" w:cs="Times New Roman"/>
          <w:bCs/>
          <w:sz w:val="24"/>
          <w:szCs w:val="24"/>
        </w:rPr>
        <w:t>Система  оценки</w:t>
      </w:r>
    </w:p>
    <w:p w:rsidR="00D62E91" w:rsidRPr="001D1082" w:rsidRDefault="00D62E91" w:rsidP="00D128F1">
      <w:pPr>
        <w:tabs>
          <w:tab w:val="left" w:pos="1640"/>
          <w:tab w:val="left" w:pos="3520"/>
          <w:tab w:val="left" w:pos="5200"/>
          <w:tab w:val="left" w:pos="6540"/>
          <w:tab w:val="left" w:pos="7880"/>
        </w:tabs>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достижения</w:t>
      </w:r>
      <w:r w:rsidRPr="001D1082">
        <w:rPr>
          <w:rFonts w:ascii="Times New Roman" w:eastAsia="Times New Roman" w:hAnsi="Times New Roman" w:cs="Times New Roman"/>
          <w:bCs/>
          <w:sz w:val="24"/>
          <w:szCs w:val="24"/>
        </w:rPr>
        <w:tab/>
        <w:t>планируемых</w:t>
      </w:r>
      <w:r w:rsidRPr="001D1082">
        <w:rPr>
          <w:rFonts w:ascii="Times New Roman" w:eastAsia="Times New Roman" w:hAnsi="Times New Roman" w:cs="Times New Roman"/>
          <w:bCs/>
          <w:sz w:val="24"/>
          <w:szCs w:val="24"/>
        </w:rPr>
        <w:tab/>
        <w:t>результатов</w:t>
      </w:r>
      <w:r w:rsidRPr="001D1082">
        <w:rPr>
          <w:rFonts w:ascii="Times New Roman" w:eastAsia="Times New Roman" w:hAnsi="Times New Roman" w:cs="Times New Roman"/>
          <w:bCs/>
          <w:sz w:val="24"/>
          <w:szCs w:val="24"/>
        </w:rPr>
        <w:tab/>
        <w:t>освоения</w:t>
      </w:r>
      <w:r w:rsidRPr="001D1082">
        <w:rPr>
          <w:rFonts w:ascii="Times New Roman" w:eastAsia="Times New Roman" w:hAnsi="Times New Roman" w:cs="Times New Roman"/>
          <w:bCs/>
          <w:sz w:val="24"/>
          <w:szCs w:val="24"/>
        </w:rPr>
        <w:tab/>
        <w:t>основной</w:t>
      </w:r>
      <w:r w:rsidRPr="001D1082">
        <w:rPr>
          <w:rFonts w:ascii="Times New Roman" w:eastAsia="Times New Roman" w:hAnsi="Times New Roman" w:cs="Times New Roman"/>
          <w:bCs/>
          <w:sz w:val="24"/>
          <w:szCs w:val="24"/>
        </w:rPr>
        <w:tab/>
        <w:t>образовательной</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программы среднего общего образования.</w:t>
      </w:r>
    </w:p>
    <w:p w:rsidR="00D62E91" w:rsidRPr="001D1082" w:rsidRDefault="00D62E91" w:rsidP="00910F18">
      <w:pPr>
        <w:numPr>
          <w:ilvl w:val="0"/>
          <w:numId w:val="15"/>
        </w:numPr>
        <w:tabs>
          <w:tab w:val="left" w:pos="1039"/>
        </w:tabs>
        <w:spacing w:after="0" w:line="240" w:lineRule="auto"/>
        <w:ind w:firstLine="708"/>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lastRenderedPageBreak/>
        <w:t>Защищённый проект не может быть полностью использован в следующем учебном году, как в качестве отдельной проектной работы, так и в качестве экзаменационной работы. Возможно лишь использование отдельных материалов для осуществления новой проектно-исследовательской работы.</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Реферативные проектно-исследовательские материалы, а также сами проекты принадлежат школе. В школе организуется фонд проектно-исследовательских работ, которым (при условии сохранности этих работ) могут пользоваться как педагоги, так и ученики школы, занимающиеся проектно-исследовательской деятельностью.</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По решению специальной комиссии лучшие работы учащихся могут быть рекомендованы к представлению на конференции, конкурсы, олимпиады муниципального, регионального, федерального и международного уровня.</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Примерные темы индивидуальных учебных проектов.</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Обществознание.</w:t>
      </w:r>
    </w:p>
    <w:p w:rsidR="00D62E91" w:rsidRPr="001D1082" w:rsidRDefault="00D62E91" w:rsidP="00D128F1">
      <w:pPr>
        <w:tabs>
          <w:tab w:val="left" w:pos="32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Научное исследование как вид деятельности.</w:t>
      </w:r>
    </w:p>
    <w:p w:rsidR="00D62E91" w:rsidRPr="001D1082" w:rsidRDefault="00D62E91" w:rsidP="00D128F1">
      <w:pPr>
        <w:tabs>
          <w:tab w:val="left" w:pos="32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Система современного российского образования.</w:t>
      </w:r>
    </w:p>
    <w:p w:rsidR="00D62E91" w:rsidRPr="001D1082" w:rsidRDefault="00D62E91" w:rsidP="00D128F1">
      <w:pPr>
        <w:tabs>
          <w:tab w:val="left" w:pos="32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Современная молодежная субкультура.</w:t>
      </w:r>
    </w:p>
    <w:p w:rsidR="00D62E91" w:rsidRPr="001D1082" w:rsidRDefault="00D62E91" w:rsidP="00D128F1">
      <w:pPr>
        <w:tabs>
          <w:tab w:val="left" w:pos="32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Противоречия общественного прогресса.</w:t>
      </w:r>
    </w:p>
    <w:p w:rsidR="00D62E91" w:rsidRPr="001D1082" w:rsidRDefault="00D62E91" w:rsidP="00D128F1">
      <w:pPr>
        <w:tabs>
          <w:tab w:val="left" w:pos="32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Плановая и рыночная экономика: что эффективнее?</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26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Безработица в рыночной экономике: забота безработных или  государства?</w:t>
      </w:r>
    </w:p>
    <w:p w:rsidR="00D62E91" w:rsidRPr="001D1082" w:rsidRDefault="00D62E91" w:rsidP="00D128F1">
      <w:pPr>
        <w:tabs>
          <w:tab w:val="left" w:pos="32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Откуда у государства деньги? (Вопросы формирования бюджета)</w:t>
      </w:r>
    </w:p>
    <w:p w:rsidR="00D62E91" w:rsidRPr="001D1082" w:rsidRDefault="00D62E91" w:rsidP="00D128F1">
      <w:pPr>
        <w:tabs>
          <w:tab w:val="left" w:pos="32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Производство как социальный институт.</w:t>
      </w:r>
    </w:p>
    <w:p w:rsidR="00D62E91" w:rsidRPr="001D1082" w:rsidRDefault="00D62E91" w:rsidP="00D128F1">
      <w:pPr>
        <w:tabs>
          <w:tab w:val="left" w:pos="32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Что такое «средний класс»?</w:t>
      </w:r>
    </w:p>
    <w:p w:rsidR="00D62E91" w:rsidRPr="001D1082" w:rsidRDefault="00D62E91" w:rsidP="00D128F1">
      <w:pPr>
        <w:tabs>
          <w:tab w:val="left" w:pos="46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Семья как социальная группа и социальный институт.</w:t>
      </w:r>
    </w:p>
    <w:p w:rsidR="00D62E91" w:rsidRPr="001D1082" w:rsidRDefault="00D62E91" w:rsidP="00D128F1">
      <w:pPr>
        <w:tabs>
          <w:tab w:val="left" w:pos="3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Социальный портрет моего сверстника.</w:t>
      </w:r>
    </w:p>
    <w:p w:rsidR="00D62E91" w:rsidRPr="001D1082" w:rsidRDefault="00D62E91" w:rsidP="00D128F1">
      <w:pPr>
        <w:tabs>
          <w:tab w:val="left" w:pos="3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Молодой человек на рынке труда (Как найти достойную работу?)</w:t>
      </w:r>
    </w:p>
    <w:p w:rsidR="00D62E91" w:rsidRPr="001D1082" w:rsidRDefault="00D62E91" w:rsidP="00D128F1">
      <w:pPr>
        <w:tabs>
          <w:tab w:val="left" w:pos="3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Бизнес (иллюстрированный словарь).</w:t>
      </w:r>
    </w:p>
    <w:p w:rsidR="00D62E91" w:rsidRPr="001D1082" w:rsidRDefault="00D62E91" w:rsidP="00D128F1">
      <w:pPr>
        <w:tabs>
          <w:tab w:val="left" w:pos="3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Как работает современный рынок.</w:t>
      </w:r>
    </w:p>
    <w:p w:rsidR="00D62E91" w:rsidRPr="001D1082" w:rsidRDefault="00D62E91" w:rsidP="00D128F1">
      <w:pPr>
        <w:tabs>
          <w:tab w:val="left" w:pos="3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Здоровый образ жизни.</w:t>
      </w:r>
    </w:p>
    <w:p w:rsidR="00D62E91" w:rsidRPr="001D1082" w:rsidRDefault="00D62E91" w:rsidP="00D128F1">
      <w:pPr>
        <w:tabs>
          <w:tab w:val="left" w:pos="3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Советы самому себе: как улучшить свою речевую деятельность.</w:t>
      </w:r>
    </w:p>
    <w:p w:rsidR="00D62E91" w:rsidRPr="001D1082" w:rsidRDefault="00D62E91" w:rsidP="00D128F1">
      <w:pPr>
        <w:tabs>
          <w:tab w:val="left" w:pos="3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Мой город – город для всех.</w:t>
      </w:r>
    </w:p>
    <w:p w:rsidR="00D62E91" w:rsidRPr="001D1082" w:rsidRDefault="00D62E91" w:rsidP="00D128F1">
      <w:pPr>
        <w:tabs>
          <w:tab w:val="left" w:pos="3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Человек долга – кто он, каков он?</w:t>
      </w:r>
    </w:p>
    <w:p w:rsidR="00D62E91" w:rsidRPr="001D1082" w:rsidRDefault="00D62E91" w:rsidP="00D128F1">
      <w:pPr>
        <w:tabs>
          <w:tab w:val="left" w:pos="3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Свободное время школьника.</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История.</w:t>
      </w:r>
    </w:p>
    <w:p w:rsidR="00D62E91" w:rsidRPr="001D1082" w:rsidRDefault="00D62E91" w:rsidP="00D128F1">
      <w:pPr>
        <w:tabs>
          <w:tab w:val="left" w:pos="32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Образование Древнерусского государства и роль варягов в этом процессе.</w:t>
      </w:r>
    </w:p>
    <w:p w:rsidR="00D62E91" w:rsidRPr="001D1082" w:rsidRDefault="00D62E91" w:rsidP="00D128F1">
      <w:pPr>
        <w:tabs>
          <w:tab w:val="left" w:pos="32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Образование первых государств в Европе и России: Хлодвиг и Владимир I.</w:t>
      </w:r>
    </w:p>
    <w:p w:rsidR="00D62E91" w:rsidRPr="001D1082" w:rsidRDefault="00D62E91" w:rsidP="00D128F1">
      <w:pPr>
        <w:tabs>
          <w:tab w:val="left" w:pos="32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Ледовое побоище в общем контексте крестовых походов.</w:t>
      </w:r>
    </w:p>
    <w:p w:rsidR="00D62E91" w:rsidRPr="001D1082" w:rsidRDefault="00D62E91" w:rsidP="00D128F1">
      <w:pPr>
        <w:tabs>
          <w:tab w:val="left" w:pos="32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Исторический выбор Александра Невского.</w:t>
      </w:r>
    </w:p>
    <w:p w:rsidR="00D62E91" w:rsidRPr="001D1082" w:rsidRDefault="00D62E91" w:rsidP="00D128F1">
      <w:pPr>
        <w:tabs>
          <w:tab w:val="left" w:pos="32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Иван IV: реформы и их цена.</w:t>
      </w:r>
    </w:p>
    <w:p w:rsidR="00D62E91" w:rsidRPr="001D1082" w:rsidRDefault="00D62E91" w:rsidP="00D128F1">
      <w:pPr>
        <w:tabs>
          <w:tab w:val="left" w:pos="32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Земские соборы  XVI-XVII веков: попытки ограничения  самодержавия?</w:t>
      </w:r>
    </w:p>
    <w:p w:rsidR="00D62E91" w:rsidRPr="001D1082" w:rsidRDefault="00D62E91" w:rsidP="00D128F1">
      <w:pPr>
        <w:tabs>
          <w:tab w:val="left" w:pos="32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Смута или гражданская война? («Смутное время» в истории  России).</w:t>
      </w:r>
    </w:p>
    <w:p w:rsidR="00D62E91" w:rsidRPr="001D1082" w:rsidRDefault="00D62E91" w:rsidP="00D128F1">
      <w:pPr>
        <w:tabs>
          <w:tab w:val="left" w:pos="32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Петровские преобразования: «за» и «против».</w:t>
      </w:r>
    </w:p>
    <w:p w:rsidR="00D62E91" w:rsidRPr="001D1082" w:rsidRDefault="00D62E91" w:rsidP="00D128F1">
      <w:pPr>
        <w:tabs>
          <w:tab w:val="left" w:pos="32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Особенности положения крестьян в России  и Западной  Европе в средние века.</w:t>
      </w:r>
    </w:p>
    <w:p w:rsidR="00D62E91" w:rsidRPr="001D1082" w:rsidRDefault="00D62E91" w:rsidP="00D128F1">
      <w:pPr>
        <w:tabs>
          <w:tab w:val="left" w:pos="3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Формирование единого государства в России и Северной Америке:</w:t>
      </w:r>
    </w:p>
    <w:p w:rsidR="00D62E91" w:rsidRPr="001D1082" w:rsidRDefault="00D62E91" w:rsidP="00D128F1">
      <w:pPr>
        <w:tabs>
          <w:tab w:val="left" w:pos="3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Моя малая родина во второй половине XVIII века.</w:t>
      </w:r>
    </w:p>
    <w:p w:rsidR="00D62E91" w:rsidRPr="001D1082" w:rsidRDefault="00D62E91" w:rsidP="00D128F1">
      <w:pPr>
        <w:tabs>
          <w:tab w:val="left" w:pos="3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Екатерина II и Пётр I: продолжение традиций и новаторство.</w:t>
      </w:r>
    </w:p>
    <w:p w:rsidR="00D62E91" w:rsidRPr="001D1082" w:rsidRDefault="00D62E91" w:rsidP="00D128F1">
      <w:pPr>
        <w:tabs>
          <w:tab w:val="left" w:pos="3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Греческий проект Екатерины II.</w:t>
      </w:r>
    </w:p>
    <w:p w:rsidR="00D62E91" w:rsidRPr="001D1082" w:rsidRDefault="00D62E91" w:rsidP="00D128F1">
      <w:pPr>
        <w:tabs>
          <w:tab w:val="left" w:pos="3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Русские просветители времён Екатерины II.</w:t>
      </w:r>
    </w:p>
    <w:p w:rsidR="00D62E91" w:rsidRPr="001D1082" w:rsidRDefault="00D62E91" w:rsidP="00D128F1">
      <w:pPr>
        <w:tabs>
          <w:tab w:val="left" w:pos="3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Современные политические лидеры.</w:t>
      </w:r>
    </w:p>
    <w:p w:rsidR="00D62E91" w:rsidRPr="001D1082" w:rsidRDefault="00D62E91" w:rsidP="00D128F1">
      <w:pPr>
        <w:tabs>
          <w:tab w:val="left" w:pos="3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Становление правозащитных движений в России.</w:t>
      </w:r>
    </w:p>
    <w:p w:rsidR="00D62E91" w:rsidRPr="001D1082" w:rsidRDefault="00D62E91" w:rsidP="00D128F1">
      <w:pPr>
        <w:tabs>
          <w:tab w:val="left" w:pos="3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История профсоюзного движения.</w:t>
      </w:r>
    </w:p>
    <w:p w:rsidR="00D62E91" w:rsidRPr="001D1082" w:rsidRDefault="00D62E91" w:rsidP="00D128F1">
      <w:pPr>
        <w:tabs>
          <w:tab w:val="left" w:pos="3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Решение национального вопроса.</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География.</w:t>
      </w:r>
    </w:p>
    <w:p w:rsidR="00D62E91" w:rsidRPr="001D1082" w:rsidRDefault="00D62E91" w:rsidP="00D128F1">
      <w:pPr>
        <w:tabs>
          <w:tab w:val="left" w:pos="32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Страны Мира.</w:t>
      </w:r>
    </w:p>
    <w:p w:rsidR="00D62E91" w:rsidRPr="001D1082" w:rsidRDefault="00D62E91" w:rsidP="00D128F1">
      <w:pPr>
        <w:tabs>
          <w:tab w:val="left" w:pos="32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Альтернативная энергетика — энергетика будущего!</w:t>
      </w:r>
    </w:p>
    <w:p w:rsidR="00D62E91" w:rsidRPr="001D1082" w:rsidRDefault="00D62E91" w:rsidP="001D1082">
      <w:pPr>
        <w:tabs>
          <w:tab w:val="left" w:pos="506"/>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lastRenderedPageBreak/>
        <w:t>Возможности использования возобновляемых источников энерги</w:t>
      </w:r>
      <w:r w:rsidR="001D1082" w:rsidRPr="001D1082">
        <w:rPr>
          <w:rFonts w:ascii="Times New Roman" w:eastAsia="Times New Roman" w:hAnsi="Times New Roman" w:cs="Times New Roman"/>
          <w:sz w:val="24"/>
          <w:szCs w:val="24"/>
        </w:rPr>
        <w:t xml:space="preserve">и в сельском хозяйстве области </w:t>
      </w:r>
      <w:r w:rsidR="00732A45" w:rsidRPr="001D1082">
        <w:rPr>
          <w:rFonts w:ascii="Times New Roman" w:eastAsia="Times New Roman" w:hAnsi="Times New Roman" w:cs="Times New Roman"/>
          <w:sz w:val="24"/>
          <w:szCs w:val="24"/>
        </w:rPr>
        <w:t>а</w:t>
      </w:r>
      <w:r w:rsidRPr="001D1082">
        <w:rPr>
          <w:rFonts w:ascii="Times New Roman" w:eastAsia="Times New Roman" w:hAnsi="Times New Roman" w:cs="Times New Roman"/>
          <w:sz w:val="24"/>
          <w:szCs w:val="24"/>
        </w:rPr>
        <w:t>гропромышленный комплекс области: современное состояние, проблемы и перспективы развития.</w:t>
      </w:r>
    </w:p>
    <w:p w:rsidR="00D62E91" w:rsidRPr="001D1082" w:rsidRDefault="00D62E91" w:rsidP="00D128F1">
      <w:pPr>
        <w:tabs>
          <w:tab w:val="left" w:pos="32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Рекреационные ресурсы моего города/края.</w:t>
      </w:r>
    </w:p>
    <w:p w:rsidR="00D62E91" w:rsidRPr="001D1082" w:rsidRDefault="00D62E91" w:rsidP="00D128F1">
      <w:pPr>
        <w:tabs>
          <w:tab w:val="left" w:pos="573"/>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Возможности развития туризма с использованием историко- географических объектов Оренбургской области.</w:t>
      </w:r>
    </w:p>
    <w:p w:rsidR="00D62E91" w:rsidRPr="001D1082" w:rsidRDefault="00D62E91" w:rsidP="00D128F1">
      <w:pPr>
        <w:tabs>
          <w:tab w:val="left" w:pos="32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Анализ демографической ситуации в городе/области/стране.</w:t>
      </w:r>
    </w:p>
    <w:p w:rsidR="00D62E91" w:rsidRPr="001D1082" w:rsidRDefault="00D62E91" w:rsidP="00D128F1">
      <w:pPr>
        <w:tabs>
          <w:tab w:val="left" w:pos="32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Влияние миграционных процессов на демографическую ситуацию в городе/области.</w:t>
      </w:r>
    </w:p>
    <w:p w:rsidR="00D62E91" w:rsidRPr="001D1082" w:rsidRDefault="00D62E91" w:rsidP="00D128F1">
      <w:pPr>
        <w:tabs>
          <w:tab w:val="left" w:pos="32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Великие путешественники и их географические открытия.</w:t>
      </w:r>
    </w:p>
    <w:p w:rsidR="00D62E91" w:rsidRPr="001D1082" w:rsidRDefault="00D62E91" w:rsidP="00D128F1">
      <w:pPr>
        <w:tabs>
          <w:tab w:val="left" w:pos="380"/>
        </w:tabs>
        <w:spacing w:after="0" w:line="240" w:lineRule="auto"/>
        <w:ind w:left="3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Геральдика городов и районных центров нашей области.</w:t>
      </w:r>
    </w:p>
    <w:p w:rsidR="00D62E91" w:rsidRPr="001D1082" w:rsidRDefault="00D62E91" w:rsidP="001D1082">
      <w:pPr>
        <w:tabs>
          <w:tab w:val="left" w:pos="760"/>
        </w:tabs>
        <w:spacing w:after="0" w:line="240" w:lineRule="auto"/>
        <w:ind w:left="7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Глобальныепроблемычеловечест</w:t>
      </w:r>
      <w:r w:rsidR="001D1082" w:rsidRPr="001D1082">
        <w:rPr>
          <w:rFonts w:ascii="Times New Roman" w:eastAsia="Times New Roman" w:hAnsi="Times New Roman" w:cs="Times New Roman"/>
          <w:sz w:val="24"/>
          <w:szCs w:val="24"/>
        </w:rPr>
        <w:t xml:space="preserve">ва(экологические,экономические, </w:t>
      </w:r>
      <w:r w:rsidRPr="001D1082">
        <w:rPr>
          <w:rFonts w:ascii="Times New Roman" w:eastAsia="Times New Roman" w:hAnsi="Times New Roman" w:cs="Times New Roman"/>
          <w:sz w:val="24"/>
          <w:szCs w:val="24"/>
        </w:rPr>
        <w:t>демографические и др.).</w:t>
      </w:r>
    </w:p>
    <w:p w:rsidR="00D62E91" w:rsidRPr="001D1082" w:rsidRDefault="00D62E91" w:rsidP="00D128F1">
      <w:pPr>
        <w:tabs>
          <w:tab w:val="left" w:pos="460"/>
        </w:tabs>
        <w:spacing w:after="0" w:line="240" w:lineRule="auto"/>
        <w:ind w:left="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Этнонациональные конфликты современного мира, география их размещения.</w:t>
      </w:r>
    </w:p>
    <w:p w:rsidR="00D62E91" w:rsidRPr="001D1082" w:rsidRDefault="00D62E91" w:rsidP="00D128F1">
      <w:pPr>
        <w:tabs>
          <w:tab w:val="left" w:pos="380"/>
        </w:tabs>
        <w:spacing w:after="0" w:line="240" w:lineRule="auto"/>
        <w:ind w:left="3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Способы решения проблемы истощения ресурсов.</w:t>
      </w:r>
    </w:p>
    <w:p w:rsidR="00D62E91" w:rsidRPr="001D1082" w:rsidRDefault="00D62E91" w:rsidP="00D128F1">
      <w:pPr>
        <w:tabs>
          <w:tab w:val="left" w:pos="380"/>
        </w:tabs>
        <w:spacing w:after="0" w:line="240" w:lineRule="auto"/>
        <w:ind w:left="3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Влияние НТР на территориальную структуру хозяйства.</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Английский язык.</w:t>
      </w:r>
    </w:p>
    <w:p w:rsidR="00D62E91" w:rsidRPr="001D1082" w:rsidRDefault="00D62E91" w:rsidP="00D128F1">
      <w:pPr>
        <w:tabs>
          <w:tab w:val="left" w:pos="260"/>
        </w:tabs>
        <w:spacing w:after="0" w:line="240" w:lineRule="auto"/>
        <w:ind w:left="2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Английский и американский английский: один или два языка?</w:t>
      </w:r>
    </w:p>
    <w:p w:rsidR="00D62E91" w:rsidRPr="001D1082" w:rsidRDefault="00D62E91" w:rsidP="00D128F1">
      <w:pPr>
        <w:tabs>
          <w:tab w:val="left" w:pos="260"/>
        </w:tabs>
        <w:spacing w:after="0" w:line="240" w:lineRule="auto"/>
        <w:ind w:left="2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Занимательная английская грамматика.</w:t>
      </w:r>
    </w:p>
    <w:p w:rsidR="00D62E91" w:rsidRPr="001D1082" w:rsidRDefault="00D62E91" w:rsidP="00D128F1">
      <w:pPr>
        <w:tabs>
          <w:tab w:val="left" w:pos="260"/>
        </w:tabs>
        <w:spacing w:after="0" w:line="240" w:lineRule="auto"/>
        <w:ind w:left="2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Зимние праздники в Великобритании.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260"/>
        </w:tabs>
        <w:spacing w:after="0" w:line="240" w:lineRule="auto"/>
        <w:ind w:left="2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Лучший из всех миров.</w:t>
      </w:r>
    </w:p>
    <w:p w:rsidR="00D62E91" w:rsidRPr="001D1082" w:rsidRDefault="00D62E91" w:rsidP="00910F18">
      <w:pPr>
        <w:pStyle w:val="ad"/>
        <w:numPr>
          <w:ilvl w:val="0"/>
          <w:numId w:val="202"/>
        </w:numPr>
        <w:tabs>
          <w:tab w:val="left" w:pos="26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Международный английский.</w:t>
      </w:r>
    </w:p>
    <w:p w:rsidR="00D62E91" w:rsidRPr="001D1082" w:rsidRDefault="00D62E91" w:rsidP="00910F18">
      <w:pPr>
        <w:pStyle w:val="ad"/>
        <w:numPr>
          <w:ilvl w:val="0"/>
          <w:numId w:val="202"/>
        </w:numPr>
        <w:tabs>
          <w:tab w:val="left" w:pos="26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Международный туризм: pro et contra.</w:t>
      </w:r>
    </w:p>
    <w:p w:rsidR="00D62E91" w:rsidRPr="001D1082" w:rsidRDefault="00D62E91" w:rsidP="00910F18">
      <w:pPr>
        <w:pStyle w:val="ad"/>
        <w:numPr>
          <w:ilvl w:val="0"/>
          <w:numId w:val="202"/>
        </w:numPr>
        <w:tabs>
          <w:tab w:val="left" w:pos="26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Молодежный сленг в современной английской речи.</w:t>
      </w:r>
    </w:p>
    <w:p w:rsidR="00D62E91" w:rsidRPr="001D1082" w:rsidRDefault="00D62E91" w:rsidP="00910F18">
      <w:pPr>
        <w:pStyle w:val="ad"/>
        <w:numPr>
          <w:ilvl w:val="0"/>
          <w:numId w:val="202"/>
        </w:numPr>
        <w:tabs>
          <w:tab w:val="left" w:pos="26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Наш собственный учебник английского языка.</w:t>
      </w:r>
    </w:p>
    <w:p w:rsidR="00D62E91" w:rsidRPr="001D1082" w:rsidRDefault="00D62E91" w:rsidP="00910F18">
      <w:pPr>
        <w:pStyle w:val="ad"/>
        <w:numPr>
          <w:ilvl w:val="0"/>
          <w:numId w:val="202"/>
        </w:numPr>
        <w:tabs>
          <w:tab w:val="left" w:pos="26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Влияние географического положения на людей и их образ жизни.</w:t>
      </w:r>
    </w:p>
    <w:p w:rsidR="00D62E91" w:rsidRPr="001D1082" w:rsidRDefault="00D62E91" w:rsidP="00910F18">
      <w:pPr>
        <w:pStyle w:val="ad"/>
        <w:numPr>
          <w:ilvl w:val="0"/>
          <w:numId w:val="202"/>
        </w:numPr>
        <w:tabs>
          <w:tab w:val="left" w:pos="3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Страны, культуры, языки в нашей жизни.</w:t>
      </w:r>
    </w:p>
    <w:p w:rsidR="00D62E91" w:rsidRPr="001D1082" w:rsidRDefault="00D62E91" w:rsidP="00910F18">
      <w:pPr>
        <w:pStyle w:val="ad"/>
        <w:numPr>
          <w:ilvl w:val="0"/>
          <w:numId w:val="202"/>
        </w:numPr>
        <w:tabs>
          <w:tab w:val="left" w:pos="3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Школа, в которой я бы хотел учиться (на иностранном языке).</w:t>
      </w:r>
    </w:p>
    <w:p w:rsidR="00D62E91" w:rsidRPr="001D1082" w:rsidRDefault="00D62E91" w:rsidP="00910F18">
      <w:pPr>
        <w:pStyle w:val="ad"/>
        <w:numPr>
          <w:ilvl w:val="0"/>
          <w:numId w:val="202"/>
        </w:numPr>
        <w:tabs>
          <w:tab w:val="left" w:pos="40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«Юмор по-…». Особенности национального юмора.</w:t>
      </w:r>
    </w:p>
    <w:p w:rsidR="00D62E91" w:rsidRPr="001D1082" w:rsidRDefault="00D62E91" w:rsidP="00910F18">
      <w:pPr>
        <w:pStyle w:val="ad"/>
        <w:numPr>
          <w:ilvl w:val="0"/>
          <w:numId w:val="202"/>
        </w:numPr>
        <w:tabs>
          <w:tab w:val="left" w:pos="3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Методы запоминания иностранных слов.</w:t>
      </w:r>
    </w:p>
    <w:p w:rsidR="00D62E91" w:rsidRPr="001D1082" w:rsidRDefault="00D62E91" w:rsidP="00910F18">
      <w:pPr>
        <w:pStyle w:val="ad"/>
        <w:numPr>
          <w:ilvl w:val="0"/>
          <w:numId w:val="202"/>
        </w:numPr>
        <w:tabs>
          <w:tab w:val="left" w:pos="3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Методы самостоятельного изучения иностранного языка.</w:t>
      </w:r>
    </w:p>
    <w:p w:rsidR="00D62E91" w:rsidRPr="001D1082" w:rsidRDefault="00D62E91" w:rsidP="00910F18">
      <w:pPr>
        <w:pStyle w:val="ad"/>
        <w:numPr>
          <w:ilvl w:val="0"/>
          <w:numId w:val="202"/>
        </w:numPr>
        <w:tabs>
          <w:tab w:val="left" w:pos="3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Эти таинственные артикли.</w:t>
      </w:r>
    </w:p>
    <w:p w:rsidR="00D62E91" w:rsidRPr="001D1082" w:rsidRDefault="00D62E91" w:rsidP="00910F18">
      <w:pPr>
        <w:pStyle w:val="ad"/>
        <w:numPr>
          <w:ilvl w:val="0"/>
          <w:numId w:val="202"/>
        </w:numPr>
        <w:tabs>
          <w:tab w:val="left" w:pos="3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Пословицы и поговорки в русской и английской литературе.</w:t>
      </w:r>
    </w:p>
    <w:p w:rsidR="00D62E91" w:rsidRPr="001D1082" w:rsidRDefault="00D62E91" w:rsidP="00910F18">
      <w:pPr>
        <w:pStyle w:val="ad"/>
        <w:numPr>
          <w:ilvl w:val="0"/>
          <w:numId w:val="202"/>
        </w:numPr>
        <w:tabs>
          <w:tab w:val="left" w:pos="3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Лимерик как жанр английской поэзии.</w:t>
      </w:r>
    </w:p>
    <w:p w:rsidR="00D62E91" w:rsidRPr="001D1082" w:rsidRDefault="00D62E91" w:rsidP="00910F18">
      <w:pPr>
        <w:pStyle w:val="ad"/>
        <w:numPr>
          <w:ilvl w:val="0"/>
          <w:numId w:val="202"/>
        </w:numPr>
        <w:tabs>
          <w:tab w:val="left" w:pos="3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Особенности перевода рассказов И.А. Бунина на английский язык.</w:t>
      </w:r>
    </w:p>
    <w:p w:rsidR="00D62E91" w:rsidRPr="001D1082" w:rsidRDefault="00D62E91" w:rsidP="00910F18">
      <w:pPr>
        <w:numPr>
          <w:ilvl w:val="0"/>
          <w:numId w:val="17"/>
        </w:numPr>
        <w:tabs>
          <w:tab w:val="left" w:pos="380"/>
        </w:tabs>
        <w:spacing w:after="0" w:line="240" w:lineRule="auto"/>
        <w:ind w:left="380" w:hanging="3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Формы обращения в иностранных языках.</w:t>
      </w:r>
    </w:p>
    <w:p w:rsidR="00D62E91" w:rsidRPr="001D1082" w:rsidRDefault="00D62E91" w:rsidP="00910F18">
      <w:pPr>
        <w:numPr>
          <w:ilvl w:val="0"/>
          <w:numId w:val="17"/>
        </w:numPr>
        <w:tabs>
          <w:tab w:val="left" w:pos="380"/>
        </w:tabs>
        <w:spacing w:after="0" w:line="240" w:lineRule="auto"/>
        <w:ind w:left="380" w:hanging="3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Страноведческий справочник о Великобритании для обучающихся 5-6 классов.</w:t>
      </w:r>
    </w:p>
    <w:p w:rsidR="00D62E91" w:rsidRPr="001D1082" w:rsidRDefault="00D62E91" w:rsidP="00910F18">
      <w:pPr>
        <w:numPr>
          <w:ilvl w:val="0"/>
          <w:numId w:val="17"/>
        </w:numPr>
        <w:tabs>
          <w:tab w:val="left" w:pos="380"/>
        </w:tabs>
        <w:spacing w:after="0" w:line="240" w:lineRule="auto"/>
        <w:ind w:left="380" w:hanging="3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Добро пожаловать в Россию.</w:t>
      </w:r>
    </w:p>
    <w:p w:rsidR="00D62E91" w:rsidRPr="001D1082" w:rsidRDefault="00D62E91" w:rsidP="00910F18">
      <w:pPr>
        <w:numPr>
          <w:ilvl w:val="0"/>
          <w:numId w:val="17"/>
        </w:numPr>
        <w:tabs>
          <w:tab w:val="left" w:pos="380"/>
        </w:tabs>
        <w:spacing w:after="0" w:line="240" w:lineRule="auto"/>
        <w:ind w:left="380" w:hanging="3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Идеальное государство как я его понимаю.</w:t>
      </w:r>
    </w:p>
    <w:p w:rsidR="00D62E91" w:rsidRPr="001D1082" w:rsidRDefault="00D62E91" w:rsidP="00910F18">
      <w:pPr>
        <w:numPr>
          <w:ilvl w:val="0"/>
          <w:numId w:val="17"/>
        </w:numPr>
        <w:tabs>
          <w:tab w:val="left" w:pos="380"/>
        </w:tabs>
        <w:spacing w:after="0" w:line="240" w:lineRule="auto"/>
        <w:ind w:left="380" w:hanging="3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Эволюция молодёжных групп в России.</w:t>
      </w:r>
    </w:p>
    <w:p w:rsidR="00D62E91" w:rsidRPr="001D1082" w:rsidRDefault="00D62E91" w:rsidP="00910F18">
      <w:pPr>
        <w:numPr>
          <w:ilvl w:val="0"/>
          <w:numId w:val="17"/>
        </w:numPr>
        <w:tabs>
          <w:tab w:val="left" w:pos="380"/>
        </w:tabs>
        <w:spacing w:after="0" w:line="240" w:lineRule="auto"/>
        <w:ind w:left="380" w:hanging="3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Молодёжная группа или организация, которую я хочу создать сам.</w:t>
      </w:r>
    </w:p>
    <w:p w:rsidR="00D62E91" w:rsidRPr="001D1082" w:rsidRDefault="00D62E91" w:rsidP="00910F18">
      <w:pPr>
        <w:numPr>
          <w:ilvl w:val="0"/>
          <w:numId w:val="17"/>
        </w:numPr>
        <w:tabs>
          <w:tab w:val="left" w:pos="380"/>
        </w:tabs>
        <w:spacing w:after="0" w:line="240" w:lineRule="auto"/>
        <w:ind w:left="380" w:hanging="3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Идеальное государство социального обеспечения.</w:t>
      </w:r>
    </w:p>
    <w:p w:rsidR="00D62E91" w:rsidRPr="001D1082" w:rsidRDefault="00D62E91" w:rsidP="00910F18">
      <w:pPr>
        <w:numPr>
          <w:ilvl w:val="0"/>
          <w:numId w:val="17"/>
        </w:numPr>
        <w:tabs>
          <w:tab w:val="left" w:pos="380"/>
        </w:tabs>
        <w:spacing w:after="0" w:line="240" w:lineRule="auto"/>
        <w:ind w:left="380" w:hanging="3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Рейтинговая система фильмов в России.</w:t>
      </w:r>
    </w:p>
    <w:p w:rsidR="00D62E91" w:rsidRPr="001D1082" w:rsidRDefault="00D62E91" w:rsidP="00910F18">
      <w:pPr>
        <w:numPr>
          <w:ilvl w:val="0"/>
          <w:numId w:val="17"/>
        </w:numPr>
        <w:tabs>
          <w:tab w:val="left" w:pos="380"/>
        </w:tabs>
        <w:spacing w:after="0" w:line="240" w:lineRule="auto"/>
        <w:ind w:left="380" w:hanging="3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Театральный критик.</w:t>
      </w:r>
    </w:p>
    <w:p w:rsidR="00D62E91" w:rsidRPr="001D1082" w:rsidRDefault="00D62E91" w:rsidP="00910F18">
      <w:pPr>
        <w:numPr>
          <w:ilvl w:val="0"/>
          <w:numId w:val="17"/>
        </w:numPr>
        <w:tabs>
          <w:tab w:val="left" w:pos="380"/>
        </w:tabs>
        <w:spacing w:after="0" w:line="240" w:lineRule="auto"/>
        <w:ind w:left="380" w:hanging="3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Создание ремейка.</w:t>
      </w:r>
    </w:p>
    <w:p w:rsidR="00D62E91" w:rsidRPr="001D1082" w:rsidRDefault="00D62E91" w:rsidP="00910F18">
      <w:pPr>
        <w:numPr>
          <w:ilvl w:val="0"/>
          <w:numId w:val="17"/>
        </w:numPr>
        <w:tabs>
          <w:tab w:val="left" w:pos="380"/>
        </w:tabs>
        <w:spacing w:after="0" w:line="240" w:lineRule="auto"/>
        <w:ind w:left="380" w:hanging="3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Что бы ты хотел изобрести (моё изобретение).</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b/>
          <w:sz w:val="24"/>
          <w:szCs w:val="24"/>
        </w:rPr>
      </w:pPr>
      <w:r w:rsidRPr="001D1082">
        <w:rPr>
          <w:rFonts w:ascii="Times New Roman" w:eastAsia="Times New Roman" w:hAnsi="Times New Roman" w:cs="Times New Roman"/>
          <w:b/>
          <w:bCs/>
          <w:sz w:val="24"/>
          <w:szCs w:val="24"/>
        </w:rPr>
        <w:t>Русский язык</w:t>
      </w:r>
    </w:p>
    <w:p w:rsidR="00D62E91" w:rsidRPr="001D1082" w:rsidRDefault="00D62E91" w:rsidP="00910F18">
      <w:pPr>
        <w:numPr>
          <w:ilvl w:val="0"/>
          <w:numId w:val="18"/>
        </w:numPr>
        <w:tabs>
          <w:tab w:val="left" w:pos="320"/>
        </w:tabs>
        <w:spacing w:after="0" w:line="240" w:lineRule="auto"/>
        <w:ind w:left="320" w:hanging="3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Особенности современного молодежного жаргона.</w:t>
      </w:r>
    </w:p>
    <w:p w:rsidR="00D62E91" w:rsidRPr="001D1082" w:rsidRDefault="00D62E91" w:rsidP="00910F18">
      <w:pPr>
        <w:numPr>
          <w:ilvl w:val="0"/>
          <w:numId w:val="18"/>
        </w:numPr>
        <w:tabs>
          <w:tab w:val="left" w:pos="320"/>
        </w:tabs>
        <w:spacing w:after="0" w:line="240" w:lineRule="auto"/>
        <w:ind w:left="320" w:hanging="3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Заимствования в современном русском языке.</w:t>
      </w:r>
    </w:p>
    <w:p w:rsidR="00D62E91" w:rsidRPr="001D1082" w:rsidRDefault="00D62E91" w:rsidP="00910F18">
      <w:pPr>
        <w:numPr>
          <w:ilvl w:val="0"/>
          <w:numId w:val="18"/>
        </w:numPr>
        <w:tabs>
          <w:tab w:val="left" w:pos="320"/>
        </w:tabs>
        <w:spacing w:after="0" w:line="240" w:lineRule="auto"/>
        <w:ind w:left="320" w:hanging="3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Забытая буква «Ё».</w:t>
      </w:r>
    </w:p>
    <w:p w:rsidR="00D62E91" w:rsidRPr="001D1082" w:rsidRDefault="00D62E91" w:rsidP="00910F18">
      <w:pPr>
        <w:numPr>
          <w:ilvl w:val="0"/>
          <w:numId w:val="18"/>
        </w:numPr>
        <w:tabs>
          <w:tab w:val="left" w:pos="320"/>
        </w:tabs>
        <w:spacing w:after="0" w:line="240" w:lineRule="auto"/>
        <w:ind w:left="320" w:hanging="3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Имена собственные в русских пословицах и поговорках.</w:t>
      </w:r>
    </w:p>
    <w:p w:rsidR="00D62E91" w:rsidRPr="001D1082" w:rsidRDefault="00D62E91" w:rsidP="00910F18">
      <w:pPr>
        <w:numPr>
          <w:ilvl w:val="0"/>
          <w:numId w:val="18"/>
        </w:numPr>
        <w:tabs>
          <w:tab w:val="left" w:pos="320"/>
        </w:tabs>
        <w:spacing w:after="0" w:line="240" w:lineRule="auto"/>
        <w:ind w:left="320" w:hanging="3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Говорим правильно. Говорим по-русски.</w:t>
      </w:r>
    </w:p>
    <w:p w:rsidR="00D62E91" w:rsidRPr="001D1082" w:rsidRDefault="00D62E91" w:rsidP="00910F18">
      <w:pPr>
        <w:numPr>
          <w:ilvl w:val="0"/>
          <w:numId w:val="18"/>
        </w:numPr>
        <w:tabs>
          <w:tab w:val="left" w:pos="320"/>
        </w:tabs>
        <w:spacing w:after="0" w:line="240" w:lineRule="auto"/>
        <w:ind w:left="320" w:hanging="3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«Я русский бы выучил…». Методы изучения русского языка  как иностранного.</w:t>
      </w:r>
    </w:p>
    <w:p w:rsidR="00D62E91" w:rsidRPr="001D1082" w:rsidRDefault="00D62E91" w:rsidP="00910F18">
      <w:pPr>
        <w:numPr>
          <w:ilvl w:val="0"/>
          <w:numId w:val="18"/>
        </w:numPr>
        <w:tabs>
          <w:tab w:val="left" w:pos="320"/>
        </w:tabs>
        <w:spacing w:after="0" w:line="240" w:lineRule="auto"/>
        <w:ind w:left="320" w:hanging="3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Категория времени в английском и русском языках.</w:t>
      </w:r>
    </w:p>
    <w:p w:rsidR="00D62E91" w:rsidRPr="001D1082" w:rsidRDefault="00D62E91" w:rsidP="00910F18">
      <w:pPr>
        <w:numPr>
          <w:ilvl w:val="0"/>
          <w:numId w:val="18"/>
        </w:numPr>
        <w:tabs>
          <w:tab w:val="left" w:pos="320"/>
        </w:tabs>
        <w:spacing w:after="0" w:line="240" w:lineRule="auto"/>
        <w:ind w:left="320" w:hanging="3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lastRenderedPageBreak/>
        <w:t>Язык произведений А.П. Чехова.</w:t>
      </w:r>
    </w:p>
    <w:p w:rsidR="00D62E91" w:rsidRPr="001D1082" w:rsidRDefault="00D62E91" w:rsidP="00910F18">
      <w:pPr>
        <w:numPr>
          <w:ilvl w:val="0"/>
          <w:numId w:val="18"/>
        </w:numPr>
        <w:tabs>
          <w:tab w:val="left" w:pos="320"/>
        </w:tabs>
        <w:spacing w:after="0" w:line="240" w:lineRule="auto"/>
        <w:ind w:left="320" w:hanging="3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Неделя русского языка в нашей школе.</w:t>
      </w:r>
    </w:p>
    <w:p w:rsidR="00D62E91" w:rsidRPr="001D1082" w:rsidRDefault="00D62E91" w:rsidP="00910F18">
      <w:pPr>
        <w:numPr>
          <w:ilvl w:val="0"/>
          <w:numId w:val="18"/>
        </w:numPr>
        <w:tabs>
          <w:tab w:val="left" w:pos="496"/>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Толковый словарь В.И. Даля как средство изучения истории и культуры русского народа.</w:t>
      </w:r>
    </w:p>
    <w:p w:rsidR="00D62E91" w:rsidRPr="001D1082" w:rsidRDefault="00D62E91" w:rsidP="00910F18">
      <w:pPr>
        <w:numPr>
          <w:ilvl w:val="0"/>
          <w:numId w:val="18"/>
        </w:numPr>
        <w:tabs>
          <w:tab w:val="left" w:pos="460"/>
        </w:tabs>
        <w:spacing w:after="0" w:line="240" w:lineRule="auto"/>
        <w:ind w:left="460" w:hanging="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Язык Интернета.</w:t>
      </w:r>
    </w:p>
    <w:p w:rsidR="00D62E91" w:rsidRPr="001D1082" w:rsidRDefault="00D62E91" w:rsidP="00910F18">
      <w:pPr>
        <w:numPr>
          <w:ilvl w:val="0"/>
          <w:numId w:val="18"/>
        </w:numPr>
        <w:tabs>
          <w:tab w:val="left" w:pos="460"/>
        </w:tabs>
        <w:spacing w:after="0" w:line="240" w:lineRule="auto"/>
        <w:ind w:left="460" w:hanging="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Эпистолярный жанр в прошлом и настоящем.</w:t>
      </w:r>
    </w:p>
    <w:p w:rsidR="00D62E91" w:rsidRPr="001D1082" w:rsidRDefault="00D62E91" w:rsidP="00910F18">
      <w:pPr>
        <w:numPr>
          <w:ilvl w:val="0"/>
          <w:numId w:val="18"/>
        </w:numPr>
        <w:tabs>
          <w:tab w:val="left" w:pos="460"/>
        </w:tabs>
        <w:spacing w:after="0" w:line="240" w:lineRule="auto"/>
        <w:ind w:left="460" w:hanging="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Языковое манипулирование в сфере рекламы.</w:t>
      </w:r>
    </w:p>
    <w:p w:rsidR="00D62E91" w:rsidRPr="001D1082" w:rsidRDefault="00D62E91" w:rsidP="00910F18">
      <w:pPr>
        <w:numPr>
          <w:ilvl w:val="0"/>
          <w:numId w:val="18"/>
        </w:numPr>
        <w:tabs>
          <w:tab w:val="left" w:pos="460"/>
        </w:tabs>
        <w:spacing w:after="0" w:line="240" w:lineRule="auto"/>
        <w:ind w:left="460" w:hanging="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Особенности русского речевого этикета.</w:t>
      </w:r>
    </w:p>
    <w:p w:rsidR="00D62E91" w:rsidRPr="001D1082" w:rsidRDefault="00D62E91" w:rsidP="00910F18">
      <w:pPr>
        <w:numPr>
          <w:ilvl w:val="0"/>
          <w:numId w:val="18"/>
        </w:numPr>
        <w:tabs>
          <w:tab w:val="left" w:pos="460"/>
        </w:tabs>
        <w:spacing w:after="0" w:line="240" w:lineRule="auto"/>
        <w:ind w:left="460" w:hanging="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Олицетворение как средство художественной выразительности речи.</w:t>
      </w:r>
    </w:p>
    <w:p w:rsidR="00D62E91" w:rsidRPr="001D1082" w:rsidRDefault="00D62E91" w:rsidP="00910F18">
      <w:pPr>
        <w:numPr>
          <w:ilvl w:val="0"/>
          <w:numId w:val="18"/>
        </w:numPr>
        <w:tabs>
          <w:tab w:val="left" w:pos="460"/>
        </w:tabs>
        <w:spacing w:after="0" w:line="240" w:lineRule="auto"/>
        <w:ind w:left="460" w:hanging="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Такие разные числительные.</w:t>
      </w:r>
    </w:p>
    <w:p w:rsidR="00D62E91" w:rsidRPr="001D1082" w:rsidRDefault="00D62E91" w:rsidP="00910F18">
      <w:pPr>
        <w:numPr>
          <w:ilvl w:val="0"/>
          <w:numId w:val="18"/>
        </w:numPr>
        <w:tabs>
          <w:tab w:val="left" w:pos="460"/>
        </w:tabs>
        <w:spacing w:after="0" w:line="240" w:lineRule="auto"/>
        <w:ind w:left="460" w:hanging="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Диалектная лексика Рязанской области.</w:t>
      </w:r>
    </w:p>
    <w:p w:rsidR="00D62E91" w:rsidRPr="001D1082" w:rsidRDefault="00D62E91" w:rsidP="00910F18">
      <w:pPr>
        <w:numPr>
          <w:ilvl w:val="0"/>
          <w:numId w:val="18"/>
        </w:numPr>
        <w:tabs>
          <w:tab w:val="left" w:pos="460"/>
        </w:tabs>
        <w:spacing w:after="0" w:line="240" w:lineRule="auto"/>
        <w:ind w:left="460" w:hanging="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Почему мы так говорим?</w:t>
      </w:r>
    </w:p>
    <w:p w:rsidR="00D62E91" w:rsidRPr="001D1082" w:rsidRDefault="00D62E91" w:rsidP="00910F18">
      <w:pPr>
        <w:numPr>
          <w:ilvl w:val="0"/>
          <w:numId w:val="18"/>
        </w:numPr>
        <w:tabs>
          <w:tab w:val="left" w:pos="460"/>
        </w:tabs>
        <w:spacing w:after="0" w:line="240" w:lineRule="auto"/>
        <w:ind w:left="460" w:hanging="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Нормы современного русского литературного языка.</w:t>
      </w:r>
    </w:p>
    <w:p w:rsidR="00D62E91" w:rsidRPr="001D1082" w:rsidRDefault="00D62E91" w:rsidP="00910F18">
      <w:pPr>
        <w:numPr>
          <w:ilvl w:val="0"/>
          <w:numId w:val="18"/>
        </w:numPr>
        <w:tabs>
          <w:tab w:val="left" w:pos="380"/>
        </w:tabs>
        <w:spacing w:after="0" w:line="240" w:lineRule="auto"/>
        <w:ind w:left="380" w:hanging="3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Метафора в произведениях С.А. Есенина.</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b/>
          <w:sz w:val="24"/>
          <w:szCs w:val="24"/>
        </w:rPr>
      </w:pPr>
      <w:r w:rsidRPr="001D1082">
        <w:rPr>
          <w:rFonts w:ascii="Times New Roman" w:eastAsia="Times New Roman" w:hAnsi="Times New Roman" w:cs="Times New Roman"/>
          <w:b/>
          <w:bCs/>
          <w:sz w:val="24"/>
          <w:szCs w:val="24"/>
        </w:rPr>
        <w:t>Литература</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tabs>
          <w:tab w:val="left" w:pos="374"/>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«Гарри Поттер»: загадка мирового бестселлера, или что хотят читать современные дети.</w:t>
      </w:r>
    </w:p>
    <w:p w:rsidR="00D62E91" w:rsidRPr="001D1082" w:rsidRDefault="00D62E91" w:rsidP="00D128F1">
      <w:pPr>
        <w:tabs>
          <w:tab w:val="left" w:pos="320"/>
        </w:tabs>
        <w:spacing w:after="0" w:line="240" w:lineRule="auto"/>
        <w:ind w:left="3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Поэтическая перекличка: А.С. Пушкин – М. Цветаева.</w:t>
      </w:r>
    </w:p>
    <w:p w:rsidR="00D62E91" w:rsidRPr="001D1082" w:rsidRDefault="00D62E91" w:rsidP="00D128F1">
      <w:pPr>
        <w:tabs>
          <w:tab w:val="left" w:pos="320"/>
        </w:tabs>
        <w:spacing w:after="0" w:line="240" w:lineRule="auto"/>
        <w:ind w:left="3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Пушкин и мировая культура.</w:t>
      </w:r>
    </w:p>
    <w:p w:rsidR="00D62E91" w:rsidRPr="001D1082" w:rsidRDefault="00D62E91" w:rsidP="00D128F1">
      <w:pPr>
        <w:tabs>
          <w:tab w:val="left" w:pos="320"/>
        </w:tabs>
        <w:spacing w:after="0" w:line="240" w:lineRule="auto"/>
        <w:ind w:left="3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Говорящие фамилии в произведениях русских писателей XIX века.</w:t>
      </w:r>
    </w:p>
    <w:p w:rsidR="00D62E91" w:rsidRPr="001D1082" w:rsidRDefault="00D62E91" w:rsidP="00D128F1">
      <w:pPr>
        <w:tabs>
          <w:tab w:val="left" w:pos="320"/>
        </w:tabs>
        <w:spacing w:after="0" w:line="240" w:lineRule="auto"/>
        <w:ind w:left="3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«Мастер и Маргарита» М. Булгакова и «Фауст» И. Гете.</w:t>
      </w:r>
    </w:p>
    <w:p w:rsidR="00D62E91" w:rsidRPr="001D1082" w:rsidRDefault="00D62E91" w:rsidP="00D128F1">
      <w:pPr>
        <w:tabs>
          <w:tab w:val="left" w:pos="320"/>
        </w:tabs>
        <w:spacing w:after="0" w:line="240" w:lineRule="auto"/>
        <w:ind w:left="3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Неделя литературы в нашей школе.</w:t>
      </w:r>
    </w:p>
    <w:p w:rsidR="00D62E91" w:rsidRPr="001D1082" w:rsidRDefault="00D62E91" w:rsidP="00D128F1">
      <w:pPr>
        <w:tabs>
          <w:tab w:val="left" w:pos="320"/>
        </w:tabs>
        <w:spacing w:after="0" w:line="240" w:lineRule="auto"/>
        <w:ind w:left="3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Тема дома в русской литературе.</w:t>
      </w:r>
    </w:p>
    <w:p w:rsidR="00D62E91" w:rsidRPr="001D1082" w:rsidRDefault="00D62E91" w:rsidP="00D128F1">
      <w:pPr>
        <w:tabs>
          <w:tab w:val="left" w:pos="320"/>
        </w:tabs>
        <w:spacing w:after="0" w:line="240" w:lineRule="auto"/>
        <w:ind w:left="3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«Читать – это модно!»</w:t>
      </w:r>
    </w:p>
    <w:p w:rsidR="00D62E91" w:rsidRPr="001D1082" w:rsidRDefault="00D62E91" w:rsidP="00D128F1">
      <w:pPr>
        <w:tabs>
          <w:tab w:val="left" w:pos="320"/>
        </w:tabs>
        <w:spacing w:after="0" w:line="240" w:lineRule="auto"/>
        <w:ind w:left="3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Тема детства в произведениях В.П. Астафьева.</w:t>
      </w:r>
    </w:p>
    <w:p w:rsidR="00D62E91" w:rsidRPr="001D1082" w:rsidRDefault="00D62E91" w:rsidP="00D128F1">
      <w:pPr>
        <w:tabs>
          <w:tab w:val="left" w:pos="460"/>
        </w:tabs>
        <w:spacing w:after="0" w:line="240" w:lineRule="auto"/>
        <w:ind w:left="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Русская классика в мировом кинематографе.</w:t>
      </w:r>
    </w:p>
    <w:p w:rsidR="00D62E91" w:rsidRPr="001D1082" w:rsidRDefault="00D62E91" w:rsidP="00D128F1">
      <w:pPr>
        <w:tabs>
          <w:tab w:val="left" w:pos="460"/>
        </w:tabs>
        <w:spacing w:after="0" w:line="240" w:lineRule="auto"/>
        <w:ind w:left="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Слуги и господа (по произведениям А.С. Пушкина и Н.В. Гоголя).</w:t>
      </w:r>
    </w:p>
    <w:p w:rsidR="00D62E91" w:rsidRPr="001D1082" w:rsidRDefault="00D62E91" w:rsidP="00D128F1">
      <w:pPr>
        <w:tabs>
          <w:tab w:val="left" w:pos="380"/>
        </w:tabs>
        <w:spacing w:after="0" w:line="240" w:lineRule="auto"/>
        <w:ind w:left="3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Мастерская писателя.</w:t>
      </w:r>
    </w:p>
    <w:p w:rsidR="00D62E91" w:rsidRPr="001D1082" w:rsidRDefault="00D62E91" w:rsidP="00D128F1">
      <w:pPr>
        <w:tabs>
          <w:tab w:val="left" w:pos="460"/>
        </w:tabs>
        <w:spacing w:after="0" w:line="240" w:lineRule="auto"/>
        <w:ind w:left="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Альманах современной поэзии.</w:t>
      </w:r>
    </w:p>
    <w:p w:rsidR="00D62E91" w:rsidRPr="001D1082" w:rsidRDefault="00D62E91" w:rsidP="00D128F1">
      <w:pPr>
        <w:tabs>
          <w:tab w:val="left" w:pos="460"/>
        </w:tabs>
        <w:spacing w:after="0" w:line="240" w:lineRule="auto"/>
        <w:ind w:left="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Особенности поэтического мира Б.Л. Пастернака.</w:t>
      </w:r>
    </w:p>
    <w:p w:rsidR="00D62E91" w:rsidRPr="001D1082" w:rsidRDefault="00D62E91" w:rsidP="00D128F1">
      <w:pPr>
        <w:tabs>
          <w:tab w:val="left" w:pos="460"/>
        </w:tabs>
        <w:spacing w:after="0" w:line="240" w:lineRule="auto"/>
        <w:ind w:left="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Русская литература и современное театральное искусство.</w:t>
      </w:r>
    </w:p>
    <w:p w:rsidR="00D62E91" w:rsidRPr="001D1082" w:rsidRDefault="00D62E91" w:rsidP="00D128F1">
      <w:pPr>
        <w:tabs>
          <w:tab w:val="left" w:pos="380"/>
        </w:tabs>
        <w:spacing w:after="0" w:line="240" w:lineRule="auto"/>
        <w:ind w:left="3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Жанр басни в русской и зарубежной литературе.</w:t>
      </w:r>
    </w:p>
    <w:p w:rsidR="00D62E91" w:rsidRPr="001D1082" w:rsidRDefault="00D62E91" w:rsidP="00D128F1">
      <w:pPr>
        <w:tabs>
          <w:tab w:val="left" w:pos="460"/>
        </w:tabs>
        <w:spacing w:after="0" w:line="240" w:lineRule="auto"/>
        <w:ind w:left="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Галерея женских образов русской литературы ХХ века.</w:t>
      </w:r>
    </w:p>
    <w:p w:rsidR="00D62E91" w:rsidRPr="001D1082" w:rsidRDefault="00D62E91" w:rsidP="00D128F1">
      <w:pPr>
        <w:tabs>
          <w:tab w:val="left" w:pos="380"/>
        </w:tabs>
        <w:spacing w:after="0" w:line="240" w:lineRule="auto"/>
        <w:ind w:left="3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Фэнтези как жанр литературы.</w:t>
      </w:r>
    </w:p>
    <w:p w:rsidR="00D62E91" w:rsidRPr="001D1082" w:rsidRDefault="00D62E91" w:rsidP="00D128F1">
      <w:pPr>
        <w:tabs>
          <w:tab w:val="left" w:pos="460"/>
        </w:tabs>
        <w:spacing w:after="0" w:line="240" w:lineRule="auto"/>
        <w:ind w:left="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Прошлое, настоящее и будущее книги.</w:t>
      </w:r>
    </w:p>
    <w:p w:rsidR="00D62E91" w:rsidRPr="001D1082" w:rsidRDefault="00D62E91" w:rsidP="00D128F1">
      <w:pPr>
        <w:tabs>
          <w:tab w:val="left" w:pos="460"/>
        </w:tabs>
        <w:spacing w:after="0" w:line="240" w:lineRule="auto"/>
        <w:ind w:left="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Эпиграфы в произведениях русской классической и современной литературы.</w:t>
      </w:r>
    </w:p>
    <w:p w:rsidR="001D1082" w:rsidRPr="001D1082" w:rsidRDefault="001D1082" w:rsidP="00D128F1">
      <w:pPr>
        <w:spacing w:after="0" w:line="240" w:lineRule="auto"/>
        <w:rPr>
          <w:rFonts w:ascii="Times New Roman" w:eastAsia="Times New Roman" w:hAnsi="Times New Roman" w:cs="Times New Roman"/>
          <w:b/>
          <w:bCs/>
          <w:sz w:val="24"/>
          <w:szCs w:val="24"/>
        </w:rPr>
      </w:pPr>
    </w:p>
    <w:p w:rsidR="00D62E91" w:rsidRPr="001D1082" w:rsidRDefault="00D62E91" w:rsidP="00D128F1">
      <w:pPr>
        <w:spacing w:after="0" w:line="240" w:lineRule="auto"/>
        <w:rPr>
          <w:rFonts w:ascii="Times New Roman" w:hAnsi="Times New Roman" w:cs="Times New Roman"/>
          <w:b/>
          <w:sz w:val="24"/>
          <w:szCs w:val="24"/>
        </w:rPr>
      </w:pPr>
      <w:r w:rsidRPr="001D1082">
        <w:rPr>
          <w:rFonts w:ascii="Times New Roman" w:eastAsia="Times New Roman" w:hAnsi="Times New Roman" w:cs="Times New Roman"/>
          <w:b/>
          <w:bCs/>
          <w:sz w:val="24"/>
          <w:szCs w:val="24"/>
        </w:rPr>
        <w:t>Математика.</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numPr>
          <w:ilvl w:val="0"/>
          <w:numId w:val="19"/>
        </w:numPr>
        <w:tabs>
          <w:tab w:val="left" w:pos="320"/>
        </w:tabs>
        <w:spacing w:after="0" w:line="240" w:lineRule="auto"/>
        <w:ind w:left="320" w:hanging="3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Математика без формул, уравнений и неравенств.</w:t>
      </w:r>
    </w:p>
    <w:p w:rsidR="00D62E91" w:rsidRPr="001D1082" w:rsidRDefault="00D62E91" w:rsidP="00910F18">
      <w:pPr>
        <w:numPr>
          <w:ilvl w:val="0"/>
          <w:numId w:val="19"/>
        </w:numPr>
        <w:tabs>
          <w:tab w:val="left" w:pos="320"/>
        </w:tabs>
        <w:spacing w:after="0" w:line="240" w:lineRule="auto"/>
        <w:ind w:left="320" w:hanging="3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Различные способы решения квадратных уравнений.</w:t>
      </w:r>
    </w:p>
    <w:p w:rsidR="00D62E91" w:rsidRPr="001D1082" w:rsidRDefault="00D62E91" w:rsidP="00910F18">
      <w:pPr>
        <w:numPr>
          <w:ilvl w:val="0"/>
          <w:numId w:val="19"/>
        </w:numPr>
        <w:tabs>
          <w:tab w:val="left" w:pos="320"/>
        </w:tabs>
        <w:spacing w:after="0" w:line="240" w:lineRule="auto"/>
        <w:ind w:left="320" w:hanging="3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Математика и Гармония.</w:t>
      </w:r>
    </w:p>
    <w:p w:rsidR="00D62E91" w:rsidRPr="001D1082" w:rsidRDefault="00D62E91" w:rsidP="00910F18">
      <w:pPr>
        <w:numPr>
          <w:ilvl w:val="0"/>
          <w:numId w:val="19"/>
        </w:numPr>
        <w:tabs>
          <w:tab w:val="left" w:pos="320"/>
        </w:tabs>
        <w:spacing w:after="0" w:line="240" w:lineRule="auto"/>
        <w:ind w:left="320" w:hanging="3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Фракталы.</w:t>
      </w:r>
    </w:p>
    <w:p w:rsidR="00D62E91" w:rsidRPr="001D1082" w:rsidRDefault="00D62E91" w:rsidP="00910F18">
      <w:pPr>
        <w:numPr>
          <w:ilvl w:val="0"/>
          <w:numId w:val="19"/>
        </w:numPr>
        <w:tabs>
          <w:tab w:val="left" w:pos="320"/>
        </w:tabs>
        <w:spacing w:after="0" w:line="240" w:lineRule="auto"/>
        <w:ind w:left="320" w:hanging="3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Объемы и площади поверхностей правильных многогранников и тел вращения.</w:t>
      </w:r>
    </w:p>
    <w:p w:rsidR="00D62E91" w:rsidRPr="001D1082" w:rsidRDefault="00D62E91" w:rsidP="00910F18">
      <w:pPr>
        <w:numPr>
          <w:ilvl w:val="0"/>
          <w:numId w:val="19"/>
        </w:numPr>
        <w:tabs>
          <w:tab w:val="left" w:pos="320"/>
        </w:tabs>
        <w:spacing w:after="0" w:line="240" w:lineRule="auto"/>
        <w:ind w:left="320" w:hanging="3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Тайна гармонии «Пропорция. Основное свойство пропорции».</w:t>
      </w:r>
    </w:p>
    <w:p w:rsidR="00D62E91" w:rsidRPr="001D1082" w:rsidRDefault="00D62E91" w:rsidP="00910F18">
      <w:pPr>
        <w:numPr>
          <w:ilvl w:val="0"/>
          <w:numId w:val="19"/>
        </w:numPr>
        <w:tabs>
          <w:tab w:val="left" w:pos="320"/>
        </w:tabs>
        <w:spacing w:after="0" w:line="240" w:lineRule="auto"/>
        <w:ind w:left="320" w:hanging="3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Развертка.</w:t>
      </w:r>
    </w:p>
    <w:p w:rsidR="00D62E91" w:rsidRPr="001D1082" w:rsidRDefault="00D62E91" w:rsidP="00910F18">
      <w:pPr>
        <w:numPr>
          <w:ilvl w:val="0"/>
          <w:numId w:val="19"/>
        </w:numPr>
        <w:tabs>
          <w:tab w:val="left" w:pos="320"/>
        </w:tabs>
        <w:spacing w:after="0" w:line="240" w:lineRule="auto"/>
        <w:ind w:left="320" w:hanging="3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Геометрия многогранников.</w:t>
      </w:r>
    </w:p>
    <w:p w:rsidR="00D62E91" w:rsidRPr="001D1082" w:rsidRDefault="00D62E91" w:rsidP="00910F18">
      <w:pPr>
        <w:numPr>
          <w:ilvl w:val="0"/>
          <w:numId w:val="19"/>
        </w:numPr>
        <w:tabs>
          <w:tab w:val="left" w:pos="320"/>
        </w:tabs>
        <w:spacing w:after="0" w:line="240" w:lineRule="auto"/>
        <w:ind w:left="320" w:hanging="3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Поверхности многогранников.</w:t>
      </w:r>
    </w:p>
    <w:p w:rsidR="00D62E91" w:rsidRPr="001D1082" w:rsidRDefault="00D62E91" w:rsidP="00D128F1">
      <w:pPr>
        <w:spacing w:after="0" w:line="240" w:lineRule="auto"/>
        <w:rPr>
          <w:rFonts w:ascii="Times New Roman" w:hAnsi="Times New Roman" w:cs="Times New Roman"/>
          <w:sz w:val="24"/>
          <w:szCs w:val="24"/>
        </w:rPr>
        <w:sectPr w:rsidR="00D62E91" w:rsidRPr="001D1082">
          <w:pgSz w:w="11900" w:h="16838"/>
          <w:pgMar w:top="1440" w:right="559" w:bottom="0" w:left="1440" w:header="0" w:footer="0" w:gutter="0"/>
          <w:cols w:space="720" w:equalWidth="0">
            <w:col w:w="9900"/>
          </w:cols>
        </w:sectPr>
      </w:pPr>
    </w:p>
    <w:p w:rsidR="00D62E91" w:rsidRPr="001D1082" w:rsidRDefault="00D62E91" w:rsidP="00D128F1">
      <w:pPr>
        <w:tabs>
          <w:tab w:val="left" w:pos="460"/>
        </w:tabs>
        <w:spacing w:after="0" w:line="240" w:lineRule="auto"/>
        <w:ind w:left="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lastRenderedPageBreak/>
        <w:t>Геометрия Лобачевского.</w:t>
      </w:r>
    </w:p>
    <w:p w:rsidR="00D62E91" w:rsidRPr="001D1082" w:rsidRDefault="00D62E91" w:rsidP="00D128F1">
      <w:pPr>
        <w:tabs>
          <w:tab w:val="left" w:pos="460"/>
        </w:tabs>
        <w:spacing w:after="0" w:line="240" w:lineRule="auto"/>
        <w:ind w:left="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Симметрия в природе.</w:t>
      </w:r>
    </w:p>
    <w:p w:rsidR="00D62E91" w:rsidRPr="001D1082" w:rsidRDefault="00D62E91" w:rsidP="00D128F1">
      <w:pPr>
        <w:tabs>
          <w:tab w:val="left" w:pos="460"/>
        </w:tabs>
        <w:spacing w:after="0" w:line="240" w:lineRule="auto"/>
        <w:ind w:left="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Алгебра логики в информационных процессах.</w:t>
      </w:r>
    </w:p>
    <w:p w:rsidR="00D62E91" w:rsidRPr="001D1082" w:rsidRDefault="00D62E91" w:rsidP="00D128F1">
      <w:pPr>
        <w:tabs>
          <w:tab w:val="left" w:pos="460"/>
        </w:tabs>
        <w:spacing w:after="0" w:line="240" w:lineRule="auto"/>
        <w:ind w:left="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Моделирование экологических процессов.</w:t>
      </w:r>
    </w:p>
    <w:p w:rsidR="00D62E91" w:rsidRPr="001D1082" w:rsidRDefault="00D62E91" w:rsidP="00D128F1">
      <w:pPr>
        <w:tabs>
          <w:tab w:val="left" w:pos="698"/>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Приложение математики в педиатрии. А именно: расчет максимального и минимального артериального давления (формула Молчанова); расчет прибавки массы детей; расчет прибавки роста детей; расчет питания (объемный и калорийный способы).</w:t>
      </w:r>
    </w:p>
    <w:p w:rsidR="00D62E91" w:rsidRPr="001D1082" w:rsidRDefault="00D62E91" w:rsidP="00D128F1">
      <w:pPr>
        <w:tabs>
          <w:tab w:val="left" w:pos="568"/>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Вирусы и бактерии (геометрическая форма, расположение в пространстве, рост численности).</w:t>
      </w:r>
    </w:p>
    <w:p w:rsidR="00D62E91" w:rsidRPr="001D1082" w:rsidRDefault="00D62E91" w:rsidP="00D128F1">
      <w:pPr>
        <w:tabs>
          <w:tab w:val="left" w:pos="460"/>
        </w:tabs>
        <w:spacing w:after="0" w:line="240" w:lineRule="auto"/>
        <w:ind w:left="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Финансовая математика.</w:t>
      </w:r>
    </w:p>
    <w:p w:rsidR="00D62E91" w:rsidRPr="001D1082" w:rsidRDefault="00D62E91" w:rsidP="00D128F1">
      <w:pPr>
        <w:tabs>
          <w:tab w:val="left" w:pos="460"/>
        </w:tabs>
        <w:spacing w:after="0" w:line="240" w:lineRule="auto"/>
        <w:ind w:left="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Чертежи, фигуры, линии и математические расчеты в  кройке и шитье.</w:t>
      </w:r>
    </w:p>
    <w:p w:rsidR="00D62E91" w:rsidRPr="001D1082" w:rsidRDefault="00D62E91" w:rsidP="00D128F1">
      <w:pPr>
        <w:tabs>
          <w:tab w:val="left" w:pos="460"/>
        </w:tabs>
        <w:spacing w:after="0" w:line="240" w:lineRule="auto"/>
        <w:ind w:left="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Шарнирные механизмы.</w:t>
      </w:r>
    </w:p>
    <w:p w:rsidR="00D62E91" w:rsidRPr="001D1082" w:rsidRDefault="00D62E91" w:rsidP="00D128F1">
      <w:pPr>
        <w:tabs>
          <w:tab w:val="left" w:pos="460"/>
        </w:tabs>
        <w:spacing w:after="0" w:line="240" w:lineRule="auto"/>
        <w:ind w:left="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Действия с рациональными числами.</w:t>
      </w:r>
    </w:p>
    <w:p w:rsidR="00D62E91" w:rsidRPr="001D1082" w:rsidRDefault="00D62E91" w:rsidP="00D128F1">
      <w:pPr>
        <w:tabs>
          <w:tab w:val="left" w:pos="460"/>
        </w:tabs>
        <w:spacing w:after="0" w:line="240" w:lineRule="auto"/>
        <w:ind w:left="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Построение графиков функций.</w:t>
      </w:r>
    </w:p>
    <w:p w:rsidR="00D62E91" w:rsidRPr="001D1082" w:rsidRDefault="00D62E91" w:rsidP="00D128F1">
      <w:pPr>
        <w:tabs>
          <w:tab w:val="left" w:pos="460"/>
        </w:tabs>
        <w:spacing w:after="0" w:line="240" w:lineRule="auto"/>
        <w:ind w:left="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Математические софизмы.</w:t>
      </w:r>
    </w:p>
    <w:p w:rsidR="00D62E91" w:rsidRPr="001D1082" w:rsidRDefault="00D62E91" w:rsidP="00D128F1">
      <w:pPr>
        <w:tabs>
          <w:tab w:val="left" w:pos="460"/>
        </w:tabs>
        <w:spacing w:after="0" w:line="240" w:lineRule="auto"/>
        <w:ind w:left="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Элементы статистики.</w:t>
      </w:r>
    </w:p>
    <w:p w:rsidR="00D62E91" w:rsidRPr="001D1082" w:rsidRDefault="00D62E91" w:rsidP="00D128F1">
      <w:pPr>
        <w:tabs>
          <w:tab w:val="left" w:pos="460"/>
        </w:tabs>
        <w:spacing w:after="0" w:line="240" w:lineRule="auto"/>
        <w:ind w:left="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История математических открытий, биографии ученых  – математиков.</w:t>
      </w:r>
    </w:p>
    <w:p w:rsidR="00D62E91" w:rsidRPr="001D1082" w:rsidRDefault="00D62E91" w:rsidP="00D128F1">
      <w:pPr>
        <w:spacing w:after="0" w:line="240" w:lineRule="auto"/>
        <w:rPr>
          <w:rFonts w:ascii="Times New Roman" w:hAnsi="Times New Roman" w:cs="Times New Roman"/>
          <w:b/>
          <w:sz w:val="24"/>
          <w:szCs w:val="24"/>
        </w:rPr>
      </w:pPr>
      <w:r w:rsidRPr="001D1082">
        <w:rPr>
          <w:rFonts w:ascii="Times New Roman" w:eastAsia="Times New Roman" w:hAnsi="Times New Roman" w:cs="Times New Roman"/>
          <w:b/>
          <w:bCs/>
          <w:sz w:val="24"/>
          <w:szCs w:val="24"/>
        </w:rPr>
        <w:t>Физика. Астрономия.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pStyle w:val="ad"/>
        <w:numPr>
          <w:ilvl w:val="0"/>
          <w:numId w:val="21"/>
        </w:numPr>
        <w:tabs>
          <w:tab w:val="left" w:pos="26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Красивое, но страшное явление гроза.</w:t>
      </w:r>
    </w:p>
    <w:p w:rsidR="00D62E91" w:rsidRPr="001D1082" w:rsidRDefault="00D62E91" w:rsidP="00910F18">
      <w:pPr>
        <w:pStyle w:val="ad"/>
        <w:numPr>
          <w:ilvl w:val="0"/>
          <w:numId w:val="21"/>
        </w:numPr>
        <w:tabs>
          <w:tab w:val="left" w:pos="26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Исследование неньютоновской жидкости.</w:t>
      </w:r>
    </w:p>
    <w:p w:rsidR="00D62E91" w:rsidRPr="001D1082" w:rsidRDefault="00D62E91" w:rsidP="00910F18">
      <w:pPr>
        <w:pStyle w:val="ad"/>
        <w:numPr>
          <w:ilvl w:val="0"/>
          <w:numId w:val="21"/>
        </w:numPr>
        <w:tabs>
          <w:tab w:val="left" w:pos="26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Взгляд на зрение с точки зрения физики.</w:t>
      </w:r>
    </w:p>
    <w:p w:rsidR="00D62E91" w:rsidRPr="001D1082" w:rsidRDefault="00D62E91" w:rsidP="00910F18">
      <w:pPr>
        <w:pStyle w:val="ad"/>
        <w:numPr>
          <w:ilvl w:val="0"/>
          <w:numId w:val="21"/>
        </w:numPr>
        <w:tabs>
          <w:tab w:val="left" w:pos="26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Мобильный телефон</w:t>
      </w:r>
    </w:p>
    <w:p w:rsidR="00D62E91" w:rsidRPr="001D1082" w:rsidRDefault="00D62E91" w:rsidP="00910F18">
      <w:pPr>
        <w:pStyle w:val="ad"/>
        <w:numPr>
          <w:ilvl w:val="0"/>
          <w:numId w:val="21"/>
        </w:numPr>
        <w:tabs>
          <w:tab w:val="left" w:pos="26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Зависимость скорости испарения от рода жидкости.</w:t>
      </w:r>
    </w:p>
    <w:p w:rsidR="00D62E91" w:rsidRPr="001D1082" w:rsidRDefault="00D62E91" w:rsidP="00910F18">
      <w:pPr>
        <w:pStyle w:val="ad"/>
        <w:numPr>
          <w:ilvl w:val="0"/>
          <w:numId w:val="21"/>
        </w:numPr>
        <w:tabs>
          <w:tab w:val="left" w:pos="26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Вода-источник жизни.</w:t>
      </w:r>
    </w:p>
    <w:p w:rsidR="00D62E91" w:rsidRPr="001D1082" w:rsidRDefault="00D62E91" w:rsidP="00910F18">
      <w:pPr>
        <w:pStyle w:val="ad"/>
        <w:numPr>
          <w:ilvl w:val="0"/>
          <w:numId w:val="21"/>
        </w:numPr>
        <w:tabs>
          <w:tab w:val="left" w:pos="26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Никола Тесла и его выдающееся изобретение.</w:t>
      </w:r>
    </w:p>
    <w:p w:rsidR="00D62E91" w:rsidRPr="001D1082" w:rsidRDefault="00D62E91" w:rsidP="00910F18">
      <w:pPr>
        <w:pStyle w:val="ad"/>
        <w:numPr>
          <w:ilvl w:val="0"/>
          <w:numId w:val="21"/>
        </w:numPr>
        <w:tabs>
          <w:tab w:val="left" w:pos="26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Модель двигателя Стирлинга.</w:t>
      </w:r>
    </w:p>
    <w:p w:rsidR="00D62E91" w:rsidRPr="001D1082" w:rsidRDefault="00D62E91" w:rsidP="00910F18">
      <w:pPr>
        <w:pStyle w:val="ad"/>
        <w:numPr>
          <w:ilvl w:val="0"/>
          <w:numId w:val="21"/>
        </w:numPr>
        <w:tabs>
          <w:tab w:val="left" w:pos="26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Физический прибор своими руками.</w:t>
      </w:r>
    </w:p>
    <w:p w:rsidR="00D62E91" w:rsidRPr="001D1082" w:rsidRDefault="00D62E91" w:rsidP="00910F18">
      <w:pPr>
        <w:pStyle w:val="ad"/>
        <w:numPr>
          <w:ilvl w:val="0"/>
          <w:numId w:val="21"/>
        </w:numPr>
        <w:tabs>
          <w:tab w:val="left" w:pos="3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Разработка и исследование действующей модели МГД-генератора.</w:t>
      </w:r>
    </w:p>
    <w:p w:rsidR="00D62E91" w:rsidRPr="001D1082" w:rsidRDefault="00D62E91" w:rsidP="00910F18">
      <w:pPr>
        <w:pStyle w:val="ad"/>
        <w:numPr>
          <w:ilvl w:val="0"/>
          <w:numId w:val="21"/>
        </w:numPr>
        <w:tabs>
          <w:tab w:val="left" w:pos="3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Астероидная опасность.</w:t>
      </w:r>
    </w:p>
    <w:p w:rsidR="00D62E91" w:rsidRPr="001D1082" w:rsidRDefault="00D62E91" w:rsidP="00910F18">
      <w:pPr>
        <w:pStyle w:val="ad"/>
        <w:numPr>
          <w:ilvl w:val="0"/>
          <w:numId w:val="21"/>
        </w:numPr>
        <w:tabs>
          <w:tab w:val="left" w:pos="52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Вселенная: тайна зарождения</w:t>
      </w:r>
    </w:p>
    <w:p w:rsidR="00D62E91" w:rsidRPr="001D1082" w:rsidRDefault="00D62E91" w:rsidP="00910F18">
      <w:pPr>
        <w:pStyle w:val="ad"/>
        <w:numPr>
          <w:ilvl w:val="0"/>
          <w:numId w:val="21"/>
        </w:numPr>
        <w:tabs>
          <w:tab w:val="left" w:pos="52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Галактики</w:t>
      </w:r>
    </w:p>
    <w:p w:rsidR="00D62E91" w:rsidRPr="001D1082" w:rsidRDefault="00D62E91" w:rsidP="00910F18">
      <w:pPr>
        <w:pStyle w:val="ad"/>
        <w:numPr>
          <w:ilvl w:val="0"/>
          <w:numId w:val="21"/>
        </w:numPr>
        <w:tabs>
          <w:tab w:val="left" w:pos="52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Движение звезд как доказательство развития Вселенной</w:t>
      </w:r>
    </w:p>
    <w:p w:rsidR="00D62E91" w:rsidRPr="001D1082" w:rsidRDefault="00D62E91" w:rsidP="00910F18">
      <w:pPr>
        <w:pStyle w:val="ad"/>
        <w:numPr>
          <w:ilvl w:val="0"/>
          <w:numId w:val="21"/>
        </w:numPr>
        <w:tabs>
          <w:tab w:val="left" w:pos="5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Звезды, химические элементы и человек</w:t>
      </w:r>
    </w:p>
    <w:p w:rsidR="00D62E91" w:rsidRPr="001D1082" w:rsidRDefault="00D62E91" w:rsidP="00910F18">
      <w:pPr>
        <w:numPr>
          <w:ilvl w:val="0"/>
          <w:numId w:val="21"/>
        </w:numPr>
        <w:tabs>
          <w:tab w:val="left" w:pos="520"/>
        </w:tabs>
        <w:spacing w:after="0" w:line="240" w:lineRule="auto"/>
        <w:ind w:left="520" w:hanging="5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Космические катастрофы</w:t>
      </w:r>
    </w:p>
    <w:p w:rsidR="00D62E91" w:rsidRPr="001D1082" w:rsidRDefault="00D62E91" w:rsidP="00910F18">
      <w:pPr>
        <w:numPr>
          <w:ilvl w:val="0"/>
          <w:numId w:val="21"/>
        </w:numPr>
        <w:tabs>
          <w:tab w:val="left" w:pos="520"/>
        </w:tabs>
        <w:spacing w:after="0" w:line="240" w:lineRule="auto"/>
        <w:ind w:left="520" w:hanging="5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Космический мусор как источник засорения околоземного пространства</w:t>
      </w:r>
    </w:p>
    <w:p w:rsidR="00D62E91" w:rsidRPr="001D1082" w:rsidRDefault="00D62E91" w:rsidP="00910F18">
      <w:pPr>
        <w:numPr>
          <w:ilvl w:val="0"/>
          <w:numId w:val="21"/>
        </w:numPr>
        <w:tabs>
          <w:tab w:val="left" w:pos="520"/>
        </w:tabs>
        <w:spacing w:after="0" w:line="240" w:lineRule="auto"/>
        <w:ind w:left="520" w:hanging="5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Космос в живописи</w:t>
      </w:r>
    </w:p>
    <w:p w:rsidR="00D62E91" w:rsidRPr="001D1082" w:rsidRDefault="00D62E91" w:rsidP="00910F18">
      <w:pPr>
        <w:numPr>
          <w:ilvl w:val="0"/>
          <w:numId w:val="21"/>
        </w:numPr>
        <w:tabs>
          <w:tab w:val="left" w:pos="520"/>
        </w:tabs>
        <w:spacing w:after="0" w:line="240" w:lineRule="auto"/>
        <w:ind w:left="520" w:hanging="5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Календарь и время</w:t>
      </w:r>
    </w:p>
    <w:p w:rsidR="00D62E91" w:rsidRPr="001D1082" w:rsidRDefault="00D62E91" w:rsidP="00910F18">
      <w:pPr>
        <w:numPr>
          <w:ilvl w:val="0"/>
          <w:numId w:val="21"/>
        </w:numPr>
        <w:tabs>
          <w:tab w:val="left" w:pos="520"/>
        </w:tabs>
        <w:spacing w:after="0" w:line="240" w:lineRule="auto"/>
        <w:ind w:left="520" w:hanging="5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Космодромы и полигоны.</w:t>
      </w:r>
    </w:p>
    <w:p w:rsidR="00D62E91" w:rsidRPr="001D1082" w:rsidRDefault="00D62E91" w:rsidP="00910F18">
      <w:pPr>
        <w:numPr>
          <w:ilvl w:val="0"/>
          <w:numId w:val="21"/>
        </w:numPr>
        <w:tabs>
          <w:tab w:val="left" w:pos="520"/>
        </w:tabs>
        <w:spacing w:after="0" w:line="240" w:lineRule="auto"/>
        <w:ind w:left="520" w:hanging="5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Развитие международных космических проектов.</w:t>
      </w:r>
    </w:p>
    <w:p w:rsidR="00D62E91" w:rsidRPr="001D1082" w:rsidRDefault="00D62E91" w:rsidP="00910F18">
      <w:pPr>
        <w:numPr>
          <w:ilvl w:val="0"/>
          <w:numId w:val="21"/>
        </w:numPr>
        <w:tabs>
          <w:tab w:val="left" w:pos="460"/>
        </w:tabs>
        <w:spacing w:after="0" w:line="240" w:lineRule="auto"/>
        <w:ind w:left="460" w:hanging="4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Созвездия и мифы. Секреты звездного неба.</w:t>
      </w:r>
    </w:p>
    <w:p w:rsidR="00D62E91" w:rsidRPr="001D1082" w:rsidRDefault="00D62E91" w:rsidP="00910F18">
      <w:pPr>
        <w:numPr>
          <w:ilvl w:val="0"/>
          <w:numId w:val="21"/>
        </w:numPr>
        <w:tabs>
          <w:tab w:val="left" w:pos="520"/>
        </w:tabs>
        <w:spacing w:after="0" w:line="240" w:lineRule="auto"/>
        <w:ind w:left="520" w:hanging="5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Способы счета времени. Календари</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b/>
          <w:sz w:val="24"/>
          <w:szCs w:val="24"/>
        </w:rPr>
      </w:pPr>
      <w:r w:rsidRPr="001D1082">
        <w:rPr>
          <w:rFonts w:ascii="Times New Roman" w:eastAsia="Times New Roman" w:hAnsi="Times New Roman" w:cs="Times New Roman"/>
          <w:b/>
          <w:bCs/>
          <w:sz w:val="24"/>
          <w:szCs w:val="24"/>
        </w:rPr>
        <w:t>Биология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tabs>
          <w:tab w:val="left" w:pos="260"/>
        </w:tabs>
        <w:spacing w:after="0" w:line="240" w:lineRule="auto"/>
        <w:ind w:left="2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Биологические методы борьбы с вредителями комнатных растений.</w:t>
      </w:r>
    </w:p>
    <w:p w:rsidR="00D62E91" w:rsidRPr="001D1082" w:rsidRDefault="00D62E91" w:rsidP="00D128F1">
      <w:pPr>
        <w:tabs>
          <w:tab w:val="left" w:pos="260"/>
        </w:tabs>
        <w:spacing w:after="0" w:line="240" w:lineRule="auto"/>
        <w:ind w:left="2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Вегетарианство: «за» и «против».</w:t>
      </w:r>
    </w:p>
    <w:p w:rsidR="00D62E91" w:rsidRPr="001D1082" w:rsidRDefault="00D62E91" w:rsidP="00D128F1">
      <w:pPr>
        <w:tabs>
          <w:tab w:val="left" w:pos="260"/>
        </w:tabs>
        <w:spacing w:after="0" w:line="240" w:lineRule="auto"/>
        <w:ind w:left="2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Влияние насекомых-вредителей на зеленые насаждения моего города.</w:t>
      </w:r>
    </w:p>
    <w:p w:rsidR="00D62E91" w:rsidRPr="001D1082" w:rsidRDefault="00D62E91" w:rsidP="00D128F1">
      <w:pPr>
        <w:tabs>
          <w:tab w:val="left" w:pos="260"/>
        </w:tabs>
        <w:spacing w:after="0" w:line="240" w:lineRule="auto"/>
        <w:ind w:left="2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Влияние солей тяжелых металлов на плазмолиз протопласта растительной клетки.</w:t>
      </w:r>
    </w:p>
    <w:p w:rsidR="00D62E91" w:rsidRPr="001D1082" w:rsidRDefault="00D62E91" w:rsidP="00D128F1">
      <w:pPr>
        <w:tabs>
          <w:tab w:val="left" w:pos="260"/>
        </w:tabs>
        <w:spacing w:after="0" w:line="240" w:lineRule="auto"/>
        <w:ind w:left="2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Воздействие электрического тока на растительные клетки.</w:t>
      </w:r>
    </w:p>
    <w:p w:rsidR="00D62E91" w:rsidRPr="001D1082" w:rsidRDefault="00D62E91" w:rsidP="00D128F1">
      <w:pPr>
        <w:tabs>
          <w:tab w:val="left" w:pos="260"/>
        </w:tabs>
        <w:spacing w:after="0" w:line="240" w:lineRule="auto"/>
        <w:ind w:left="2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Естественнонаучное обоснование некоторых народных примет.</w:t>
      </w:r>
    </w:p>
    <w:p w:rsidR="00D62E91" w:rsidRPr="001D1082" w:rsidRDefault="00D62E91" w:rsidP="00D128F1">
      <w:pPr>
        <w:tabs>
          <w:tab w:val="left" w:pos="260"/>
        </w:tabs>
        <w:spacing w:after="0" w:line="240" w:lineRule="auto"/>
        <w:ind w:left="2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Живая и мертвая вода – миф или реальность?</w:t>
      </w:r>
    </w:p>
    <w:p w:rsidR="00D62E91" w:rsidRPr="001D1082" w:rsidRDefault="00D62E91" w:rsidP="00D128F1">
      <w:pPr>
        <w:tabs>
          <w:tab w:val="left" w:pos="260"/>
        </w:tabs>
        <w:spacing w:after="0" w:line="240" w:lineRule="auto"/>
        <w:ind w:left="2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Зависимость интенсивности фотосинтеза от внешних условий.</w:t>
      </w:r>
    </w:p>
    <w:p w:rsidR="00D62E91" w:rsidRPr="001D1082" w:rsidRDefault="00D62E91" w:rsidP="00D128F1">
      <w:pPr>
        <w:tabs>
          <w:tab w:val="left" w:pos="26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Исследование жесткости воды различных природных источников района.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80"/>
        </w:tabs>
        <w:spacing w:after="0" w:line="240" w:lineRule="auto"/>
        <w:ind w:left="3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Влияние различных способов предпосевной обработки на прорастание семян.</w:t>
      </w:r>
    </w:p>
    <w:p w:rsidR="00D62E91" w:rsidRPr="001D1082" w:rsidRDefault="00D62E91" w:rsidP="00D128F1">
      <w:pPr>
        <w:tabs>
          <w:tab w:val="left" w:pos="380"/>
        </w:tabs>
        <w:spacing w:after="0" w:line="240" w:lineRule="auto"/>
        <w:ind w:left="3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Бытовые отходы человечества. Как спастись от мусора?</w:t>
      </w:r>
    </w:p>
    <w:p w:rsidR="00D62E91" w:rsidRPr="001D1082" w:rsidRDefault="00D62E91" w:rsidP="00D128F1">
      <w:pPr>
        <w:tabs>
          <w:tab w:val="left" w:pos="380"/>
        </w:tabs>
        <w:spacing w:after="0" w:line="240" w:lineRule="auto"/>
        <w:ind w:left="3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lastRenderedPageBreak/>
        <w:t>Влияние комплекса агроприемов на выращивание цветочных растений.</w:t>
      </w:r>
    </w:p>
    <w:p w:rsidR="00D62E91" w:rsidRPr="001D1082" w:rsidRDefault="00D62E91" w:rsidP="00D128F1">
      <w:pPr>
        <w:tabs>
          <w:tab w:val="left" w:pos="380"/>
        </w:tabs>
        <w:spacing w:after="0" w:line="240" w:lineRule="auto"/>
        <w:ind w:left="3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Изучение свойств растительных пигментов.</w:t>
      </w:r>
    </w:p>
    <w:p w:rsidR="00D62E91" w:rsidRPr="001D1082" w:rsidRDefault="00D62E91" w:rsidP="00D128F1">
      <w:pPr>
        <w:tabs>
          <w:tab w:val="left" w:pos="463"/>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Воздействие человека на природу на различных этапах развития человеческого общества.</w:t>
      </w:r>
    </w:p>
    <w:p w:rsidR="00D62E91" w:rsidRPr="001D1082" w:rsidRDefault="00D62E91" w:rsidP="00D128F1">
      <w:pPr>
        <w:tabs>
          <w:tab w:val="left" w:pos="380"/>
        </w:tabs>
        <w:spacing w:after="0" w:line="240" w:lineRule="auto"/>
        <w:ind w:left="3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Успехи современной генетики в медицине и здравоохранении.</w:t>
      </w:r>
    </w:p>
    <w:p w:rsidR="00D62E91" w:rsidRPr="001D1082" w:rsidRDefault="00D62E91" w:rsidP="00D128F1">
      <w:pPr>
        <w:tabs>
          <w:tab w:val="left" w:pos="504"/>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Витамины, ферменты, гормоны и их роль в организме. Нарушения при их недостатке и избытке.</w:t>
      </w:r>
    </w:p>
    <w:p w:rsidR="00D62E91" w:rsidRPr="001D1082" w:rsidRDefault="00D62E91" w:rsidP="00D128F1">
      <w:pPr>
        <w:tabs>
          <w:tab w:val="left" w:pos="566"/>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Экологические кризисы и экологические катастрофы. Предотвращение их возникновения.</w:t>
      </w:r>
    </w:p>
    <w:p w:rsidR="00D62E91" w:rsidRPr="001D1082" w:rsidRDefault="00D62E91" w:rsidP="00D128F1">
      <w:pPr>
        <w:tabs>
          <w:tab w:val="left" w:pos="380"/>
        </w:tabs>
        <w:spacing w:after="0" w:line="240" w:lineRule="auto"/>
        <w:ind w:left="3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Наследственная информация и передача ее из  поколения в поколение.</w:t>
      </w:r>
    </w:p>
    <w:p w:rsidR="00D62E91" w:rsidRPr="001D1082" w:rsidRDefault="00D62E91" w:rsidP="00D128F1">
      <w:pPr>
        <w:tabs>
          <w:tab w:val="left" w:pos="380"/>
        </w:tabs>
        <w:spacing w:after="0" w:line="240" w:lineRule="auto"/>
        <w:ind w:left="3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Видовое и экологическое разнообразие биогеоценоза как основа его устойчивости.</w:t>
      </w:r>
    </w:p>
    <w:p w:rsidR="00D62E91" w:rsidRPr="001D1082" w:rsidRDefault="00D62E91" w:rsidP="00D128F1">
      <w:pPr>
        <w:tabs>
          <w:tab w:val="left" w:pos="394"/>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Рациональное использование и охрана «невозобновляемых» природных ресурсов (на конкретных примерах).</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b/>
          <w:sz w:val="24"/>
          <w:szCs w:val="24"/>
        </w:rPr>
      </w:pPr>
      <w:r w:rsidRPr="001D1082">
        <w:rPr>
          <w:rFonts w:ascii="Times New Roman" w:eastAsia="Times New Roman" w:hAnsi="Times New Roman" w:cs="Times New Roman"/>
          <w:b/>
          <w:bCs/>
          <w:sz w:val="24"/>
          <w:szCs w:val="24"/>
        </w:rPr>
        <w:t>Химия.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tabs>
          <w:tab w:val="left" w:pos="260"/>
        </w:tabs>
        <w:spacing w:after="0" w:line="240" w:lineRule="auto"/>
        <w:ind w:left="2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Нефть и нефтепродукты.</w:t>
      </w:r>
    </w:p>
    <w:p w:rsidR="00D62E91" w:rsidRPr="001D1082" w:rsidRDefault="00D62E91" w:rsidP="00D128F1">
      <w:pPr>
        <w:tabs>
          <w:tab w:val="left" w:pos="260"/>
        </w:tabs>
        <w:spacing w:after="0" w:line="240" w:lineRule="auto"/>
        <w:ind w:left="2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Обнаружение содержания воды в бензине.</w:t>
      </w:r>
    </w:p>
    <w:p w:rsidR="00D62E91" w:rsidRPr="001D1082" w:rsidRDefault="00D62E91" w:rsidP="00D128F1">
      <w:pPr>
        <w:tabs>
          <w:tab w:val="left" w:pos="260"/>
        </w:tabs>
        <w:spacing w:after="0" w:line="240" w:lineRule="auto"/>
        <w:ind w:left="2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Жиры: вред и польза.</w:t>
      </w:r>
    </w:p>
    <w:p w:rsidR="00D62E91" w:rsidRPr="001D1082" w:rsidRDefault="00D62E91" w:rsidP="00D128F1">
      <w:pPr>
        <w:tabs>
          <w:tab w:val="left" w:pos="260"/>
        </w:tabs>
        <w:spacing w:after="0" w:line="240" w:lineRule="auto"/>
        <w:ind w:left="2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Искусственные жиры — угроза здоровью.</w:t>
      </w:r>
    </w:p>
    <w:p w:rsidR="00D62E91" w:rsidRPr="001D1082" w:rsidRDefault="00D62E91" w:rsidP="00D128F1">
      <w:pPr>
        <w:tabs>
          <w:tab w:val="left" w:pos="260"/>
        </w:tabs>
        <w:spacing w:after="0" w:line="240" w:lineRule="auto"/>
        <w:ind w:left="2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Определение в шоколаде жиров, углеводов и белков.</w:t>
      </w:r>
    </w:p>
    <w:p w:rsidR="00D62E91" w:rsidRPr="001D1082" w:rsidRDefault="00D62E91" w:rsidP="00D128F1">
      <w:pPr>
        <w:tabs>
          <w:tab w:val="left" w:pos="260"/>
        </w:tabs>
        <w:spacing w:after="0" w:line="240" w:lineRule="auto"/>
        <w:ind w:left="2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Состав и свойства растительных масел.</w:t>
      </w:r>
    </w:p>
    <w:p w:rsidR="00D62E91" w:rsidRPr="001D1082" w:rsidRDefault="00D62E91" w:rsidP="00D128F1">
      <w:pPr>
        <w:tabs>
          <w:tab w:val="left" w:pos="260"/>
        </w:tabs>
        <w:spacing w:after="0" w:line="240" w:lineRule="auto"/>
        <w:ind w:left="2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Что такое сахар и откуда он берется?</w:t>
      </w:r>
    </w:p>
    <w:p w:rsidR="00D62E91" w:rsidRPr="001D1082" w:rsidRDefault="00D62E91" w:rsidP="00D128F1">
      <w:pPr>
        <w:tabs>
          <w:tab w:val="left" w:pos="260"/>
        </w:tabs>
        <w:spacing w:after="0" w:line="240" w:lineRule="auto"/>
        <w:ind w:left="2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Домашняя аптечка.</w:t>
      </w:r>
    </w:p>
    <w:p w:rsidR="00D62E91" w:rsidRPr="001D1082" w:rsidRDefault="00D62E91" w:rsidP="00D128F1">
      <w:pPr>
        <w:tabs>
          <w:tab w:val="left" w:pos="260"/>
        </w:tabs>
        <w:spacing w:after="0" w:line="240" w:lineRule="auto"/>
        <w:ind w:left="2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Химия – союзник медицины.</w:t>
      </w:r>
    </w:p>
    <w:p w:rsidR="00D62E91" w:rsidRPr="001D1082" w:rsidRDefault="00D62E91" w:rsidP="00D128F1">
      <w:pPr>
        <w:tabs>
          <w:tab w:val="left" w:pos="380"/>
        </w:tabs>
        <w:spacing w:after="0" w:line="240" w:lineRule="auto"/>
        <w:ind w:left="3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Добавки, красители и консерванты в пищевых продуктах.</w:t>
      </w:r>
    </w:p>
    <w:p w:rsidR="00D62E91" w:rsidRPr="001D1082" w:rsidRDefault="00D62E91" w:rsidP="00D128F1">
      <w:pPr>
        <w:tabs>
          <w:tab w:val="left" w:pos="380"/>
        </w:tabs>
        <w:spacing w:after="0" w:line="240" w:lineRule="auto"/>
        <w:ind w:left="3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Янтарь – волшебное вещество природы.</w:t>
      </w:r>
    </w:p>
    <w:p w:rsidR="00D62E91" w:rsidRPr="001D1082" w:rsidRDefault="00D62E91" w:rsidP="00D128F1">
      <w:pPr>
        <w:spacing w:after="0" w:line="240" w:lineRule="auto"/>
        <w:rPr>
          <w:rFonts w:ascii="Times New Roman" w:hAnsi="Times New Roman" w:cs="Times New Roman"/>
          <w:sz w:val="24"/>
          <w:szCs w:val="24"/>
        </w:rPr>
      </w:pPr>
    </w:p>
    <w:p w:rsidR="009866AA" w:rsidRPr="001D1082" w:rsidRDefault="00EF6342" w:rsidP="001D1082">
      <w:pPr>
        <w:spacing w:after="0" w:line="240" w:lineRule="auto"/>
        <w:ind w:left="260" w:firstLine="705"/>
        <w:jc w:val="center"/>
        <w:rPr>
          <w:rFonts w:ascii="Times New Roman" w:hAnsi="Times New Roman" w:cs="Times New Roman"/>
          <w:b/>
          <w:sz w:val="24"/>
          <w:szCs w:val="24"/>
        </w:rPr>
      </w:pPr>
      <w:r w:rsidRPr="001D1082">
        <w:rPr>
          <w:rFonts w:ascii="Times New Roman" w:hAnsi="Times New Roman" w:cs="Times New Roman"/>
          <w:b/>
          <w:sz w:val="24"/>
          <w:szCs w:val="24"/>
        </w:rPr>
        <w:t>П</w:t>
      </w:r>
      <w:r w:rsidR="001D1082" w:rsidRPr="001D1082">
        <w:rPr>
          <w:rFonts w:ascii="Times New Roman" w:hAnsi="Times New Roman" w:cs="Times New Roman"/>
          <w:b/>
          <w:sz w:val="24"/>
          <w:szCs w:val="24"/>
        </w:rPr>
        <w:t>.</w:t>
      </w:r>
      <w:r w:rsidR="009866AA" w:rsidRPr="001D1082">
        <w:rPr>
          <w:rFonts w:ascii="Times New Roman" w:hAnsi="Times New Roman" w:cs="Times New Roman"/>
          <w:b/>
          <w:sz w:val="24"/>
          <w:szCs w:val="24"/>
        </w:rPr>
        <w:t xml:space="preserve"> Программы отдельных учебных  предметов</w:t>
      </w:r>
    </w:p>
    <w:p w:rsidR="00004300" w:rsidRPr="001D1082" w:rsidRDefault="00004300" w:rsidP="00D128F1">
      <w:pPr>
        <w:spacing w:after="0" w:line="240" w:lineRule="auto"/>
        <w:ind w:left="260" w:firstLine="705"/>
        <w:jc w:val="both"/>
        <w:rPr>
          <w:rFonts w:ascii="Times New Roman" w:hAnsi="Times New Roman" w:cs="Times New Roman"/>
          <w:b/>
          <w:sz w:val="24"/>
          <w:szCs w:val="24"/>
        </w:rPr>
      </w:pPr>
      <w:r w:rsidRPr="001D1082">
        <w:rPr>
          <w:rFonts w:ascii="Times New Roman" w:eastAsia="Times New Roman" w:hAnsi="Times New Roman" w:cs="Times New Roman"/>
          <w:b/>
          <w:sz w:val="24"/>
          <w:szCs w:val="24"/>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004300" w:rsidRPr="001D1082" w:rsidRDefault="00004300" w:rsidP="00D128F1">
      <w:pPr>
        <w:spacing w:after="0" w:line="240" w:lineRule="auto"/>
        <w:rPr>
          <w:rFonts w:ascii="Times New Roman" w:hAnsi="Times New Roman" w:cs="Times New Roman"/>
          <w:sz w:val="24"/>
          <w:szCs w:val="24"/>
        </w:rPr>
      </w:pPr>
    </w:p>
    <w:p w:rsidR="00004300" w:rsidRPr="001D1082" w:rsidRDefault="00004300" w:rsidP="00D128F1">
      <w:pPr>
        <w:spacing w:after="0" w:line="240" w:lineRule="auto"/>
        <w:ind w:left="260" w:right="20" w:firstLine="705"/>
        <w:jc w:val="both"/>
        <w:rPr>
          <w:rFonts w:ascii="Times New Roman" w:hAnsi="Times New Roman" w:cs="Times New Roman"/>
          <w:sz w:val="24"/>
          <w:szCs w:val="24"/>
        </w:rPr>
      </w:pPr>
      <w:r w:rsidRPr="001D1082">
        <w:rPr>
          <w:rFonts w:ascii="Times New Roman" w:eastAsia="Times New Roman" w:hAnsi="Times New Roman" w:cs="Times New Roman"/>
          <w:sz w:val="24"/>
          <w:szCs w:val="24"/>
        </w:rPr>
        <w:t>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004300" w:rsidRPr="001D1082" w:rsidRDefault="00004300" w:rsidP="00D128F1">
      <w:pPr>
        <w:spacing w:after="0" w:line="240" w:lineRule="auto"/>
        <w:ind w:left="260" w:right="20" w:firstLine="705"/>
        <w:jc w:val="both"/>
        <w:rPr>
          <w:rFonts w:ascii="Times New Roman" w:hAnsi="Times New Roman" w:cs="Times New Roman"/>
          <w:sz w:val="24"/>
          <w:szCs w:val="24"/>
        </w:rPr>
      </w:pPr>
      <w:r w:rsidRPr="001D1082">
        <w:rPr>
          <w:rFonts w:ascii="Times New Roman" w:eastAsia="Times New Roman" w:hAnsi="Times New Roman" w:cs="Times New Roman"/>
          <w:sz w:val="24"/>
          <w:szCs w:val="24"/>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004300" w:rsidRPr="001D1082" w:rsidRDefault="00004300" w:rsidP="00D128F1">
      <w:pPr>
        <w:spacing w:after="0" w:line="240" w:lineRule="auto"/>
        <w:ind w:left="260" w:right="20" w:firstLine="705"/>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004300" w:rsidRPr="001D1082" w:rsidRDefault="00004300" w:rsidP="00D128F1">
      <w:pPr>
        <w:spacing w:after="0" w:line="240" w:lineRule="auto"/>
        <w:ind w:left="260" w:firstLine="705"/>
        <w:jc w:val="both"/>
        <w:rPr>
          <w:rFonts w:ascii="Times New Roman" w:hAnsi="Times New Roman" w:cs="Times New Roman"/>
          <w:sz w:val="24"/>
          <w:szCs w:val="24"/>
        </w:rPr>
      </w:pPr>
    </w:p>
    <w:p w:rsidR="00560EF5" w:rsidRPr="001D1082" w:rsidRDefault="00560EF5" w:rsidP="00D128F1">
      <w:pPr>
        <w:tabs>
          <w:tab w:val="left" w:pos="2430"/>
          <w:tab w:val="left" w:pos="2490"/>
          <w:tab w:val="center" w:pos="5244"/>
        </w:tabs>
        <w:spacing w:after="0" w:line="240" w:lineRule="auto"/>
        <w:ind w:firstLine="567"/>
        <w:jc w:val="center"/>
        <w:rPr>
          <w:rFonts w:ascii="Times New Roman" w:hAnsi="Times New Roman" w:cs="Times New Roman"/>
          <w:b/>
          <w:sz w:val="24"/>
          <w:szCs w:val="24"/>
        </w:rPr>
      </w:pPr>
      <w:r w:rsidRPr="001D1082">
        <w:rPr>
          <w:rFonts w:ascii="Times New Roman" w:hAnsi="Times New Roman" w:cs="Times New Roman"/>
          <w:b/>
          <w:sz w:val="24"/>
          <w:szCs w:val="24"/>
        </w:rPr>
        <w:t>Содержание учебного предмета «Русский язык»</w:t>
      </w:r>
    </w:p>
    <w:p w:rsidR="00560EF5" w:rsidRPr="001D1082" w:rsidRDefault="001D1082" w:rsidP="00910F18">
      <w:pPr>
        <w:pStyle w:val="ad"/>
        <w:numPr>
          <w:ilvl w:val="0"/>
          <w:numId w:val="128"/>
        </w:numPr>
        <w:spacing w:after="0" w:line="240" w:lineRule="auto"/>
        <w:jc w:val="center"/>
        <w:rPr>
          <w:rFonts w:ascii="Times New Roman" w:hAnsi="Times New Roman" w:cs="Times New Roman"/>
          <w:b/>
          <w:sz w:val="24"/>
          <w:szCs w:val="24"/>
          <w:u w:val="single"/>
        </w:rPr>
      </w:pPr>
      <w:r w:rsidRPr="001D1082">
        <w:rPr>
          <w:rFonts w:ascii="Times New Roman" w:hAnsi="Times New Roman" w:cs="Times New Roman"/>
          <w:b/>
          <w:sz w:val="24"/>
          <w:szCs w:val="24"/>
          <w:u w:val="single"/>
        </w:rPr>
        <w:t>К</w:t>
      </w:r>
      <w:r w:rsidR="00560EF5" w:rsidRPr="001D1082">
        <w:rPr>
          <w:rFonts w:ascii="Times New Roman" w:hAnsi="Times New Roman" w:cs="Times New Roman"/>
          <w:b/>
          <w:sz w:val="24"/>
          <w:szCs w:val="24"/>
          <w:u w:val="single"/>
        </w:rPr>
        <w:t>ласс</w:t>
      </w:r>
    </w:p>
    <w:p w:rsidR="001D1082" w:rsidRPr="001D1082" w:rsidRDefault="001D1082" w:rsidP="00910F18">
      <w:pPr>
        <w:pStyle w:val="ad"/>
        <w:numPr>
          <w:ilvl w:val="0"/>
          <w:numId w:val="128"/>
        </w:numPr>
        <w:spacing w:after="0" w:line="240" w:lineRule="auto"/>
        <w:jc w:val="center"/>
        <w:rPr>
          <w:rFonts w:ascii="Times New Roman" w:hAnsi="Times New Roman" w:cs="Times New Roman"/>
          <w:b/>
          <w:sz w:val="24"/>
          <w:szCs w:val="24"/>
          <w:u w:val="single"/>
        </w:rPr>
      </w:pPr>
    </w:p>
    <w:p w:rsidR="00560EF5" w:rsidRPr="001D1082" w:rsidRDefault="00560EF5" w:rsidP="00D128F1">
      <w:pPr>
        <w:spacing w:after="0" w:line="240" w:lineRule="auto"/>
        <w:ind w:left="720"/>
        <w:jc w:val="center"/>
        <w:rPr>
          <w:rFonts w:ascii="Times New Roman" w:hAnsi="Times New Roman" w:cs="Times New Roman"/>
          <w:sz w:val="24"/>
          <w:szCs w:val="24"/>
        </w:rPr>
      </w:pPr>
      <w:r w:rsidRPr="001D1082">
        <w:rPr>
          <w:rFonts w:ascii="Times New Roman" w:hAnsi="Times New Roman" w:cs="Times New Roman"/>
          <w:sz w:val="24"/>
          <w:szCs w:val="24"/>
        </w:rPr>
        <w:t>Общие сведения о языке</w:t>
      </w:r>
    </w:p>
    <w:p w:rsidR="00560EF5" w:rsidRPr="001D1082" w:rsidRDefault="00560EF5" w:rsidP="00D128F1">
      <w:pPr>
        <w:spacing w:after="0" w:line="240" w:lineRule="auto"/>
        <w:ind w:firstLine="708"/>
        <w:jc w:val="both"/>
        <w:rPr>
          <w:rFonts w:ascii="Times New Roman" w:hAnsi="Times New Roman" w:cs="Times New Roman"/>
          <w:sz w:val="24"/>
          <w:szCs w:val="24"/>
        </w:rPr>
      </w:pPr>
      <w:r w:rsidRPr="001D1082">
        <w:rPr>
          <w:rFonts w:ascii="Times New Roman" w:hAnsi="Times New Roman" w:cs="Times New Roman"/>
          <w:sz w:val="24"/>
          <w:szCs w:val="24"/>
        </w:rPr>
        <w:t xml:space="preserve">Язык как система. 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Роль языка в обществе. История развития русского языка. Периоды в истории развития русского язык. Место и назначение русского языка в современном мире. Стилистические функции устаревших форм слова Функции русского языка как учебного предмета. Активные процессы в русском языке на современном этапе. Проблемы экологии языка. Единицы языка. Их взаимосвязь. Фонема, морфема, слово, часть речи, словосочетание, предложение, текст. Культура речи как раздел лингвистики. </w:t>
      </w:r>
    </w:p>
    <w:p w:rsidR="001D1082" w:rsidRPr="001D1082" w:rsidRDefault="001D1082" w:rsidP="00D128F1">
      <w:pPr>
        <w:spacing w:after="0" w:line="240" w:lineRule="auto"/>
        <w:jc w:val="center"/>
        <w:rPr>
          <w:rFonts w:ascii="Times New Roman" w:hAnsi="Times New Roman" w:cs="Times New Roman"/>
          <w:sz w:val="24"/>
          <w:szCs w:val="24"/>
          <w:u w:val="single"/>
        </w:rPr>
      </w:pPr>
    </w:p>
    <w:p w:rsidR="00560EF5" w:rsidRPr="001D1082" w:rsidRDefault="00560EF5" w:rsidP="00D128F1">
      <w:pPr>
        <w:spacing w:after="0" w:line="240" w:lineRule="auto"/>
        <w:jc w:val="center"/>
        <w:rPr>
          <w:rFonts w:ascii="Times New Roman" w:hAnsi="Times New Roman" w:cs="Times New Roman"/>
          <w:sz w:val="24"/>
          <w:szCs w:val="24"/>
          <w:u w:val="single"/>
        </w:rPr>
      </w:pPr>
      <w:r w:rsidRPr="001D1082">
        <w:rPr>
          <w:rFonts w:ascii="Times New Roman" w:hAnsi="Times New Roman" w:cs="Times New Roman"/>
          <w:sz w:val="24"/>
          <w:szCs w:val="24"/>
          <w:u w:val="single"/>
        </w:rPr>
        <w:t>Фонетика. Орфоэпия. Орфография</w:t>
      </w:r>
    </w:p>
    <w:p w:rsidR="001D1082" w:rsidRPr="001D1082" w:rsidRDefault="001D1082" w:rsidP="00D128F1">
      <w:pPr>
        <w:spacing w:after="0" w:line="240" w:lineRule="auto"/>
        <w:jc w:val="center"/>
        <w:rPr>
          <w:rFonts w:ascii="Times New Roman" w:hAnsi="Times New Roman" w:cs="Times New Roman"/>
          <w:sz w:val="24"/>
          <w:szCs w:val="24"/>
          <w:u w:val="single"/>
        </w:rPr>
      </w:pPr>
    </w:p>
    <w:p w:rsidR="00560EF5" w:rsidRPr="001D1082" w:rsidRDefault="00560EF5" w:rsidP="00D128F1">
      <w:pPr>
        <w:spacing w:after="0" w:line="240" w:lineRule="auto"/>
        <w:ind w:firstLine="708"/>
        <w:jc w:val="both"/>
        <w:rPr>
          <w:rFonts w:ascii="Times New Roman" w:hAnsi="Times New Roman" w:cs="Times New Roman"/>
          <w:sz w:val="24"/>
          <w:szCs w:val="24"/>
        </w:rPr>
      </w:pPr>
      <w:r w:rsidRPr="001D1082">
        <w:rPr>
          <w:rFonts w:ascii="Times New Roman" w:hAnsi="Times New Roman" w:cs="Times New Roman"/>
          <w:sz w:val="24"/>
          <w:szCs w:val="24"/>
        </w:rPr>
        <w:t>Единицы языка. Их взаимосвязь. Фонема, морфема, слово, часть речи, словосочетание, предложение, текст. Понятие открытого и закрытого слога. Особенности русского словесного ударения. Логическое ударение. Роль ударения в стихотворной речи. Выразительные средства русской фонетики. Благозвучие речи. Звукопись как выразительное средство. Обобщающее повторение фонетики, графики, орфоэпии, орфографии. Основные нормы современного литературного произношения и ударения в русском языке. Нормы литературного языка. Принципы русской орфографии. Фонетический разбор.</w:t>
      </w:r>
    </w:p>
    <w:p w:rsidR="00560EF5" w:rsidRPr="001D1082" w:rsidRDefault="00560EF5"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Лексика и фразеология</w:t>
      </w:r>
    </w:p>
    <w:p w:rsidR="00560EF5" w:rsidRPr="001D1082" w:rsidRDefault="00560EF5" w:rsidP="00D128F1">
      <w:pPr>
        <w:spacing w:after="0" w:line="240" w:lineRule="auto"/>
        <w:ind w:firstLine="360"/>
        <w:jc w:val="both"/>
        <w:rPr>
          <w:rFonts w:ascii="Times New Roman" w:hAnsi="Times New Roman" w:cs="Times New Roman"/>
          <w:sz w:val="24"/>
          <w:szCs w:val="24"/>
        </w:rPr>
      </w:pPr>
      <w:r w:rsidRPr="001D1082">
        <w:rPr>
          <w:rFonts w:ascii="Times New Roman" w:hAnsi="Times New Roman" w:cs="Times New Roman"/>
          <w:sz w:val="24"/>
          <w:szCs w:val="24"/>
        </w:rPr>
        <w:t>Лексическая система русского языка. Многозначность слова. Омонимы. Синонимы. Антонимы. Русская лексика с точки зрения ее происхождения: исконно русские слова, старославянизмы, заимствованные слова. Русская лексика с точки зрения ее сферы употребления: диалектизмы, специальная лексика. Межстилевая лексика, разговорно – бытовая и книжная. Активный и пассивный словарный запас.  Сферы употребления русской лексики. Исконно русская и заимствованная лексика. Русская фразеология. Словари русского языка. Лексическая и стилистическая синонимия. Синонимия в системе русского языка. Изобразительные возможности синонимов, антонимов, паронимов, омонимов. Контекстуальные синонимы и антонимы. Градация. Антитеза.</w:t>
      </w:r>
    </w:p>
    <w:p w:rsidR="00560EF5" w:rsidRPr="001D1082" w:rsidRDefault="00560EF5"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Морфемика и словообразование</w:t>
      </w:r>
    </w:p>
    <w:p w:rsidR="00560EF5" w:rsidRPr="001D1082" w:rsidRDefault="00560EF5" w:rsidP="00D128F1">
      <w:pPr>
        <w:spacing w:after="0" w:line="240" w:lineRule="auto"/>
        <w:ind w:firstLine="708"/>
        <w:jc w:val="both"/>
        <w:rPr>
          <w:rFonts w:ascii="Times New Roman" w:hAnsi="Times New Roman" w:cs="Times New Roman"/>
          <w:sz w:val="24"/>
          <w:szCs w:val="24"/>
        </w:rPr>
      </w:pPr>
      <w:r w:rsidRPr="001D1082">
        <w:rPr>
          <w:rFonts w:ascii="Times New Roman" w:hAnsi="Times New Roman" w:cs="Times New Roman"/>
          <w:sz w:val="24"/>
          <w:szCs w:val="24"/>
        </w:rPr>
        <w:t>Способы словообразования. Выразительные словообразовательные средства. Словообразовательный разбор.</w:t>
      </w:r>
    </w:p>
    <w:p w:rsidR="00560EF5" w:rsidRPr="001D1082" w:rsidRDefault="00560EF5"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Морфология и орфография</w:t>
      </w:r>
    </w:p>
    <w:p w:rsidR="00560EF5" w:rsidRPr="001D1082" w:rsidRDefault="00560EF5" w:rsidP="00D128F1">
      <w:pPr>
        <w:spacing w:after="0" w:line="240" w:lineRule="auto"/>
        <w:ind w:firstLine="708"/>
        <w:jc w:val="both"/>
        <w:rPr>
          <w:rFonts w:ascii="Times New Roman" w:hAnsi="Times New Roman" w:cs="Times New Roman"/>
          <w:sz w:val="24"/>
          <w:szCs w:val="24"/>
        </w:rPr>
      </w:pPr>
      <w:r w:rsidRPr="001D1082">
        <w:rPr>
          <w:rFonts w:ascii="Times New Roman" w:hAnsi="Times New Roman" w:cs="Times New Roman"/>
          <w:sz w:val="24"/>
          <w:szCs w:val="24"/>
        </w:rPr>
        <w:t>Трудные вопросы правописания н и  нн  в суффиксах существительных, прилагательных и наречий. Правописание н и нн в суффиксах причастий и отглагольных прилагательных. Трудные вопросы правописания окончаний разных частей речи. Правописание не и ни с разными частями речи. Различение частиц не и ни. Правописание наречий. Мягкий знак на конце слов после шипящих. Правописание глаголов. Правописание причастий. Обобщающее повторение. Слитное, раздельное и дефисное написания. Принципы русской орфографии. Морфологический разбор частей речи.</w:t>
      </w:r>
    </w:p>
    <w:p w:rsidR="00560EF5" w:rsidRPr="001D1082" w:rsidRDefault="00560EF5"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Речь, речевое общение, функциональные стили речи</w:t>
      </w:r>
    </w:p>
    <w:p w:rsidR="00560EF5" w:rsidRPr="001D1082" w:rsidRDefault="00560EF5" w:rsidP="00D128F1">
      <w:pPr>
        <w:spacing w:after="0" w:line="240" w:lineRule="auto"/>
        <w:ind w:firstLine="708"/>
        <w:jc w:val="both"/>
        <w:rPr>
          <w:rFonts w:ascii="Times New Roman" w:hAnsi="Times New Roman" w:cs="Times New Roman"/>
          <w:sz w:val="24"/>
          <w:szCs w:val="24"/>
        </w:rPr>
      </w:pPr>
      <w:r w:rsidRPr="001D1082">
        <w:rPr>
          <w:rFonts w:ascii="Times New Roman" w:hAnsi="Times New Roman" w:cs="Times New Roman"/>
          <w:sz w:val="24"/>
          <w:szCs w:val="24"/>
        </w:rPr>
        <w:t>Речь как деятельность. Виды речевой деятельности: чтение, аудирование, говорение, письмо.</w:t>
      </w:r>
    </w:p>
    <w:p w:rsidR="00560EF5" w:rsidRPr="001D1082" w:rsidRDefault="00560EF5" w:rsidP="00D128F1">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 Культура разговорной речи.</w:t>
      </w:r>
    </w:p>
    <w:p w:rsidR="00560EF5" w:rsidRPr="001D1082" w:rsidRDefault="00560EF5" w:rsidP="00D128F1">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Монологическая и диалогическая речь. </w:t>
      </w:r>
    </w:p>
    <w:p w:rsidR="00560EF5" w:rsidRPr="001D1082" w:rsidRDefault="00560EF5" w:rsidP="00D128F1">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560EF5" w:rsidRPr="001D1082" w:rsidRDefault="00560EF5" w:rsidP="00D128F1">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Основные виды сочинений. </w:t>
      </w:r>
    </w:p>
    <w:p w:rsidR="00560EF5" w:rsidRPr="001D1082" w:rsidRDefault="00560EF5" w:rsidP="00D128F1">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Текст. Признаки текста.</w:t>
      </w:r>
    </w:p>
    <w:p w:rsidR="00560EF5" w:rsidRPr="001D1082" w:rsidRDefault="00560EF5" w:rsidP="00D128F1">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Виды чтения. Использование различных видов чтения в зависимости от коммуникативной задачи и характера текста.</w:t>
      </w:r>
    </w:p>
    <w:p w:rsidR="00560EF5" w:rsidRPr="001D1082" w:rsidRDefault="00560EF5" w:rsidP="00D128F1">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560EF5" w:rsidRPr="001D1082" w:rsidRDefault="00560EF5" w:rsidP="00D128F1">
      <w:pPr>
        <w:spacing w:after="0" w:line="240" w:lineRule="auto"/>
        <w:jc w:val="both"/>
        <w:rPr>
          <w:rFonts w:ascii="Times New Roman" w:hAnsi="Times New Roman" w:cs="Times New Roman"/>
          <w:sz w:val="24"/>
          <w:szCs w:val="24"/>
        </w:rPr>
      </w:pPr>
      <w:r w:rsidRPr="001D1082">
        <w:rPr>
          <w:rFonts w:ascii="Times New Roman" w:hAnsi="Times New Roman" w:cs="Times New Roman"/>
          <w:iCs/>
          <w:sz w:val="24"/>
          <w:szCs w:val="24"/>
        </w:rPr>
        <w:t>Лингвистический анализ текстов различных функциональных разновидностей языка</w:t>
      </w:r>
      <w:r w:rsidRPr="001D1082">
        <w:rPr>
          <w:rFonts w:ascii="Times New Roman" w:hAnsi="Times New Roman" w:cs="Times New Roman"/>
          <w:sz w:val="24"/>
          <w:szCs w:val="24"/>
        </w:rPr>
        <w:t xml:space="preserve">. Язык и речь. Основные требования к речи: правильность, точность, выразительность, уместность употребления языковых средств. Анализ художественного и научно – популярного текста. Речеведческий анализ текста. Виды сокращений текста (план, тезисы, выписки). </w:t>
      </w:r>
    </w:p>
    <w:p w:rsidR="00560EF5" w:rsidRPr="001D1082" w:rsidRDefault="00560EF5"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Научный стиль речи</w:t>
      </w:r>
    </w:p>
    <w:p w:rsidR="00560EF5" w:rsidRPr="001D1082" w:rsidRDefault="00560EF5" w:rsidP="00D128F1">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Основные жанры научного стиля: доклад, аннотация, </w:t>
      </w:r>
      <w:r w:rsidRPr="001D1082">
        <w:rPr>
          <w:rFonts w:ascii="Times New Roman" w:hAnsi="Times New Roman" w:cs="Times New Roman"/>
          <w:iCs/>
          <w:sz w:val="24"/>
          <w:szCs w:val="24"/>
        </w:rPr>
        <w:t>статья,тезисы, конспект</w:t>
      </w:r>
      <w:r w:rsidRPr="001D1082">
        <w:rPr>
          <w:rFonts w:ascii="Times New Roman" w:hAnsi="Times New Roman" w:cs="Times New Roman"/>
          <w:sz w:val="24"/>
          <w:szCs w:val="24"/>
        </w:rPr>
        <w:t xml:space="preserve">, рецензия, </w:t>
      </w:r>
      <w:r w:rsidRPr="001D1082">
        <w:rPr>
          <w:rFonts w:ascii="Times New Roman" w:hAnsi="Times New Roman" w:cs="Times New Roman"/>
          <w:iCs/>
          <w:sz w:val="24"/>
          <w:szCs w:val="24"/>
        </w:rPr>
        <w:t>выписки,реферат</w:t>
      </w:r>
      <w:r w:rsidRPr="001D1082">
        <w:rPr>
          <w:rFonts w:ascii="Times New Roman" w:hAnsi="Times New Roman" w:cs="Times New Roman"/>
          <w:sz w:val="24"/>
          <w:szCs w:val="24"/>
        </w:rPr>
        <w:t xml:space="preserve"> и др. Основные виды сочинений. </w:t>
      </w:r>
      <w:r w:rsidRPr="001D1082">
        <w:rPr>
          <w:rFonts w:ascii="Times New Roman" w:hAnsi="Times New Roman" w:cs="Times New Roman"/>
          <w:iCs/>
          <w:sz w:val="24"/>
          <w:szCs w:val="24"/>
        </w:rPr>
        <w:t xml:space="preserve">Совершенствование умений и навыков </w:t>
      </w:r>
      <w:r w:rsidRPr="001D1082">
        <w:rPr>
          <w:rFonts w:ascii="Times New Roman" w:hAnsi="Times New Roman" w:cs="Times New Roman"/>
          <w:iCs/>
          <w:sz w:val="24"/>
          <w:szCs w:val="24"/>
        </w:rPr>
        <w:lastRenderedPageBreak/>
        <w:t xml:space="preserve">создания текстов разных функционально-смысловых типов, стилей и жанров. </w:t>
      </w:r>
      <w:r w:rsidRPr="001D1082">
        <w:rPr>
          <w:rFonts w:ascii="Times New Roman" w:hAnsi="Times New Roman" w:cs="Times New Roman"/>
          <w:sz w:val="24"/>
          <w:szCs w:val="24"/>
        </w:rPr>
        <w:t>Лексические и синтаксические особенности научного стиля. Нейтральная, общенаучная и специальная лексика. Термин и терминология. Анализ и классификация терминов. Терминологические словари, справочники и энциклопедии. Словари русского языка и лингвистические справочники. Использование средств научного стиля. Культура учебно – научного и делового общения.</w:t>
      </w:r>
    </w:p>
    <w:p w:rsidR="00560EF5" w:rsidRPr="001D1082" w:rsidRDefault="00560EF5" w:rsidP="00D128F1">
      <w:pPr>
        <w:spacing w:after="0" w:line="240" w:lineRule="auto"/>
        <w:jc w:val="both"/>
        <w:rPr>
          <w:rStyle w:val="af"/>
          <w:rFonts w:ascii="Times New Roman" w:hAnsi="Times New Roman" w:cs="Times New Roman"/>
          <w:i w:val="0"/>
          <w:sz w:val="24"/>
          <w:szCs w:val="24"/>
        </w:rPr>
      </w:pPr>
      <w:r w:rsidRPr="001D1082">
        <w:rPr>
          <w:rFonts w:ascii="Times New Roman" w:hAnsi="Times New Roman" w:cs="Times New Roman"/>
          <w:sz w:val="24"/>
          <w:szCs w:val="24"/>
        </w:rPr>
        <w:t xml:space="preserve">                                            Содержание учебного предмета «Русский язык»</w:t>
      </w:r>
    </w:p>
    <w:p w:rsidR="00560EF5" w:rsidRPr="001D1082" w:rsidRDefault="00560EF5" w:rsidP="00910F18">
      <w:pPr>
        <w:numPr>
          <w:ilvl w:val="0"/>
          <w:numId w:val="128"/>
        </w:num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u w:val="single"/>
        </w:rPr>
        <w:t>класс</w:t>
      </w:r>
    </w:p>
    <w:p w:rsidR="00560EF5" w:rsidRPr="001D1082" w:rsidRDefault="00560EF5" w:rsidP="00D128F1">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Синтаксис и пунктуация</w:t>
      </w:r>
    </w:p>
    <w:p w:rsidR="00560EF5" w:rsidRPr="001D1082" w:rsidRDefault="00560EF5" w:rsidP="00D128F1">
      <w:pPr>
        <w:spacing w:after="0" w:line="240" w:lineRule="auto"/>
        <w:ind w:firstLine="708"/>
        <w:jc w:val="both"/>
        <w:rPr>
          <w:rFonts w:ascii="Times New Roman" w:hAnsi="Times New Roman" w:cs="Times New Roman"/>
          <w:sz w:val="24"/>
          <w:szCs w:val="24"/>
        </w:rPr>
      </w:pPr>
      <w:r w:rsidRPr="001D1082">
        <w:rPr>
          <w:rFonts w:ascii="Times New Roman" w:hAnsi="Times New Roman" w:cs="Times New Roman"/>
          <w:sz w:val="24"/>
          <w:szCs w:val="24"/>
        </w:rPr>
        <w:t>Интонация и ее роль в предложении. Знаки препинания в конце предложения. Некоторые случаи согласования в числе сказуемого с подлежащим. Именительный и творительный падежи в сказуемом. Тире между подлежащим и сказуемым. Управление при словах, близких по значению. Однородные члены предложения и пунктуация при них. Знаки препинания при однородных членах предложения. Однородные и неоднородные определения. Обособленные определения. Синонимика простых предложений с обособленными определениями. Приложения и их обособление. Обособление обстоятельств. Обособление дополнений. Уточняющие члены предложения. Пунктуация при вводных и вставных конструкциях. Пунктуация при обращениях. Слова-предложения и выделение междометий в речи. Порядок слов в предложении. Синтаксическая синонимия как источник богатства и выразительности русской речи. Синтаксический разбор словосочетания, простого и сложного предложений, предложений с прямой речью.</w:t>
      </w:r>
    </w:p>
    <w:p w:rsidR="00560EF5" w:rsidRPr="001D1082" w:rsidRDefault="00560EF5" w:rsidP="00D128F1">
      <w:pPr>
        <w:spacing w:after="0" w:line="240" w:lineRule="auto"/>
        <w:ind w:left="720"/>
        <w:jc w:val="both"/>
        <w:rPr>
          <w:rFonts w:ascii="Times New Roman" w:hAnsi="Times New Roman" w:cs="Times New Roman"/>
          <w:sz w:val="24"/>
          <w:szCs w:val="24"/>
        </w:rPr>
      </w:pPr>
      <w:r w:rsidRPr="001D1082">
        <w:rPr>
          <w:rFonts w:ascii="Times New Roman" w:hAnsi="Times New Roman" w:cs="Times New Roman"/>
          <w:sz w:val="24"/>
          <w:szCs w:val="24"/>
        </w:rPr>
        <w:t xml:space="preserve">                                             Публицистический стиль</w:t>
      </w:r>
    </w:p>
    <w:p w:rsidR="00560EF5" w:rsidRPr="001D1082" w:rsidRDefault="00560EF5" w:rsidP="00D128F1">
      <w:pPr>
        <w:spacing w:after="0" w:line="240" w:lineRule="auto"/>
        <w:ind w:firstLine="708"/>
        <w:jc w:val="both"/>
        <w:rPr>
          <w:rFonts w:ascii="Times New Roman" w:hAnsi="Times New Roman" w:cs="Times New Roman"/>
          <w:sz w:val="24"/>
          <w:szCs w:val="24"/>
        </w:rPr>
      </w:pPr>
      <w:r w:rsidRPr="001D1082">
        <w:rPr>
          <w:rFonts w:ascii="Times New Roman" w:hAnsi="Times New Roman" w:cs="Times New Roman"/>
          <w:sz w:val="24"/>
          <w:szCs w:val="24"/>
        </w:rPr>
        <w:t>Особенности публицистического стиля. Особенности публицистического стиля и используемые в нем средства эмоциональной выразительности. Культура публицистической речи. Публичное выступление. Композиция публичного выступления. Культура научного и делового общения. Особенности речевого этикета в официально – деловой, научной и публицистической сферах общения.  Жанры публицистического стиля. Путевой очерк, портретный очерк, проблемный очерк. Устное выступление. Доклад. Дискуссия.  Изложение публицистического стиля с элементами сочинения. Культура публичной речи. Сферы и ситуации речевого общения. Компоненты речевой ситуации.</w:t>
      </w:r>
    </w:p>
    <w:p w:rsidR="00560EF5" w:rsidRPr="001D1082" w:rsidRDefault="00560EF5" w:rsidP="00D128F1">
      <w:pPr>
        <w:spacing w:after="0" w:line="240" w:lineRule="auto"/>
        <w:ind w:left="720"/>
        <w:jc w:val="both"/>
        <w:rPr>
          <w:rFonts w:ascii="Times New Roman" w:hAnsi="Times New Roman" w:cs="Times New Roman"/>
          <w:sz w:val="24"/>
          <w:szCs w:val="24"/>
        </w:rPr>
      </w:pPr>
      <w:r w:rsidRPr="001D1082">
        <w:rPr>
          <w:rFonts w:ascii="Times New Roman" w:hAnsi="Times New Roman" w:cs="Times New Roman"/>
          <w:sz w:val="24"/>
          <w:szCs w:val="24"/>
        </w:rPr>
        <w:t xml:space="preserve">                                            Художественный стиль</w:t>
      </w:r>
    </w:p>
    <w:p w:rsidR="00560EF5" w:rsidRPr="001D1082" w:rsidRDefault="00560EF5" w:rsidP="00D128F1">
      <w:pPr>
        <w:spacing w:after="0" w:line="240" w:lineRule="auto"/>
        <w:ind w:firstLine="708"/>
        <w:jc w:val="both"/>
        <w:rPr>
          <w:rFonts w:ascii="Times New Roman" w:hAnsi="Times New Roman" w:cs="Times New Roman"/>
          <w:sz w:val="24"/>
          <w:szCs w:val="24"/>
        </w:rPr>
      </w:pPr>
      <w:r w:rsidRPr="001D1082">
        <w:rPr>
          <w:rFonts w:ascii="Times New Roman" w:hAnsi="Times New Roman" w:cs="Times New Roman"/>
          <w:sz w:val="24"/>
          <w:szCs w:val="24"/>
        </w:rPr>
        <w:t>Общая характеристика художественного стиля. 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 Виды тропов и стилистических фигур. Урок-практикум. Анализ лирического произведения. Изложение по тексту художественного стиля. Источники богатства и выразительности русской речи. Формы существования русского языка (литературный язык, просторечие, жаргон, арго). Изобразительно – выразительные возможности морфологических форм и синтаксических конструкций. Стилистические функции порядка слов. Основные виды тропов, их использование мастерами художественного слова.</w:t>
      </w:r>
    </w:p>
    <w:p w:rsidR="00560EF5" w:rsidRPr="001D1082" w:rsidRDefault="00560EF5" w:rsidP="00D128F1">
      <w:pPr>
        <w:spacing w:after="0" w:line="240" w:lineRule="auto"/>
        <w:ind w:firstLine="708"/>
        <w:jc w:val="center"/>
        <w:rPr>
          <w:rFonts w:ascii="Times New Roman" w:hAnsi="Times New Roman" w:cs="Times New Roman"/>
          <w:sz w:val="24"/>
          <w:szCs w:val="24"/>
        </w:rPr>
      </w:pPr>
      <w:r w:rsidRPr="001D1082">
        <w:rPr>
          <w:rFonts w:ascii="Times New Roman" w:hAnsi="Times New Roman" w:cs="Times New Roman"/>
          <w:sz w:val="24"/>
          <w:szCs w:val="24"/>
        </w:rPr>
        <w:t>Общие сведения о языке</w:t>
      </w:r>
    </w:p>
    <w:p w:rsidR="00560EF5" w:rsidRPr="001D1082" w:rsidRDefault="00560EF5" w:rsidP="00D128F1">
      <w:pPr>
        <w:spacing w:after="0" w:line="240" w:lineRule="auto"/>
        <w:ind w:firstLine="360"/>
        <w:jc w:val="both"/>
        <w:rPr>
          <w:rFonts w:ascii="Times New Roman" w:hAnsi="Times New Roman" w:cs="Times New Roman"/>
          <w:sz w:val="24"/>
          <w:szCs w:val="24"/>
        </w:rPr>
      </w:pPr>
      <w:r w:rsidRPr="001D1082">
        <w:rPr>
          <w:rFonts w:ascii="Times New Roman" w:hAnsi="Times New Roman" w:cs="Times New Roman"/>
          <w:sz w:val="24"/>
          <w:szCs w:val="24"/>
        </w:rPr>
        <w:t>Язык как система. Основные уровни языка. Взаимосвязь различных единиц и уровней языка. Нормы современного русского языка, их описание и закрепление в словарях, учебных пособиях, справочниках. Роль мастеров художественного слова в становлении, развитии и совершенствовании языковых норм. Выдающиеся отечественные ученые – лингвисты. Информационная переработка текста.</w:t>
      </w:r>
    </w:p>
    <w:p w:rsidR="00560EF5" w:rsidRPr="001D1082" w:rsidRDefault="00560EF5" w:rsidP="00D128F1">
      <w:pPr>
        <w:tabs>
          <w:tab w:val="left" w:pos="3795"/>
          <w:tab w:val="left" w:pos="3840"/>
        </w:tabs>
        <w:spacing w:after="0" w:line="240" w:lineRule="auto"/>
        <w:ind w:left="360"/>
        <w:jc w:val="both"/>
        <w:rPr>
          <w:rFonts w:ascii="Times New Roman" w:hAnsi="Times New Roman" w:cs="Times New Roman"/>
          <w:sz w:val="24"/>
          <w:szCs w:val="24"/>
        </w:rPr>
      </w:pPr>
      <w:r w:rsidRPr="001D1082">
        <w:rPr>
          <w:rFonts w:ascii="Times New Roman" w:hAnsi="Times New Roman" w:cs="Times New Roman"/>
          <w:sz w:val="24"/>
          <w:szCs w:val="24"/>
        </w:rPr>
        <w:tab/>
      </w:r>
      <w:r w:rsidRPr="001D1082">
        <w:rPr>
          <w:rFonts w:ascii="Times New Roman" w:hAnsi="Times New Roman" w:cs="Times New Roman"/>
          <w:sz w:val="24"/>
          <w:szCs w:val="24"/>
        </w:rPr>
        <w:tab/>
        <w:t>Повторение</w:t>
      </w:r>
    </w:p>
    <w:p w:rsidR="00560EF5" w:rsidRPr="001D1082" w:rsidRDefault="00560EF5" w:rsidP="00D128F1">
      <w:pPr>
        <w:tabs>
          <w:tab w:val="left" w:pos="3840"/>
        </w:tabs>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Систематизация знаний, умений по разделу «Фонетика. Графика. Орфоэпия». Повторение. Морфология и орфография. Повторение. Словообразование и орфография. Связные устные высказывания, сочинения, рефераты (их подготовка и защита) по вопросам        русского языка и литературы, о выдающихся ученых – русистах, на социально – этические темы. Культура разговорной речи.</w:t>
      </w:r>
    </w:p>
    <w:p w:rsidR="00560EF5" w:rsidRPr="001D1082" w:rsidRDefault="00560EF5" w:rsidP="00D128F1">
      <w:pPr>
        <w:spacing w:after="0" w:line="240" w:lineRule="auto"/>
        <w:jc w:val="both"/>
        <w:rPr>
          <w:rFonts w:ascii="Times New Roman" w:hAnsi="Times New Roman" w:cs="Times New Roman"/>
          <w:sz w:val="24"/>
          <w:szCs w:val="24"/>
        </w:rPr>
      </w:pPr>
    </w:p>
    <w:p w:rsidR="00FC4D7C" w:rsidRPr="001D1082" w:rsidRDefault="00560EF5" w:rsidP="001D1082">
      <w:pPr>
        <w:spacing w:after="0" w:line="240" w:lineRule="auto"/>
        <w:jc w:val="both"/>
        <w:rPr>
          <w:rFonts w:ascii="Times New Roman" w:hAnsi="Times New Roman" w:cs="Times New Roman"/>
          <w:b/>
          <w:sz w:val="24"/>
          <w:szCs w:val="24"/>
        </w:rPr>
      </w:pPr>
      <w:r w:rsidRPr="001D1082">
        <w:rPr>
          <w:rFonts w:ascii="Times New Roman" w:hAnsi="Times New Roman" w:cs="Times New Roman"/>
          <w:b/>
          <w:sz w:val="24"/>
          <w:szCs w:val="24"/>
        </w:rPr>
        <w:t>ЛИТЕРАТУРА</w:t>
      </w:r>
    </w:p>
    <w:p w:rsidR="00AE16CA" w:rsidRPr="001D1082" w:rsidRDefault="00AE16CA" w:rsidP="00D128F1">
      <w:pPr>
        <w:spacing w:after="0" w:line="240" w:lineRule="auto"/>
        <w:jc w:val="center"/>
        <w:rPr>
          <w:rFonts w:ascii="Times New Roman" w:hAnsi="Times New Roman" w:cs="Times New Roman"/>
          <w:b/>
          <w:sz w:val="24"/>
          <w:szCs w:val="24"/>
        </w:rPr>
      </w:pPr>
    </w:p>
    <w:p w:rsidR="00AE16CA" w:rsidRPr="001D1082" w:rsidRDefault="00AE16CA" w:rsidP="00AE16CA">
      <w:pPr>
        <w:spacing w:after="0"/>
        <w:rPr>
          <w:rFonts w:ascii="Times New Roman" w:hAnsi="Times New Roman"/>
          <w:i/>
          <w:sz w:val="24"/>
          <w:szCs w:val="24"/>
        </w:rPr>
      </w:pPr>
      <w:r w:rsidRPr="001D1082">
        <w:rPr>
          <w:rFonts w:ascii="Times New Roman" w:hAnsi="Times New Roman"/>
          <w:b/>
          <w:sz w:val="24"/>
          <w:szCs w:val="24"/>
        </w:rPr>
        <w:t>Введение</w:t>
      </w:r>
      <w:r w:rsidRPr="001D1082">
        <w:rPr>
          <w:rFonts w:ascii="Times New Roman" w:hAnsi="Times New Roman"/>
          <w:i/>
          <w:sz w:val="24"/>
          <w:szCs w:val="24"/>
        </w:rPr>
        <w:t xml:space="preserve">. </w:t>
      </w:r>
      <w:r w:rsidRPr="001D1082">
        <w:rPr>
          <w:rFonts w:ascii="Times New Roman" w:hAnsi="Times New Roman"/>
          <w:sz w:val="24"/>
          <w:szCs w:val="24"/>
        </w:rPr>
        <w:t xml:space="preserve">Русская литература </w:t>
      </w:r>
      <w:r w:rsidRPr="001D1082">
        <w:rPr>
          <w:rFonts w:ascii="Times New Roman" w:hAnsi="Times New Roman"/>
          <w:sz w:val="24"/>
          <w:szCs w:val="24"/>
          <w:lang w:val="en-US"/>
        </w:rPr>
        <w:t>XIX</w:t>
      </w:r>
      <w:r w:rsidRPr="001D1082">
        <w:rPr>
          <w:rFonts w:ascii="Times New Roman" w:hAnsi="Times New Roman"/>
          <w:sz w:val="24"/>
          <w:szCs w:val="24"/>
        </w:rPr>
        <w:t xml:space="preserve"> в. в контексте мировой культуры. </w:t>
      </w:r>
    </w:p>
    <w:p w:rsidR="00AE16CA" w:rsidRPr="001D1082" w:rsidRDefault="00AE16CA" w:rsidP="00AE16CA">
      <w:pPr>
        <w:pStyle w:val="FR3"/>
        <w:spacing w:before="0" w:line="276" w:lineRule="auto"/>
        <w:jc w:val="left"/>
        <w:rPr>
          <w:rFonts w:ascii="Times New Roman" w:hAnsi="Times New Roman"/>
          <w:b w:val="0"/>
          <w:i/>
          <w:szCs w:val="24"/>
        </w:rPr>
      </w:pPr>
      <w:r w:rsidRPr="001D1082">
        <w:rPr>
          <w:rFonts w:ascii="Times New Roman" w:hAnsi="Times New Roman"/>
          <w:szCs w:val="24"/>
        </w:rPr>
        <w:t xml:space="preserve">Литература первой половины XIX века </w:t>
      </w:r>
      <w:r w:rsidRPr="001D1082">
        <w:rPr>
          <w:rFonts w:ascii="Times New Roman" w:hAnsi="Times New Roman"/>
          <w:i/>
          <w:szCs w:val="24"/>
        </w:rPr>
        <w:t>Обзор русской литературы первой половины XIX века (1 час)</w:t>
      </w:r>
      <w:r w:rsidRPr="001D1082">
        <w:rPr>
          <w:rFonts w:ascii="Times New Roman" w:hAnsi="Times New Roman"/>
          <w:b w:val="0"/>
          <w:szCs w:val="24"/>
        </w:rPr>
        <w:t xml:space="preserve">Россия в первой половине </w:t>
      </w:r>
      <w:r w:rsidRPr="001D1082">
        <w:rPr>
          <w:rFonts w:ascii="Times New Roman" w:hAnsi="Times New Roman"/>
          <w:b w:val="0"/>
          <w:szCs w:val="24"/>
          <w:lang w:val="en-US"/>
        </w:rPr>
        <w:t>XIX</w:t>
      </w:r>
      <w:r w:rsidRPr="001D1082">
        <w:rPr>
          <w:rFonts w:ascii="Times New Roman" w:hAnsi="Times New Roman"/>
          <w:b w:val="0"/>
          <w:szCs w:val="24"/>
        </w:rPr>
        <w:t xml:space="preserve"> века. Классицизм, сентиментализм, романтизм. Зарождение </w:t>
      </w:r>
      <w:r w:rsidRPr="001D1082">
        <w:rPr>
          <w:rFonts w:ascii="Times New Roman" w:hAnsi="Times New Roman"/>
          <w:b w:val="0"/>
          <w:szCs w:val="24"/>
        </w:rPr>
        <w:lastRenderedPageBreak/>
        <w:t xml:space="preserve">реализма в русской литературе первой половины </w:t>
      </w:r>
      <w:r w:rsidRPr="001D1082">
        <w:rPr>
          <w:rFonts w:ascii="Times New Roman" w:hAnsi="Times New Roman"/>
          <w:b w:val="0"/>
          <w:szCs w:val="24"/>
          <w:lang w:val="en-US"/>
        </w:rPr>
        <w:t>XIX</w:t>
      </w:r>
      <w:r w:rsidRPr="001D1082">
        <w:rPr>
          <w:rFonts w:ascii="Times New Roman" w:hAnsi="Times New Roman"/>
          <w:b w:val="0"/>
          <w:szCs w:val="24"/>
        </w:rPr>
        <w:t xml:space="preserve"> века. Национальное самоопределение русской литературы.  </w:t>
      </w:r>
    </w:p>
    <w:p w:rsidR="00AE16CA" w:rsidRPr="001D1082" w:rsidRDefault="00AE16CA" w:rsidP="00AE16CA">
      <w:pPr>
        <w:pStyle w:val="2"/>
        <w:keepNext w:val="0"/>
        <w:widowControl w:val="0"/>
        <w:tabs>
          <w:tab w:val="left" w:pos="7380"/>
          <w:tab w:val="left" w:pos="8100"/>
        </w:tabs>
        <w:spacing w:before="0"/>
        <w:jc w:val="both"/>
        <w:rPr>
          <w:rFonts w:ascii="Times New Roman" w:hAnsi="Times New Roman" w:cs="Times New Roman"/>
          <w:b w:val="0"/>
          <w:i/>
          <w:color w:val="auto"/>
          <w:sz w:val="24"/>
          <w:szCs w:val="24"/>
          <w:shd w:val="clear" w:color="auto" w:fill="FFFFFF"/>
        </w:rPr>
      </w:pPr>
      <w:r w:rsidRPr="001D1082">
        <w:rPr>
          <w:rFonts w:ascii="Times New Roman" w:hAnsi="Times New Roman" w:cs="Times New Roman"/>
          <w:color w:val="auto"/>
          <w:sz w:val="24"/>
          <w:szCs w:val="24"/>
          <w:shd w:val="clear" w:color="auto" w:fill="FFFFFF"/>
        </w:rPr>
        <w:t xml:space="preserve">А. С. Пушкин </w:t>
      </w:r>
      <w:r w:rsidRPr="001D1082">
        <w:rPr>
          <w:rFonts w:ascii="Times New Roman" w:hAnsi="Times New Roman" w:cs="Times New Roman"/>
          <w:b w:val="0"/>
          <w:color w:val="auto"/>
          <w:sz w:val="24"/>
          <w:szCs w:val="24"/>
        </w:rPr>
        <w:t xml:space="preserve">Жизнь и творчество. Художественные открытия Пушкина. Поэма «Медный всадник».Конфликт личности и государства в поэме. </w:t>
      </w:r>
    </w:p>
    <w:p w:rsidR="00AE16CA" w:rsidRPr="001D1082" w:rsidRDefault="00AE16CA" w:rsidP="00AE16CA">
      <w:pPr>
        <w:pStyle w:val="2"/>
        <w:keepNext w:val="0"/>
        <w:widowControl w:val="0"/>
        <w:tabs>
          <w:tab w:val="left" w:pos="7380"/>
          <w:tab w:val="left" w:pos="8100"/>
        </w:tabs>
        <w:spacing w:before="0"/>
        <w:rPr>
          <w:rFonts w:ascii="Times New Roman" w:hAnsi="Times New Roman" w:cs="Times New Roman"/>
          <w:b w:val="0"/>
          <w:i/>
          <w:color w:val="auto"/>
          <w:sz w:val="24"/>
          <w:szCs w:val="24"/>
        </w:rPr>
      </w:pPr>
      <w:r w:rsidRPr="001D1082">
        <w:rPr>
          <w:rFonts w:ascii="Times New Roman" w:hAnsi="Times New Roman" w:cs="Times New Roman"/>
          <w:color w:val="auto"/>
          <w:sz w:val="24"/>
          <w:szCs w:val="24"/>
          <w:shd w:val="clear" w:color="auto" w:fill="FFFFFF"/>
        </w:rPr>
        <w:t>М. Ю. Лермонтов</w:t>
      </w:r>
      <w:r w:rsidRPr="001D1082">
        <w:rPr>
          <w:rFonts w:ascii="Times New Roman" w:hAnsi="Times New Roman" w:cs="Times New Roman"/>
          <w:color w:val="auto"/>
          <w:sz w:val="24"/>
          <w:szCs w:val="24"/>
        </w:rPr>
        <w:t xml:space="preserve">.  </w:t>
      </w:r>
      <w:r w:rsidRPr="001D1082">
        <w:rPr>
          <w:rFonts w:ascii="Times New Roman" w:hAnsi="Times New Roman" w:cs="Times New Roman"/>
          <w:b w:val="0"/>
          <w:color w:val="auto"/>
          <w:sz w:val="24"/>
          <w:szCs w:val="24"/>
        </w:rPr>
        <w:t>Жизнь и творчество (обзор).</w:t>
      </w:r>
    </w:p>
    <w:p w:rsidR="00AE16CA" w:rsidRPr="001D1082" w:rsidRDefault="00AE16CA" w:rsidP="00AE16CA">
      <w:pPr>
        <w:spacing w:after="0"/>
        <w:jc w:val="both"/>
        <w:rPr>
          <w:rFonts w:ascii="Times New Roman" w:hAnsi="Times New Roman"/>
          <w:sz w:val="24"/>
          <w:szCs w:val="24"/>
        </w:rPr>
      </w:pPr>
      <w:r w:rsidRPr="001D1082">
        <w:rPr>
          <w:rFonts w:ascii="Times New Roman" w:hAnsi="Times New Roman"/>
          <w:sz w:val="24"/>
          <w:szCs w:val="24"/>
        </w:rPr>
        <w:t>Своеобразие художественного мира Лермонтова, развитие в его творчестве пушкинских традиций. Темы родины, поэта и поэзии, любви, мотив одиночества в лирике поэта. Романтизм и реализм в творчестве Лермонтова.</w:t>
      </w:r>
    </w:p>
    <w:p w:rsidR="00AE16CA" w:rsidRPr="001D1082" w:rsidRDefault="00AE16CA" w:rsidP="00AE16CA">
      <w:pPr>
        <w:pStyle w:val="2"/>
        <w:keepNext w:val="0"/>
        <w:widowControl w:val="0"/>
        <w:tabs>
          <w:tab w:val="left" w:pos="7380"/>
          <w:tab w:val="left" w:pos="8100"/>
        </w:tabs>
        <w:spacing w:before="0"/>
        <w:rPr>
          <w:rFonts w:ascii="Times New Roman" w:hAnsi="Times New Roman" w:cs="Times New Roman"/>
          <w:b w:val="0"/>
          <w:i/>
          <w:color w:val="auto"/>
          <w:sz w:val="24"/>
          <w:szCs w:val="24"/>
        </w:rPr>
      </w:pPr>
      <w:r w:rsidRPr="001D1082">
        <w:rPr>
          <w:rFonts w:ascii="Times New Roman" w:hAnsi="Times New Roman" w:cs="Times New Roman"/>
          <w:color w:val="auto"/>
          <w:sz w:val="24"/>
          <w:szCs w:val="24"/>
          <w:shd w:val="clear" w:color="auto" w:fill="FFFFFF"/>
        </w:rPr>
        <w:t xml:space="preserve">Н. В. Гоголь </w:t>
      </w:r>
      <w:r w:rsidRPr="001D1082">
        <w:rPr>
          <w:rFonts w:ascii="Times New Roman" w:hAnsi="Times New Roman" w:cs="Times New Roman"/>
          <w:color w:val="auto"/>
          <w:sz w:val="24"/>
          <w:szCs w:val="24"/>
        </w:rPr>
        <w:t>.</w:t>
      </w:r>
      <w:r w:rsidRPr="001D1082">
        <w:rPr>
          <w:rFonts w:ascii="Times New Roman" w:hAnsi="Times New Roman" w:cs="Times New Roman"/>
          <w:b w:val="0"/>
          <w:color w:val="auto"/>
          <w:sz w:val="24"/>
          <w:szCs w:val="24"/>
        </w:rPr>
        <w:t>Жизнь и творчество (обзор).</w:t>
      </w:r>
    </w:p>
    <w:p w:rsidR="00AE16CA" w:rsidRPr="001D1082" w:rsidRDefault="00AE16CA" w:rsidP="00AE16CA">
      <w:pPr>
        <w:spacing w:after="0"/>
        <w:jc w:val="both"/>
        <w:rPr>
          <w:rFonts w:ascii="Times New Roman" w:hAnsi="Times New Roman"/>
          <w:sz w:val="24"/>
          <w:szCs w:val="24"/>
        </w:rPr>
      </w:pPr>
      <w:r w:rsidRPr="001D1082">
        <w:rPr>
          <w:rFonts w:ascii="Times New Roman" w:hAnsi="Times New Roman"/>
          <w:sz w:val="24"/>
          <w:szCs w:val="24"/>
        </w:rPr>
        <w:t>Особенности стиля Н.В. Гоголя, своеобразие его творческой манеры.</w:t>
      </w:r>
    </w:p>
    <w:p w:rsidR="00AE16CA" w:rsidRPr="001D1082" w:rsidRDefault="00AE16CA" w:rsidP="00AE16CA">
      <w:pPr>
        <w:spacing w:after="0"/>
        <w:jc w:val="both"/>
        <w:rPr>
          <w:rFonts w:ascii="Times New Roman" w:hAnsi="Times New Roman"/>
          <w:i/>
          <w:sz w:val="24"/>
          <w:szCs w:val="24"/>
        </w:rPr>
      </w:pPr>
      <w:r w:rsidRPr="001D1082">
        <w:rPr>
          <w:rFonts w:ascii="Times New Roman" w:hAnsi="Times New Roman"/>
          <w:b/>
          <w:sz w:val="24"/>
          <w:szCs w:val="24"/>
        </w:rPr>
        <w:t xml:space="preserve">Литература второй половины XIX века. </w:t>
      </w:r>
      <w:r w:rsidRPr="001D1082">
        <w:rPr>
          <w:rFonts w:ascii="Times New Roman" w:hAnsi="Times New Roman"/>
          <w:i/>
          <w:sz w:val="24"/>
          <w:szCs w:val="24"/>
        </w:rPr>
        <w:t xml:space="preserve">Обзор русской литературы второй половины  XIX века). </w:t>
      </w:r>
    </w:p>
    <w:p w:rsidR="00AE16CA" w:rsidRPr="001D1082" w:rsidRDefault="00AE16CA" w:rsidP="00AE16CA">
      <w:pPr>
        <w:spacing w:after="0"/>
        <w:jc w:val="both"/>
        <w:rPr>
          <w:rFonts w:ascii="Times New Roman" w:hAnsi="Times New Roman" w:cs="Times New Roman"/>
          <w:b/>
          <w:i/>
          <w:sz w:val="24"/>
          <w:szCs w:val="24"/>
          <w:shd w:val="clear" w:color="auto" w:fill="FFFFFF"/>
        </w:rPr>
      </w:pPr>
      <w:r w:rsidRPr="001D1082">
        <w:rPr>
          <w:rFonts w:ascii="Times New Roman" w:hAnsi="Times New Roman" w:cs="Times New Roman"/>
          <w:sz w:val="24"/>
          <w:szCs w:val="24"/>
          <w:shd w:val="clear" w:color="auto" w:fill="FFFFFF"/>
        </w:rPr>
        <w:t xml:space="preserve">А. Н.  Островский. </w:t>
      </w:r>
      <w:r w:rsidRPr="001D1082">
        <w:rPr>
          <w:rFonts w:ascii="Times New Roman" w:hAnsi="Times New Roman" w:cs="Times New Roman"/>
          <w:sz w:val="24"/>
          <w:szCs w:val="24"/>
        </w:rPr>
        <w:t xml:space="preserve">Жизнь и творчество (обзор). </w:t>
      </w:r>
      <w:r w:rsidRPr="001D1082">
        <w:rPr>
          <w:rFonts w:ascii="Times New Roman" w:hAnsi="Times New Roman" w:cs="Times New Roman"/>
          <w:spacing w:val="-5"/>
          <w:sz w:val="24"/>
          <w:szCs w:val="24"/>
        </w:rPr>
        <w:t>Периодизация творчества. Наследник</w:t>
      </w:r>
    </w:p>
    <w:p w:rsidR="00AE16CA" w:rsidRPr="001D1082" w:rsidRDefault="00AE16CA" w:rsidP="00AE16CA">
      <w:pPr>
        <w:pStyle w:val="2"/>
        <w:keepNext w:val="0"/>
        <w:widowControl w:val="0"/>
        <w:tabs>
          <w:tab w:val="left" w:pos="7380"/>
          <w:tab w:val="left" w:pos="8100"/>
        </w:tabs>
        <w:spacing w:before="60"/>
        <w:rPr>
          <w:rFonts w:ascii="Times New Roman" w:hAnsi="Times New Roman" w:cs="Times New Roman"/>
          <w:b w:val="0"/>
          <w:i/>
          <w:color w:val="auto"/>
          <w:sz w:val="24"/>
          <w:szCs w:val="24"/>
          <w:shd w:val="clear" w:color="auto" w:fill="FFFFFF"/>
        </w:rPr>
      </w:pPr>
      <w:r w:rsidRPr="001D1082">
        <w:rPr>
          <w:rFonts w:ascii="Times New Roman" w:hAnsi="Times New Roman" w:cs="Times New Roman"/>
          <w:b w:val="0"/>
          <w:color w:val="auto"/>
          <w:sz w:val="24"/>
          <w:szCs w:val="24"/>
        </w:rPr>
        <w:t>Фонвизина, Грибоедова, Гоголя. Создатель русского сце</w:t>
      </w:r>
      <w:r w:rsidRPr="001D1082">
        <w:rPr>
          <w:rFonts w:ascii="Times New Roman" w:hAnsi="Times New Roman" w:cs="Times New Roman"/>
          <w:b w:val="0"/>
          <w:color w:val="auto"/>
          <w:sz w:val="24"/>
          <w:szCs w:val="24"/>
        </w:rPr>
        <w:softHyphen/>
      </w:r>
      <w:r w:rsidRPr="001D1082">
        <w:rPr>
          <w:rFonts w:ascii="Times New Roman" w:hAnsi="Times New Roman" w:cs="Times New Roman"/>
          <w:b w:val="0"/>
          <w:color w:val="auto"/>
          <w:spacing w:val="-4"/>
          <w:sz w:val="24"/>
          <w:szCs w:val="24"/>
        </w:rPr>
        <w:t>нического репертуара.</w:t>
      </w:r>
    </w:p>
    <w:p w:rsidR="00AE16CA" w:rsidRPr="001D1082" w:rsidRDefault="00AE16CA" w:rsidP="00AE16CA">
      <w:pPr>
        <w:pStyle w:val="af0"/>
        <w:spacing w:line="276" w:lineRule="auto"/>
        <w:jc w:val="both"/>
        <w:rPr>
          <w:rFonts w:ascii="Times New Roman" w:hAnsi="Times New Roman"/>
          <w:sz w:val="24"/>
          <w:szCs w:val="24"/>
        </w:rPr>
      </w:pPr>
      <w:r w:rsidRPr="001D1082">
        <w:rPr>
          <w:rFonts w:ascii="Times New Roman" w:hAnsi="Times New Roman"/>
          <w:sz w:val="24"/>
          <w:szCs w:val="24"/>
        </w:rPr>
        <w:t>Драма «Гроза».</w:t>
      </w:r>
    </w:p>
    <w:p w:rsidR="00AE16CA" w:rsidRPr="001D1082" w:rsidRDefault="00AE16CA" w:rsidP="00AE16CA">
      <w:pPr>
        <w:pStyle w:val="af0"/>
        <w:spacing w:line="276" w:lineRule="auto"/>
        <w:rPr>
          <w:rFonts w:ascii="Times New Roman" w:hAnsi="Times New Roman"/>
          <w:b/>
          <w:i/>
          <w:sz w:val="24"/>
          <w:szCs w:val="24"/>
          <w:shd w:val="clear" w:color="auto" w:fill="FFFFFF"/>
        </w:rPr>
      </w:pPr>
      <w:r w:rsidRPr="001D1082">
        <w:rPr>
          <w:rFonts w:ascii="Times New Roman" w:hAnsi="Times New Roman"/>
          <w:b/>
          <w:i/>
          <w:sz w:val="24"/>
          <w:szCs w:val="24"/>
          <w:shd w:val="clear" w:color="auto" w:fill="FFFFFF"/>
        </w:rPr>
        <w:t>И. А. Гончаров .</w:t>
      </w:r>
      <w:r w:rsidRPr="001D1082">
        <w:rPr>
          <w:rFonts w:ascii="Times New Roman" w:hAnsi="Times New Roman"/>
          <w:sz w:val="24"/>
          <w:szCs w:val="24"/>
        </w:rPr>
        <w:t xml:space="preserve">Жизнь и творчество (обзор). </w:t>
      </w:r>
    </w:p>
    <w:p w:rsidR="00AE16CA" w:rsidRPr="001D1082" w:rsidRDefault="00AE16CA" w:rsidP="00AE16CA">
      <w:pPr>
        <w:pStyle w:val="af0"/>
        <w:spacing w:line="276" w:lineRule="auto"/>
        <w:jc w:val="both"/>
        <w:rPr>
          <w:rFonts w:ascii="Times New Roman" w:hAnsi="Times New Roman"/>
          <w:sz w:val="24"/>
          <w:szCs w:val="24"/>
        </w:rPr>
      </w:pPr>
      <w:r w:rsidRPr="001D1082">
        <w:rPr>
          <w:rFonts w:ascii="Times New Roman" w:hAnsi="Times New Roman"/>
          <w:sz w:val="24"/>
          <w:szCs w:val="24"/>
          <w:shd w:val="clear" w:color="auto" w:fill="FFFFFF"/>
        </w:rPr>
        <w:t>Роман «Обломов».</w:t>
      </w:r>
    </w:p>
    <w:p w:rsidR="00AE16CA" w:rsidRPr="001D1082" w:rsidRDefault="00AE16CA" w:rsidP="00AE16CA">
      <w:pPr>
        <w:pStyle w:val="af0"/>
        <w:spacing w:line="276" w:lineRule="auto"/>
        <w:rPr>
          <w:rFonts w:ascii="Times New Roman" w:hAnsi="Times New Roman"/>
          <w:b/>
          <w:i/>
          <w:sz w:val="24"/>
          <w:szCs w:val="24"/>
          <w:shd w:val="clear" w:color="auto" w:fill="FFFFFF"/>
        </w:rPr>
      </w:pPr>
      <w:r w:rsidRPr="001D1082">
        <w:rPr>
          <w:rFonts w:ascii="Times New Roman" w:hAnsi="Times New Roman"/>
          <w:b/>
          <w:i/>
          <w:sz w:val="24"/>
          <w:szCs w:val="24"/>
          <w:shd w:val="clear" w:color="auto" w:fill="FFFFFF"/>
        </w:rPr>
        <w:t>Ф. И. Тютчев.</w:t>
      </w:r>
      <w:r w:rsidRPr="001D1082">
        <w:rPr>
          <w:rFonts w:ascii="Times New Roman" w:hAnsi="Times New Roman"/>
          <w:sz w:val="24"/>
          <w:szCs w:val="24"/>
        </w:rPr>
        <w:t>Жизнь и творчество (обзор).</w:t>
      </w:r>
    </w:p>
    <w:p w:rsidR="00AE16CA" w:rsidRPr="001D1082" w:rsidRDefault="00AE16CA" w:rsidP="00AE16CA">
      <w:pPr>
        <w:spacing w:after="0"/>
        <w:jc w:val="both"/>
        <w:rPr>
          <w:rFonts w:ascii="Times New Roman" w:hAnsi="Times New Roman"/>
          <w:sz w:val="24"/>
          <w:szCs w:val="24"/>
        </w:rPr>
      </w:pPr>
      <w:r w:rsidRPr="001D1082">
        <w:rPr>
          <w:rFonts w:ascii="Times New Roman" w:hAnsi="Times New Roman"/>
          <w:sz w:val="24"/>
          <w:szCs w:val="24"/>
        </w:rPr>
        <w:t xml:space="preserve">Поэзия Тютчева и литературная традиция. Философский характер и символический подтекст стихотворений Тютчева. </w:t>
      </w:r>
    </w:p>
    <w:p w:rsidR="00AE16CA" w:rsidRPr="001D1082" w:rsidRDefault="00AE16CA" w:rsidP="00AE16CA">
      <w:pPr>
        <w:pStyle w:val="af0"/>
        <w:spacing w:line="276" w:lineRule="auto"/>
        <w:rPr>
          <w:rFonts w:ascii="Times New Roman" w:hAnsi="Times New Roman"/>
          <w:b/>
          <w:i/>
          <w:sz w:val="24"/>
          <w:szCs w:val="24"/>
          <w:shd w:val="clear" w:color="auto" w:fill="FFFFFF"/>
        </w:rPr>
      </w:pPr>
      <w:r w:rsidRPr="001D1082">
        <w:rPr>
          <w:rFonts w:ascii="Times New Roman" w:hAnsi="Times New Roman"/>
          <w:b/>
          <w:i/>
          <w:sz w:val="24"/>
          <w:szCs w:val="24"/>
          <w:shd w:val="clear" w:color="auto" w:fill="FFFFFF"/>
        </w:rPr>
        <w:t>А. А. Фет .</w:t>
      </w:r>
      <w:r w:rsidRPr="001D1082">
        <w:rPr>
          <w:rFonts w:ascii="Times New Roman" w:hAnsi="Times New Roman"/>
          <w:sz w:val="24"/>
          <w:szCs w:val="24"/>
        </w:rPr>
        <w:t>Жизнь и творчество (обзор).</w:t>
      </w:r>
    </w:p>
    <w:p w:rsidR="00AE16CA" w:rsidRPr="001D1082" w:rsidRDefault="00AE16CA" w:rsidP="00AE16CA">
      <w:pPr>
        <w:pStyle w:val="af0"/>
        <w:spacing w:line="276" w:lineRule="auto"/>
        <w:jc w:val="both"/>
        <w:rPr>
          <w:rFonts w:ascii="Times New Roman" w:hAnsi="Times New Roman"/>
          <w:sz w:val="24"/>
          <w:szCs w:val="24"/>
        </w:rPr>
      </w:pPr>
      <w:r w:rsidRPr="001D1082">
        <w:rPr>
          <w:rFonts w:ascii="Times New Roman" w:hAnsi="Times New Roman"/>
          <w:sz w:val="24"/>
          <w:szCs w:val="24"/>
        </w:rPr>
        <w:t xml:space="preserve">Поэзия Фета и литературная традиция. Фет и теория “чистого искусства”. «Вечные» темы в лирике Фета. </w:t>
      </w:r>
    </w:p>
    <w:p w:rsidR="00AE16CA" w:rsidRPr="001D1082" w:rsidRDefault="00AE16CA" w:rsidP="00AE16CA">
      <w:pPr>
        <w:pStyle w:val="2"/>
        <w:keepNext w:val="0"/>
        <w:widowControl w:val="0"/>
        <w:tabs>
          <w:tab w:val="left" w:pos="7380"/>
          <w:tab w:val="left" w:pos="8100"/>
        </w:tabs>
        <w:spacing w:before="0"/>
        <w:ind w:left="576" w:hanging="576"/>
        <w:rPr>
          <w:rFonts w:ascii="Times New Roman" w:hAnsi="Times New Roman" w:cs="Times New Roman"/>
          <w:b w:val="0"/>
          <w:i/>
          <w:color w:val="auto"/>
          <w:sz w:val="24"/>
          <w:szCs w:val="24"/>
          <w:shd w:val="clear" w:color="auto" w:fill="FFFFFF"/>
        </w:rPr>
      </w:pPr>
      <w:r w:rsidRPr="001D1082">
        <w:rPr>
          <w:rFonts w:ascii="Times New Roman" w:hAnsi="Times New Roman" w:cs="Times New Roman"/>
          <w:color w:val="auto"/>
          <w:sz w:val="24"/>
          <w:szCs w:val="24"/>
          <w:shd w:val="clear" w:color="auto" w:fill="FFFFFF"/>
        </w:rPr>
        <w:t>И. С. Тургенев .</w:t>
      </w:r>
      <w:r w:rsidRPr="001D1082">
        <w:rPr>
          <w:rFonts w:ascii="Times New Roman" w:hAnsi="Times New Roman" w:cs="Times New Roman"/>
          <w:b w:val="0"/>
          <w:color w:val="auto"/>
          <w:sz w:val="24"/>
          <w:szCs w:val="24"/>
        </w:rPr>
        <w:t>Жизнь и творчество.</w:t>
      </w:r>
    </w:p>
    <w:p w:rsidR="00AE16CA" w:rsidRPr="001D1082" w:rsidRDefault="00AE16CA" w:rsidP="00AE16CA">
      <w:pPr>
        <w:spacing w:after="0"/>
        <w:jc w:val="both"/>
        <w:rPr>
          <w:rFonts w:ascii="Times New Roman" w:hAnsi="Times New Roman"/>
          <w:b/>
          <w:sz w:val="24"/>
          <w:szCs w:val="24"/>
          <w:shd w:val="clear" w:color="auto" w:fill="FFFFFF"/>
        </w:rPr>
      </w:pPr>
      <w:r w:rsidRPr="001D1082">
        <w:rPr>
          <w:rFonts w:ascii="Times New Roman" w:hAnsi="Times New Roman"/>
          <w:sz w:val="24"/>
          <w:szCs w:val="24"/>
          <w:shd w:val="clear" w:color="auto" w:fill="FFFFFF"/>
        </w:rPr>
        <w:t>Роман «Отцы и дети».</w:t>
      </w:r>
      <w:r w:rsidRPr="001D1082">
        <w:rPr>
          <w:rFonts w:ascii="Times New Roman" w:hAnsi="Times New Roman"/>
          <w:sz w:val="24"/>
          <w:szCs w:val="24"/>
        </w:rPr>
        <w:t xml:space="preserve"> Полемика вокруг романа. Д. И. Писарев. «Базаров» (фрагменты).</w:t>
      </w:r>
    </w:p>
    <w:p w:rsidR="00AE16CA" w:rsidRPr="001D1082" w:rsidRDefault="00AE16CA" w:rsidP="00AE16CA">
      <w:pPr>
        <w:pStyle w:val="2"/>
        <w:keepNext w:val="0"/>
        <w:widowControl w:val="0"/>
        <w:tabs>
          <w:tab w:val="left" w:pos="7380"/>
          <w:tab w:val="left" w:pos="8100"/>
        </w:tabs>
        <w:spacing w:before="0"/>
        <w:rPr>
          <w:rFonts w:ascii="Times New Roman" w:hAnsi="Times New Roman" w:cs="Times New Roman"/>
          <w:b w:val="0"/>
          <w:i/>
          <w:color w:val="auto"/>
          <w:sz w:val="24"/>
          <w:szCs w:val="24"/>
          <w:shd w:val="clear" w:color="auto" w:fill="FFFFFF"/>
        </w:rPr>
      </w:pPr>
      <w:r w:rsidRPr="001D1082">
        <w:rPr>
          <w:rFonts w:ascii="Times New Roman" w:hAnsi="Times New Roman" w:cs="Times New Roman"/>
          <w:color w:val="auto"/>
          <w:sz w:val="24"/>
          <w:szCs w:val="24"/>
          <w:shd w:val="clear" w:color="auto" w:fill="FFFFFF"/>
        </w:rPr>
        <w:t>Н. С. Лесков.</w:t>
      </w:r>
      <w:r w:rsidRPr="001D1082">
        <w:rPr>
          <w:rFonts w:ascii="Times New Roman" w:hAnsi="Times New Roman" w:cs="Times New Roman"/>
          <w:b w:val="0"/>
          <w:color w:val="auto"/>
          <w:sz w:val="24"/>
          <w:szCs w:val="24"/>
        </w:rPr>
        <w:t>Жизнь и творчество (обзор).</w:t>
      </w:r>
    </w:p>
    <w:p w:rsidR="00AE16CA" w:rsidRPr="001D1082" w:rsidRDefault="00AE16CA" w:rsidP="00AE16CA">
      <w:pPr>
        <w:pStyle w:val="af0"/>
        <w:spacing w:line="276" w:lineRule="auto"/>
        <w:jc w:val="both"/>
        <w:rPr>
          <w:rFonts w:ascii="Times New Roman" w:hAnsi="Times New Roman"/>
          <w:spacing w:val="-6"/>
          <w:sz w:val="24"/>
          <w:szCs w:val="24"/>
        </w:rPr>
      </w:pPr>
      <w:r w:rsidRPr="001D1082">
        <w:rPr>
          <w:rFonts w:ascii="Times New Roman" w:hAnsi="Times New Roman"/>
          <w:spacing w:val="-6"/>
          <w:sz w:val="24"/>
          <w:szCs w:val="24"/>
        </w:rPr>
        <w:t>Бытовые повести и жанр «русской новеллы».  Антини</w:t>
      </w:r>
      <w:r w:rsidRPr="001D1082">
        <w:rPr>
          <w:rFonts w:ascii="Times New Roman" w:hAnsi="Times New Roman"/>
          <w:spacing w:val="-1"/>
          <w:sz w:val="24"/>
          <w:szCs w:val="24"/>
        </w:rPr>
        <w:t xml:space="preserve">гилистические романы. Правдоискатели и народные </w:t>
      </w:r>
      <w:r w:rsidRPr="001D1082">
        <w:rPr>
          <w:rFonts w:ascii="Times New Roman" w:hAnsi="Times New Roman"/>
          <w:spacing w:val="-5"/>
          <w:sz w:val="24"/>
          <w:szCs w:val="24"/>
        </w:rPr>
        <w:t>праведники.</w:t>
      </w:r>
    </w:p>
    <w:p w:rsidR="00AE16CA" w:rsidRPr="001D1082" w:rsidRDefault="00AE16CA" w:rsidP="00AE16CA">
      <w:pPr>
        <w:pStyle w:val="2"/>
        <w:keepNext w:val="0"/>
        <w:widowControl w:val="0"/>
        <w:tabs>
          <w:tab w:val="left" w:pos="7380"/>
          <w:tab w:val="left" w:pos="8100"/>
        </w:tabs>
        <w:spacing w:before="0"/>
        <w:ind w:left="576" w:hanging="576"/>
        <w:rPr>
          <w:rFonts w:ascii="Times New Roman" w:hAnsi="Times New Roman" w:cs="Times New Roman"/>
          <w:b w:val="0"/>
          <w:i/>
          <w:color w:val="auto"/>
          <w:sz w:val="24"/>
          <w:szCs w:val="24"/>
          <w:shd w:val="clear" w:color="auto" w:fill="FFFFFF"/>
        </w:rPr>
      </w:pPr>
      <w:r w:rsidRPr="001D1082">
        <w:rPr>
          <w:rFonts w:ascii="Times New Roman" w:hAnsi="Times New Roman" w:cs="Times New Roman"/>
          <w:color w:val="auto"/>
          <w:sz w:val="24"/>
          <w:szCs w:val="24"/>
          <w:shd w:val="clear" w:color="auto" w:fill="FFFFFF"/>
        </w:rPr>
        <w:t>М. Е. Салтыков-Щедрин .</w:t>
      </w:r>
      <w:r w:rsidRPr="001D1082">
        <w:rPr>
          <w:rFonts w:ascii="Times New Roman" w:hAnsi="Times New Roman" w:cs="Times New Roman"/>
          <w:b w:val="0"/>
          <w:color w:val="auto"/>
          <w:sz w:val="24"/>
          <w:szCs w:val="24"/>
        </w:rPr>
        <w:t>Жизнь и творчество (обзор).</w:t>
      </w:r>
    </w:p>
    <w:p w:rsidR="00AE16CA" w:rsidRPr="001D1082" w:rsidRDefault="00AE16CA" w:rsidP="00AE16CA">
      <w:pPr>
        <w:pStyle w:val="af0"/>
        <w:spacing w:line="276" w:lineRule="auto"/>
        <w:jc w:val="both"/>
        <w:rPr>
          <w:rFonts w:ascii="Times New Roman" w:hAnsi="Times New Roman"/>
          <w:sz w:val="24"/>
          <w:szCs w:val="24"/>
        </w:rPr>
      </w:pPr>
      <w:r w:rsidRPr="001D1082">
        <w:rPr>
          <w:rFonts w:ascii="Times New Roman" w:hAnsi="Times New Roman"/>
          <w:sz w:val="24"/>
          <w:szCs w:val="24"/>
          <w:shd w:val="clear" w:color="auto" w:fill="FFFFFF"/>
        </w:rPr>
        <w:t xml:space="preserve">«История одного города» (обзор). </w:t>
      </w:r>
    </w:p>
    <w:p w:rsidR="00AE16CA" w:rsidRPr="001D1082" w:rsidRDefault="00AE16CA" w:rsidP="00AE16CA">
      <w:pPr>
        <w:pStyle w:val="2"/>
        <w:keepNext w:val="0"/>
        <w:widowControl w:val="0"/>
        <w:tabs>
          <w:tab w:val="left" w:pos="7380"/>
          <w:tab w:val="left" w:pos="8100"/>
        </w:tabs>
        <w:spacing w:before="0"/>
        <w:ind w:left="576" w:hanging="576"/>
        <w:jc w:val="both"/>
        <w:rPr>
          <w:rFonts w:ascii="Times New Roman" w:hAnsi="Times New Roman"/>
          <w:color w:val="auto"/>
          <w:sz w:val="24"/>
          <w:szCs w:val="24"/>
        </w:rPr>
      </w:pPr>
      <w:r w:rsidRPr="001D1082">
        <w:rPr>
          <w:rFonts w:ascii="Times New Roman" w:hAnsi="Times New Roman" w:cs="Times New Roman"/>
          <w:color w:val="auto"/>
          <w:sz w:val="24"/>
          <w:szCs w:val="24"/>
          <w:shd w:val="clear" w:color="auto" w:fill="FFFFFF"/>
        </w:rPr>
        <w:t>Н. А. Некрасов .</w:t>
      </w:r>
      <w:r w:rsidRPr="001D1082">
        <w:rPr>
          <w:rFonts w:ascii="Times New Roman" w:hAnsi="Times New Roman" w:cs="Times New Roman"/>
          <w:b w:val="0"/>
          <w:color w:val="auto"/>
          <w:spacing w:val="-3"/>
          <w:sz w:val="24"/>
          <w:szCs w:val="24"/>
        </w:rPr>
        <w:t>Жизнь и творчест</w:t>
      </w:r>
      <w:r w:rsidRPr="001D1082">
        <w:rPr>
          <w:rFonts w:ascii="Times New Roman" w:hAnsi="Times New Roman" w:cs="Times New Roman"/>
          <w:b w:val="0"/>
          <w:color w:val="auto"/>
          <w:spacing w:val="-3"/>
          <w:sz w:val="24"/>
          <w:szCs w:val="24"/>
        </w:rPr>
        <w:softHyphen/>
      </w:r>
      <w:r w:rsidRPr="001D1082">
        <w:rPr>
          <w:rFonts w:ascii="Times New Roman" w:hAnsi="Times New Roman" w:cs="Times New Roman"/>
          <w:b w:val="0"/>
          <w:color w:val="auto"/>
          <w:spacing w:val="-1"/>
          <w:sz w:val="24"/>
          <w:szCs w:val="24"/>
        </w:rPr>
        <w:t xml:space="preserve">во. Некрасов-журналист. </w:t>
      </w:r>
    </w:p>
    <w:p w:rsidR="00AE16CA" w:rsidRPr="001D1082" w:rsidRDefault="00AE16CA" w:rsidP="00AE16CA">
      <w:pPr>
        <w:pStyle w:val="af0"/>
        <w:spacing w:line="276" w:lineRule="auto"/>
        <w:jc w:val="both"/>
        <w:rPr>
          <w:rFonts w:ascii="Times New Roman" w:hAnsi="Times New Roman"/>
          <w:sz w:val="24"/>
          <w:szCs w:val="24"/>
        </w:rPr>
      </w:pPr>
      <w:r w:rsidRPr="001D1082">
        <w:rPr>
          <w:rFonts w:ascii="Times New Roman" w:hAnsi="Times New Roman"/>
          <w:sz w:val="24"/>
          <w:szCs w:val="24"/>
        </w:rPr>
        <w:t xml:space="preserve">Поэма «Кому на Руси жить хорошо».  </w:t>
      </w:r>
    </w:p>
    <w:p w:rsidR="00AE16CA" w:rsidRPr="001D1082" w:rsidRDefault="00AE16CA" w:rsidP="00AE16CA">
      <w:pPr>
        <w:pStyle w:val="2"/>
        <w:keepNext w:val="0"/>
        <w:widowControl w:val="0"/>
        <w:tabs>
          <w:tab w:val="left" w:pos="7380"/>
          <w:tab w:val="left" w:pos="8100"/>
        </w:tabs>
        <w:spacing w:before="120"/>
        <w:ind w:left="576" w:hanging="576"/>
        <w:rPr>
          <w:rFonts w:ascii="Times New Roman" w:hAnsi="Times New Roman" w:cs="Times New Roman"/>
          <w:b w:val="0"/>
          <w:i/>
          <w:color w:val="auto"/>
          <w:sz w:val="24"/>
          <w:szCs w:val="24"/>
        </w:rPr>
      </w:pPr>
      <w:r w:rsidRPr="001D1082">
        <w:rPr>
          <w:rFonts w:ascii="Times New Roman" w:hAnsi="Times New Roman" w:cs="Times New Roman"/>
          <w:color w:val="auto"/>
          <w:sz w:val="24"/>
          <w:szCs w:val="24"/>
        </w:rPr>
        <w:t xml:space="preserve">К. Хетагуров. </w:t>
      </w:r>
      <w:r w:rsidRPr="001D1082">
        <w:rPr>
          <w:rFonts w:ascii="Times New Roman" w:hAnsi="Times New Roman" w:cs="Times New Roman"/>
          <w:b w:val="0"/>
          <w:color w:val="auto"/>
          <w:sz w:val="24"/>
          <w:szCs w:val="24"/>
        </w:rPr>
        <w:t xml:space="preserve">Жизнь и творчество (обзор). </w:t>
      </w:r>
      <w:r w:rsidRPr="001D1082">
        <w:rPr>
          <w:rFonts w:ascii="Times New Roman" w:hAnsi="Times New Roman"/>
          <w:color w:val="auto"/>
          <w:sz w:val="24"/>
          <w:szCs w:val="24"/>
        </w:rPr>
        <w:t>Стихотворения из сборника «Осетинская лира».</w:t>
      </w:r>
    </w:p>
    <w:p w:rsidR="00AE16CA" w:rsidRPr="001D1082" w:rsidRDefault="00AE16CA" w:rsidP="00AE16CA">
      <w:pPr>
        <w:pStyle w:val="2"/>
        <w:keepNext w:val="0"/>
        <w:widowControl w:val="0"/>
        <w:tabs>
          <w:tab w:val="left" w:pos="7380"/>
          <w:tab w:val="left" w:pos="8100"/>
        </w:tabs>
        <w:spacing w:before="0"/>
        <w:ind w:left="576" w:hanging="576"/>
        <w:rPr>
          <w:rFonts w:ascii="Times New Roman" w:hAnsi="Times New Roman"/>
          <w:color w:val="auto"/>
          <w:sz w:val="24"/>
          <w:szCs w:val="24"/>
        </w:rPr>
      </w:pPr>
      <w:r w:rsidRPr="001D1082">
        <w:rPr>
          <w:rFonts w:ascii="Times New Roman" w:hAnsi="Times New Roman" w:cs="Times New Roman"/>
          <w:color w:val="auto"/>
          <w:sz w:val="24"/>
          <w:szCs w:val="24"/>
          <w:shd w:val="clear" w:color="auto" w:fill="FFFFFF"/>
        </w:rPr>
        <w:t>Ф. М. Достоевский .</w:t>
      </w:r>
      <w:r w:rsidRPr="001D1082">
        <w:rPr>
          <w:rFonts w:ascii="Times New Roman" w:hAnsi="Times New Roman" w:cs="Times New Roman"/>
          <w:b w:val="0"/>
          <w:color w:val="auto"/>
          <w:sz w:val="24"/>
          <w:szCs w:val="24"/>
        </w:rPr>
        <w:t xml:space="preserve">Жизнь и творчество. </w:t>
      </w:r>
      <w:r w:rsidRPr="001D1082">
        <w:rPr>
          <w:rFonts w:ascii="Times New Roman" w:hAnsi="Times New Roman"/>
          <w:b w:val="0"/>
          <w:color w:val="auto"/>
          <w:sz w:val="24"/>
          <w:szCs w:val="24"/>
          <w:shd w:val="clear" w:color="auto" w:fill="FFFFFF"/>
        </w:rPr>
        <w:t>Роман «Преступление и наказание».</w:t>
      </w:r>
    </w:p>
    <w:p w:rsidR="00AE16CA" w:rsidRPr="001D1082" w:rsidRDefault="00AE16CA" w:rsidP="00AE16CA">
      <w:pPr>
        <w:pStyle w:val="af0"/>
        <w:spacing w:line="276" w:lineRule="auto"/>
        <w:rPr>
          <w:rFonts w:ascii="Times New Roman" w:hAnsi="Times New Roman"/>
          <w:b/>
          <w:i/>
          <w:sz w:val="24"/>
          <w:szCs w:val="24"/>
          <w:shd w:val="clear" w:color="auto" w:fill="FFFFFF"/>
        </w:rPr>
      </w:pPr>
      <w:r w:rsidRPr="001D1082">
        <w:rPr>
          <w:rFonts w:ascii="Times New Roman" w:hAnsi="Times New Roman"/>
          <w:b/>
          <w:i/>
          <w:sz w:val="24"/>
          <w:szCs w:val="24"/>
          <w:shd w:val="clear" w:color="auto" w:fill="FFFFFF"/>
        </w:rPr>
        <w:t xml:space="preserve">Л. Н. Толстой. </w:t>
      </w:r>
      <w:r w:rsidRPr="001D1082">
        <w:rPr>
          <w:rFonts w:ascii="Times New Roman" w:hAnsi="Times New Roman"/>
          <w:sz w:val="24"/>
          <w:szCs w:val="24"/>
        </w:rPr>
        <w:t>Жизнь и творчество.</w:t>
      </w:r>
      <w:r w:rsidRPr="001D1082">
        <w:rPr>
          <w:rFonts w:ascii="Times New Roman" w:hAnsi="Times New Roman"/>
          <w:spacing w:val="-8"/>
          <w:sz w:val="24"/>
          <w:szCs w:val="24"/>
        </w:rPr>
        <w:t xml:space="preserve"> «Севастопольские рассказы». </w:t>
      </w:r>
    </w:p>
    <w:p w:rsidR="00AE16CA" w:rsidRPr="001D1082" w:rsidRDefault="00AE16CA" w:rsidP="00AE16CA">
      <w:pPr>
        <w:pStyle w:val="af0"/>
        <w:spacing w:line="276" w:lineRule="auto"/>
        <w:jc w:val="both"/>
        <w:rPr>
          <w:rFonts w:ascii="Times New Roman" w:hAnsi="Times New Roman"/>
          <w:sz w:val="24"/>
          <w:szCs w:val="24"/>
        </w:rPr>
      </w:pPr>
      <w:r w:rsidRPr="001D1082">
        <w:rPr>
          <w:rFonts w:ascii="Times New Roman" w:hAnsi="Times New Roman"/>
          <w:bCs/>
          <w:iCs/>
          <w:spacing w:val="-5"/>
          <w:sz w:val="24"/>
          <w:szCs w:val="24"/>
        </w:rPr>
        <w:t>«Война и мир»</w:t>
      </w:r>
      <w:r w:rsidRPr="001D1082">
        <w:rPr>
          <w:rFonts w:ascii="Times New Roman" w:hAnsi="Times New Roman"/>
          <w:spacing w:val="-5"/>
          <w:sz w:val="24"/>
          <w:szCs w:val="24"/>
        </w:rPr>
        <w:t>— вершина творчества Л. Н. Толсто</w:t>
      </w:r>
      <w:r w:rsidRPr="001D1082">
        <w:rPr>
          <w:rFonts w:ascii="Times New Roman" w:hAnsi="Times New Roman"/>
          <w:spacing w:val="-5"/>
          <w:sz w:val="24"/>
          <w:szCs w:val="24"/>
        </w:rPr>
        <w:softHyphen/>
      </w:r>
      <w:r w:rsidRPr="001D1082">
        <w:rPr>
          <w:rFonts w:ascii="Times New Roman" w:hAnsi="Times New Roman"/>
          <w:spacing w:val="-2"/>
          <w:sz w:val="24"/>
          <w:szCs w:val="24"/>
        </w:rPr>
        <w:t xml:space="preserve">го. </w:t>
      </w:r>
    </w:p>
    <w:p w:rsidR="00AE16CA" w:rsidRPr="001D1082" w:rsidRDefault="00AE16CA" w:rsidP="00AE16CA">
      <w:pPr>
        <w:pStyle w:val="2"/>
        <w:keepNext w:val="0"/>
        <w:widowControl w:val="0"/>
        <w:tabs>
          <w:tab w:val="left" w:pos="7380"/>
          <w:tab w:val="left" w:pos="8100"/>
        </w:tabs>
        <w:spacing w:before="0"/>
        <w:ind w:left="576" w:hanging="576"/>
        <w:rPr>
          <w:rFonts w:ascii="Times New Roman" w:hAnsi="Times New Roman"/>
          <w:color w:val="auto"/>
          <w:sz w:val="24"/>
          <w:szCs w:val="24"/>
        </w:rPr>
      </w:pPr>
      <w:r w:rsidRPr="001D1082">
        <w:rPr>
          <w:rFonts w:ascii="Times New Roman" w:hAnsi="Times New Roman" w:cs="Times New Roman"/>
          <w:color w:val="auto"/>
          <w:sz w:val="24"/>
          <w:szCs w:val="24"/>
          <w:shd w:val="clear" w:color="auto" w:fill="FFFFFF"/>
        </w:rPr>
        <w:t xml:space="preserve">А. П. Чехов.  </w:t>
      </w:r>
      <w:r w:rsidRPr="001D1082">
        <w:rPr>
          <w:rFonts w:ascii="Times New Roman" w:hAnsi="Times New Roman" w:cs="Times New Roman"/>
          <w:b w:val="0"/>
          <w:color w:val="auto"/>
          <w:sz w:val="24"/>
          <w:szCs w:val="24"/>
        </w:rPr>
        <w:t>Жизнь и творчество.</w:t>
      </w:r>
      <w:r w:rsidRPr="001D1082">
        <w:rPr>
          <w:rFonts w:ascii="Times New Roman" w:hAnsi="Times New Roman"/>
          <w:b w:val="0"/>
          <w:color w:val="auto"/>
          <w:sz w:val="24"/>
          <w:szCs w:val="24"/>
          <w:shd w:val="clear" w:color="auto" w:fill="FFFFFF"/>
        </w:rPr>
        <w:t xml:space="preserve">Рассказы. </w:t>
      </w:r>
    </w:p>
    <w:p w:rsidR="00AE16CA" w:rsidRPr="001D1082" w:rsidRDefault="00AE16CA" w:rsidP="00AE16CA">
      <w:pPr>
        <w:pStyle w:val="FR1"/>
        <w:spacing w:before="0" w:line="276" w:lineRule="auto"/>
        <w:ind w:left="0"/>
        <w:jc w:val="both"/>
        <w:rPr>
          <w:rFonts w:ascii="Times New Roman" w:hAnsi="Times New Roman"/>
          <w:sz w:val="24"/>
          <w:szCs w:val="24"/>
        </w:rPr>
      </w:pPr>
      <w:r w:rsidRPr="001D1082">
        <w:rPr>
          <w:rFonts w:ascii="Times New Roman" w:hAnsi="Times New Roman"/>
          <w:b w:val="0"/>
          <w:sz w:val="24"/>
          <w:szCs w:val="24"/>
          <w:shd w:val="clear" w:color="auto" w:fill="FFFFFF"/>
        </w:rPr>
        <w:t>Комедия «Вишневый сад».</w:t>
      </w:r>
    </w:p>
    <w:p w:rsidR="00AE16CA" w:rsidRPr="001D1082" w:rsidRDefault="00AE16CA" w:rsidP="00AE16CA">
      <w:pPr>
        <w:pStyle w:val="FR1"/>
        <w:spacing w:before="0" w:line="276" w:lineRule="auto"/>
        <w:ind w:left="0"/>
        <w:rPr>
          <w:rFonts w:ascii="Times New Roman" w:hAnsi="Times New Roman"/>
          <w:b w:val="0"/>
          <w:sz w:val="24"/>
          <w:szCs w:val="24"/>
        </w:rPr>
      </w:pPr>
      <w:r w:rsidRPr="001D1082">
        <w:rPr>
          <w:rFonts w:ascii="Times New Roman" w:hAnsi="Times New Roman"/>
          <w:sz w:val="24"/>
          <w:szCs w:val="24"/>
        </w:rPr>
        <w:t xml:space="preserve">Зарубежная литература: Г. де Мопассан,Г. Ибсен, А. Рембо </w:t>
      </w:r>
      <w:r w:rsidRPr="001D1082">
        <w:rPr>
          <w:rFonts w:ascii="Times New Roman" w:hAnsi="Times New Roman"/>
          <w:b w:val="0"/>
          <w:sz w:val="24"/>
          <w:szCs w:val="24"/>
        </w:rPr>
        <w:t xml:space="preserve">(возможен выбор другого зарубежного поэта). </w:t>
      </w:r>
    </w:p>
    <w:p w:rsidR="00AE16CA" w:rsidRPr="001D1082" w:rsidRDefault="00AE16CA" w:rsidP="001D1082">
      <w:pPr>
        <w:pStyle w:val="afc"/>
        <w:spacing w:after="0"/>
        <w:jc w:val="center"/>
        <w:rPr>
          <w:rFonts w:ascii="Times New Roman" w:hAnsi="Times New Roman"/>
          <w:b/>
          <w:sz w:val="24"/>
          <w:szCs w:val="24"/>
        </w:rPr>
      </w:pPr>
      <w:r w:rsidRPr="001D1082">
        <w:rPr>
          <w:rFonts w:ascii="Times New Roman" w:hAnsi="Times New Roman"/>
          <w:b/>
          <w:sz w:val="24"/>
          <w:szCs w:val="24"/>
        </w:rPr>
        <w:t>Литература XX века</w:t>
      </w:r>
    </w:p>
    <w:p w:rsidR="00AE16CA" w:rsidRPr="001D1082" w:rsidRDefault="00AE16CA" w:rsidP="00AE16CA">
      <w:pPr>
        <w:pStyle w:val="1"/>
        <w:spacing w:before="60" w:line="276" w:lineRule="auto"/>
        <w:jc w:val="both"/>
        <w:rPr>
          <w:sz w:val="24"/>
          <w:szCs w:val="24"/>
        </w:rPr>
      </w:pPr>
      <w:r w:rsidRPr="001D1082">
        <w:rPr>
          <w:sz w:val="24"/>
          <w:szCs w:val="24"/>
        </w:rPr>
        <w:t xml:space="preserve">Введение (1 час). </w:t>
      </w:r>
      <w:r w:rsidRPr="001D1082">
        <w:rPr>
          <w:b w:val="0"/>
          <w:sz w:val="24"/>
          <w:szCs w:val="24"/>
          <w:shd w:val="clear" w:color="auto" w:fill="FFFFFF"/>
        </w:rPr>
        <w:t xml:space="preserve">Русская литература ХХ в. в контексте мировой культуры. </w:t>
      </w:r>
    </w:p>
    <w:p w:rsidR="00AE16CA" w:rsidRPr="001D1082" w:rsidRDefault="00AE16CA" w:rsidP="00AE16CA">
      <w:pPr>
        <w:pStyle w:val="2"/>
        <w:keepNext w:val="0"/>
        <w:widowControl w:val="0"/>
        <w:tabs>
          <w:tab w:val="left" w:pos="7380"/>
          <w:tab w:val="left" w:pos="8100"/>
        </w:tabs>
        <w:spacing w:before="60"/>
        <w:ind w:left="576" w:hanging="576"/>
        <w:jc w:val="both"/>
        <w:rPr>
          <w:rFonts w:ascii="Times New Roman" w:hAnsi="Times New Roman" w:cs="Times New Roman"/>
          <w:i/>
          <w:color w:val="auto"/>
          <w:sz w:val="24"/>
          <w:szCs w:val="24"/>
        </w:rPr>
      </w:pPr>
      <w:r w:rsidRPr="001D1082">
        <w:rPr>
          <w:rFonts w:ascii="Times New Roman" w:hAnsi="Times New Roman" w:cs="Times New Roman"/>
          <w:color w:val="auto"/>
          <w:sz w:val="24"/>
          <w:szCs w:val="24"/>
        </w:rPr>
        <w:t xml:space="preserve">Литература первой половины XX века </w:t>
      </w:r>
    </w:p>
    <w:p w:rsidR="00AE16CA" w:rsidRPr="001D1082" w:rsidRDefault="00AE16CA" w:rsidP="00AE16CA">
      <w:pPr>
        <w:pStyle w:val="2"/>
        <w:keepNext w:val="0"/>
        <w:widowControl w:val="0"/>
        <w:tabs>
          <w:tab w:val="left" w:pos="7380"/>
          <w:tab w:val="left" w:pos="8100"/>
        </w:tabs>
        <w:spacing w:before="0"/>
        <w:rPr>
          <w:rFonts w:ascii="Times New Roman" w:hAnsi="Times New Roman" w:cs="Times New Roman"/>
          <w:color w:val="auto"/>
          <w:sz w:val="24"/>
          <w:szCs w:val="24"/>
        </w:rPr>
      </w:pPr>
      <w:r w:rsidRPr="001D1082">
        <w:rPr>
          <w:rFonts w:ascii="Times New Roman" w:hAnsi="Times New Roman" w:cs="Times New Roman"/>
          <w:color w:val="auto"/>
          <w:sz w:val="24"/>
          <w:szCs w:val="24"/>
        </w:rPr>
        <w:t xml:space="preserve">Обзор русской литературы первой половины </w:t>
      </w:r>
      <w:r w:rsidRPr="001D1082">
        <w:rPr>
          <w:rFonts w:ascii="Times New Roman" w:hAnsi="Times New Roman" w:cs="Times New Roman"/>
          <w:color w:val="auto"/>
          <w:sz w:val="24"/>
          <w:szCs w:val="24"/>
          <w:lang w:val="en-US"/>
        </w:rPr>
        <w:t>XX</w:t>
      </w:r>
      <w:r w:rsidRPr="001D1082">
        <w:rPr>
          <w:rFonts w:ascii="Times New Roman" w:hAnsi="Times New Roman" w:cs="Times New Roman"/>
          <w:color w:val="auto"/>
          <w:sz w:val="24"/>
          <w:szCs w:val="24"/>
        </w:rPr>
        <w:t xml:space="preserve"> века  (1 час)</w:t>
      </w:r>
    </w:p>
    <w:p w:rsidR="00AE16CA" w:rsidRPr="001D1082" w:rsidRDefault="00AE16CA" w:rsidP="00AE16CA">
      <w:pPr>
        <w:spacing w:after="0"/>
        <w:jc w:val="both"/>
        <w:rPr>
          <w:rFonts w:ascii="Times New Roman" w:hAnsi="Times New Roman"/>
          <w:sz w:val="24"/>
          <w:szCs w:val="24"/>
        </w:rPr>
      </w:pPr>
      <w:r w:rsidRPr="001D1082">
        <w:rPr>
          <w:rFonts w:ascii="Times New Roman" w:hAnsi="Times New Roman"/>
          <w:sz w:val="24"/>
          <w:szCs w:val="24"/>
          <w:shd w:val="clear" w:color="auto" w:fill="FFFFFF"/>
        </w:rPr>
        <w:t>Традиции и новаторство</w:t>
      </w:r>
      <w:r w:rsidRPr="001D1082">
        <w:rPr>
          <w:rFonts w:ascii="Times New Roman" w:hAnsi="Times New Roman"/>
          <w:sz w:val="24"/>
          <w:szCs w:val="24"/>
        </w:rPr>
        <w:t xml:space="preserve"> в литературе рубежа </w:t>
      </w:r>
      <w:r w:rsidRPr="001D1082">
        <w:rPr>
          <w:rFonts w:ascii="Times New Roman" w:hAnsi="Times New Roman"/>
          <w:sz w:val="24"/>
          <w:szCs w:val="24"/>
          <w:lang w:val="en-US"/>
        </w:rPr>
        <w:t>XIX</w:t>
      </w:r>
      <w:r w:rsidRPr="001D1082">
        <w:rPr>
          <w:rFonts w:ascii="Times New Roman" w:hAnsi="Times New Roman"/>
          <w:sz w:val="24"/>
          <w:szCs w:val="24"/>
        </w:rPr>
        <w:sym w:font="Symbol" w:char="F02D"/>
      </w:r>
      <w:r w:rsidRPr="001D1082">
        <w:rPr>
          <w:rFonts w:ascii="Times New Roman" w:hAnsi="Times New Roman"/>
          <w:sz w:val="24"/>
          <w:szCs w:val="24"/>
        </w:rPr>
        <w:t>ХХ вв. Реализм и модернизм. Че</w:t>
      </w:r>
      <w:r w:rsidRPr="001D1082">
        <w:rPr>
          <w:rFonts w:ascii="Times New Roman" w:hAnsi="Times New Roman"/>
          <w:sz w:val="24"/>
          <w:szCs w:val="24"/>
        </w:rPr>
        <w:softHyphen/>
        <w:t xml:space="preserve">ловек и эпоха — основная проблема искусства. </w:t>
      </w:r>
    </w:p>
    <w:p w:rsidR="00AE16CA" w:rsidRPr="001D1082" w:rsidRDefault="00AE16CA" w:rsidP="00AE16CA">
      <w:pPr>
        <w:pStyle w:val="2"/>
        <w:keepNext w:val="0"/>
        <w:widowControl w:val="0"/>
        <w:tabs>
          <w:tab w:val="left" w:pos="7380"/>
          <w:tab w:val="left" w:pos="8100"/>
        </w:tabs>
        <w:spacing w:before="0"/>
        <w:ind w:left="576" w:hanging="576"/>
        <w:rPr>
          <w:rFonts w:ascii="Times New Roman" w:hAnsi="Times New Roman" w:cs="Times New Roman"/>
          <w:b w:val="0"/>
          <w:i/>
          <w:color w:val="auto"/>
          <w:sz w:val="24"/>
          <w:szCs w:val="24"/>
          <w:shd w:val="clear" w:color="auto" w:fill="FFFFFF"/>
        </w:rPr>
      </w:pPr>
      <w:r w:rsidRPr="001D1082">
        <w:rPr>
          <w:rFonts w:ascii="Times New Roman" w:hAnsi="Times New Roman" w:cs="Times New Roman"/>
          <w:color w:val="auto"/>
          <w:sz w:val="24"/>
          <w:szCs w:val="24"/>
          <w:shd w:val="clear" w:color="auto" w:fill="FFFFFF"/>
        </w:rPr>
        <w:t xml:space="preserve">И. А. Бунин .  </w:t>
      </w:r>
      <w:r w:rsidRPr="001D1082">
        <w:rPr>
          <w:rFonts w:ascii="Times New Roman" w:hAnsi="Times New Roman" w:cs="Times New Roman"/>
          <w:b w:val="0"/>
          <w:color w:val="auto"/>
          <w:sz w:val="24"/>
          <w:szCs w:val="24"/>
        </w:rPr>
        <w:t xml:space="preserve">Жизнь и творчество. </w:t>
      </w:r>
      <w:r w:rsidRPr="001D1082">
        <w:rPr>
          <w:rFonts w:ascii="Times New Roman" w:hAnsi="Times New Roman"/>
          <w:b w:val="0"/>
          <w:color w:val="auto"/>
          <w:sz w:val="24"/>
          <w:szCs w:val="24"/>
        </w:rPr>
        <w:t>Философичность и тонкий лиризм стихотворений.</w:t>
      </w:r>
    </w:p>
    <w:p w:rsidR="00AE16CA" w:rsidRPr="001D1082" w:rsidRDefault="00AE16CA" w:rsidP="00AE16CA">
      <w:pPr>
        <w:widowControl w:val="0"/>
        <w:spacing w:after="0"/>
        <w:jc w:val="both"/>
        <w:rPr>
          <w:rFonts w:ascii="Times New Roman" w:hAnsi="Times New Roman"/>
          <w:sz w:val="24"/>
          <w:szCs w:val="24"/>
        </w:rPr>
      </w:pPr>
      <w:r w:rsidRPr="001D1082">
        <w:rPr>
          <w:rFonts w:ascii="Times New Roman" w:hAnsi="Times New Roman"/>
          <w:sz w:val="24"/>
          <w:szCs w:val="24"/>
        </w:rPr>
        <w:t>Рассказы.</w:t>
      </w:r>
    </w:p>
    <w:p w:rsidR="00AE16CA" w:rsidRPr="001D1082" w:rsidRDefault="00AE16CA" w:rsidP="00AE16CA">
      <w:pPr>
        <w:pStyle w:val="2"/>
        <w:keepNext w:val="0"/>
        <w:widowControl w:val="0"/>
        <w:tabs>
          <w:tab w:val="left" w:pos="7380"/>
          <w:tab w:val="left" w:pos="8100"/>
        </w:tabs>
        <w:spacing w:before="0"/>
        <w:ind w:left="576" w:hanging="576"/>
        <w:rPr>
          <w:rFonts w:ascii="Times New Roman" w:hAnsi="Times New Roman" w:cs="Times New Roman"/>
          <w:b w:val="0"/>
          <w:i/>
          <w:color w:val="auto"/>
          <w:sz w:val="24"/>
          <w:szCs w:val="24"/>
          <w:shd w:val="clear" w:color="auto" w:fill="FFFFFF"/>
        </w:rPr>
      </w:pPr>
      <w:r w:rsidRPr="001D1082">
        <w:rPr>
          <w:rFonts w:ascii="Times New Roman" w:hAnsi="Times New Roman" w:cs="Times New Roman"/>
          <w:color w:val="auto"/>
          <w:sz w:val="24"/>
          <w:szCs w:val="24"/>
          <w:shd w:val="clear" w:color="auto" w:fill="FFFFFF"/>
        </w:rPr>
        <w:lastRenderedPageBreak/>
        <w:t xml:space="preserve">А. И. Куприн. </w:t>
      </w:r>
      <w:r w:rsidRPr="001D1082">
        <w:rPr>
          <w:rFonts w:ascii="Times New Roman" w:hAnsi="Times New Roman" w:cs="Times New Roman"/>
          <w:b w:val="0"/>
          <w:color w:val="auto"/>
          <w:sz w:val="24"/>
          <w:szCs w:val="24"/>
        </w:rPr>
        <w:t>Жизнь и творчество.</w:t>
      </w:r>
    </w:p>
    <w:p w:rsidR="00AE16CA" w:rsidRPr="001D1082" w:rsidRDefault="00AE16CA" w:rsidP="00AE16CA">
      <w:pPr>
        <w:spacing w:after="0"/>
        <w:jc w:val="both"/>
        <w:rPr>
          <w:rFonts w:ascii="Times New Roman" w:hAnsi="Times New Roman"/>
          <w:sz w:val="24"/>
          <w:szCs w:val="24"/>
        </w:rPr>
      </w:pPr>
      <w:r w:rsidRPr="001D1082">
        <w:rPr>
          <w:rFonts w:ascii="Times New Roman" w:hAnsi="Times New Roman"/>
          <w:sz w:val="24"/>
          <w:szCs w:val="24"/>
        </w:rPr>
        <w:t>Повесть «Гранатовый браслет</w:t>
      </w:r>
      <w:r w:rsidRPr="001D1082">
        <w:rPr>
          <w:rFonts w:ascii="Times New Roman" w:hAnsi="Times New Roman"/>
          <w:sz w:val="24"/>
          <w:szCs w:val="24"/>
          <w:shd w:val="clear" w:color="auto" w:fill="FFFFFF"/>
        </w:rPr>
        <w:t>».</w:t>
      </w:r>
    </w:p>
    <w:p w:rsidR="00AE16CA" w:rsidRPr="001D1082" w:rsidRDefault="00AE16CA" w:rsidP="00AE16CA">
      <w:pPr>
        <w:spacing w:after="0"/>
        <w:rPr>
          <w:rStyle w:val="FontStyle15"/>
          <w:sz w:val="24"/>
          <w:szCs w:val="24"/>
        </w:rPr>
      </w:pPr>
      <w:r w:rsidRPr="001D1082">
        <w:rPr>
          <w:rFonts w:ascii="Times New Roman" w:hAnsi="Times New Roman"/>
          <w:b/>
          <w:i/>
          <w:sz w:val="24"/>
          <w:szCs w:val="24"/>
        </w:rPr>
        <w:t xml:space="preserve">Л. Андреев. </w:t>
      </w:r>
      <w:r w:rsidRPr="001D1082">
        <w:rPr>
          <w:rFonts w:ascii="Times New Roman" w:hAnsi="Times New Roman"/>
          <w:sz w:val="24"/>
          <w:szCs w:val="24"/>
        </w:rPr>
        <w:t xml:space="preserve">Раннее творчество писателя. </w:t>
      </w:r>
      <w:r w:rsidRPr="001D1082">
        <w:rPr>
          <w:rStyle w:val="FontStyle15"/>
          <w:sz w:val="24"/>
          <w:szCs w:val="24"/>
        </w:rPr>
        <w:t>«Бездны» человеческой души как главный объект изобра</w:t>
      </w:r>
      <w:r w:rsidRPr="001D1082">
        <w:rPr>
          <w:rStyle w:val="FontStyle15"/>
          <w:sz w:val="24"/>
          <w:szCs w:val="24"/>
        </w:rPr>
        <w:softHyphen/>
        <w:t xml:space="preserve">жения в творчестве Л.Н. Андреева. </w:t>
      </w:r>
    </w:p>
    <w:p w:rsidR="00AE16CA" w:rsidRPr="001D1082" w:rsidRDefault="00AE16CA" w:rsidP="00AE16CA">
      <w:pPr>
        <w:pStyle w:val="2"/>
        <w:keepNext w:val="0"/>
        <w:widowControl w:val="0"/>
        <w:tabs>
          <w:tab w:val="left" w:pos="7380"/>
          <w:tab w:val="left" w:pos="8100"/>
        </w:tabs>
        <w:spacing w:before="0"/>
        <w:ind w:left="576" w:hanging="576"/>
        <w:rPr>
          <w:rFonts w:ascii="Times New Roman" w:hAnsi="Times New Roman" w:cs="Times New Roman"/>
          <w:b w:val="0"/>
          <w:i/>
          <w:color w:val="auto"/>
          <w:sz w:val="24"/>
          <w:szCs w:val="24"/>
          <w:shd w:val="clear" w:color="auto" w:fill="FFFFFF"/>
        </w:rPr>
      </w:pPr>
      <w:r w:rsidRPr="001D1082">
        <w:rPr>
          <w:rFonts w:ascii="Times New Roman" w:hAnsi="Times New Roman" w:cs="Times New Roman"/>
          <w:color w:val="auto"/>
          <w:sz w:val="24"/>
          <w:szCs w:val="24"/>
          <w:shd w:val="clear" w:color="auto" w:fill="FFFFFF"/>
        </w:rPr>
        <w:t xml:space="preserve">М. Горький . </w:t>
      </w:r>
      <w:r w:rsidRPr="001D1082">
        <w:rPr>
          <w:rFonts w:ascii="Times New Roman" w:hAnsi="Times New Roman" w:cs="Times New Roman"/>
          <w:b w:val="0"/>
          <w:color w:val="auto"/>
          <w:sz w:val="24"/>
          <w:szCs w:val="24"/>
        </w:rPr>
        <w:t xml:space="preserve">Жизнь и творчество. </w:t>
      </w:r>
      <w:r w:rsidRPr="001D1082">
        <w:rPr>
          <w:rFonts w:ascii="Times New Roman" w:hAnsi="Times New Roman"/>
          <w:color w:val="auto"/>
          <w:sz w:val="24"/>
          <w:szCs w:val="24"/>
        </w:rPr>
        <w:t>Рассказ «Старуха Изергиль</w:t>
      </w:r>
      <w:r w:rsidRPr="001D1082">
        <w:rPr>
          <w:rFonts w:ascii="Times New Roman" w:hAnsi="Times New Roman"/>
          <w:color w:val="auto"/>
          <w:sz w:val="24"/>
          <w:szCs w:val="24"/>
          <w:shd w:val="clear" w:color="auto" w:fill="FFFFFF"/>
        </w:rPr>
        <w:t>»</w:t>
      </w:r>
      <w:r w:rsidRPr="001D1082">
        <w:rPr>
          <w:rFonts w:ascii="Times New Roman" w:hAnsi="Times New Roman"/>
          <w:color w:val="auto"/>
          <w:sz w:val="24"/>
          <w:szCs w:val="24"/>
        </w:rPr>
        <w:t>.</w:t>
      </w:r>
    </w:p>
    <w:p w:rsidR="00AE16CA" w:rsidRPr="001D1082" w:rsidRDefault="00AE16CA" w:rsidP="00AE16CA">
      <w:pPr>
        <w:pStyle w:val="af0"/>
        <w:spacing w:line="276" w:lineRule="auto"/>
        <w:jc w:val="both"/>
        <w:rPr>
          <w:rFonts w:ascii="Times New Roman" w:hAnsi="Times New Roman"/>
          <w:sz w:val="24"/>
          <w:szCs w:val="24"/>
        </w:rPr>
      </w:pPr>
      <w:r w:rsidRPr="001D1082">
        <w:rPr>
          <w:rFonts w:ascii="Times New Roman" w:hAnsi="Times New Roman"/>
          <w:sz w:val="24"/>
          <w:szCs w:val="24"/>
        </w:rPr>
        <w:t xml:space="preserve">Пьеса «На дне». </w:t>
      </w:r>
    </w:p>
    <w:p w:rsidR="00AE16CA" w:rsidRPr="001D1082" w:rsidRDefault="00AE16CA" w:rsidP="00AE16CA">
      <w:pPr>
        <w:pStyle w:val="FR1"/>
        <w:spacing w:before="0" w:line="276" w:lineRule="auto"/>
        <w:ind w:left="0"/>
        <w:rPr>
          <w:rFonts w:ascii="Times New Roman" w:hAnsi="Times New Roman"/>
          <w:b w:val="0"/>
          <w:sz w:val="24"/>
          <w:szCs w:val="24"/>
        </w:rPr>
      </w:pPr>
      <w:r w:rsidRPr="001D1082">
        <w:rPr>
          <w:rFonts w:ascii="Times New Roman" w:hAnsi="Times New Roman"/>
          <w:sz w:val="24"/>
          <w:szCs w:val="24"/>
        </w:rPr>
        <w:t xml:space="preserve">Б. Шоу . </w:t>
      </w:r>
      <w:r w:rsidRPr="001D1082">
        <w:rPr>
          <w:rFonts w:ascii="Times New Roman" w:hAnsi="Times New Roman"/>
          <w:b w:val="0"/>
          <w:sz w:val="24"/>
          <w:szCs w:val="24"/>
        </w:rPr>
        <w:t xml:space="preserve">Пьеса «Пигмалион». </w:t>
      </w:r>
    </w:p>
    <w:p w:rsidR="00AE16CA" w:rsidRPr="001D1082" w:rsidRDefault="00AE16CA" w:rsidP="00AE16CA">
      <w:pPr>
        <w:pStyle w:val="2"/>
        <w:keepNext w:val="0"/>
        <w:widowControl w:val="0"/>
        <w:tabs>
          <w:tab w:val="left" w:pos="7380"/>
          <w:tab w:val="left" w:pos="8100"/>
        </w:tabs>
        <w:spacing w:before="0"/>
        <w:rPr>
          <w:rFonts w:ascii="Times New Roman" w:hAnsi="Times New Roman" w:cs="Times New Roman"/>
          <w:b w:val="0"/>
          <w:i/>
          <w:color w:val="auto"/>
          <w:sz w:val="24"/>
          <w:szCs w:val="24"/>
        </w:rPr>
      </w:pPr>
      <w:r w:rsidRPr="001D1082">
        <w:rPr>
          <w:rFonts w:ascii="Times New Roman" w:hAnsi="Times New Roman" w:cs="Times New Roman"/>
          <w:b w:val="0"/>
          <w:color w:val="auto"/>
          <w:sz w:val="24"/>
          <w:szCs w:val="24"/>
        </w:rPr>
        <w:t xml:space="preserve">Обзор русской поэзии конца XIX – начала XX в.  </w:t>
      </w:r>
    </w:p>
    <w:p w:rsidR="00AE16CA" w:rsidRPr="001D1082" w:rsidRDefault="00AE16CA" w:rsidP="00AE16CA">
      <w:pPr>
        <w:spacing w:after="0"/>
        <w:rPr>
          <w:rFonts w:ascii="Times New Roman" w:hAnsi="Times New Roman"/>
          <w:b/>
          <w:sz w:val="24"/>
          <w:szCs w:val="24"/>
        </w:rPr>
      </w:pPr>
      <w:r w:rsidRPr="001D1082">
        <w:rPr>
          <w:rFonts w:ascii="Times New Roman" w:hAnsi="Times New Roman"/>
          <w:b/>
          <w:sz w:val="24"/>
          <w:szCs w:val="24"/>
        </w:rPr>
        <w:t xml:space="preserve">В. Я. Брюсов . </w:t>
      </w:r>
      <w:r w:rsidRPr="001D1082">
        <w:rPr>
          <w:rFonts w:ascii="Times New Roman" w:hAnsi="Times New Roman"/>
          <w:sz w:val="24"/>
          <w:szCs w:val="24"/>
        </w:rPr>
        <w:t>Жизнь и творчество (обзор).</w:t>
      </w:r>
    </w:p>
    <w:p w:rsidR="00AE16CA" w:rsidRPr="001D1082" w:rsidRDefault="00AE16CA" w:rsidP="00AE16CA">
      <w:pPr>
        <w:spacing w:after="0"/>
        <w:jc w:val="both"/>
        <w:rPr>
          <w:rFonts w:ascii="Times New Roman" w:hAnsi="Times New Roman"/>
          <w:sz w:val="24"/>
          <w:szCs w:val="24"/>
        </w:rPr>
      </w:pPr>
      <w:r w:rsidRPr="001D1082">
        <w:rPr>
          <w:rFonts w:ascii="Times New Roman" w:hAnsi="Times New Roman"/>
          <w:sz w:val="24"/>
          <w:szCs w:val="24"/>
        </w:rPr>
        <w:t xml:space="preserve">В.Брюсов как основоположник символизма в русской поэзии. </w:t>
      </w:r>
    </w:p>
    <w:p w:rsidR="00AE16CA" w:rsidRPr="001D1082" w:rsidRDefault="00AE16CA" w:rsidP="00AE16CA">
      <w:pPr>
        <w:spacing w:after="0"/>
        <w:jc w:val="both"/>
        <w:rPr>
          <w:rFonts w:ascii="Times New Roman" w:hAnsi="Times New Roman"/>
          <w:sz w:val="24"/>
          <w:szCs w:val="24"/>
        </w:rPr>
      </w:pPr>
      <w:r w:rsidRPr="001D1082">
        <w:rPr>
          <w:rFonts w:ascii="Times New Roman" w:hAnsi="Times New Roman"/>
          <w:b/>
          <w:sz w:val="24"/>
          <w:szCs w:val="24"/>
        </w:rPr>
        <w:t xml:space="preserve">К. Д. Бальмонт. </w:t>
      </w:r>
      <w:r w:rsidRPr="001D1082">
        <w:rPr>
          <w:rFonts w:ascii="Times New Roman" w:hAnsi="Times New Roman"/>
          <w:sz w:val="24"/>
          <w:szCs w:val="24"/>
        </w:rPr>
        <w:t>Стихотворения.  Основные темы и мотивы поэзии Бальмонта.</w:t>
      </w:r>
    </w:p>
    <w:p w:rsidR="00AE16CA" w:rsidRPr="001D1082" w:rsidRDefault="00AE16CA" w:rsidP="00AE16CA">
      <w:pPr>
        <w:spacing w:after="0"/>
        <w:jc w:val="both"/>
        <w:rPr>
          <w:rFonts w:ascii="Times New Roman" w:hAnsi="Times New Roman"/>
          <w:b/>
          <w:sz w:val="24"/>
          <w:szCs w:val="24"/>
        </w:rPr>
      </w:pPr>
      <w:r w:rsidRPr="001D1082">
        <w:rPr>
          <w:rFonts w:ascii="Times New Roman" w:hAnsi="Times New Roman"/>
          <w:b/>
          <w:sz w:val="24"/>
          <w:szCs w:val="24"/>
        </w:rPr>
        <w:t xml:space="preserve">А. Белый. </w:t>
      </w:r>
      <w:r w:rsidRPr="001D1082">
        <w:rPr>
          <w:rFonts w:ascii="Times New Roman" w:hAnsi="Times New Roman"/>
          <w:sz w:val="24"/>
          <w:szCs w:val="24"/>
        </w:rPr>
        <w:t>Слово о поэте. Стихотворения. Влияние философии Вл. Соловьева на миро</w:t>
      </w:r>
      <w:r w:rsidRPr="001D1082">
        <w:rPr>
          <w:rFonts w:ascii="Times New Roman" w:hAnsi="Times New Roman"/>
          <w:sz w:val="24"/>
          <w:szCs w:val="24"/>
        </w:rPr>
        <w:softHyphen/>
        <w:t xml:space="preserve">воззрение </w:t>
      </w:r>
    </w:p>
    <w:p w:rsidR="00AE16CA" w:rsidRPr="001D1082" w:rsidRDefault="00AE16CA" w:rsidP="00AE16CA">
      <w:pPr>
        <w:pStyle w:val="2"/>
        <w:keepNext w:val="0"/>
        <w:widowControl w:val="0"/>
        <w:tabs>
          <w:tab w:val="left" w:pos="7380"/>
          <w:tab w:val="left" w:pos="8100"/>
        </w:tabs>
        <w:spacing w:before="0"/>
        <w:ind w:left="576" w:hanging="576"/>
        <w:rPr>
          <w:rFonts w:ascii="Times New Roman" w:hAnsi="Times New Roman"/>
          <w:b w:val="0"/>
          <w:color w:val="auto"/>
          <w:sz w:val="24"/>
          <w:szCs w:val="24"/>
          <w:shd w:val="clear" w:color="auto" w:fill="FFFFFF"/>
        </w:rPr>
      </w:pPr>
      <w:r w:rsidRPr="001D1082">
        <w:rPr>
          <w:rFonts w:ascii="Times New Roman" w:hAnsi="Times New Roman" w:cs="Times New Roman"/>
          <w:color w:val="auto"/>
          <w:sz w:val="24"/>
          <w:szCs w:val="24"/>
          <w:shd w:val="clear" w:color="auto" w:fill="FFFFFF"/>
        </w:rPr>
        <w:t xml:space="preserve">А. А. Блок . </w:t>
      </w:r>
      <w:r w:rsidRPr="001D1082">
        <w:rPr>
          <w:rFonts w:ascii="Times New Roman" w:hAnsi="Times New Roman" w:cs="Times New Roman"/>
          <w:b w:val="0"/>
          <w:color w:val="auto"/>
          <w:sz w:val="24"/>
          <w:szCs w:val="24"/>
        </w:rPr>
        <w:t xml:space="preserve">Жизнь и творчество. </w:t>
      </w:r>
      <w:r w:rsidRPr="001D1082">
        <w:rPr>
          <w:rFonts w:ascii="Times New Roman" w:hAnsi="Times New Roman"/>
          <w:b w:val="0"/>
          <w:color w:val="auto"/>
          <w:sz w:val="24"/>
          <w:szCs w:val="24"/>
          <w:shd w:val="clear" w:color="auto" w:fill="FFFFFF"/>
        </w:rPr>
        <w:t xml:space="preserve">Стихотворения. </w:t>
      </w:r>
    </w:p>
    <w:p w:rsidR="00AE16CA" w:rsidRPr="001D1082" w:rsidRDefault="00AE16CA" w:rsidP="00AE16CA">
      <w:pPr>
        <w:pStyle w:val="FR1"/>
        <w:spacing w:before="0" w:line="276" w:lineRule="auto"/>
        <w:ind w:left="0"/>
        <w:jc w:val="both"/>
        <w:rPr>
          <w:rFonts w:ascii="Times New Roman" w:hAnsi="Times New Roman"/>
          <w:sz w:val="24"/>
          <w:szCs w:val="24"/>
        </w:rPr>
      </w:pPr>
      <w:r w:rsidRPr="001D1082">
        <w:rPr>
          <w:rFonts w:ascii="Times New Roman" w:hAnsi="Times New Roman"/>
          <w:b w:val="0"/>
          <w:sz w:val="24"/>
          <w:szCs w:val="24"/>
          <w:shd w:val="clear" w:color="auto" w:fill="FFFFFF"/>
        </w:rPr>
        <w:t xml:space="preserve">Поэма «Двенадцать».  </w:t>
      </w:r>
    </w:p>
    <w:p w:rsidR="00AE16CA" w:rsidRPr="001D1082" w:rsidRDefault="00AE16CA" w:rsidP="00AE16CA">
      <w:pPr>
        <w:pStyle w:val="FR3"/>
        <w:spacing w:before="0" w:line="276" w:lineRule="auto"/>
        <w:jc w:val="both"/>
        <w:rPr>
          <w:rFonts w:ascii="Times New Roman" w:hAnsi="Times New Roman"/>
          <w:b w:val="0"/>
          <w:szCs w:val="24"/>
        </w:rPr>
      </w:pPr>
      <w:r w:rsidRPr="001D1082">
        <w:rPr>
          <w:rFonts w:ascii="Times New Roman" w:hAnsi="Times New Roman"/>
          <w:szCs w:val="24"/>
        </w:rPr>
        <w:t xml:space="preserve">Акмеизм.  </w:t>
      </w:r>
      <w:r w:rsidRPr="001D1082">
        <w:rPr>
          <w:rFonts w:ascii="Times New Roman" w:hAnsi="Times New Roman"/>
          <w:b w:val="0"/>
          <w:szCs w:val="24"/>
        </w:rPr>
        <w:t xml:space="preserve">Истоки акмеизма. Программа акмеизма в статье Н. С. Гумилева </w:t>
      </w:r>
    </w:p>
    <w:p w:rsidR="00AE16CA" w:rsidRPr="001D1082" w:rsidRDefault="00AE16CA" w:rsidP="00AE16CA">
      <w:pPr>
        <w:pStyle w:val="FR3"/>
        <w:spacing w:before="0" w:line="276" w:lineRule="auto"/>
        <w:jc w:val="left"/>
        <w:rPr>
          <w:rFonts w:ascii="Times New Roman" w:hAnsi="Times New Roman"/>
          <w:b w:val="0"/>
          <w:szCs w:val="24"/>
        </w:rPr>
      </w:pPr>
      <w:r w:rsidRPr="001D1082">
        <w:rPr>
          <w:rFonts w:ascii="Times New Roman" w:hAnsi="Times New Roman"/>
          <w:szCs w:val="24"/>
        </w:rPr>
        <w:t xml:space="preserve">Н. С. Гумилев. </w:t>
      </w:r>
      <w:r w:rsidRPr="001D1082">
        <w:rPr>
          <w:rFonts w:ascii="Times New Roman" w:hAnsi="Times New Roman"/>
          <w:b w:val="0"/>
          <w:szCs w:val="24"/>
        </w:rPr>
        <w:t>Жизнь и творчество.</w:t>
      </w:r>
    </w:p>
    <w:p w:rsidR="00AE16CA" w:rsidRPr="001D1082" w:rsidRDefault="00AE16CA" w:rsidP="00AE16CA">
      <w:pPr>
        <w:spacing w:after="0"/>
        <w:jc w:val="both"/>
        <w:rPr>
          <w:rFonts w:ascii="Times New Roman" w:hAnsi="Times New Roman"/>
          <w:sz w:val="24"/>
          <w:szCs w:val="24"/>
        </w:rPr>
      </w:pPr>
      <w:r w:rsidRPr="001D1082">
        <w:rPr>
          <w:rFonts w:ascii="Times New Roman" w:hAnsi="Times New Roman"/>
          <w:sz w:val="24"/>
          <w:szCs w:val="24"/>
          <w:shd w:val="clear" w:color="auto" w:fill="FFFFFF"/>
        </w:rPr>
        <w:t xml:space="preserve">Стихотворения. </w:t>
      </w:r>
    </w:p>
    <w:p w:rsidR="00AE16CA" w:rsidRPr="001D1082" w:rsidRDefault="00AE16CA" w:rsidP="00AE16CA">
      <w:pPr>
        <w:pStyle w:val="FR3"/>
        <w:spacing w:before="0" w:line="276" w:lineRule="auto"/>
        <w:jc w:val="both"/>
        <w:rPr>
          <w:rFonts w:ascii="Times New Roman" w:hAnsi="Times New Roman"/>
          <w:b w:val="0"/>
          <w:szCs w:val="24"/>
        </w:rPr>
      </w:pPr>
      <w:r w:rsidRPr="001D1082">
        <w:rPr>
          <w:rFonts w:ascii="Times New Roman" w:hAnsi="Times New Roman"/>
          <w:szCs w:val="24"/>
        </w:rPr>
        <w:t xml:space="preserve">Футуризм. </w:t>
      </w:r>
    </w:p>
    <w:p w:rsidR="00AE16CA" w:rsidRPr="001D1082" w:rsidRDefault="00AE16CA" w:rsidP="00AE16CA">
      <w:pPr>
        <w:pStyle w:val="FR3"/>
        <w:spacing w:before="0" w:line="276" w:lineRule="auto"/>
        <w:jc w:val="left"/>
        <w:rPr>
          <w:rFonts w:ascii="Times New Roman" w:hAnsi="Times New Roman"/>
          <w:szCs w:val="24"/>
        </w:rPr>
      </w:pPr>
      <w:r w:rsidRPr="001D1082">
        <w:rPr>
          <w:rFonts w:ascii="Times New Roman" w:hAnsi="Times New Roman"/>
          <w:szCs w:val="24"/>
        </w:rPr>
        <w:t xml:space="preserve">И. Северянин. </w:t>
      </w:r>
      <w:r w:rsidRPr="001D1082">
        <w:rPr>
          <w:rFonts w:ascii="Times New Roman" w:hAnsi="Times New Roman"/>
          <w:b w:val="0"/>
          <w:szCs w:val="24"/>
        </w:rPr>
        <w:t xml:space="preserve">Жизнь и творчество . </w:t>
      </w:r>
      <w:r w:rsidRPr="001D1082">
        <w:rPr>
          <w:rFonts w:ascii="Times New Roman" w:hAnsi="Times New Roman"/>
          <w:szCs w:val="24"/>
        </w:rPr>
        <w:t xml:space="preserve">Стихотворения. </w:t>
      </w:r>
    </w:p>
    <w:p w:rsidR="00AE16CA" w:rsidRPr="001D1082" w:rsidRDefault="00AE16CA" w:rsidP="00AE16CA">
      <w:pPr>
        <w:pStyle w:val="FR3"/>
        <w:spacing w:before="0" w:line="276" w:lineRule="auto"/>
        <w:jc w:val="left"/>
        <w:rPr>
          <w:rFonts w:ascii="Times New Roman" w:hAnsi="Times New Roman"/>
          <w:b w:val="0"/>
          <w:szCs w:val="24"/>
        </w:rPr>
      </w:pPr>
      <w:r w:rsidRPr="001D1082">
        <w:rPr>
          <w:rFonts w:ascii="Times New Roman" w:hAnsi="Times New Roman"/>
          <w:szCs w:val="24"/>
        </w:rPr>
        <w:t xml:space="preserve">В. В. Хлебников. </w:t>
      </w:r>
      <w:r w:rsidRPr="001D1082">
        <w:rPr>
          <w:rFonts w:ascii="Times New Roman" w:hAnsi="Times New Roman"/>
          <w:b w:val="0"/>
          <w:szCs w:val="24"/>
        </w:rPr>
        <w:t xml:space="preserve">Жизнь и творчество (обзор). </w:t>
      </w:r>
      <w:r w:rsidRPr="001D1082">
        <w:rPr>
          <w:rFonts w:ascii="Times New Roman" w:hAnsi="Times New Roman"/>
          <w:b w:val="0"/>
          <w:szCs w:val="24"/>
          <w:shd w:val="clear" w:color="auto" w:fill="FFFFFF"/>
        </w:rPr>
        <w:t>Стихотворения. «</w:t>
      </w:r>
    </w:p>
    <w:p w:rsidR="00AE16CA" w:rsidRPr="001D1082" w:rsidRDefault="00AE16CA" w:rsidP="00AE16CA">
      <w:pPr>
        <w:pStyle w:val="2"/>
        <w:keepNext w:val="0"/>
        <w:widowControl w:val="0"/>
        <w:tabs>
          <w:tab w:val="left" w:pos="7380"/>
          <w:tab w:val="left" w:pos="8100"/>
        </w:tabs>
        <w:spacing w:before="0"/>
        <w:rPr>
          <w:rFonts w:ascii="Times New Roman" w:hAnsi="Times New Roman"/>
          <w:color w:val="auto"/>
          <w:sz w:val="24"/>
          <w:szCs w:val="24"/>
        </w:rPr>
      </w:pPr>
      <w:r w:rsidRPr="001D1082">
        <w:rPr>
          <w:rFonts w:ascii="Times New Roman" w:hAnsi="Times New Roman" w:cs="Times New Roman"/>
          <w:color w:val="auto"/>
          <w:sz w:val="24"/>
          <w:szCs w:val="24"/>
          <w:shd w:val="clear" w:color="auto" w:fill="FFFFFF"/>
        </w:rPr>
        <w:t>В. В. Маяковский</w:t>
      </w:r>
      <w:r w:rsidRPr="001D1082">
        <w:rPr>
          <w:rFonts w:ascii="Times New Roman" w:hAnsi="Times New Roman" w:cs="Times New Roman"/>
          <w:b w:val="0"/>
          <w:color w:val="auto"/>
          <w:sz w:val="24"/>
          <w:szCs w:val="24"/>
          <w:shd w:val="clear" w:color="auto" w:fill="FFFFFF"/>
        </w:rPr>
        <w:t xml:space="preserve">.  </w:t>
      </w:r>
      <w:r w:rsidRPr="001D1082">
        <w:rPr>
          <w:rFonts w:ascii="Times New Roman" w:hAnsi="Times New Roman" w:cs="Times New Roman"/>
          <w:b w:val="0"/>
          <w:color w:val="auto"/>
          <w:sz w:val="24"/>
          <w:szCs w:val="24"/>
        </w:rPr>
        <w:t xml:space="preserve">Жизнь и творчество. </w:t>
      </w:r>
      <w:r w:rsidRPr="001D1082">
        <w:rPr>
          <w:rFonts w:ascii="Times New Roman" w:hAnsi="Times New Roman"/>
          <w:b w:val="0"/>
          <w:color w:val="auto"/>
          <w:sz w:val="24"/>
          <w:szCs w:val="24"/>
          <w:shd w:val="clear" w:color="auto" w:fill="FFFFFF"/>
        </w:rPr>
        <w:t>Стихотворения.</w:t>
      </w:r>
    </w:p>
    <w:p w:rsidR="00AE16CA" w:rsidRPr="001D1082" w:rsidRDefault="00AE16CA" w:rsidP="00AE16CA">
      <w:pPr>
        <w:pStyle w:val="FR3"/>
        <w:spacing w:before="0" w:line="276" w:lineRule="auto"/>
        <w:jc w:val="left"/>
        <w:rPr>
          <w:rFonts w:ascii="Times New Roman" w:hAnsi="Times New Roman"/>
          <w:szCs w:val="24"/>
        </w:rPr>
      </w:pPr>
      <w:r w:rsidRPr="001D1082">
        <w:rPr>
          <w:rFonts w:ascii="Times New Roman" w:hAnsi="Times New Roman"/>
          <w:szCs w:val="24"/>
        </w:rPr>
        <w:t>Крестьянская поэзия .</w:t>
      </w:r>
    </w:p>
    <w:p w:rsidR="00AE16CA" w:rsidRPr="001D1082" w:rsidRDefault="00AE16CA" w:rsidP="00AE16CA">
      <w:pPr>
        <w:pStyle w:val="6"/>
        <w:spacing w:before="0"/>
        <w:rPr>
          <w:color w:val="auto"/>
          <w:sz w:val="24"/>
          <w:szCs w:val="24"/>
        </w:rPr>
      </w:pPr>
      <w:r w:rsidRPr="001D1082">
        <w:rPr>
          <w:color w:val="auto"/>
          <w:sz w:val="24"/>
          <w:szCs w:val="24"/>
        </w:rPr>
        <w:t>Н. А. Клюев. Жизнь и творчество. Стихотворения.</w:t>
      </w:r>
    </w:p>
    <w:p w:rsidR="00AE16CA" w:rsidRPr="001D1082" w:rsidRDefault="00AE16CA" w:rsidP="00AE16CA">
      <w:pPr>
        <w:pStyle w:val="2"/>
        <w:keepNext w:val="0"/>
        <w:widowControl w:val="0"/>
        <w:tabs>
          <w:tab w:val="left" w:pos="7380"/>
          <w:tab w:val="left" w:pos="8100"/>
        </w:tabs>
        <w:spacing w:before="0"/>
        <w:ind w:left="576" w:hanging="576"/>
        <w:rPr>
          <w:rFonts w:ascii="Times New Roman" w:hAnsi="Times New Roman"/>
          <w:color w:val="auto"/>
          <w:sz w:val="24"/>
          <w:szCs w:val="24"/>
        </w:rPr>
      </w:pPr>
      <w:r w:rsidRPr="001D1082">
        <w:rPr>
          <w:rFonts w:ascii="Times New Roman" w:hAnsi="Times New Roman" w:cs="Times New Roman"/>
          <w:color w:val="auto"/>
          <w:sz w:val="24"/>
          <w:szCs w:val="24"/>
          <w:shd w:val="clear" w:color="auto" w:fill="FFFFFF"/>
        </w:rPr>
        <w:t>С. А. Есенин</w:t>
      </w:r>
      <w:r w:rsidRPr="001D1082">
        <w:rPr>
          <w:rFonts w:ascii="Times New Roman" w:hAnsi="Times New Roman" w:cs="Times New Roman"/>
          <w:b w:val="0"/>
          <w:color w:val="auto"/>
          <w:sz w:val="24"/>
          <w:szCs w:val="24"/>
          <w:shd w:val="clear" w:color="auto" w:fill="FFFFFF"/>
        </w:rPr>
        <w:t xml:space="preserve">.  </w:t>
      </w:r>
      <w:r w:rsidRPr="001D1082">
        <w:rPr>
          <w:rFonts w:ascii="Times New Roman" w:hAnsi="Times New Roman" w:cs="Times New Roman"/>
          <w:b w:val="0"/>
          <w:color w:val="auto"/>
          <w:sz w:val="24"/>
          <w:szCs w:val="24"/>
        </w:rPr>
        <w:t xml:space="preserve">Жизнь и творчество. </w:t>
      </w:r>
      <w:r w:rsidRPr="001D1082">
        <w:rPr>
          <w:rFonts w:ascii="Times New Roman" w:hAnsi="Times New Roman"/>
          <w:b w:val="0"/>
          <w:color w:val="auto"/>
          <w:sz w:val="24"/>
          <w:szCs w:val="24"/>
          <w:shd w:val="clear" w:color="auto" w:fill="FFFFFF"/>
        </w:rPr>
        <w:t xml:space="preserve">Стихотворения. </w:t>
      </w:r>
    </w:p>
    <w:p w:rsidR="00AE16CA" w:rsidRPr="001D1082" w:rsidRDefault="00AE16CA" w:rsidP="00AE16CA">
      <w:pPr>
        <w:widowControl w:val="0"/>
        <w:tabs>
          <w:tab w:val="left" w:pos="7380"/>
          <w:tab w:val="left" w:pos="8100"/>
        </w:tabs>
        <w:spacing w:after="0"/>
        <w:outlineLvl w:val="1"/>
        <w:rPr>
          <w:rFonts w:ascii="Times New Roman" w:hAnsi="Times New Roman"/>
          <w:caps/>
          <w:sz w:val="24"/>
          <w:szCs w:val="24"/>
          <w:shd w:val="clear" w:color="auto" w:fill="FFFFFF"/>
        </w:rPr>
      </w:pPr>
      <w:r w:rsidRPr="001D1082">
        <w:rPr>
          <w:rFonts w:ascii="Times New Roman" w:hAnsi="Times New Roman"/>
          <w:b/>
          <w:sz w:val="24"/>
          <w:szCs w:val="24"/>
          <w:shd w:val="clear" w:color="auto" w:fill="FFFFFF"/>
        </w:rPr>
        <w:t xml:space="preserve">О. Э. Мандельшта.  </w:t>
      </w:r>
      <w:r w:rsidRPr="001D1082">
        <w:rPr>
          <w:rFonts w:ascii="Times New Roman" w:hAnsi="Times New Roman"/>
          <w:sz w:val="24"/>
          <w:szCs w:val="24"/>
        </w:rPr>
        <w:t xml:space="preserve">Жизнь и творчество. </w:t>
      </w:r>
      <w:r w:rsidRPr="001D1082">
        <w:rPr>
          <w:rFonts w:ascii="Times New Roman" w:hAnsi="Times New Roman"/>
          <w:sz w:val="24"/>
          <w:szCs w:val="24"/>
          <w:shd w:val="clear" w:color="auto" w:fill="FFFFFF"/>
        </w:rPr>
        <w:t>Стихотворения. «</w:t>
      </w:r>
    </w:p>
    <w:p w:rsidR="00AE16CA" w:rsidRPr="001D1082" w:rsidRDefault="00AE16CA" w:rsidP="00AE16CA">
      <w:pPr>
        <w:widowControl w:val="0"/>
        <w:tabs>
          <w:tab w:val="left" w:pos="7380"/>
          <w:tab w:val="left" w:pos="8100"/>
        </w:tabs>
        <w:spacing w:after="0"/>
        <w:outlineLvl w:val="1"/>
        <w:rPr>
          <w:rFonts w:ascii="Times New Roman" w:hAnsi="Times New Roman"/>
          <w:b/>
          <w:sz w:val="24"/>
          <w:szCs w:val="24"/>
          <w:shd w:val="clear" w:color="auto" w:fill="FFFFFF"/>
        </w:rPr>
      </w:pPr>
      <w:r w:rsidRPr="001D1082">
        <w:rPr>
          <w:rFonts w:ascii="Times New Roman" w:hAnsi="Times New Roman"/>
          <w:b/>
          <w:sz w:val="24"/>
          <w:szCs w:val="24"/>
          <w:shd w:val="clear" w:color="auto" w:fill="FFFFFF"/>
        </w:rPr>
        <w:t xml:space="preserve">А. А. Ахматова. </w:t>
      </w:r>
    </w:p>
    <w:p w:rsidR="00AE16CA" w:rsidRPr="001D1082" w:rsidRDefault="00AE16CA" w:rsidP="00AE16CA">
      <w:pPr>
        <w:pStyle w:val="2"/>
        <w:keepNext w:val="0"/>
        <w:widowControl w:val="0"/>
        <w:tabs>
          <w:tab w:val="left" w:pos="7380"/>
          <w:tab w:val="left" w:pos="8100"/>
        </w:tabs>
        <w:spacing w:before="0"/>
        <w:ind w:left="576" w:hanging="576"/>
        <w:jc w:val="both"/>
        <w:rPr>
          <w:i/>
          <w:color w:val="auto"/>
          <w:szCs w:val="24"/>
          <w:shd w:val="clear" w:color="auto" w:fill="FFFFFF"/>
        </w:rPr>
      </w:pPr>
      <w:r w:rsidRPr="001D1082">
        <w:rPr>
          <w:rFonts w:ascii="Times New Roman" w:hAnsi="Times New Roman" w:cs="Times New Roman"/>
          <w:color w:val="auto"/>
          <w:sz w:val="24"/>
          <w:szCs w:val="24"/>
        </w:rPr>
        <w:t xml:space="preserve">Литература 20-х годов. </w:t>
      </w:r>
      <w:r w:rsidRPr="001D1082">
        <w:rPr>
          <w:rFonts w:ascii="Times New Roman" w:hAnsi="Times New Roman"/>
          <w:color w:val="auto"/>
          <w:sz w:val="24"/>
          <w:szCs w:val="24"/>
        </w:rPr>
        <w:t xml:space="preserve">Обзор. </w:t>
      </w:r>
    </w:p>
    <w:p w:rsidR="00AE16CA" w:rsidRPr="001D1082" w:rsidRDefault="00AE16CA" w:rsidP="00AE16CA">
      <w:pPr>
        <w:widowControl w:val="0"/>
        <w:overflowPunct w:val="0"/>
        <w:autoSpaceDE w:val="0"/>
        <w:autoSpaceDN w:val="0"/>
        <w:adjustRightInd w:val="0"/>
        <w:spacing w:after="0"/>
        <w:textAlignment w:val="baseline"/>
        <w:rPr>
          <w:rFonts w:ascii="Times New Roman" w:hAnsi="Times New Roman"/>
          <w:sz w:val="24"/>
          <w:szCs w:val="24"/>
        </w:rPr>
      </w:pPr>
      <w:r w:rsidRPr="001D1082">
        <w:rPr>
          <w:rFonts w:ascii="Times New Roman" w:hAnsi="Times New Roman"/>
          <w:b/>
          <w:sz w:val="24"/>
          <w:szCs w:val="24"/>
        </w:rPr>
        <w:t xml:space="preserve">Е. И. Замятин . </w:t>
      </w:r>
      <w:r w:rsidRPr="001D1082">
        <w:rPr>
          <w:rFonts w:ascii="Times New Roman" w:hAnsi="Times New Roman"/>
          <w:sz w:val="24"/>
          <w:szCs w:val="24"/>
        </w:rPr>
        <w:t xml:space="preserve"> Жизнь и творчество (обзор).Роман «Мы». </w:t>
      </w:r>
    </w:p>
    <w:p w:rsidR="00AE16CA" w:rsidRPr="001D1082" w:rsidRDefault="00AE16CA" w:rsidP="00AE16CA">
      <w:pPr>
        <w:pStyle w:val="2"/>
        <w:keepNext w:val="0"/>
        <w:widowControl w:val="0"/>
        <w:tabs>
          <w:tab w:val="left" w:pos="7380"/>
          <w:tab w:val="left" w:pos="8100"/>
        </w:tabs>
        <w:spacing w:before="0"/>
        <w:ind w:left="576" w:hanging="576"/>
        <w:rPr>
          <w:rFonts w:ascii="Times New Roman" w:hAnsi="Times New Roman" w:cs="Times New Roman"/>
          <w:i/>
          <w:color w:val="auto"/>
          <w:sz w:val="24"/>
          <w:szCs w:val="24"/>
          <w:shd w:val="clear" w:color="auto" w:fill="FFFFFF"/>
        </w:rPr>
      </w:pPr>
      <w:r w:rsidRPr="001D1082">
        <w:rPr>
          <w:rFonts w:ascii="Times New Roman" w:hAnsi="Times New Roman" w:cs="Times New Roman"/>
          <w:color w:val="auto"/>
          <w:sz w:val="24"/>
          <w:szCs w:val="24"/>
          <w:shd w:val="clear" w:color="auto" w:fill="FFFFFF"/>
        </w:rPr>
        <w:t xml:space="preserve">А. П. Платонов. </w:t>
      </w:r>
      <w:r w:rsidRPr="001D1082">
        <w:rPr>
          <w:rFonts w:ascii="Times New Roman" w:hAnsi="Times New Roman" w:cs="Times New Roman"/>
          <w:b w:val="0"/>
          <w:color w:val="auto"/>
          <w:sz w:val="24"/>
          <w:szCs w:val="24"/>
        </w:rPr>
        <w:t xml:space="preserve">Жизнь и творчество. </w:t>
      </w:r>
      <w:r w:rsidRPr="001D1082">
        <w:rPr>
          <w:rFonts w:ascii="Times New Roman" w:hAnsi="Times New Roman"/>
          <w:color w:val="auto"/>
          <w:sz w:val="24"/>
          <w:szCs w:val="24"/>
        </w:rPr>
        <w:t>Повесть «Котлован».</w:t>
      </w:r>
    </w:p>
    <w:p w:rsidR="00AE16CA" w:rsidRPr="001D1082" w:rsidRDefault="00AE16CA" w:rsidP="00AE16CA">
      <w:pPr>
        <w:pStyle w:val="2"/>
        <w:keepNext w:val="0"/>
        <w:widowControl w:val="0"/>
        <w:tabs>
          <w:tab w:val="left" w:pos="7380"/>
          <w:tab w:val="left" w:pos="8100"/>
        </w:tabs>
        <w:spacing w:before="0"/>
        <w:ind w:left="576" w:hanging="576"/>
        <w:rPr>
          <w:rFonts w:ascii="Times New Roman" w:hAnsi="Times New Roman" w:cs="Times New Roman"/>
          <w:i/>
          <w:color w:val="auto"/>
          <w:sz w:val="24"/>
          <w:szCs w:val="24"/>
          <w:shd w:val="clear" w:color="auto" w:fill="FFFFFF"/>
        </w:rPr>
      </w:pPr>
      <w:r w:rsidRPr="001D1082">
        <w:rPr>
          <w:rFonts w:ascii="Times New Roman" w:hAnsi="Times New Roman" w:cs="Times New Roman"/>
          <w:color w:val="auto"/>
          <w:sz w:val="24"/>
          <w:szCs w:val="24"/>
          <w:shd w:val="clear" w:color="auto" w:fill="FFFFFF"/>
        </w:rPr>
        <w:t xml:space="preserve">М. А. Булгаков .  </w:t>
      </w:r>
      <w:r w:rsidRPr="001D1082">
        <w:rPr>
          <w:rFonts w:ascii="Times New Roman" w:hAnsi="Times New Roman" w:cs="Times New Roman"/>
          <w:color w:val="auto"/>
          <w:sz w:val="24"/>
          <w:szCs w:val="24"/>
        </w:rPr>
        <w:t>Жизнь и творчество</w:t>
      </w:r>
      <w:r w:rsidRPr="001D1082">
        <w:rPr>
          <w:rFonts w:ascii="Times New Roman" w:hAnsi="Times New Roman"/>
          <w:color w:val="auto"/>
          <w:sz w:val="24"/>
          <w:szCs w:val="24"/>
        </w:rPr>
        <w:t xml:space="preserve">. </w:t>
      </w:r>
    </w:p>
    <w:p w:rsidR="00AE16CA" w:rsidRPr="001D1082" w:rsidRDefault="00AE16CA" w:rsidP="00AE16CA">
      <w:pPr>
        <w:pStyle w:val="FR1"/>
        <w:spacing w:before="0" w:line="276" w:lineRule="auto"/>
        <w:ind w:left="0"/>
        <w:jc w:val="both"/>
        <w:rPr>
          <w:rFonts w:ascii="Times New Roman" w:hAnsi="Times New Roman"/>
          <w:sz w:val="24"/>
          <w:szCs w:val="24"/>
        </w:rPr>
      </w:pPr>
      <w:r w:rsidRPr="001D1082">
        <w:rPr>
          <w:rFonts w:ascii="Times New Roman" w:hAnsi="Times New Roman"/>
          <w:b w:val="0"/>
          <w:sz w:val="24"/>
          <w:szCs w:val="24"/>
          <w:shd w:val="clear" w:color="auto" w:fill="FFFFFF"/>
        </w:rPr>
        <w:t>Роман «Мастер и Маргарита</w:t>
      </w:r>
    </w:p>
    <w:p w:rsidR="00AE16CA" w:rsidRPr="001D1082" w:rsidRDefault="00AE16CA" w:rsidP="00AE16CA">
      <w:pPr>
        <w:pStyle w:val="2"/>
        <w:keepNext w:val="0"/>
        <w:widowControl w:val="0"/>
        <w:tabs>
          <w:tab w:val="left" w:pos="7380"/>
          <w:tab w:val="left" w:pos="8100"/>
        </w:tabs>
        <w:spacing w:before="0"/>
        <w:ind w:left="576" w:hanging="576"/>
        <w:rPr>
          <w:rFonts w:ascii="Times New Roman" w:hAnsi="Times New Roman"/>
          <w:color w:val="auto"/>
          <w:sz w:val="24"/>
          <w:szCs w:val="24"/>
        </w:rPr>
      </w:pPr>
      <w:r w:rsidRPr="001D1082">
        <w:rPr>
          <w:rFonts w:ascii="Times New Roman" w:hAnsi="Times New Roman" w:cs="Times New Roman"/>
          <w:color w:val="auto"/>
          <w:sz w:val="24"/>
          <w:szCs w:val="24"/>
          <w:shd w:val="clear" w:color="auto" w:fill="FFFFFF"/>
        </w:rPr>
        <w:t xml:space="preserve">М. А. Шолохов .  </w:t>
      </w:r>
      <w:r w:rsidRPr="001D1082">
        <w:rPr>
          <w:rFonts w:ascii="Times New Roman" w:hAnsi="Times New Roman" w:cs="Times New Roman"/>
          <w:color w:val="auto"/>
          <w:sz w:val="24"/>
          <w:szCs w:val="24"/>
        </w:rPr>
        <w:t>Ж</w:t>
      </w:r>
      <w:r w:rsidRPr="001D1082">
        <w:rPr>
          <w:rFonts w:ascii="Times New Roman" w:hAnsi="Times New Roman" w:cs="Times New Roman"/>
          <w:b w:val="0"/>
          <w:color w:val="auto"/>
          <w:sz w:val="24"/>
          <w:szCs w:val="24"/>
        </w:rPr>
        <w:t xml:space="preserve">изнь и творчество. </w:t>
      </w:r>
      <w:r w:rsidRPr="001D1082">
        <w:rPr>
          <w:rFonts w:ascii="Times New Roman" w:hAnsi="Times New Roman"/>
          <w:b w:val="0"/>
          <w:color w:val="auto"/>
          <w:sz w:val="24"/>
          <w:szCs w:val="24"/>
          <w:shd w:val="clear" w:color="auto" w:fill="FFFFFF"/>
        </w:rPr>
        <w:t>Роман-эпопея «Тихий Дон» (обзорное изучение).</w:t>
      </w:r>
    </w:p>
    <w:p w:rsidR="00AE16CA" w:rsidRPr="001D1082" w:rsidRDefault="00AE16CA" w:rsidP="00AE16CA">
      <w:pPr>
        <w:pStyle w:val="2"/>
        <w:keepNext w:val="0"/>
        <w:widowControl w:val="0"/>
        <w:tabs>
          <w:tab w:val="left" w:pos="7380"/>
          <w:tab w:val="left" w:pos="8100"/>
        </w:tabs>
        <w:spacing w:before="0"/>
        <w:ind w:left="576" w:hanging="576"/>
        <w:rPr>
          <w:rFonts w:ascii="Times New Roman" w:hAnsi="Times New Roman"/>
          <w:b w:val="0"/>
          <w:color w:val="auto"/>
          <w:sz w:val="24"/>
          <w:szCs w:val="24"/>
          <w:shd w:val="clear" w:color="auto" w:fill="FFFFFF"/>
        </w:rPr>
      </w:pPr>
      <w:r w:rsidRPr="001D1082">
        <w:rPr>
          <w:rFonts w:ascii="Times New Roman" w:hAnsi="Times New Roman" w:cs="Times New Roman"/>
          <w:color w:val="auto"/>
          <w:sz w:val="24"/>
          <w:szCs w:val="24"/>
          <w:shd w:val="clear" w:color="auto" w:fill="FFFFFF"/>
        </w:rPr>
        <w:t xml:space="preserve">Б. Л. Пастернак .  </w:t>
      </w:r>
      <w:r w:rsidRPr="001D1082">
        <w:rPr>
          <w:rFonts w:ascii="Times New Roman" w:hAnsi="Times New Roman" w:cs="Times New Roman"/>
          <w:b w:val="0"/>
          <w:color w:val="auto"/>
          <w:sz w:val="24"/>
          <w:szCs w:val="24"/>
        </w:rPr>
        <w:t>Жизнь и творчество (обзор).</w:t>
      </w:r>
      <w:r w:rsidRPr="001D1082">
        <w:rPr>
          <w:rFonts w:ascii="Times New Roman" w:hAnsi="Times New Roman"/>
          <w:b w:val="0"/>
          <w:color w:val="auto"/>
          <w:sz w:val="24"/>
          <w:szCs w:val="24"/>
          <w:shd w:val="clear" w:color="auto" w:fill="FFFFFF"/>
        </w:rPr>
        <w:t xml:space="preserve">Стихотворения. </w:t>
      </w:r>
    </w:p>
    <w:p w:rsidR="00AE16CA" w:rsidRPr="001D1082" w:rsidRDefault="00E077BC" w:rsidP="00AE16CA">
      <w:pPr>
        <w:spacing w:after="0"/>
        <w:jc w:val="both"/>
        <w:rPr>
          <w:rFonts w:ascii="Times New Roman" w:hAnsi="Times New Roman"/>
          <w:sz w:val="24"/>
          <w:szCs w:val="24"/>
        </w:rPr>
      </w:pPr>
      <w:r>
        <w:rPr>
          <w:rFonts w:ascii="Times New Roman" w:hAnsi="Times New Roman"/>
          <w:noProof/>
          <w:sz w:val="24"/>
          <w:szCs w:val="24"/>
        </w:rPr>
        <w:pict>
          <v:line id="Прямая соединительная линия 2" o:spid="_x0000_s1053" style="position:absolute;left:0;text-align:left;z-index:251723776;visibility:visible;mso-wrap-distance-left:3.17497mm;mso-wrap-distance-right:3.17497mm;mso-position-horizontal-relative:margin" from="720.5pt,337.45pt" to="720.5pt,4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" o:allowincell="f" strokeweight="2.9pt">
            <w10:wrap anchorx="margin"/>
          </v:line>
        </w:pict>
      </w:r>
      <w:r>
        <w:rPr>
          <w:rFonts w:ascii="Times New Roman" w:hAnsi="Times New Roman"/>
          <w:noProof/>
          <w:sz w:val="24"/>
          <w:szCs w:val="24"/>
        </w:rPr>
        <w:pict>
          <v:line id="Прямая соединительная линия 1" o:spid="_x0000_s1052" style="position:absolute;left:0;text-align:left;z-index:251724800;visibility:visible;mso-wrap-distance-left:3.17497mm;mso-wrap-distance-right:3.17497mm;mso-position-horizontal-relative:margin" from="706.1pt,378.7pt" to="706.1pt,5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" o:allowincell="f" strokeweight="2.65pt">
            <w10:wrap anchorx="margin"/>
          </v:line>
        </w:pict>
      </w:r>
      <w:r w:rsidR="00AE16CA" w:rsidRPr="001D1082">
        <w:rPr>
          <w:rFonts w:ascii="Times New Roman" w:hAnsi="Times New Roman"/>
          <w:sz w:val="24"/>
          <w:szCs w:val="24"/>
        </w:rPr>
        <w:t xml:space="preserve">Роман «Доктор Живаго» (обзорное изучение с анализом  фрагментов). </w:t>
      </w:r>
    </w:p>
    <w:p w:rsidR="00AE16CA" w:rsidRPr="001D1082" w:rsidRDefault="00AE16CA" w:rsidP="00AE16CA">
      <w:pPr>
        <w:widowControl w:val="0"/>
        <w:overflowPunct w:val="0"/>
        <w:autoSpaceDE w:val="0"/>
        <w:autoSpaceDN w:val="0"/>
        <w:adjustRightInd w:val="0"/>
        <w:spacing w:after="0"/>
        <w:textAlignment w:val="baseline"/>
        <w:rPr>
          <w:rFonts w:ascii="Times New Roman" w:hAnsi="Times New Roman"/>
          <w:sz w:val="24"/>
          <w:szCs w:val="24"/>
        </w:rPr>
      </w:pPr>
      <w:r w:rsidRPr="001D1082">
        <w:rPr>
          <w:rFonts w:ascii="Times New Roman" w:hAnsi="Times New Roman"/>
          <w:b/>
          <w:sz w:val="24"/>
          <w:szCs w:val="24"/>
        </w:rPr>
        <w:t xml:space="preserve">Э. Хемингуэй.   </w:t>
      </w:r>
      <w:r w:rsidRPr="001D1082">
        <w:rPr>
          <w:rFonts w:ascii="Times New Roman" w:hAnsi="Times New Roman"/>
          <w:sz w:val="24"/>
          <w:szCs w:val="24"/>
        </w:rPr>
        <w:t xml:space="preserve">Жизнь и творчество (обзор).Повесть «Старик и море». </w:t>
      </w:r>
    </w:p>
    <w:p w:rsidR="00AE16CA" w:rsidRPr="001D1082" w:rsidRDefault="00AE16CA" w:rsidP="00AE16CA">
      <w:pPr>
        <w:widowControl w:val="0"/>
        <w:overflowPunct w:val="0"/>
        <w:autoSpaceDE w:val="0"/>
        <w:autoSpaceDN w:val="0"/>
        <w:adjustRightInd w:val="0"/>
        <w:spacing w:after="0"/>
        <w:textAlignment w:val="baseline"/>
        <w:rPr>
          <w:rFonts w:ascii="Times New Roman" w:hAnsi="Times New Roman"/>
          <w:sz w:val="24"/>
          <w:szCs w:val="24"/>
        </w:rPr>
      </w:pPr>
      <w:r w:rsidRPr="001D1082">
        <w:rPr>
          <w:rFonts w:ascii="Times New Roman" w:hAnsi="Times New Roman" w:cs="Times New Roman"/>
          <w:b/>
          <w:sz w:val="24"/>
          <w:szCs w:val="24"/>
        </w:rPr>
        <w:t>А. Заболоцкий</w:t>
      </w:r>
      <w:r w:rsidRPr="001D1082">
        <w:rPr>
          <w:rFonts w:ascii="Times New Roman" w:hAnsi="Times New Roman" w:cs="Times New Roman"/>
          <w:sz w:val="24"/>
          <w:szCs w:val="24"/>
        </w:rPr>
        <w:t>.</w:t>
      </w:r>
      <w:r w:rsidRPr="001D1082">
        <w:rPr>
          <w:rFonts w:ascii="Times New Roman" w:hAnsi="Times New Roman"/>
          <w:sz w:val="24"/>
          <w:szCs w:val="24"/>
        </w:rPr>
        <w:t xml:space="preserve">Утверждение непреходящих нравственных ценностей, неразрывной связи поколений, философская углубленность, художественная неповторимость стихотворений поэта. </w:t>
      </w:r>
    </w:p>
    <w:p w:rsidR="00AE16CA" w:rsidRPr="001D1082" w:rsidRDefault="00AE16CA" w:rsidP="00AE16CA">
      <w:pPr>
        <w:widowControl w:val="0"/>
        <w:tabs>
          <w:tab w:val="left" w:pos="7380"/>
          <w:tab w:val="left" w:pos="8100"/>
        </w:tabs>
        <w:spacing w:before="40" w:after="0"/>
        <w:outlineLvl w:val="1"/>
        <w:rPr>
          <w:rFonts w:ascii="Times New Roman" w:hAnsi="Times New Roman"/>
          <w:b/>
          <w:i/>
          <w:sz w:val="24"/>
          <w:szCs w:val="24"/>
        </w:rPr>
      </w:pPr>
      <w:r w:rsidRPr="001D1082">
        <w:rPr>
          <w:rFonts w:ascii="Times New Roman" w:hAnsi="Times New Roman"/>
          <w:b/>
          <w:i/>
          <w:sz w:val="24"/>
          <w:szCs w:val="24"/>
        </w:rPr>
        <w:t xml:space="preserve">Обзор русской литературы второй половины </w:t>
      </w:r>
      <w:r w:rsidRPr="001D1082">
        <w:rPr>
          <w:rFonts w:ascii="Times New Roman" w:hAnsi="Times New Roman"/>
          <w:b/>
          <w:i/>
          <w:sz w:val="24"/>
          <w:szCs w:val="24"/>
          <w:lang w:val="en-US"/>
        </w:rPr>
        <w:t>XX</w:t>
      </w:r>
      <w:r w:rsidRPr="001D1082">
        <w:rPr>
          <w:rFonts w:ascii="Times New Roman" w:hAnsi="Times New Roman"/>
          <w:b/>
          <w:i/>
          <w:sz w:val="24"/>
          <w:szCs w:val="24"/>
        </w:rPr>
        <w:t xml:space="preserve"> века</w:t>
      </w:r>
    </w:p>
    <w:p w:rsidR="00AE16CA" w:rsidRPr="001D1082" w:rsidRDefault="00AE16CA" w:rsidP="00AE16CA">
      <w:pPr>
        <w:spacing w:after="0"/>
        <w:ind w:left="709"/>
        <w:rPr>
          <w:rFonts w:ascii="Times New Roman" w:hAnsi="Times New Roman"/>
          <w:b/>
          <w:i/>
          <w:sz w:val="24"/>
          <w:szCs w:val="24"/>
        </w:rPr>
      </w:pPr>
      <w:r w:rsidRPr="001D1082">
        <w:rPr>
          <w:rFonts w:ascii="Times New Roman" w:hAnsi="Times New Roman"/>
          <w:b/>
          <w:i/>
          <w:sz w:val="24"/>
          <w:szCs w:val="24"/>
        </w:rPr>
        <w:t>Литература периода Великой Отечественной войны</w:t>
      </w:r>
    </w:p>
    <w:p w:rsidR="00AE16CA" w:rsidRPr="001D1082" w:rsidRDefault="00AE16CA" w:rsidP="00AE16CA">
      <w:pPr>
        <w:spacing w:after="0"/>
        <w:rPr>
          <w:rFonts w:ascii="Times New Roman" w:hAnsi="Times New Roman"/>
          <w:sz w:val="24"/>
          <w:szCs w:val="24"/>
        </w:rPr>
      </w:pPr>
      <w:r w:rsidRPr="001D1082">
        <w:rPr>
          <w:rFonts w:ascii="Times New Roman" w:hAnsi="Times New Roman"/>
          <w:b/>
          <w:sz w:val="24"/>
          <w:szCs w:val="24"/>
          <w:shd w:val="clear" w:color="auto" w:fill="FFFFFF"/>
        </w:rPr>
        <w:t>Человек  и война</w:t>
      </w:r>
      <w:r w:rsidRPr="001D1082">
        <w:rPr>
          <w:rFonts w:ascii="Times New Roman" w:hAnsi="Times New Roman"/>
          <w:sz w:val="24"/>
          <w:szCs w:val="24"/>
        </w:rPr>
        <w:t xml:space="preserve"> Новое осмысление военной темы в творчестве Ю. Бондарева, В. Богомолова, Г. Бакланова, В. Не</w:t>
      </w:r>
      <w:r w:rsidRPr="001D1082">
        <w:rPr>
          <w:rFonts w:ascii="Times New Roman" w:hAnsi="Times New Roman"/>
          <w:sz w:val="24"/>
          <w:szCs w:val="24"/>
        </w:rPr>
        <w:softHyphen/>
        <w:t xml:space="preserve">красова,    К. Воробьева, В. Кондратьева   В. Быкова,   Б. Васильева   </w:t>
      </w:r>
      <w:r w:rsidRPr="001D1082">
        <w:rPr>
          <w:rFonts w:ascii="Times New Roman" w:hAnsi="Times New Roman"/>
          <w:b/>
          <w:sz w:val="24"/>
          <w:szCs w:val="24"/>
        </w:rPr>
        <w:t>(1час)</w:t>
      </w:r>
    </w:p>
    <w:p w:rsidR="00AE16CA" w:rsidRPr="001D1082" w:rsidRDefault="00AE16CA" w:rsidP="00AE16CA">
      <w:pPr>
        <w:pStyle w:val="FR1"/>
        <w:tabs>
          <w:tab w:val="left" w:pos="2880"/>
        </w:tabs>
        <w:spacing w:before="40" w:line="276" w:lineRule="auto"/>
        <w:ind w:left="0"/>
        <w:rPr>
          <w:rFonts w:ascii="Times New Roman" w:hAnsi="Times New Roman"/>
          <w:sz w:val="24"/>
          <w:szCs w:val="24"/>
          <w:shd w:val="clear" w:color="auto" w:fill="FFFFFF"/>
        </w:rPr>
      </w:pPr>
      <w:r w:rsidRPr="001D1082">
        <w:rPr>
          <w:rFonts w:ascii="Times New Roman" w:hAnsi="Times New Roman"/>
          <w:sz w:val="24"/>
          <w:szCs w:val="24"/>
          <w:shd w:val="clear" w:color="auto" w:fill="FFFFFF"/>
        </w:rPr>
        <w:t>В. В. Быков .</w:t>
      </w:r>
    </w:p>
    <w:p w:rsidR="00AE16CA" w:rsidRPr="001D1082" w:rsidRDefault="00AE16CA" w:rsidP="00AE16CA">
      <w:pPr>
        <w:pStyle w:val="FR1"/>
        <w:tabs>
          <w:tab w:val="left" w:pos="2880"/>
        </w:tabs>
        <w:spacing w:before="40" w:line="276" w:lineRule="auto"/>
        <w:ind w:left="0"/>
        <w:jc w:val="both"/>
        <w:rPr>
          <w:rFonts w:ascii="Times New Roman" w:hAnsi="Times New Roman"/>
          <w:b w:val="0"/>
          <w:sz w:val="24"/>
          <w:szCs w:val="24"/>
          <w:shd w:val="clear" w:color="auto" w:fill="FFFFFF"/>
        </w:rPr>
      </w:pPr>
      <w:r w:rsidRPr="001D1082">
        <w:rPr>
          <w:rFonts w:ascii="Times New Roman" w:hAnsi="Times New Roman"/>
          <w:b w:val="0"/>
          <w:sz w:val="24"/>
          <w:szCs w:val="24"/>
          <w:shd w:val="clear" w:color="auto" w:fill="FFFFFF"/>
        </w:rPr>
        <w:t xml:space="preserve">Повесть «Сотников».  </w:t>
      </w:r>
    </w:p>
    <w:p w:rsidR="00AE16CA" w:rsidRPr="001D1082" w:rsidRDefault="00AE16CA" w:rsidP="00AE16CA">
      <w:pPr>
        <w:pStyle w:val="FR1"/>
        <w:tabs>
          <w:tab w:val="left" w:pos="2880"/>
        </w:tabs>
        <w:spacing w:before="40" w:line="276" w:lineRule="auto"/>
        <w:ind w:left="0"/>
        <w:jc w:val="both"/>
        <w:rPr>
          <w:rFonts w:ascii="Times New Roman" w:hAnsi="Times New Roman"/>
          <w:sz w:val="24"/>
          <w:szCs w:val="24"/>
          <w:shd w:val="clear" w:color="auto" w:fill="FFFFFF"/>
        </w:rPr>
      </w:pPr>
      <w:r w:rsidRPr="001D1082">
        <w:rPr>
          <w:rFonts w:ascii="Times New Roman" w:hAnsi="Times New Roman"/>
          <w:sz w:val="24"/>
          <w:szCs w:val="24"/>
          <w:shd w:val="clear" w:color="auto" w:fill="FFFFFF"/>
        </w:rPr>
        <w:t>Б.Васильев.  «А зори здесь тихие»</w:t>
      </w:r>
      <w:r w:rsidRPr="001D1082">
        <w:rPr>
          <w:rFonts w:ascii="Times New Roman" w:hAnsi="Times New Roman"/>
          <w:b w:val="0"/>
          <w:sz w:val="24"/>
          <w:szCs w:val="24"/>
          <w:shd w:val="clear" w:color="auto" w:fill="FFFFFF"/>
        </w:rPr>
        <w:t xml:space="preserve">. </w:t>
      </w:r>
    </w:p>
    <w:p w:rsidR="00AE16CA" w:rsidRPr="001D1082" w:rsidRDefault="00AE16CA" w:rsidP="00AE16CA">
      <w:pPr>
        <w:pStyle w:val="2"/>
        <w:keepNext w:val="0"/>
        <w:widowControl w:val="0"/>
        <w:tabs>
          <w:tab w:val="left" w:pos="7380"/>
          <w:tab w:val="left" w:pos="8100"/>
        </w:tabs>
        <w:spacing w:before="40"/>
        <w:rPr>
          <w:rFonts w:ascii="Times New Roman" w:hAnsi="Times New Roman"/>
          <w:color w:val="auto"/>
          <w:sz w:val="24"/>
          <w:szCs w:val="24"/>
          <w:shd w:val="clear" w:color="auto" w:fill="FFFFFF"/>
        </w:rPr>
      </w:pPr>
      <w:r w:rsidRPr="001D1082">
        <w:rPr>
          <w:rFonts w:ascii="Times New Roman" w:hAnsi="Times New Roman" w:cs="Times New Roman"/>
          <w:color w:val="auto"/>
          <w:sz w:val="24"/>
          <w:szCs w:val="24"/>
          <w:shd w:val="clear" w:color="auto" w:fill="FFFFFF"/>
        </w:rPr>
        <w:t xml:space="preserve">А. Т. Твардовский. </w:t>
      </w:r>
      <w:r w:rsidRPr="001D1082">
        <w:rPr>
          <w:rFonts w:ascii="Times New Roman" w:hAnsi="Times New Roman" w:cs="Times New Roman"/>
          <w:b w:val="0"/>
          <w:color w:val="auto"/>
          <w:sz w:val="24"/>
          <w:szCs w:val="24"/>
        </w:rPr>
        <w:t xml:space="preserve">Жизнь и творчество. </w:t>
      </w:r>
      <w:r w:rsidRPr="001D1082">
        <w:rPr>
          <w:rFonts w:ascii="Times New Roman" w:hAnsi="Times New Roman"/>
          <w:b w:val="0"/>
          <w:color w:val="auto"/>
          <w:sz w:val="24"/>
          <w:szCs w:val="24"/>
          <w:shd w:val="clear" w:color="auto" w:fill="FFFFFF"/>
        </w:rPr>
        <w:t xml:space="preserve">Стихотворения. </w:t>
      </w:r>
    </w:p>
    <w:p w:rsidR="00AE16CA" w:rsidRPr="001D1082" w:rsidRDefault="00AE16CA" w:rsidP="00AE16CA">
      <w:pPr>
        <w:pStyle w:val="2"/>
        <w:keepNext w:val="0"/>
        <w:widowControl w:val="0"/>
        <w:tabs>
          <w:tab w:val="left" w:pos="7380"/>
          <w:tab w:val="left" w:pos="8100"/>
        </w:tabs>
        <w:spacing w:before="40"/>
        <w:rPr>
          <w:rFonts w:ascii="Times New Roman" w:hAnsi="Times New Roman"/>
          <w:i/>
          <w:color w:val="auto"/>
          <w:sz w:val="24"/>
          <w:szCs w:val="24"/>
          <w:shd w:val="clear" w:color="auto" w:fill="FFFFFF"/>
        </w:rPr>
      </w:pPr>
      <w:r w:rsidRPr="001D1082">
        <w:rPr>
          <w:rFonts w:ascii="Times New Roman" w:hAnsi="Times New Roman"/>
          <w:color w:val="auto"/>
          <w:sz w:val="24"/>
          <w:szCs w:val="24"/>
          <w:shd w:val="clear" w:color="auto" w:fill="FFFFFF"/>
        </w:rPr>
        <w:t>«Лагерная» проза</w:t>
      </w:r>
    </w:p>
    <w:p w:rsidR="00AE16CA" w:rsidRPr="001D1082" w:rsidRDefault="00AE16CA" w:rsidP="00AE16CA">
      <w:pPr>
        <w:pStyle w:val="FR1"/>
        <w:spacing w:before="0" w:line="276" w:lineRule="auto"/>
        <w:ind w:left="0"/>
        <w:rPr>
          <w:rFonts w:ascii="Times New Roman" w:hAnsi="Times New Roman"/>
          <w:sz w:val="24"/>
          <w:szCs w:val="24"/>
        </w:rPr>
      </w:pPr>
      <w:r w:rsidRPr="001D1082">
        <w:rPr>
          <w:rFonts w:ascii="Times New Roman" w:hAnsi="Times New Roman"/>
          <w:sz w:val="24"/>
          <w:szCs w:val="24"/>
          <w:shd w:val="clear" w:color="auto" w:fill="FFFFFF"/>
        </w:rPr>
        <w:t xml:space="preserve">В. Т. Шаламов.  </w:t>
      </w:r>
      <w:r w:rsidRPr="001D1082">
        <w:rPr>
          <w:rFonts w:ascii="Times New Roman" w:hAnsi="Times New Roman"/>
          <w:b w:val="0"/>
          <w:sz w:val="24"/>
          <w:szCs w:val="24"/>
        </w:rPr>
        <w:t xml:space="preserve">Жизнь и творчество (обзор). </w:t>
      </w:r>
      <w:r w:rsidRPr="001D1082">
        <w:rPr>
          <w:rFonts w:ascii="Times New Roman" w:hAnsi="Times New Roman"/>
          <w:b w:val="0"/>
          <w:sz w:val="24"/>
          <w:szCs w:val="24"/>
          <w:shd w:val="clear" w:color="auto" w:fill="FFFFFF"/>
        </w:rPr>
        <w:t xml:space="preserve">Рассказы.  </w:t>
      </w:r>
      <w:r w:rsidRPr="001D1082">
        <w:rPr>
          <w:rFonts w:ascii="Times New Roman" w:hAnsi="Times New Roman"/>
          <w:sz w:val="24"/>
          <w:szCs w:val="24"/>
          <w:shd w:val="clear" w:color="auto" w:fill="FFFFFF"/>
        </w:rPr>
        <w:t xml:space="preserve">А. И. Солженицын. </w:t>
      </w:r>
      <w:r w:rsidRPr="001D1082">
        <w:rPr>
          <w:rFonts w:ascii="Times New Roman" w:hAnsi="Times New Roman"/>
          <w:b w:val="0"/>
          <w:sz w:val="24"/>
          <w:szCs w:val="24"/>
          <w:shd w:val="clear" w:color="auto" w:fill="FFFFFF"/>
        </w:rPr>
        <w:t xml:space="preserve">Повесть «Один день Ивана Денисовича». </w:t>
      </w:r>
    </w:p>
    <w:p w:rsidR="00AE16CA" w:rsidRPr="001D1082" w:rsidRDefault="00AE16CA" w:rsidP="00AE16CA">
      <w:pPr>
        <w:spacing w:after="0"/>
        <w:jc w:val="both"/>
        <w:rPr>
          <w:rFonts w:ascii="Times New Roman" w:hAnsi="Times New Roman"/>
          <w:sz w:val="24"/>
          <w:szCs w:val="24"/>
        </w:rPr>
      </w:pPr>
      <w:r w:rsidRPr="001D1082">
        <w:rPr>
          <w:rFonts w:ascii="Times New Roman" w:hAnsi="Times New Roman"/>
          <w:b/>
          <w:sz w:val="24"/>
          <w:szCs w:val="24"/>
        </w:rPr>
        <w:lastRenderedPageBreak/>
        <w:t xml:space="preserve"> «Деревенская» проза.</w:t>
      </w:r>
    </w:p>
    <w:p w:rsidR="00AE16CA" w:rsidRPr="001D1082" w:rsidRDefault="00AE16CA" w:rsidP="00AE16CA">
      <w:pPr>
        <w:pStyle w:val="FR1"/>
        <w:tabs>
          <w:tab w:val="left" w:pos="2880"/>
        </w:tabs>
        <w:spacing w:before="40" w:line="276" w:lineRule="auto"/>
        <w:ind w:left="0"/>
        <w:rPr>
          <w:rFonts w:ascii="Times New Roman" w:hAnsi="Times New Roman"/>
          <w:sz w:val="24"/>
          <w:szCs w:val="24"/>
          <w:shd w:val="clear" w:color="auto" w:fill="FFFFFF"/>
        </w:rPr>
      </w:pPr>
      <w:r w:rsidRPr="001D1082">
        <w:rPr>
          <w:rFonts w:ascii="Times New Roman" w:hAnsi="Times New Roman"/>
          <w:sz w:val="24"/>
          <w:szCs w:val="24"/>
          <w:shd w:val="clear" w:color="auto" w:fill="FFFFFF"/>
        </w:rPr>
        <w:t>В. М. Шукшин.</w:t>
      </w:r>
    </w:p>
    <w:p w:rsidR="00AE16CA" w:rsidRPr="001D1082" w:rsidRDefault="00AE16CA" w:rsidP="00AE16CA">
      <w:pPr>
        <w:pStyle w:val="FR1"/>
        <w:tabs>
          <w:tab w:val="left" w:pos="2880"/>
        </w:tabs>
        <w:spacing w:before="40" w:line="276" w:lineRule="auto"/>
        <w:ind w:left="0"/>
        <w:jc w:val="both"/>
        <w:rPr>
          <w:rFonts w:ascii="Times New Roman" w:hAnsi="Times New Roman"/>
          <w:b w:val="0"/>
          <w:sz w:val="24"/>
          <w:szCs w:val="24"/>
          <w:shd w:val="clear" w:color="auto" w:fill="FFFFFF"/>
        </w:rPr>
      </w:pPr>
      <w:r w:rsidRPr="001D1082">
        <w:rPr>
          <w:rFonts w:ascii="Times New Roman" w:hAnsi="Times New Roman"/>
          <w:b w:val="0"/>
          <w:sz w:val="24"/>
          <w:szCs w:val="24"/>
          <w:shd w:val="clear" w:color="auto" w:fill="FFFFFF"/>
        </w:rPr>
        <w:t xml:space="preserve">Изображение народного характера и картин народной жизни в рассказах. </w:t>
      </w:r>
    </w:p>
    <w:p w:rsidR="00AE16CA" w:rsidRPr="001D1082" w:rsidRDefault="00AE16CA" w:rsidP="00AE16CA">
      <w:pPr>
        <w:pStyle w:val="FR1"/>
        <w:tabs>
          <w:tab w:val="left" w:pos="2880"/>
        </w:tabs>
        <w:spacing w:before="40" w:line="276" w:lineRule="auto"/>
        <w:ind w:left="0"/>
        <w:rPr>
          <w:rFonts w:ascii="Times New Roman" w:hAnsi="Times New Roman"/>
          <w:sz w:val="24"/>
          <w:szCs w:val="24"/>
          <w:shd w:val="clear" w:color="auto" w:fill="FFFFFF"/>
        </w:rPr>
      </w:pPr>
      <w:r w:rsidRPr="001D1082">
        <w:rPr>
          <w:rFonts w:ascii="Times New Roman" w:hAnsi="Times New Roman"/>
          <w:sz w:val="24"/>
          <w:szCs w:val="24"/>
          <w:shd w:val="clear" w:color="auto" w:fill="FFFFFF"/>
        </w:rPr>
        <w:t>В. Г. Распутин.</w:t>
      </w:r>
    </w:p>
    <w:p w:rsidR="00AE16CA" w:rsidRPr="001D1082" w:rsidRDefault="00AE16CA" w:rsidP="00AE16CA">
      <w:pPr>
        <w:pStyle w:val="FR1"/>
        <w:tabs>
          <w:tab w:val="left" w:pos="2880"/>
        </w:tabs>
        <w:spacing w:before="40" w:line="276" w:lineRule="auto"/>
        <w:ind w:left="0"/>
        <w:jc w:val="both"/>
        <w:rPr>
          <w:rFonts w:ascii="Times New Roman" w:hAnsi="Times New Roman"/>
          <w:b w:val="0"/>
          <w:sz w:val="24"/>
          <w:szCs w:val="24"/>
          <w:shd w:val="clear" w:color="auto" w:fill="FFFFFF"/>
        </w:rPr>
      </w:pPr>
      <w:r w:rsidRPr="001D1082">
        <w:rPr>
          <w:rFonts w:ascii="Times New Roman" w:hAnsi="Times New Roman"/>
          <w:b w:val="0"/>
          <w:sz w:val="24"/>
          <w:szCs w:val="24"/>
          <w:shd w:val="clear" w:color="auto" w:fill="FFFFFF"/>
        </w:rPr>
        <w:t>Повесть «Прощание с Матерой».</w:t>
      </w:r>
    </w:p>
    <w:p w:rsidR="00AE16CA" w:rsidRPr="001D1082" w:rsidRDefault="00AE16CA" w:rsidP="00AE16CA">
      <w:pPr>
        <w:pStyle w:val="FR1"/>
        <w:tabs>
          <w:tab w:val="left" w:pos="2880"/>
        </w:tabs>
        <w:spacing w:before="40" w:line="276" w:lineRule="auto"/>
        <w:ind w:left="0"/>
        <w:jc w:val="both"/>
        <w:rPr>
          <w:rFonts w:ascii="Times New Roman" w:hAnsi="Times New Roman"/>
          <w:b w:val="0"/>
          <w:sz w:val="24"/>
          <w:szCs w:val="24"/>
          <w:shd w:val="clear" w:color="auto" w:fill="FFFFFF"/>
        </w:rPr>
      </w:pPr>
      <w:r w:rsidRPr="001D1082">
        <w:rPr>
          <w:rFonts w:ascii="Times New Roman" w:hAnsi="Times New Roman"/>
          <w:b w:val="0"/>
          <w:sz w:val="24"/>
          <w:szCs w:val="24"/>
          <w:shd w:val="clear" w:color="auto" w:fill="FFFFFF"/>
        </w:rPr>
        <w:t xml:space="preserve"> в повести. </w:t>
      </w:r>
    </w:p>
    <w:p w:rsidR="00AE16CA" w:rsidRPr="001D1082" w:rsidRDefault="00AE16CA" w:rsidP="00AE16CA">
      <w:pPr>
        <w:pStyle w:val="FR1"/>
        <w:tabs>
          <w:tab w:val="left" w:pos="2880"/>
        </w:tabs>
        <w:spacing w:before="40" w:line="276" w:lineRule="auto"/>
        <w:ind w:left="0"/>
        <w:jc w:val="both"/>
        <w:rPr>
          <w:rFonts w:ascii="Times New Roman" w:hAnsi="Times New Roman"/>
          <w:b w:val="0"/>
          <w:sz w:val="24"/>
          <w:szCs w:val="24"/>
          <w:shd w:val="clear" w:color="auto" w:fill="FFFFFF"/>
        </w:rPr>
      </w:pPr>
      <w:r w:rsidRPr="001D1082">
        <w:rPr>
          <w:rFonts w:ascii="Times New Roman" w:hAnsi="Times New Roman"/>
          <w:sz w:val="24"/>
          <w:szCs w:val="24"/>
        </w:rPr>
        <w:t>В.П. Астафьев</w:t>
      </w:r>
      <w:r w:rsidRPr="001D1082">
        <w:rPr>
          <w:rFonts w:ascii="Times New Roman" w:hAnsi="Times New Roman"/>
          <w:sz w:val="24"/>
          <w:szCs w:val="24"/>
          <w:shd w:val="clear" w:color="auto" w:fill="FFFFFF"/>
        </w:rPr>
        <w:t>.</w:t>
      </w:r>
    </w:p>
    <w:p w:rsidR="00AE16CA" w:rsidRPr="001D1082" w:rsidRDefault="00AE16CA" w:rsidP="00AE16CA">
      <w:pPr>
        <w:spacing w:after="0"/>
        <w:jc w:val="both"/>
        <w:rPr>
          <w:rFonts w:ascii="Times New Roman" w:hAnsi="Times New Roman"/>
          <w:sz w:val="24"/>
          <w:szCs w:val="24"/>
        </w:rPr>
      </w:pPr>
      <w:r w:rsidRPr="001D1082">
        <w:rPr>
          <w:rFonts w:ascii="Times New Roman" w:hAnsi="Times New Roman"/>
          <w:sz w:val="24"/>
          <w:szCs w:val="24"/>
        </w:rPr>
        <w:t>Произведения: «Царь-рыба».</w:t>
      </w:r>
    </w:p>
    <w:p w:rsidR="00AE16CA" w:rsidRPr="001D1082" w:rsidRDefault="00AE16CA" w:rsidP="00AE16CA">
      <w:pPr>
        <w:spacing w:after="0"/>
        <w:jc w:val="both"/>
        <w:rPr>
          <w:rFonts w:ascii="Times New Roman" w:hAnsi="Times New Roman"/>
          <w:sz w:val="24"/>
          <w:szCs w:val="24"/>
        </w:rPr>
      </w:pPr>
      <w:r w:rsidRPr="001D1082">
        <w:rPr>
          <w:rFonts w:ascii="Times New Roman" w:hAnsi="Times New Roman"/>
          <w:b/>
          <w:sz w:val="24"/>
          <w:szCs w:val="24"/>
        </w:rPr>
        <w:t>«Городская» проза.</w:t>
      </w:r>
    </w:p>
    <w:p w:rsidR="00AE16CA" w:rsidRPr="001D1082" w:rsidRDefault="00AE16CA" w:rsidP="00AE16CA">
      <w:pPr>
        <w:spacing w:after="0"/>
        <w:jc w:val="both"/>
        <w:rPr>
          <w:rFonts w:ascii="Times New Roman" w:hAnsi="Times New Roman"/>
          <w:b/>
          <w:sz w:val="24"/>
          <w:szCs w:val="24"/>
          <w:shd w:val="clear" w:color="auto" w:fill="FFFFFF"/>
        </w:rPr>
      </w:pPr>
      <w:r w:rsidRPr="001D1082">
        <w:rPr>
          <w:rFonts w:ascii="Times New Roman" w:hAnsi="Times New Roman"/>
          <w:b/>
          <w:sz w:val="24"/>
          <w:szCs w:val="24"/>
        </w:rPr>
        <w:t>Ю.В. Трифонов</w:t>
      </w:r>
    </w:p>
    <w:p w:rsidR="00AE16CA" w:rsidRPr="001D1082" w:rsidRDefault="00AE16CA" w:rsidP="00AE16CA">
      <w:pPr>
        <w:spacing w:after="0"/>
        <w:rPr>
          <w:rFonts w:ascii="Times New Roman" w:hAnsi="Times New Roman"/>
          <w:sz w:val="24"/>
          <w:szCs w:val="24"/>
        </w:rPr>
      </w:pPr>
      <w:r w:rsidRPr="001D1082">
        <w:rPr>
          <w:rFonts w:ascii="Times New Roman" w:hAnsi="Times New Roman"/>
          <w:sz w:val="24"/>
          <w:szCs w:val="24"/>
        </w:rPr>
        <w:t xml:space="preserve">  Повесть «Обмен».</w:t>
      </w:r>
    </w:p>
    <w:p w:rsidR="00AE16CA" w:rsidRPr="001D1082" w:rsidRDefault="00AE16CA" w:rsidP="00AE16CA">
      <w:pPr>
        <w:spacing w:after="0"/>
        <w:jc w:val="both"/>
        <w:rPr>
          <w:rFonts w:ascii="Times New Roman" w:hAnsi="Times New Roman"/>
          <w:sz w:val="24"/>
          <w:szCs w:val="24"/>
        </w:rPr>
      </w:pPr>
      <w:r w:rsidRPr="001D1082">
        <w:rPr>
          <w:rFonts w:ascii="Times New Roman" w:hAnsi="Times New Roman"/>
          <w:b/>
          <w:sz w:val="24"/>
          <w:szCs w:val="24"/>
        </w:rPr>
        <w:t>Авторская песня.</w:t>
      </w:r>
    </w:p>
    <w:p w:rsidR="00AE16CA" w:rsidRPr="001D1082" w:rsidRDefault="00AE16CA" w:rsidP="00AE16CA">
      <w:pPr>
        <w:pStyle w:val="FR1"/>
        <w:tabs>
          <w:tab w:val="left" w:pos="2880"/>
        </w:tabs>
        <w:spacing w:before="40" w:line="276" w:lineRule="auto"/>
        <w:ind w:left="0"/>
        <w:rPr>
          <w:rFonts w:ascii="Times New Roman" w:hAnsi="Times New Roman"/>
          <w:sz w:val="24"/>
          <w:szCs w:val="24"/>
          <w:shd w:val="clear" w:color="auto" w:fill="FFFFFF"/>
        </w:rPr>
      </w:pPr>
      <w:r w:rsidRPr="001D1082">
        <w:rPr>
          <w:rFonts w:ascii="Times New Roman" w:hAnsi="Times New Roman"/>
          <w:sz w:val="24"/>
          <w:szCs w:val="24"/>
          <w:shd w:val="clear" w:color="auto" w:fill="FFFFFF"/>
        </w:rPr>
        <w:t>Б. Ш. Окуджава.</w:t>
      </w:r>
    </w:p>
    <w:p w:rsidR="00AE16CA" w:rsidRPr="001D1082" w:rsidRDefault="00AE16CA" w:rsidP="00AE16CA">
      <w:pPr>
        <w:pStyle w:val="2"/>
        <w:keepNext w:val="0"/>
        <w:widowControl w:val="0"/>
        <w:tabs>
          <w:tab w:val="left" w:pos="7380"/>
          <w:tab w:val="left" w:pos="8100"/>
        </w:tabs>
        <w:spacing w:before="40"/>
        <w:jc w:val="both"/>
        <w:rPr>
          <w:rFonts w:ascii="Times New Roman" w:hAnsi="Times New Roman" w:cs="Times New Roman"/>
          <w:b w:val="0"/>
          <w:i/>
          <w:color w:val="auto"/>
          <w:sz w:val="24"/>
          <w:szCs w:val="24"/>
        </w:rPr>
      </w:pPr>
      <w:r w:rsidRPr="001D1082">
        <w:rPr>
          <w:rFonts w:ascii="Times New Roman" w:hAnsi="Times New Roman" w:cs="Times New Roman"/>
          <w:b w:val="0"/>
          <w:color w:val="auto"/>
          <w:sz w:val="24"/>
          <w:szCs w:val="24"/>
        </w:rPr>
        <w:t xml:space="preserve">Особенности «бардовской» поэзии 60-х годов. </w:t>
      </w:r>
    </w:p>
    <w:p w:rsidR="00AE16CA" w:rsidRPr="001D1082" w:rsidRDefault="00AE16CA" w:rsidP="00AE16CA">
      <w:pPr>
        <w:pStyle w:val="FR1"/>
        <w:tabs>
          <w:tab w:val="left" w:pos="2880"/>
        </w:tabs>
        <w:spacing w:before="40" w:line="276" w:lineRule="auto"/>
        <w:ind w:left="0"/>
        <w:rPr>
          <w:rFonts w:ascii="Times New Roman" w:hAnsi="Times New Roman"/>
          <w:sz w:val="24"/>
          <w:szCs w:val="24"/>
        </w:rPr>
      </w:pPr>
      <w:r w:rsidRPr="001D1082">
        <w:rPr>
          <w:rFonts w:ascii="Times New Roman" w:hAnsi="Times New Roman"/>
          <w:sz w:val="24"/>
          <w:szCs w:val="24"/>
          <w:shd w:val="clear" w:color="auto" w:fill="FFFFFF"/>
        </w:rPr>
        <w:t xml:space="preserve">Н. М. Рубцов. Стихотворения. </w:t>
      </w:r>
    </w:p>
    <w:p w:rsidR="00AE16CA" w:rsidRPr="001D1082" w:rsidRDefault="00AE16CA" w:rsidP="00AE16CA">
      <w:pPr>
        <w:pStyle w:val="FR1"/>
        <w:tabs>
          <w:tab w:val="left" w:pos="2880"/>
        </w:tabs>
        <w:spacing w:before="40" w:line="276" w:lineRule="auto"/>
        <w:ind w:left="0"/>
        <w:rPr>
          <w:rFonts w:ascii="Times New Roman" w:hAnsi="Times New Roman"/>
          <w:sz w:val="24"/>
          <w:szCs w:val="24"/>
          <w:shd w:val="clear" w:color="auto" w:fill="FFFFFF"/>
        </w:rPr>
      </w:pPr>
      <w:r w:rsidRPr="001D1082">
        <w:rPr>
          <w:rFonts w:ascii="Times New Roman" w:hAnsi="Times New Roman"/>
          <w:sz w:val="24"/>
          <w:szCs w:val="24"/>
          <w:shd w:val="clear" w:color="auto" w:fill="FFFFFF"/>
        </w:rPr>
        <w:t xml:space="preserve">Р. Гамзатов. Стихотворения. </w:t>
      </w:r>
    </w:p>
    <w:p w:rsidR="00AE16CA" w:rsidRPr="001D1082" w:rsidRDefault="00AE16CA" w:rsidP="00AE16CA">
      <w:pPr>
        <w:pStyle w:val="FR1"/>
        <w:tabs>
          <w:tab w:val="left" w:pos="2880"/>
        </w:tabs>
        <w:spacing w:before="40" w:line="276" w:lineRule="auto"/>
        <w:ind w:left="0"/>
        <w:jc w:val="both"/>
        <w:rPr>
          <w:rFonts w:ascii="Times New Roman" w:hAnsi="Times New Roman"/>
          <w:b w:val="0"/>
          <w:sz w:val="24"/>
          <w:szCs w:val="24"/>
        </w:rPr>
      </w:pPr>
      <w:r w:rsidRPr="001D1082">
        <w:rPr>
          <w:rFonts w:ascii="Times New Roman" w:hAnsi="Times New Roman"/>
          <w:sz w:val="24"/>
          <w:szCs w:val="24"/>
        </w:rPr>
        <w:t xml:space="preserve">Драматургия. </w:t>
      </w:r>
    </w:p>
    <w:p w:rsidR="00AE16CA" w:rsidRPr="001D1082" w:rsidRDefault="00AE16CA" w:rsidP="00AE16CA">
      <w:pPr>
        <w:pStyle w:val="FR1"/>
        <w:tabs>
          <w:tab w:val="left" w:pos="2880"/>
        </w:tabs>
        <w:spacing w:before="40" w:line="276" w:lineRule="auto"/>
        <w:ind w:left="0"/>
        <w:rPr>
          <w:rFonts w:ascii="Times New Roman" w:hAnsi="Times New Roman"/>
          <w:sz w:val="24"/>
          <w:szCs w:val="24"/>
          <w:shd w:val="clear" w:color="auto" w:fill="FFFFFF"/>
        </w:rPr>
      </w:pPr>
      <w:r w:rsidRPr="001D1082">
        <w:rPr>
          <w:rFonts w:ascii="Times New Roman" w:hAnsi="Times New Roman"/>
          <w:sz w:val="24"/>
          <w:szCs w:val="24"/>
          <w:shd w:val="clear" w:color="auto" w:fill="FFFFFF"/>
        </w:rPr>
        <w:t>А. В. Вампилов.</w:t>
      </w:r>
    </w:p>
    <w:p w:rsidR="00AE16CA" w:rsidRPr="001D1082" w:rsidRDefault="00AE16CA" w:rsidP="00AE16CA">
      <w:pPr>
        <w:pStyle w:val="FR1"/>
        <w:tabs>
          <w:tab w:val="left" w:pos="2880"/>
        </w:tabs>
        <w:spacing w:before="40" w:line="276" w:lineRule="auto"/>
        <w:ind w:left="0"/>
        <w:jc w:val="both"/>
        <w:rPr>
          <w:rFonts w:ascii="Times New Roman" w:hAnsi="Times New Roman"/>
          <w:b w:val="0"/>
          <w:sz w:val="24"/>
          <w:szCs w:val="24"/>
          <w:shd w:val="clear" w:color="auto" w:fill="FFFFFF"/>
        </w:rPr>
      </w:pPr>
      <w:r w:rsidRPr="001D1082">
        <w:rPr>
          <w:rFonts w:ascii="Times New Roman" w:hAnsi="Times New Roman"/>
          <w:b w:val="0"/>
          <w:sz w:val="24"/>
          <w:szCs w:val="24"/>
          <w:shd w:val="clear" w:color="auto" w:fill="FFFFFF"/>
        </w:rPr>
        <w:t xml:space="preserve">Пьеса «Утиная охота». </w:t>
      </w:r>
    </w:p>
    <w:p w:rsidR="00AE16CA" w:rsidRPr="001D1082" w:rsidRDefault="00AE16CA" w:rsidP="00AE16CA">
      <w:pPr>
        <w:spacing w:after="0"/>
        <w:jc w:val="both"/>
        <w:rPr>
          <w:rFonts w:ascii="Times New Roman" w:hAnsi="Times New Roman"/>
          <w:sz w:val="24"/>
          <w:szCs w:val="24"/>
        </w:rPr>
      </w:pPr>
      <w:r w:rsidRPr="001D1082">
        <w:rPr>
          <w:rFonts w:ascii="Times New Roman" w:hAnsi="Times New Roman"/>
          <w:b/>
          <w:sz w:val="24"/>
          <w:szCs w:val="24"/>
        </w:rPr>
        <w:t xml:space="preserve">Литература Русского зарубежья </w:t>
      </w:r>
    </w:p>
    <w:p w:rsidR="00AE16CA" w:rsidRPr="001D1082" w:rsidRDefault="00AE16CA" w:rsidP="00AE16CA">
      <w:pPr>
        <w:pStyle w:val="FR1"/>
        <w:tabs>
          <w:tab w:val="left" w:pos="2880"/>
        </w:tabs>
        <w:spacing w:before="40" w:line="276" w:lineRule="auto"/>
        <w:ind w:left="0"/>
        <w:rPr>
          <w:rFonts w:ascii="Times New Roman" w:hAnsi="Times New Roman"/>
          <w:sz w:val="24"/>
          <w:szCs w:val="24"/>
          <w:shd w:val="clear" w:color="auto" w:fill="FFFFFF"/>
        </w:rPr>
      </w:pPr>
      <w:r w:rsidRPr="001D1082">
        <w:rPr>
          <w:rFonts w:ascii="Times New Roman" w:hAnsi="Times New Roman"/>
          <w:sz w:val="24"/>
          <w:szCs w:val="24"/>
          <w:shd w:val="clear" w:color="auto" w:fill="FFFFFF"/>
        </w:rPr>
        <w:t>Бродский.</w:t>
      </w:r>
    </w:p>
    <w:p w:rsidR="00AE16CA" w:rsidRPr="001D1082" w:rsidRDefault="00AE16CA" w:rsidP="00AE16CA">
      <w:pPr>
        <w:pStyle w:val="FR1"/>
        <w:tabs>
          <w:tab w:val="left" w:pos="2880"/>
        </w:tabs>
        <w:spacing w:before="40" w:line="276" w:lineRule="auto"/>
        <w:ind w:left="0"/>
        <w:jc w:val="both"/>
        <w:rPr>
          <w:rFonts w:ascii="Times New Roman" w:hAnsi="Times New Roman"/>
          <w:sz w:val="24"/>
          <w:szCs w:val="24"/>
        </w:rPr>
      </w:pPr>
      <w:r w:rsidRPr="001D1082">
        <w:rPr>
          <w:rFonts w:ascii="Times New Roman" w:hAnsi="Times New Roman"/>
          <w:b w:val="0"/>
          <w:sz w:val="24"/>
          <w:szCs w:val="24"/>
          <w:shd w:val="clear" w:color="auto" w:fill="FFFFFF"/>
        </w:rPr>
        <w:t xml:space="preserve">Стихотворения. </w:t>
      </w:r>
    </w:p>
    <w:p w:rsidR="00AE16CA" w:rsidRPr="001D1082" w:rsidRDefault="00AE16CA" w:rsidP="00AE16CA">
      <w:pPr>
        <w:pStyle w:val="FR1"/>
        <w:tabs>
          <w:tab w:val="left" w:pos="2880"/>
        </w:tabs>
        <w:spacing w:before="40" w:line="276" w:lineRule="auto"/>
        <w:ind w:left="0"/>
        <w:rPr>
          <w:rFonts w:ascii="Times New Roman" w:hAnsi="Times New Roman"/>
          <w:i/>
          <w:sz w:val="24"/>
          <w:szCs w:val="24"/>
          <w:shd w:val="clear" w:color="auto" w:fill="FFFFFF"/>
        </w:rPr>
      </w:pPr>
      <w:r w:rsidRPr="001D1082">
        <w:rPr>
          <w:rFonts w:ascii="Times New Roman" w:hAnsi="Times New Roman"/>
          <w:i/>
          <w:sz w:val="24"/>
          <w:szCs w:val="24"/>
          <w:shd w:val="clear" w:color="auto" w:fill="FFFFFF"/>
        </w:rPr>
        <w:t xml:space="preserve">Обзор литературы последнего десятилетия (1 час) </w:t>
      </w:r>
    </w:p>
    <w:p w:rsidR="00AE16CA" w:rsidRPr="001D1082" w:rsidRDefault="00AE16CA" w:rsidP="00AE16CA">
      <w:pPr>
        <w:pStyle w:val="FR1"/>
        <w:tabs>
          <w:tab w:val="left" w:pos="2880"/>
        </w:tabs>
        <w:spacing w:before="40" w:line="276" w:lineRule="auto"/>
        <w:ind w:left="0"/>
        <w:jc w:val="both"/>
        <w:rPr>
          <w:rFonts w:ascii="Times New Roman" w:hAnsi="Times New Roman"/>
          <w:b w:val="0"/>
          <w:sz w:val="24"/>
          <w:szCs w:val="24"/>
          <w:shd w:val="clear" w:color="auto" w:fill="FFFFFF"/>
        </w:rPr>
      </w:pPr>
      <w:r w:rsidRPr="001D1082">
        <w:rPr>
          <w:rFonts w:ascii="Times New Roman" w:hAnsi="Times New Roman"/>
          <w:b w:val="0"/>
          <w:sz w:val="24"/>
          <w:szCs w:val="24"/>
          <w:shd w:val="clear" w:color="auto" w:fill="FFFFFF"/>
        </w:rP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p>
    <w:p w:rsidR="004F5C01" w:rsidRPr="001D1082" w:rsidRDefault="00AE16CA" w:rsidP="001D1082">
      <w:pPr>
        <w:spacing w:after="0"/>
        <w:jc w:val="both"/>
        <w:rPr>
          <w:rFonts w:ascii="Times New Roman" w:hAnsi="Times New Roman" w:cs="Times New Roman"/>
          <w:sz w:val="24"/>
          <w:szCs w:val="24"/>
        </w:rPr>
      </w:pPr>
      <w:r w:rsidRPr="001D1082">
        <w:rPr>
          <w:rFonts w:ascii="Times New Roman" w:hAnsi="Times New Roman"/>
          <w:b/>
          <w:spacing w:val="50"/>
          <w:sz w:val="24"/>
          <w:szCs w:val="24"/>
        </w:rPr>
        <w:t>Новейшая русская проза и поэзия80-90-хх годов (обзор)</w:t>
      </w:r>
      <w:r w:rsidR="004F5C01" w:rsidRPr="001D1082">
        <w:rPr>
          <w:rFonts w:ascii="Times New Roman" w:eastAsia="Times New Roman" w:hAnsi="Times New Roman" w:cs="Times New Roman"/>
          <w:bCs/>
          <w:sz w:val="24"/>
          <w:szCs w:val="24"/>
        </w:rPr>
        <w:t>остранные языки</w:t>
      </w:r>
    </w:p>
    <w:p w:rsidR="004F5C01" w:rsidRDefault="004F5C01" w:rsidP="00D128F1">
      <w:pPr>
        <w:spacing w:after="0" w:line="240" w:lineRule="auto"/>
        <w:rPr>
          <w:rFonts w:ascii="Times New Roman" w:hAnsi="Times New Roman" w:cs="Times New Roman"/>
          <w:sz w:val="24"/>
          <w:szCs w:val="24"/>
        </w:rPr>
      </w:pPr>
    </w:p>
    <w:p w:rsidR="00443E08" w:rsidRPr="00443E08" w:rsidRDefault="00443E08" w:rsidP="00D128F1">
      <w:pPr>
        <w:spacing w:after="0" w:line="240" w:lineRule="auto"/>
        <w:rPr>
          <w:rFonts w:ascii="Times New Roman" w:hAnsi="Times New Roman" w:cs="Times New Roman"/>
          <w:b/>
          <w:sz w:val="24"/>
          <w:szCs w:val="24"/>
        </w:rPr>
      </w:pPr>
      <w:r w:rsidRPr="00443E08">
        <w:rPr>
          <w:rFonts w:ascii="Times New Roman" w:hAnsi="Times New Roman" w:cs="Times New Roman"/>
          <w:b/>
          <w:sz w:val="24"/>
          <w:szCs w:val="24"/>
        </w:rPr>
        <w:t>Английский язык</w:t>
      </w:r>
    </w:p>
    <w:p w:rsidR="004F5C01" w:rsidRPr="001D1082" w:rsidRDefault="004F5C01" w:rsidP="00D128F1">
      <w:pPr>
        <w:spacing w:after="0" w:line="240" w:lineRule="auto"/>
        <w:ind w:left="4" w:firstLine="758"/>
        <w:rPr>
          <w:rFonts w:ascii="Times New Roman" w:hAnsi="Times New Roman" w:cs="Times New Roman"/>
          <w:sz w:val="24"/>
          <w:szCs w:val="24"/>
        </w:rPr>
      </w:pPr>
      <w:r w:rsidRPr="001D1082">
        <w:rPr>
          <w:rFonts w:ascii="Times New Roman" w:eastAsia="Times New Roman" w:hAnsi="Times New Roman" w:cs="Times New Roman"/>
          <w:sz w:val="24"/>
          <w:szCs w:val="24"/>
        </w:rPr>
        <w:t>Предметные результаты изучения предметной области «Иностранные языки» включают предметные результаты изучения учебных предметов:</w:t>
      </w:r>
    </w:p>
    <w:p w:rsidR="004F5C01" w:rsidRPr="001D1082" w:rsidRDefault="004F5C01" w:rsidP="00D128F1">
      <w:pPr>
        <w:spacing w:after="0" w:line="240" w:lineRule="auto"/>
        <w:rPr>
          <w:rFonts w:ascii="Times New Roman" w:hAnsi="Times New Roman" w:cs="Times New Roman"/>
          <w:sz w:val="24"/>
          <w:szCs w:val="24"/>
        </w:rPr>
      </w:pPr>
    </w:p>
    <w:p w:rsidR="004F5C01" w:rsidRPr="001D1082" w:rsidRDefault="004F5C01" w:rsidP="00D128F1">
      <w:pPr>
        <w:spacing w:after="0" w:line="240" w:lineRule="auto"/>
        <w:ind w:left="4" w:firstLine="758"/>
        <w:rPr>
          <w:rFonts w:ascii="Times New Roman" w:hAnsi="Times New Roman" w:cs="Times New Roman"/>
          <w:sz w:val="24"/>
          <w:szCs w:val="24"/>
        </w:rPr>
      </w:pPr>
      <w:r w:rsidRPr="001D1082">
        <w:rPr>
          <w:rFonts w:ascii="Times New Roman" w:eastAsia="Times New Roman" w:hAnsi="Times New Roman" w:cs="Times New Roman"/>
          <w:sz w:val="24"/>
          <w:szCs w:val="24"/>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4F5C01" w:rsidRPr="001D1082" w:rsidRDefault="004F5C01" w:rsidP="00910F18">
      <w:pPr>
        <w:numPr>
          <w:ilvl w:val="0"/>
          <w:numId w:val="117"/>
        </w:numPr>
        <w:tabs>
          <w:tab w:val="left" w:pos="1324"/>
        </w:tabs>
        <w:spacing w:after="0" w:line="240" w:lineRule="auto"/>
        <w:ind w:left="4" w:firstLine="754"/>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4F5C01" w:rsidRPr="001D1082" w:rsidRDefault="004F5C01" w:rsidP="00D128F1">
      <w:pPr>
        <w:spacing w:after="0" w:line="240" w:lineRule="auto"/>
        <w:rPr>
          <w:rFonts w:ascii="Times New Roman" w:eastAsia="Times New Roman" w:hAnsi="Times New Roman" w:cs="Times New Roman"/>
          <w:sz w:val="24"/>
          <w:szCs w:val="24"/>
        </w:rPr>
      </w:pPr>
    </w:p>
    <w:p w:rsidR="004F5C01" w:rsidRPr="001D1082" w:rsidRDefault="004F5C01" w:rsidP="00910F18">
      <w:pPr>
        <w:numPr>
          <w:ilvl w:val="0"/>
          <w:numId w:val="117"/>
        </w:numPr>
        <w:tabs>
          <w:tab w:val="left" w:pos="1084"/>
        </w:tabs>
        <w:spacing w:after="0" w:line="240" w:lineRule="auto"/>
        <w:ind w:left="4" w:firstLine="754"/>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w:t>
      </w:r>
    </w:p>
    <w:p w:rsidR="004F5C01" w:rsidRPr="001D1082" w:rsidRDefault="004F5C01" w:rsidP="00D128F1">
      <w:pPr>
        <w:tabs>
          <w:tab w:val="left" w:pos="1463"/>
          <w:tab w:val="left" w:pos="2423"/>
          <w:tab w:val="left" w:pos="4323"/>
          <w:tab w:val="left" w:pos="5264"/>
          <w:tab w:val="left" w:pos="7024"/>
          <w:tab w:val="left" w:pos="8604"/>
          <w:tab w:val="left" w:pos="10164"/>
        </w:tabs>
        <w:spacing w:after="0" w:line="240" w:lineRule="auto"/>
        <w:ind w:left="4"/>
        <w:rPr>
          <w:rFonts w:ascii="Times New Roman" w:hAnsi="Times New Roman" w:cs="Times New Roman"/>
          <w:sz w:val="24"/>
          <w:szCs w:val="24"/>
        </w:rPr>
      </w:pPr>
      <w:r w:rsidRPr="001D1082">
        <w:rPr>
          <w:rFonts w:ascii="Times New Roman" w:eastAsia="Times New Roman" w:hAnsi="Times New Roman" w:cs="Times New Roman"/>
          <w:sz w:val="24"/>
          <w:szCs w:val="24"/>
        </w:rPr>
        <w:t>общее</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и</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различное</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в</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культуре</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родной</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страны</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и</w:t>
      </w:r>
    </w:p>
    <w:p w:rsidR="004F5C01" w:rsidRPr="001D1082" w:rsidRDefault="004F5C01" w:rsidP="00D128F1">
      <w:pPr>
        <w:spacing w:after="0" w:line="240" w:lineRule="auto"/>
        <w:ind w:left="260"/>
        <w:rPr>
          <w:rFonts w:ascii="Times New Roman" w:hAnsi="Times New Roman" w:cs="Times New Roman"/>
          <w:sz w:val="24"/>
          <w:szCs w:val="24"/>
        </w:rPr>
      </w:pPr>
      <w:r w:rsidRPr="001D1082">
        <w:rPr>
          <w:rFonts w:ascii="Times New Roman" w:eastAsia="Times New Roman" w:hAnsi="Times New Roman" w:cs="Times New Roman"/>
          <w:sz w:val="24"/>
          <w:szCs w:val="24"/>
        </w:rPr>
        <w:t>страны/стран изучаемого языка;</w:t>
      </w:r>
    </w:p>
    <w:p w:rsidR="004F5C01" w:rsidRPr="001D1082" w:rsidRDefault="004F5C01" w:rsidP="00D128F1">
      <w:pPr>
        <w:spacing w:after="0" w:line="240" w:lineRule="auto"/>
        <w:rPr>
          <w:rFonts w:ascii="Times New Roman" w:hAnsi="Times New Roman" w:cs="Times New Roman"/>
          <w:sz w:val="24"/>
          <w:szCs w:val="24"/>
        </w:rPr>
      </w:pPr>
    </w:p>
    <w:p w:rsidR="004F5C01" w:rsidRPr="001D1082" w:rsidRDefault="004F5C01" w:rsidP="00910F18">
      <w:pPr>
        <w:numPr>
          <w:ilvl w:val="0"/>
          <w:numId w:val="118"/>
        </w:numPr>
        <w:tabs>
          <w:tab w:val="left" w:pos="1498"/>
        </w:tabs>
        <w:spacing w:after="0" w:line="240" w:lineRule="auto"/>
        <w:ind w:left="260" w:firstLine="758"/>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4F5C01" w:rsidRPr="001D1082" w:rsidRDefault="004F5C01" w:rsidP="00D128F1">
      <w:pPr>
        <w:spacing w:after="0" w:line="240" w:lineRule="auto"/>
        <w:rPr>
          <w:rFonts w:ascii="Times New Roman" w:eastAsia="Times New Roman" w:hAnsi="Times New Roman" w:cs="Times New Roman"/>
          <w:sz w:val="24"/>
          <w:szCs w:val="24"/>
        </w:rPr>
      </w:pPr>
    </w:p>
    <w:p w:rsidR="004F5C01" w:rsidRPr="001D1082" w:rsidRDefault="004F5C01" w:rsidP="00910F18">
      <w:pPr>
        <w:numPr>
          <w:ilvl w:val="0"/>
          <w:numId w:val="118"/>
        </w:numPr>
        <w:tabs>
          <w:tab w:val="left" w:pos="1359"/>
        </w:tabs>
        <w:spacing w:after="0" w:line="240" w:lineRule="auto"/>
        <w:ind w:left="260" w:firstLine="758"/>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lastRenderedPageBreak/>
        <w:t>сформированное^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4F5C01" w:rsidRPr="001D1082" w:rsidRDefault="004F5C01" w:rsidP="00D128F1">
      <w:pPr>
        <w:spacing w:after="0" w:line="240" w:lineRule="auto"/>
        <w:ind w:left="260" w:firstLine="758"/>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4F5C01" w:rsidRPr="001D1082" w:rsidRDefault="004F5C01" w:rsidP="00D128F1">
      <w:pPr>
        <w:spacing w:after="0" w:line="240" w:lineRule="auto"/>
        <w:rPr>
          <w:rFonts w:ascii="Times New Roman" w:hAnsi="Times New Roman" w:cs="Times New Roman"/>
          <w:sz w:val="24"/>
          <w:szCs w:val="24"/>
        </w:rPr>
      </w:pPr>
    </w:p>
    <w:p w:rsidR="004F5C01" w:rsidRPr="001D1082" w:rsidRDefault="004F5C01" w:rsidP="00910F18">
      <w:pPr>
        <w:numPr>
          <w:ilvl w:val="0"/>
          <w:numId w:val="119"/>
        </w:numPr>
        <w:tabs>
          <w:tab w:val="left" w:pos="1359"/>
        </w:tabs>
        <w:spacing w:after="0" w:line="240" w:lineRule="auto"/>
        <w:ind w:left="260" w:firstLine="758"/>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достижение уровня владения иностранным языком, превышающего пороговый, достаточного для делового общения в рамках выбранного профиля;</w:t>
      </w:r>
    </w:p>
    <w:p w:rsidR="004F5C01" w:rsidRPr="001D1082" w:rsidRDefault="004F5C01" w:rsidP="00D128F1">
      <w:pPr>
        <w:spacing w:after="0" w:line="240" w:lineRule="auto"/>
        <w:rPr>
          <w:rFonts w:ascii="Times New Roman" w:eastAsia="Times New Roman" w:hAnsi="Times New Roman" w:cs="Times New Roman"/>
          <w:sz w:val="24"/>
          <w:szCs w:val="24"/>
        </w:rPr>
      </w:pPr>
    </w:p>
    <w:p w:rsidR="004F5C01" w:rsidRPr="001D1082" w:rsidRDefault="004F5C01" w:rsidP="00910F18">
      <w:pPr>
        <w:numPr>
          <w:ilvl w:val="0"/>
          <w:numId w:val="119"/>
        </w:numPr>
        <w:tabs>
          <w:tab w:val="left" w:pos="1364"/>
        </w:tabs>
        <w:spacing w:after="0" w:line="240" w:lineRule="auto"/>
        <w:ind w:left="260" w:firstLine="758"/>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сформированность умения перевода с иностранного языка на русский при работе с несложными текстами в русле выбранного профиля;</w:t>
      </w:r>
    </w:p>
    <w:p w:rsidR="004F5C01" w:rsidRPr="001D1082" w:rsidRDefault="004F5C01" w:rsidP="00910F18">
      <w:pPr>
        <w:numPr>
          <w:ilvl w:val="0"/>
          <w:numId w:val="119"/>
        </w:numPr>
        <w:tabs>
          <w:tab w:val="left" w:pos="1359"/>
        </w:tabs>
        <w:spacing w:after="0" w:line="240" w:lineRule="auto"/>
        <w:ind w:left="260" w:firstLine="758"/>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4F5C01" w:rsidRPr="00E75DE5" w:rsidRDefault="004F5C01" w:rsidP="00910F18">
      <w:pPr>
        <w:pStyle w:val="ad"/>
        <w:numPr>
          <w:ilvl w:val="0"/>
          <w:numId w:val="203"/>
        </w:numPr>
        <w:spacing w:after="0" w:line="240" w:lineRule="auto"/>
        <w:ind w:right="60"/>
        <w:rPr>
          <w:rFonts w:ascii="Times New Roman" w:hAnsi="Times New Roman" w:cs="Times New Roman"/>
          <w:sz w:val="24"/>
          <w:szCs w:val="24"/>
        </w:rPr>
      </w:pPr>
      <w:r w:rsidRPr="00E75DE5">
        <w:rPr>
          <w:rFonts w:ascii="Times New Roman" w:eastAsia="Times New Roman" w:hAnsi="Times New Roman" w:cs="Times New Roman"/>
          <w:bCs/>
          <w:sz w:val="24"/>
          <w:szCs w:val="24"/>
        </w:rPr>
        <w:t>Виды речевой деятельности как компоненты содержания обучения Диалогическая речь</w:t>
      </w:r>
    </w:p>
    <w:p w:rsidR="004F5C01" w:rsidRPr="00E75DE5" w:rsidRDefault="004F5C01" w:rsidP="00E75DE5">
      <w:pPr>
        <w:spacing w:after="0" w:line="240" w:lineRule="auto"/>
        <w:rPr>
          <w:rFonts w:ascii="Times New Roman" w:hAnsi="Times New Roman" w:cs="Times New Roman"/>
          <w:sz w:val="24"/>
          <w:szCs w:val="24"/>
        </w:rPr>
      </w:pPr>
    </w:p>
    <w:p w:rsidR="004F5C01" w:rsidRPr="00E75DE5" w:rsidRDefault="004F5C01" w:rsidP="00910F18">
      <w:pPr>
        <w:pStyle w:val="ad"/>
        <w:numPr>
          <w:ilvl w:val="0"/>
          <w:numId w:val="203"/>
        </w:numPr>
        <w:spacing w:after="0" w:line="240" w:lineRule="auto"/>
        <w:jc w:val="both"/>
        <w:rPr>
          <w:rFonts w:ascii="Times New Roman" w:hAnsi="Times New Roman" w:cs="Times New Roman"/>
          <w:sz w:val="24"/>
          <w:szCs w:val="24"/>
        </w:rPr>
      </w:pPr>
      <w:r w:rsidRPr="00E75DE5">
        <w:rPr>
          <w:rFonts w:ascii="Times New Roman" w:eastAsia="Times New Roman" w:hAnsi="Times New Roman" w:cs="Times New Roman"/>
          <w:sz w:val="24"/>
          <w:szCs w:val="24"/>
        </w:rPr>
        <w:t>Диалоги разного характера: этикетный, диалог-расспрос, диалог-побуждение, диалог — обмен мнениями; сочетание разных видов диалога. Полилог. Свободная беседа, обсуждение, дискуссия.</w:t>
      </w:r>
    </w:p>
    <w:p w:rsidR="004F5C01" w:rsidRPr="00E75DE5" w:rsidRDefault="004F5C01" w:rsidP="00E75DE5">
      <w:pPr>
        <w:spacing w:after="0" w:line="240" w:lineRule="auto"/>
        <w:rPr>
          <w:rFonts w:ascii="Times New Roman" w:hAnsi="Times New Roman" w:cs="Times New Roman"/>
          <w:sz w:val="24"/>
          <w:szCs w:val="24"/>
        </w:rPr>
      </w:pPr>
    </w:p>
    <w:p w:rsidR="004F5C01" w:rsidRPr="00E75DE5" w:rsidRDefault="004F5C01" w:rsidP="00910F18">
      <w:pPr>
        <w:pStyle w:val="ad"/>
        <w:numPr>
          <w:ilvl w:val="0"/>
          <w:numId w:val="203"/>
        </w:numPr>
        <w:spacing w:after="0" w:line="240" w:lineRule="auto"/>
        <w:rPr>
          <w:rFonts w:ascii="Times New Roman" w:hAnsi="Times New Roman" w:cs="Times New Roman"/>
          <w:sz w:val="24"/>
          <w:szCs w:val="24"/>
        </w:rPr>
      </w:pPr>
      <w:r w:rsidRPr="00E75DE5">
        <w:rPr>
          <w:rFonts w:ascii="Times New Roman" w:eastAsia="Times New Roman" w:hAnsi="Times New Roman" w:cs="Times New Roman"/>
          <w:bCs/>
          <w:sz w:val="24"/>
          <w:szCs w:val="24"/>
        </w:rPr>
        <w:t>Монологическая речь</w:t>
      </w:r>
    </w:p>
    <w:p w:rsidR="004F5C01" w:rsidRPr="00E75DE5" w:rsidRDefault="004F5C01" w:rsidP="00E75DE5">
      <w:pPr>
        <w:spacing w:after="0" w:line="240" w:lineRule="auto"/>
        <w:rPr>
          <w:rFonts w:ascii="Times New Roman" w:hAnsi="Times New Roman" w:cs="Times New Roman"/>
          <w:sz w:val="24"/>
          <w:szCs w:val="24"/>
        </w:rPr>
      </w:pPr>
    </w:p>
    <w:p w:rsidR="004F5C01" w:rsidRPr="00E75DE5" w:rsidRDefault="004F5C01" w:rsidP="00910F18">
      <w:pPr>
        <w:pStyle w:val="ad"/>
        <w:numPr>
          <w:ilvl w:val="0"/>
          <w:numId w:val="203"/>
        </w:numPr>
        <w:spacing w:after="0" w:line="240" w:lineRule="auto"/>
        <w:jc w:val="both"/>
        <w:rPr>
          <w:rFonts w:ascii="Times New Roman" w:hAnsi="Times New Roman" w:cs="Times New Roman"/>
          <w:sz w:val="24"/>
          <w:szCs w:val="24"/>
        </w:rPr>
      </w:pPr>
      <w:r w:rsidRPr="00E75DE5">
        <w:rPr>
          <w:rFonts w:ascii="Times New Roman" w:eastAsia="Times New Roman" w:hAnsi="Times New Roman" w:cs="Times New Roman"/>
          <w:sz w:val="24"/>
          <w:szCs w:val="24"/>
        </w:rPr>
        <w:t>Основные коммуникативные типы речи: описание, сообщение, рассказ, рассуждение (включая характеристику). Изложение прочитанного, прослушанного, увиденного.</w:t>
      </w:r>
    </w:p>
    <w:p w:rsidR="004F5C01" w:rsidRPr="00E75DE5" w:rsidRDefault="004F5C01" w:rsidP="00910F18">
      <w:pPr>
        <w:pStyle w:val="ad"/>
        <w:numPr>
          <w:ilvl w:val="0"/>
          <w:numId w:val="203"/>
        </w:numPr>
        <w:spacing w:after="0" w:line="240" w:lineRule="auto"/>
        <w:rPr>
          <w:rFonts w:ascii="Times New Roman" w:hAnsi="Times New Roman" w:cs="Times New Roman"/>
          <w:sz w:val="24"/>
          <w:szCs w:val="24"/>
        </w:rPr>
      </w:pPr>
      <w:r w:rsidRPr="00E75DE5">
        <w:rPr>
          <w:rFonts w:ascii="Times New Roman" w:eastAsia="Times New Roman" w:hAnsi="Times New Roman" w:cs="Times New Roman"/>
          <w:sz w:val="24"/>
          <w:szCs w:val="24"/>
        </w:rPr>
        <w:t>Реферирование. Аннотирование.</w:t>
      </w:r>
    </w:p>
    <w:p w:rsidR="004F5C01" w:rsidRPr="00E75DE5" w:rsidRDefault="004F5C01" w:rsidP="00910F18">
      <w:pPr>
        <w:pStyle w:val="ad"/>
        <w:numPr>
          <w:ilvl w:val="0"/>
          <w:numId w:val="203"/>
        </w:numPr>
        <w:spacing w:after="0" w:line="240" w:lineRule="auto"/>
        <w:rPr>
          <w:rFonts w:ascii="Times New Roman" w:hAnsi="Times New Roman" w:cs="Times New Roman"/>
          <w:sz w:val="24"/>
          <w:szCs w:val="24"/>
        </w:rPr>
      </w:pPr>
      <w:r w:rsidRPr="00E75DE5">
        <w:rPr>
          <w:rFonts w:ascii="Times New Roman" w:eastAsia="Times New Roman" w:hAnsi="Times New Roman" w:cs="Times New Roman"/>
          <w:sz w:val="24"/>
          <w:szCs w:val="24"/>
        </w:rPr>
        <w:t>Понимание воспринимаемого на слух (аудирование).</w:t>
      </w:r>
    </w:p>
    <w:p w:rsidR="004F5C01" w:rsidRPr="00E75DE5" w:rsidRDefault="004F5C01" w:rsidP="00E75DE5">
      <w:pPr>
        <w:spacing w:after="0" w:line="240" w:lineRule="auto"/>
        <w:rPr>
          <w:rFonts w:ascii="Times New Roman" w:hAnsi="Times New Roman" w:cs="Times New Roman"/>
          <w:sz w:val="24"/>
          <w:szCs w:val="24"/>
        </w:rPr>
      </w:pPr>
    </w:p>
    <w:p w:rsidR="004F5C01" w:rsidRPr="00E75DE5" w:rsidRDefault="004F5C01" w:rsidP="00910F18">
      <w:pPr>
        <w:pStyle w:val="ad"/>
        <w:numPr>
          <w:ilvl w:val="0"/>
          <w:numId w:val="203"/>
        </w:numPr>
        <w:spacing w:after="0" w:line="240" w:lineRule="auto"/>
        <w:jc w:val="both"/>
        <w:rPr>
          <w:rFonts w:ascii="Times New Roman" w:hAnsi="Times New Roman" w:cs="Times New Roman"/>
          <w:sz w:val="24"/>
          <w:szCs w:val="24"/>
        </w:rPr>
      </w:pPr>
      <w:r w:rsidRPr="00E75DE5">
        <w:rPr>
          <w:rFonts w:ascii="Times New Roman" w:eastAsia="Times New Roman" w:hAnsi="Times New Roman" w:cs="Times New Roman"/>
          <w:sz w:val="24"/>
          <w:szCs w:val="24"/>
        </w:rPr>
        <w:t>Понимание с разной степенью глубины и точности высказывания собеседника, а также содержания аутентичных аудио- и видеотекстов различных жанров и стилей.</w:t>
      </w:r>
    </w:p>
    <w:p w:rsidR="004F5C01" w:rsidRPr="00E75DE5" w:rsidRDefault="004F5C01" w:rsidP="00910F18">
      <w:pPr>
        <w:pStyle w:val="ad"/>
        <w:numPr>
          <w:ilvl w:val="0"/>
          <w:numId w:val="203"/>
        </w:numPr>
        <w:spacing w:after="0" w:line="240" w:lineRule="auto"/>
        <w:rPr>
          <w:rFonts w:ascii="Times New Roman" w:hAnsi="Times New Roman" w:cs="Times New Roman"/>
          <w:sz w:val="24"/>
          <w:szCs w:val="24"/>
        </w:rPr>
      </w:pPr>
      <w:r w:rsidRPr="00E75DE5">
        <w:rPr>
          <w:rFonts w:ascii="Times New Roman" w:eastAsia="Times New Roman" w:hAnsi="Times New Roman" w:cs="Times New Roman"/>
          <w:bCs/>
          <w:sz w:val="24"/>
          <w:szCs w:val="24"/>
        </w:rPr>
        <w:t>Чтение</w:t>
      </w:r>
    </w:p>
    <w:p w:rsidR="004F5C01" w:rsidRPr="00E75DE5" w:rsidRDefault="004F5C01" w:rsidP="00E75DE5">
      <w:pPr>
        <w:spacing w:after="0" w:line="240" w:lineRule="auto"/>
        <w:rPr>
          <w:rFonts w:ascii="Times New Roman" w:hAnsi="Times New Roman" w:cs="Times New Roman"/>
          <w:sz w:val="24"/>
          <w:szCs w:val="24"/>
        </w:rPr>
      </w:pPr>
    </w:p>
    <w:p w:rsidR="004F5C01" w:rsidRPr="00E75DE5" w:rsidRDefault="004F5C01" w:rsidP="00910F18">
      <w:pPr>
        <w:pStyle w:val="ad"/>
        <w:numPr>
          <w:ilvl w:val="0"/>
          <w:numId w:val="203"/>
        </w:numPr>
        <w:spacing w:after="0" w:line="240" w:lineRule="auto"/>
        <w:jc w:val="both"/>
        <w:rPr>
          <w:rFonts w:ascii="Times New Roman" w:hAnsi="Times New Roman" w:cs="Times New Roman"/>
          <w:sz w:val="24"/>
          <w:szCs w:val="24"/>
        </w:rPr>
      </w:pPr>
      <w:r w:rsidRPr="00E75DE5">
        <w:rPr>
          <w:rFonts w:ascii="Times New Roman" w:eastAsia="Times New Roman" w:hAnsi="Times New Roman" w:cs="Times New Roman"/>
          <w:sz w:val="24"/>
          <w:szCs w:val="24"/>
        </w:rPr>
        <w:t>Основные виды чтения: ознакомительное (с пониманием основного содержания прочитанного), изучающее (с относительно полным пониманием содержания прочитанного), просмотровое/поисковое (с выборочным пониманием содержания прочитанного).</w:t>
      </w:r>
    </w:p>
    <w:p w:rsidR="004F5C01" w:rsidRPr="00E75DE5" w:rsidRDefault="004F5C01" w:rsidP="00E75DE5">
      <w:pPr>
        <w:spacing w:after="0" w:line="240" w:lineRule="auto"/>
        <w:rPr>
          <w:rFonts w:ascii="Times New Roman" w:hAnsi="Times New Roman" w:cs="Times New Roman"/>
          <w:sz w:val="24"/>
          <w:szCs w:val="24"/>
        </w:rPr>
      </w:pPr>
    </w:p>
    <w:p w:rsidR="004F5C01" w:rsidRPr="00E75DE5" w:rsidRDefault="004F5C01" w:rsidP="00910F18">
      <w:pPr>
        <w:pStyle w:val="ad"/>
        <w:numPr>
          <w:ilvl w:val="0"/>
          <w:numId w:val="203"/>
        </w:numPr>
        <w:spacing w:after="0" w:line="240" w:lineRule="auto"/>
        <w:ind w:right="20"/>
        <w:jc w:val="both"/>
        <w:rPr>
          <w:rFonts w:ascii="Times New Roman" w:hAnsi="Times New Roman" w:cs="Times New Roman"/>
          <w:sz w:val="24"/>
          <w:szCs w:val="24"/>
        </w:rPr>
      </w:pPr>
      <w:r w:rsidRPr="00E75DE5">
        <w:rPr>
          <w:rFonts w:ascii="Times New Roman" w:eastAsia="Times New Roman" w:hAnsi="Times New Roman" w:cs="Times New Roman"/>
          <w:sz w:val="24"/>
          <w:szCs w:val="24"/>
        </w:rPr>
        <w:t>Тексты разных жанров и стилей: публицистические, научно-популярные, художественные, прагматические.</w:t>
      </w:r>
    </w:p>
    <w:p w:rsidR="004F5C01" w:rsidRPr="00E75DE5" w:rsidRDefault="004F5C01" w:rsidP="00910F18">
      <w:pPr>
        <w:pStyle w:val="ad"/>
        <w:numPr>
          <w:ilvl w:val="0"/>
          <w:numId w:val="203"/>
        </w:numPr>
        <w:spacing w:after="0" w:line="240" w:lineRule="auto"/>
        <w:rPr>
          <w:rFonts w:ascii="Times New Roman" w:hAnsi="Times New Roman" w:cs="Times New Roman"/>
          <w:sz w:val="24"/>
          <w:szCs w:val="24"/>
        </w:rPr>
      </w:pPr>
      <w:r w:rsidRPr="00E75DE5">
        <w:rPr>
          <w:rFonts w:ascii="Times New Roman" w:eastAsia="Times New Roman" w:hAnsi="Times New Roman" w:cs="Times New Roman"/>
          <w:bCs/>
          <w:sz w:val="24"/>
          <w:szCs w:val="24"/>
        </w:rPr>
        <w:t>Письменная речь</w:t>
      </w:r>
    </w:p>
    <w:p w:rsidR="004F5C01" w:rsidRPr="00E75DE5" w:rsidRDefault="004F5C01" w:rsidP="00E75DE5">
      <w:pPr>
        <w:spacing w:after="0" w:line="240" w:lineRule="auto"/>
        <w:rPr>
          <w:rFonts w:ascii="Times New Roman" w:hAnsi="Times New Roman" w:cs="Times New Roman"/>
          <w:sz w:val="24"/>
          <w:szCs w:val="24"/>
        </w:rPr>
      </w:pPr>
    </w:p>
    <w:p w:rsidR="004F5C01" w:rsidRPr="00E75DE5" w:rsidRDefault="004F5C01" w:rsidP="00910F18">
      <w:pPr>
        <w:pStyle w:val="ad"/>
        <w:numPr>
          <w:ilvl w:val="0"/>
          <w:numId w:val="203"/>
        </w:numPr>
        <w:spacing w:after="0" w:line="240" w:lineRule="auto"/>
        <w:jc w:val="both"/>
        <w:rPr>
          <w:rFonts w:ascii="Times New Roman" w:hAnsi="Times New Roman" w:cs="Times New Roman"/>
          <w:sz w:val="24"/>
          <w:szCs w:val="24"/>
        </w:rPr>
      </w:pPr>
      <w:r w:rsidRPr="00E75DE5">
        <w:rPr>
          <w:rFonts w:ascii="Times New Roman" w:eastAsia="Times New Roman" w:hAnsi="Times New Roman" w:cs="Times New Roman"/>
          <w:sz w:val="24"/>
          <w:szCs w:val="24"/>
        </w:rPr>
        <w:t>Написание личных писем; заполнение анкет, формуляров. Написание автобиографий/резюме. Составление плана, тезисов устного/письменного сообщения.</w:t>
      </w:r>
    </w:p>
    <w:p w:rsidR="004F5C01" w:rsidRPr="00E75DE5" w:rsidRDefault="004F5C01" w:rsidP="00910F18">
      <w:pPr>
        <w:pStyle w:val="ad"/>
        <w:numPr>
          <w:ilvl w:val="0"/>
          <w:numId w:val="203"/>
        </w:numPr>
        <w:spacing w:after="0" w:line="240" w:lineRule="auto"/>
        <w:rPr>
          <w:rFonts w:ascii="Times New Roman" w:hAnsi="Times New Roman" w:cs="Times New Roman"/>
          <w:sz w:val="24"/>
          <w:szCs w:val="24"/>
        </w:rPr>
      </w:pPr>
      <w:r w:rsidRPr="00E75DE5">
        <w:rPr>
          <w:rFonts w:ascii="Times New Roman" w:eastAsia="Times New Roman" w:hAnsi="Times New Roman" w:cs="Times New Roman"/>
          <w:sz w:val="24"/>
          <w:szCs w:val="24"/>
        </w:rPr>
        <w:t>Изложение прочитанного, реферирование, аннотирование.</w:t>
      </w:r>
    </w:p>
    <w:p w:rsidR="004F5C01" w:rsidRPr="00E75DE5" w:rsidRDefault="004F5C01" w:rsidP="00910F18">
      <w:pPr>
        <w:pStyle w:val="ad"/>
        <w:numPr>
          <w:ilvl w:val="0"/>
          <w:numId w:val="203"/>
        </w:numPr>
        <w:spacing w:after="0" w:line="240" w:lineRule="auto"/>
        <w:rPr>
          <w:rFonts w:ascii="Times New Roman" w:hAnsi="Times New Roman" w:cs="Times New Roman"/>
          <w:sz w:val="24"/>
          <w:szCs w:val="24"/>
        </w:rPr>
      </w:pPr>
      <w:r w:rsidRPr="00E75DE5">
        <w:rPr>
          <w:rFonts w:ascii="Times New Roman" w:eastAsia="Times New Roman" w:hAnsi="Times New Roman" w:cs="Times New Roman"/>
          <w:bCs/>
          <w:sz w:val="24"/>
          <w:szCs w:val="24"/>
        </w:rPr>
        <w:t>Языковые знания и навыки</w:t>
      </w:r>
    </w:p>
    <w:p w:rsidR="004F5C01" w:rsidRPr="00E75DE5" w:rsidRDefault="004F5C01" w:rsidP="00E75DE5">
      <w:pPr>
        <w:spacing w:after="0" w:line="240" w:lineRule="auto"/>
        <w:rPr>
          <w:rFonts w:ascii="Times New Roman" w:hAnsi="Times New Roman" w:cs="Times New Roman"/>
          <w:sz w:val="24"/>
          <w:szCs w:val="24"/>
        </w:rPr>
      </w:pPr>
    </w:p>
    <w:p w:rsidR="004F5C01" w:rsidRPr="00E75DE5" w:rsidRDefault="004F5C01" w:rsidP="00910F18">
      <w:pPr>
        <w:pStyle w:val="ad"/>
        <w:numPr>
          <w:ilvl w:val="0"/>
          <w:numId w:val="203"/>
        </w:numPr>
        <w:spacing w:after="0" w:line="240" w:lineRule="auto"/>
        <w:rPr>
          <w:rFonts w:ascii="Times New Roman" w:hAnsi="Times New Roman" w:cs="Times New Roman"/>
          <w:sz w:val="24"/>
          <w:szCs w:val="24"/>
        </w:rPr>
      </w:pPr>
      <w:r w:rsidRPr="00E75DE5">
        <w:rPr>
          <w:rFonts w:ascii="Times New Roman" w:eastAsia="Times New Roman" w:hAnsi="Times New Roman" w:cs="Times New Roman"/>
          <w:bCs/>
          <w:sz w:val="24"/>
          <w:szCs w:val="24"/>
        </w:rPr>
        <w:t>Графика и орфография</w:t>
      </w:r>
    </w:p>
    <w:p w:rsidR="004F5C01" w:rsidRPr="00E75DE5" w:rsidRDefault="004F5C01" w:rsidP="00910F18">
      <w:pPr>
        <w:pStyle w:val="ad"/>
        <w:numPr>
          <w:ilvl w:val="0"/>
          <w:numId w:val="203"/>
        </w:numPr>
        <w:spacing w:after="0" w:line="240" w:lineRule="auto"/>
        <w:jc w:val="both"/>
        <w:rPr>
          <w:rFonts w:ascii="Times New Roman" w:hAnsi="Times New Roman" w:cs="Times New Roman"/>
          <w:sz w:val="24"/>
          <w:szCs w:val="24"/>
        </w:rPr>
      </w:pPr>
      <w:r w:rsidRPr="00E75DE5">
        <w:rPr>
          <w:rFonts w:ascii="Times New Roman" w:eastAsia="Times New Roman" w:hAnsi="Times New Roman" w:cs="Times New Roman"/>
          <w:sz w:val="24"/>
          <w:szCs w:val="24"/>
        </w:rPr>
        <w:t>Буквы алфавита изучаемого языка, основные буквосочетания. Правила чтения и правописания.</w:t>
      </w:r>
    </w:p>
    <w:p w:rsidR="004F5C01" w:rsidRPr="00E75DE5" w:rsidRDefault="004F5C01" w:rsidP="00E75DE5">
      <w:pPr>
        <w:spacing w:after="0" w:line="240" w:lineRule="auto"/>
        <w:rPr>
          <w:rFonts w:ascii="Times New Roman" w:hAnsi="Times New Roman" w:cs="Times New Roman"/>
          <w:sz w:val="24"/>
          <w:szCs w:val="24"/>
        </w:rPr>
      </w:pPr>
    </w:p>
    <w:p w:rsidR="004F5C01" w:rsidRPr="00E75DE5" w:rsidRDefault="004F5C01" w:rsidP="00910F18">
      <w:pPr>
        <w:pStyle w:val="ad"/>
        <w:numPr>
          <w:ilvl w:val="0"/>
          <w:numId w:val="203"/>
        </w:numPr>
        <w:spacing w:after="0" w:line="240" w:lineRule="auto"/>
        <w:rPr>
          <w:rFonts w:ascii="Times New Roman" w:hAnsi="Times New Roman" w:cs="Times New Roman"/>
          <w:sz w:val="24"/>
          <w:szCs w:val="24"/>
        </w:rPr>
      </w:pPr>
      <w:r w:rsidRPr="00E75DE5">
        <w:rPr>
          <w:rFonts w:ascii="Times New Roman" w:eastAsia="Times New Roman" w:hAnsi="Times New Roman" w:cs="Times New Roman"/>
          <w:bCs/>
          <w:sz w:val="24"/>
          <w:szCs w:val="24"/>
        </w:rPr>
        <w:t>Фонетическая сторона речи</w:t>
      </w:r>
    </w:p>
    <w:p w:rsidR="004F5C01" w:rsidRPr="00E75DE5" w:rsidRDefault="004F5C01" w:rsidP="00E75DE5">
      <w:pPr>
        <w:spacing w:after="0" w:line="240" w:lineRule="auto"/>
        <w:rPr>
          <w:rFonts w:ascii="Times New Roman" w:hAnsi="Times New Roman" w:cs="Times New Roman"/>
          <w:sz w:val="24"/>
          <w:szCs w:val="24"/>
        </w:rPr>
      </w:pPr>
    </w:p>
    <w:p w:rsidR="004F5C01" w:rsidRPr="00E75DE5" w:rsidRDefault="004F5C01" w:rsidP="00910F18">
      <w:pPr>
        <w:pStyle w:val="ad"/>
        <w:numPr>
          <w:ilvl w:val="0"/>
          <w:numId w:val="203"/>
        </w:numPr>
        <w:spacing w:after="0" w:line="240" w:lineRule="auto"/>
        <w:jc w:val="both"/>
        <w:rPr>
          <w:rFonts w:ascii="Times New Roman" w:hAnsi="Times New Roman" w:cs="Times New Roman"/>
          <w:sz w:val="24"/>
          <w:szCs w:val="24"/>
        </w:rPr>
      </w:pPr>
      <w:r w:rsidRPr="00E75DE5">
        <w:rPr>
          <w:rFonts w:ascii="Times New Roman" w:eastAsia="Times New Roman" w:hAnsi="Times New Roman" w:cs="Times New Roman"/>
          <w:sz w:val="24"/>
          <w:szCs w:val="24"/>
        </w:rPr>
        <w:t>Адекватное произношение и различение на слух всех звуков и звукосочетаний изучаемого языка. Соблюдение ударения в словах и фразах, ритмико-интонационных особенностей различных типов предложений.</w:t>
      </w:r>
    </w:p>
    <w:p w:rsidR="004F5C01" w:rsidRPr="001D1082" w:rsidRDefault="004F5C01" w:rsidP="00D128F1">
      <w:pPr>
        <w:spacing w:after="0" w:line="240" w:lineRule="auto"/>
        <w:ind w:left="540"/>
        <w:rPr>
          <w:rFonts w:ascii="Times New Roman" w:hAnsi="Times New Roman" w:cs="Times New Roman"/>
          <w:sz w:val="24"/>
          <w:szCs w:val="24"/>
        </w:rPr>
      </w:pPr>
      <w:r w:rsidRPr="001D1082">
        <w:rPr>
          <w:rFonts w:ascii="Times New Roman" w:eastAsia="Times New Roman" w:hAnsi="Times New Roman" w:cs="Times New Roman"/>
          <w:bCs/>
          <w:sz w:val="24"/>
          <w:szCs w:val="24"/>
        </w:rPr>
        <w:t>Лексическая сторона речи</w:t>
      </w:r>
    </w:p>
    <w:p w:rsidR="004F5C01" w:rsidRPr="001D1082" w:rsidRDefault="004F5C01" w:rsidP="00D128F1">
      <w:pPr>
        <w:spacing w:after="0" w:line="240" w:lineRule="auto"/>
        <w:rPr>
          <w:rFonts w:ascii="Times New Roman" w:hAnsi="Times New Roman" w:cs="Times New Roman"/>
          <w:sz w:val="24"/>
          <w:szCs w:val="24"/>
        </w:rPr>
      </w:pPr>
    </w:p>
    <w:p w:rsidR="004F5C01" w:rsidRPr="001D1082" w:rsidRDefault="004F5C01" w:rsidP="00D128F1">
      <w:pPr>
        <w:spacing w:after="0" w:line="240" w:lineRule="auto"/>
        <w:ind w:left="260" w:right="100"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Распознавание и употребление в речи лексических единиц в рамках выделенной тематики: слов, словосочетаний, реплик-клише речевого этикета. Основные способы словообразования. Многозначность слова. Синонимы, антонимы. Лексическая сочетаемость.</w:t>
      </w:r>
    </w:p>
    <w:p w:rsidR="004F5C01" w:rsidRPr="001D1082" w:rsidRDefault="004F5C01" w:rsidP="00D128F1">
      <w:pPr>
        <w:spacing w:after="0" w:line="240" w:lineRule="auto"/>
        <w:rPr>
          <w:rFonts w:ascii="Times New Roman" w:hAnsi="Times New Roman" w:cs="Times New Roman"/>
          <w:sz w:val="24"/>
          <w:szCs w:val="24"/>
        </w:rPr>
      </w:pPr>
    </w:p>
    <w:p w:rsidR="004F5C01" w:rsidRPr="001D1082" w:rsidRDefault="004F5C01" w:rsidP="00D128F1">
      <w:pPr>
        <w:spacing w:after="0" w:line="240" w:lineRule="auto"/>
        <w:ind w:left="540"/>
        <w:rPr>
          <w:rFonts w:ascii="Times New Roman" w:hAnsi="Times New Roman" w:cs="Times New Roman"/>
          <w:sz w:val="24"/>
          <w:szCs w:val="24"/>
        </w:rPr>
      </w:pPr>
      <w:r w:rsidRPr="001D1082">
        <w:rPr>
          <w:rFonts w:ascii="Times New Roman" w:eastAsia="Times New Roman" w:hAnsi="Times New Roman" w:cs="Times New Roman"/>
          <w:bCs/>
          <w:sz w:val="24"/>
          <w:szCs w:val="24"/>
        </w:rPr>
        <w:t>Грамматическая сторона речи</w:t>
      </w:r>
    </w:p>
    <w:p w:rsidR="004F5C01" w:rsidRPr="001D1082" w:rsidRDefault="004F5C01" w:rsidP="00D128F1">
      <w:pPr>
        <w:spacing w:after="0" w:line="240" w:lineRule="auto"/>
        <w:rPr>
          <w:rFonts w:ascii="Times New Roman" w:hAnsi="Times New Roman" w:cs="Times New Roman"/>
          <w:sz w:val="24"/>
          <w:szCs w:val="24"/>
        </w:rPr>
      </w:pPr>
    </w:p>
    <w:p w:rsidR="004F5C01" w:rsidRPr="001D1082" w:rsidRDefault="004F5C01" w:rsidP="00D128F1">
      <w:pPr>
        <w:spacing w:after="0" w:line="240" w:lineRule="auto"/>
        <w:ind w:left="260" w:right="100" w:firstLine="283"/>
        <w:jc w:val="both"/>
        <w:rPr>
          <w:rFonts w:ascii="Times New Roman" w:hAnsi="Times New Roman" w:cs="Times New Roman"/>
          <w:sz w:val="24"/>
          <w:szCs w:val="24"/>
        </w:rPr>
      </w:pPr>
      <w:r w:rsidRPr="001D1082">
        <w:rPr>
          <w:rFonts w:ascii="Times New Roman" w:eastAsia="Times New Roman" w:hAnsi="Times New Roman" w:cs="Times New Roman"/>
          <w:sz w:val="24"/>
          <w:szCs w:val="24"/>
        </w:rPr>
        <w:t>Распознавание и употребление в речи основных морфологических форм и синтаксических конструкций изучаемого языка. Знание основных различий систем иностранного и родного языков.</w:t>
      </w:r>
    </w:p>
    <w:p w:rsidR="004F5C01" w:rsidRPr="001D1082" w:rsidRDefault="004F5C01" w:rsidP="00D128F1">
      <w:pPr>
        <w:spacing w:after="0" w:line="240" w:lineRule="auto"/>
        <w:rPr>
          <w:rFonts w:ascii="Times New Roman" w:hAnsi="Times New Roman" w:cs="Times New Roman"/>
          <w:sz w:val="24"/>
          <w:szCs w:val="24"/>
        </w:rPr>
      </w:pPr>
    </w:p>
    <w:p w:rsidR="004F5C01" w:rsidRPr="001D1082" w:rsidRDefault="004F5C01" w:rsidP="00D128F1">
      <w:pPr>
        <w:spacing w:after="0" w:line="240" w:lineRule="auto"/>
        <w:ind w:left="540"/>
        <w:rPr>
          <w:rFonts w:ascii="Times New Roman" w:hAnsi="Times New Roman" w:cs="Times New Roman"/>
          <w:sz w:val="24"/>
          <w:szCs w:val="24"/>
        </w:rPr>
      </w:pPr>
      <w:r w:rsidRPr="001D1082">
        <w:rPr>
          <w:rFonts w:ascii="Times New Roman" w:eastAsia="Times New Roman" w:hAnsi="Times New Roman" w:cs="Times New Roman"/>
          <w:bCs/>
          <w:sz w:val="24"/>
          <w:szCs w:val="24"/>
        </w:rPr>
        <w:t>Социокультурный аспект</w:t>
      </w:r>
    </w:p>
    <w:p w:rsidR="004F5C01" w:rsidRPr="001D1082" w:rsidRDefault="004F5C01" w:rsidP="00D128F1">
      <w:pPr>
        <w:spacing w:after="0" w:line="240" w:lineRule="auto"/>
        <w:ind w:left="540"/>
        <w:rPr>
          <w:rFonts w:ascii="Times New Roman" w:hAnsi="Times New Roman" w:cs="Times New Roman"/>
          <w:sz w:val="24"/>
          <w:szCs w:val="24"/>
        </w:rPr>
      </w:pPr>
      <w:r w:rsidRPr="001D1082">
        <w:rPr>
          <w:rFonts w:ascii="Times New Roman" w:eastAsia="Times New Roman" w:hAnsi="Times New Roman" w:cs="Times New Roman"/>
          <w:sz w:val="24"/>
          <w:szCs w:val="24"/>
        </w:rPr>
        <w:t>Национально-культурные особенности речевого/неречевого поведения в своей стране и</w:t>
      </w:r>
    </w:p>
    <w:p w:rsidR="004F5C01" w:rsidRPr="001D1082" w:rsidRDefault="004F5C01" w:rsidP="00910F18">
      <w:pPr>
        <w:numPr>
          <w:ilvl w:val="0"/>
          <w:numId w:val="120"/>
        </w:numPr>
        <w:tabs>
          <w:tab w:val="left" w:pos="524"/>
        </w:tabs>
        <w:spacing w:after="0" w:line="240" w:lineRule="auto"/>
        <w:ind w:left="260" w:right="100" w:hanging="1"/>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странах изучаемого языка в различных ситуациях формального и неформального межличностного и межкультурного общения. Употребительная фоновая лексика и реалии страны изучаемого языка.</w:t>
      </w:r>
    </w:p>
    <w:p w:rsidR="004F5C01" w:rsidRPr="001D1082" w:rsidRDefault="004F5C01" w:rsidP="00D128F1">
      <w:pPr>
        <w:spacing w:after="0" w:line="240" w:lineRule="auto"/>
        <w:rPr>
          <w:rFonts w:ascii="Times New Roman" w:eastAsia="Times New Roman" w:hAnsi="Times New Roman" w:cs="Times New Roman"/>
          <w:sz w:val="24"/>
          <w:szCs w:val="24"/>
        </w:rPr>
      </w:pPr>
    </w:p>
    <w:p w:rsidR="004F5C01" w:rsidRPr="001D1082" w:rsidRDefault="004F5C01" w:rsidP="00D128F1">
      <w:pPr>
        <w:spacing w:after="0" w:line="240" w:lineRule="auto"/>
        <w:ind w:left="540"/>
        <w:rPr>
          <w:rFonts w:ascii="Times New Roman" w:eastAsia="Times New Roman" w:hAnsi="Times New Roman" w:cs="Times New Roman"/>
          <w:sz w:val="24"/>
          <w:szCs w:val="24"/>
        </w:rPr>
      </w:pPr>
      <w:r w:rsidRPr="001D1082">
        <w:rPr>
          <w:rFonts w:ascii="Times New Roman" w:eastAsia="Times New Roman" w:hAnsi="Times New Roman" w:cs="Times New Roman"/>
          <w:bCs/>
          <w:sz w:val="24"/>
          <w:szCs w:val="24"/>
        </w:rPr>
        <w:t>Компенсаторные умения</w:t>
      </w:r>
    </w:p>
    <w:p w:rsidR="004F5C01" w:rsidRPr="001D1082" w:rsidRDefault="004F5C01" w:rsidP="00D128F1">
      <w:pPr>
        <w:spacing w:after="0" w:line="240" w:lineRule="auto"/>
        <w:rPr>
          <w:rFonts w:ascii="Times New Roman" w:eastAsia="Times New Roman" w:hAnsi="Times New Roman" w:cs="Times New Roman"/>
          <w:sz w:val="24"/>
          <w:szCs w:val="24"/>
        </w:rPr>
      </w:pPr>
    </w:p>
    <w:p w:rsidR="004F5C01" w:rsidRPr="001D1082" w:rsidRDefault="004F5C01" w:rsidP="00D128F1">
      <w:pPr>
        <w:spacing w:after="0" w:line="240" w:lineRule="auto"/>
        <w:ind w:left="260" w:right="100" w:firstLine="283"/>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Контекстуальная догадка, игнорирование лексических и языковых трудностей. Переспрос. Словарные замены. Мимика, жесты.</w:t>
      </w:r>
    </w:p>
    <w:p w:rsidR="004F5C01" w:rsidRPr="001D1082" w:rsidRDefault="004F5C01" w:rsidP="00D128F1">
      <w:pPr>
        <w:spacing w:after="0" w:line="240" w:lineRule="auto"/>
        <w:rPr>
          <w:rFonts w:ascii="Times New Roman" w:eastAsia="Times New Roman" w:hAnsi="Times New Roman" w:cs="Times New Roman"/>
          <w:sz w:val="24"/>
          <w:szCs w:val="24"/>
        </w:rPr>
      </w:pPr>
    </w:p>
    <w:p w:rsidR="004F5C01" w:rsidRPr="001D1082" w:rsidRDefault="004F5C01" w:rsidP="00D128F1">
      <w:pPr>
        <w:spacing w:after="0" w:line="240" w:lineRule="auto"/>
        <w:ind w:left="540"/>
        <w:rPr>
          <w:rFonts w:ascii="Times New Roman" w:eastAsia="Times New Roman" w:hAnsi="Times New Roman" w:cs="Times New Roman"/>
          <w:sz w:val="24"/>
          <w:szCs w:val="24"/>
        </w:rPr>
      </w:pPr>
      <w:r w:rsidRPr="001D1082">
        <w:rPr>
          <w:rFonts w:ascii="Times New Roman" w:eastAsia="Times New Roman" w:hAnsi="Times New Roman" w:cs="Times New Roman"/>
          <w:bCs/>
          <w:sz w:val="24"/>
          <w:szCs w:val="24"/>
        </w:rPr>
        <w:t>Учебно-познавательные умения</w:t>
      </w:r>
    </w:p>
    <w:p w:rsidR="004F5C01" w:rsidRPr="001D1082" w:rsidRDefault="004F5C01" w:rsidP="00D128F1">
      <w:pPr>
        <w:spacing w:after="0" w:line="240" w:lineRule="auto"/>
        <w:rPr>
          <w:rFonts w:ascii="Times New Roman" w:eastAsia="Times New Roman" w:hAnsi="Times New Roman" w:cs="Times New Roman"/>
          <w:sz w:val="24"/>
          <w:szCs w:val="24"/>
        </w:rPr>
      </w:pPr>
    </w:p>
    <w:p w:rsidR="004F5C01" w:rsidRPr="001D1082" w:rsidRDefault="004F5C01" w:rsidP="00D128F1">
      <w:pPr>
        <w:spacing w:after="0" w:line="240" w:lineRule="auto"/>
        <w:ind w:left="260" w:right="100" w:firstLine="283"/>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Навыки работы с информацией: фиксация содержания, поиск и выделение нужной информации, обобщение. Специальные учебные умения: использование двуязычных словарей и других справочных материалов, в том числе мультимедийных, интерпретация языковых средств, составление ассоциограмм для закрепления лексики, выборочный перевод и т. д.</w:t>
      </w:r>
    </w:p>
    <w:p w:rsidR="004F5C01" w:rsidRPr="001D1082" w:rsidRDefault="004F5C01" w:rsidP="00D128F1">
      <w:pPr>
        <w:spacing w:after="0" w:line="240" w:lineRule="auto"/>
        <w:rPr>
          <w:rFonts w:ascii="Times New Roman" w:hAnsi="Times New Roman" w:cs="Times New Roman"/>
          <w:sz w:val="24"/>
          <w:szCs w:val="24"/>
        </w:rPr>
      </w:pPr>
    </w:p>
    <w:p w:rsidR="004F5C01" w:rsidRPr="00443E08" w:rsidRDefault="004F5C01" w:rsidP="00D128F1">
      <w:pPr>
        <w:spacing w:after="0" w:line="240" w:lineRule="auto"/>
        <w:ind w:left="920"/>
        <w:rPr>
          <w:rFonts w:ascii="Times New Roman" w:hAnsi="Times New Roman" w:cs="Times New Roman"/>
          <w:b/>
          <w:sz w:val="24"/>
          <w:szCs w:val="24"/>
        </w:rPr>
      </w:pPr>
      <w:r w:rsidRPr="00443E08">
        <w:rPr>
          <w:rFonts w:ascii="Times New Roman" w:eastAsia="Times New Roman" w:hAnsi="Times New Roman" w:cs="Times New Roman"/>
          <w:b/>
          <w:bCs/>
          <w:sz w:val="24"/>
          <w:szCs w:val="24"/>
        </w:rPr>
        <w:t>Предметные результаты изучения учебного предмета Иностранный язык</w:t>
      </w:r>
    </w:p>
    <w:p w:rsidR="004F5C01" w:rsidRPr="001D1082" w:rsidRDefault="004F5C01" w:rsidP="00D128F1">
      <w:pPr>
        <w:spacing w:after="0" w:line="240" w:lineRule="auto"/>
        <w:rPr>
          <w:rFonts w:ascii="Times New Roman" w:hAnsi="Times New Roman" w:cs="Times New Roman"/>
          <w:sz w:val="24"/>
          <w:szCs w:val="24"/>
        </w:rPr>
      </w:pPr>
    </w:p>
    <w:tbl>
      <w:tblPr>
        <w:tblW w:w="0" w:type="auto"/>
        <w:tblInd w:w="150" w:type="dxa"/>
        <w:tblLayout w:type="fixed"/>
        <w:tblCellMar>
          <w:left w:w="0" w:type="dxa"/>
          <w:right w:w="0" w:type="dxa"/>
        </w:tblCellMar>
        <w:tblLook w:val="04A0"/>
      </w:tblPr>
      <w:tblGrid>
        <w:gridCol w:w="4800"/>
        <w:gridCol w:w="4780"/>
      </w:tblGrid>
      <w:tr w:rsidR="004F5C01" w:rsidRPr="001D1082" w:rsidTr="004F5C01">
        <w:trPr>
          <w:trHeight w:val="288"/>
        </w:trPr>
        <w:tc>
          <w:tcPr>
            <w:tcW w:w="4800" w:type="dxa"/>
            <w:tcBorders>
              <w:top w:val="single" w:sz="8" w:space="0" w:color="auto"/>
              <w:left w:val="single" w:sz="8" w:space="0" w:color="auto"/>
              <w:bottom w:val="single" w:sz="8" w:space="0" w:color="auto"/>
              <w:right w:val="single" w:sz="8" w:space="0" w:color="auto"/>
            </w:tcBorders>
            <w:vAlign w:val="bottom"/>
            <w:hideMark/>
          </w:tcPr>
          <w:p w:rsidR="004F5C01" w:rsidRPr="001D1082" w:rsidRDefault="004F5C01" w:rsidP="00D128F1">
            <w:pPr>
              <w:spacing w:after="0" w:line="240" w:lineRule="auto"/>
              <w:ind w:left="420"/>
              <w:rPr>
                <w:rFonts w:ascii="Times New Roman" w:hAnsi="Times New Roman" w:cs="Times New Roman"/>
                <w:sz w:val="24"/>
                <w:szCs w:val="24"/>
              </w:rPr>
            </w:pPr>
            <w:r w:rsidRPr="001D1082">
              <w:rPr>
                <w:rFonts w:ascii="Times New Roman" w:eastAsia="Times New Roman" w:hAnsi="Times New Roman" w:cs="Times New Roman"/>
                <w:sz w:val="24"/>
                <w:szCs w:val="24"/>
              </w:rPr>
              <w:t>Иностранный язык (базовый уровень)</w:t>
            </w:r>
          </w:p>
        </w:tc>
        <w:tc>
          <w:tcPr>
            <w:tcW w:w="4780" w:type="dxa"/>
            <w:tcBorders>
              <w:top w:val="single" w:sz="8" w:space="0" w:color="auto"/>
              <w:left w:val="nil"/>
              <w:bottom w:val="single" w:sz="8" w:space="0" w:color="auto"/>
              <w:right w:val="single" w:sz="8" w:space="0" w:color="auto"/>
            </w:tcBorders>
            <w:vAlign w:val="bottom"/>
            <w:hideMark/>
          </w:tcPr>
          <w:p w:rsidR="004F5C01" w:rsidRPr="001D1082" w:rsidRDefault="004F5C01" w:rsidP="00D128F1">
            <w:pPr>
              <w:spacing w:after="0" w:line="240" w:lineRule="auto"/>
              <w:ind w:left="180"/>
              <w:rPr>
                <w:rFonts w:ascii="Times New Roman" w:hAnsi="Times New Roman" w:cs="Times New Roman"/>
                <w:sz w:val="24"/>
                <w:szCs w:val="24"/>
              </w:rPr>
            </w:pPr>
            <w:r w:rsidRPr="001D1082">
              <w:rPr>
                <w:rFonts w:ascii="Times New Roman" w:eastAsia="Times New Roman" w:hAnsi="Times New Roman" w:cs="Times New Roman"/>
                <w:sz w:val="24"/>
                <w:szCs w:val="24"/>
              </w:rPr>
              <w:t>Иностранный язык (углубленный уровень)</w:t>
            </w:r>
          </w:p>
        </w:tc>
      </w:tr>
      <w:tr w:rsidR="004F5C01" w:rsidRPr="001D1082" w:rsidTr="004F5C01">
        <w:trPr>
          <w:trHeight w:val="239"/>
        </w:trPr>
        <w:tc>
          <w:tcPr>
            <w:tcW w:w="4800" w:type="dxa"/>
            <w:tcBorders>
              <w:top w:val="nil"/>
              <w:left w:val="single" w:sz="8" w:space="0" w:color="auto"/>
              <w:bottom w:val="nil"/>
              <w:right w:val="single" w:sz="8" w:space="0" w:color="auto"/>
            </w:tcBorders>
            <w:vAlign w:val="bottom"/>
            <w:hideMark/>
          </w:tcPr>
          <w:p w:rsidR="004F5C01" w:rsidRPr="001D1082" w:rsidRDefault="004F5C0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1) сформированность коммуникативной</w:t>
            </w:r>
          </w:p>
        </w:tc>
        <w:tc>
          <w:tcPr>
            <w:tcW w:w="4780" w:type="dxa"/>
            <w:tcBorders>
              <w:top w:val="nil"/>
              <w:left w:val="nil"/>
              <w:bottom w:val="nil"/>
              <w:right w:val="single" w:sz="8" w:space="0" w:color="auto"/>
            </w:tcBorders>
            <w:vAlign w:val="bottom"/>
            <w:hideMark/>
          </w:tcPr>
          <w:p w:rsidR="004F5C01" w:rsidRPr="001D1082" w:rsidRDefault="004F5C0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1) сформированность коммуникативной</w:t>
            </w:r>
          </w:p>
        </w:tc>
      </w:tr>
      <w:tr w:rsidR="004F5C01" w:rsidRPr="001D1082" w:rsidTr="004F5C01">
        <w:trPr>
          <w:trHeight w:val="278"/>
        </w:trPr>
        <w:tc>
          <w:tcPr>
            <w:tcW w:w="4800" w:type="dxa"/>
            <w:tcBorders>
              <w:top w:val="nil"/>
              <w:left w:val="single" w:sz="8" w:space="0" w:color="auto"/>
              <w:bottom w:val="nil"/>
              <w:right w:val="single" w:sz="8" w:space="0" w:color="auto"/>
            </w:tcBorders>
            <w:vAlign w:val="bottom"/>
            <w:hideMark/>
          </w:tcPr>
          <w:p w:rsidR="004F5C01" w:rsidRPr="001D1082" w:rsidRDefault="004F5C0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иноязычной компетенции, необходимой для</w:t>
            </w:r>
          </w:p>
        </w:tc>
        <w:tc>
          <w:tcPr>
            <w:tcW w:w="4780" w:type="dxa"/>
            <w:tcBorders>
              <w:top w:val="nil"/>
              <w:left w:val="nil"/>
              <w:bottom w:val="nil"/>
              <w:right w:val="single" w:sz="8" w:space="0" w:color="auto"/>
            </w:tcBorders>
            <w:vAlign w:val="bottom"/>
            <w:hideMark/>
          </w:tcPr>
          <w:p w:rsidR="004F5C01" w:rsidRPr="001D1082" w:rsidRDefault="004F5C0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иноязычной компетенции, необходимой для</w:t>
            </w:r>
          </w:p>
        </w:tc>
      </w:tr>
      <w:tr w:rsidR="004F5C01" w:rsidRPr="001D1082" w:rsidTr="004F5C01">
        <w:trPr>
          <w:trHeight w:val="274"/>
        </w:trPr>
        <w:tc>
          <w:tcPr>
            <w:tcW w:w="4800" w:type="dxa"/>
            <w:tcBorders>
              <w:top w:val="nil"/>
              <w:left w:val="single" w:sz="8" w:space="0" w:color="auto"/>
              <w:bottom w:val="nil"/>
              <w:right w:val="single" w:sz="8" w:space="0" w:color="auto"/>
            </w:tcBorders>
            <w:vAlign w:val="bottom"/>
            <w:hideMark/>
          </w:tcPr>
          <w:p w:rsidR="004F5C01" w:rsidRPr="001D1082" w:rsidRDefault="004F5C0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успешной социализации и самореализации,</w:t>
            </w:r>
          </w:p>
        </w:tc>
        <w:tc>
          <w:tcPr>
            <w:tcW w:w="4780" w:type="dxa"/>
            <w:tcBorders>
              <w:top w:val="nil"/>
              <w:left w:val="nil"/>
              <w:bottom w:val="nil"/>
              <w:right w:val="single" w:sz="8" w:space="0" w:color="auto"/>
            </w:tcBorders>
            <w:vAlign w:val="bottom"/>
            <w:hideMark/>
          </w:tcPr>
          <w:p w:rsidR="004F5C01" w:rsidRPr="001D1082" w:rsidRDefault="004F5C0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успешной социализации и самореализации,</w:t>
            </w:r>
          </w:p>
        </w:tc>
      </w:tr>
      <w:tr w:rsidR="004F5C01" w:rsidRPr="001D1082" w:rsidTr="004F5C01">
        <w:trPr>
          <w:trHeight w:val="278"/>
        </w:trPr>
        <w:tc>
          <w:tcPr>
            <w:tcW w:w="4800" w:type="dxa"/>
            <w:tcBorders>
              <w:top w:val="nil"/>
              <w:left w:val="single" w:sz="8" w:space="0" w:color="auto"/>
              <w:bottom w:val="nil"/>
              <w:right w:val="single" w:sz="8" w:space="0" w:color="auto"/>
            </w:tcBorders>
            <w:vAlign w:val="bottom"/>
            <w:hideMark/>
          </w:tcPr>
          <w:p w:rsidR="004F5C01" w:rsidRPr="001D1082" w:rsidRDefault="004F5C0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как инструмента межкультурного общения</w:t>
            </w:r>
          </w:p>
        </w:tc>
        <w:tc>
          <w:tcPr>
            <w:tcW w:w="4780" w:type="dxa"/>
            <w:tcBorders>
              <w:top w:val="nil"/>
              <w:left w:val="nil"/>
              <w:bottom w:val="nil"/>
              <w:right w:val="single" w:sz="8" w:space="0" w:color="auto"/>
            </w:tcBorders>
            <w:vAlign w:val="bottom"/>
            <w:hideMark/>
          </w:tcPr>
          <w:p w:rsidR="004F5C01" w:rsidRPr="001D1082" w:rsidRDefault="004F5C0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как инструмента межкультурного общения</w:t>
            </w:r>
          </w:p>
        </w:tc>
      </w:tr>
      <w:tr w:rsidR="004F5C01" w:rsidRPr="001D1082" w:rsidTr="004F5C01">
        <w:trPr>
          <w:trHeight w:val="274"/>
        </w:trPr>
        <w:tc>
          <w:tcPr>
            <w:tcW w:w="4800" w:type="dxa"/>
            <w:tcBorders>
              <w:top w:val="nil"/>
              <w:left w:val="single" w:sz="8" w:space="0" w:color="auto"/>
              <w:bottom w:val="nil"/>
              <w:right w:val="single" w:sz="8" w:space="0" w:color="auto"/>
            </w:tcBorders>
            <w:vAlign w:val="bottom"/>
            <w:hideMark/>
          </w:tcPr>
          <w:p w:rsidR="004F5C01" w:rsidRPr="001D1082" w:rsidRDefault="004F5C0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в современном поликультурном мире;</w:t>
            </w:r>
          </w:p>
        </w:tc>
        <w:tc>
          <w:tcPr>
            <w:tcW w:w="4780" w:type="dxa"/>
            <w:tcBorders>
              <w:top w:val="nil"/>
              <w:left w:val="nil"/>
              <w:bottom w:val="nil"/>
              <w:right w:val="single" w:sz="8" w:space="0" w:color="auto"/>
            </w:tcBorders>
            <w:vAlign w:val="bottom"/>
            <w:hideMark/>
          </w:tcPr>
          <w:p w:rsidR="004F5C01" w:rsidRPr="001D1082" w:rsidRDefault="004F5C0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в современном поликультурном мире;</w:t>
            </w:r>
          </w:p>
        </w:tc>
      </w:tr>
      <w:tr w:rsidR="004F5C01" w:rsidRPr="001D1082" w:rsidTr="004F5C01">
        <w:trPr>
          <w:trHeight w:val="278"/>
        </w:trPr>
        <w:tc>
          <w:tcPr>
            <w:tcW w:w="4800" w:type="dxa"/>
            <w:tcBorders>
              <w:top w:val="nil"/>
              <w:left w:val="single" w:sz="8" w:space="0" w:color="auto"/>
              <w:bottom w:val="nil"/>
              <w:right w:val="single" w:sz="8" w:space="0" w:color="auto"/>
            </w:tcBorders>
            <w:vAlign w:val="bottom"/>
            <w:hideMark/>
          </w:tcPr>
          <w:p w:rsidR="004F5C01" w:rsidRPr="001D1082" w:rsidRDefault="004F5C0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2) владение знаниями о социокультурной</w:t>
            </w:r>
          </w:p>
        </w:tc>
        <w:tc>
          <w:tcPr>
            <w:tcW w:w="4780" w:type="dxa"/>
            <w:tcBorders>
              <w:top w:val="nil"/>
              <w:left w:val="nil"/>
              <w:bottom w:val="nil"/>
              <w:right w:val="single" w:sz="8" w:space="0" w:color="auto"/>
            </w:tcBorders>
            <w:vAlign w:val="bottom"/>
            <w:hideMark/>
          </w:tcPr>
          <w:p w:rsidR="004F5C01" w:rsidRPr="001D1082" w:rsidRDefault="004F5C0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2) владение знаниями о социокультурной</w:t>
            </w:r>
          </w:p>
        </w:tc>
      </w:tr>
      <w:tr w:rsidR="004F5C01" w:rsidRPr="001D1082" w:rsidTr="004F5C01">
        <w:trPr>
          <w:trHeight w:val="274"/>
        </w:trPr>
        <w:tc>
          <w:tcPr>
            <w:tcW w:w="4800" w:type="dxa"/>
            <w:tcBorders>
              <w:top w:val="nil"/>
              <w:left w:val="single" w:sz="8" w:space="0" w:color="auto"/>
              <w:bottom w:val="nil"/>
              <w:right w:val="single" w:sz="8" w:space="0" w:color="auto"/>
            </w:tcBorders>
            <w:vAlign w:val="bottom"/>
            <w:hideMark/>
          </w:tcPr>
          <w:p w:rsidR="004F5C01" w:rsidRPr="001D1082" w:rsidRDefault="004F5C0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специфике страны/стран изучаемого языка</w:t>
            </w:r>
          </w:p>
        </w:tc>
        <w:tc>
          <w:tcPr>
            <w:tcW w:w="4780" w:type="dxa"/>
            <w:tcBorders>
              <w:top w:val="nil"/>
              <w:left w:val="nil"/>
              <w:bottom w:val="nil"/>
              <w:right w:val="single" w:sz="8" w:space="0" w:color="auto"/>
            </w:tcBorders>
            <w:vAlign w:val="bottom"/>
            <w:hideMark/>
          </w:tcPr>
          <w:p w:rsidR="004F5C01" w:rsidRPr="001D1082" w:rsidRDefault="004F5C0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специфике страны/стран изучаемого языка</w:t>
            </w:r>
          </w:p>
        </w:tc>
      </w:tr>
      <w:tr w:rsidR="004F5C01" w:rsidRPr="001D1082" w:rsidTr="004F5C01">
        <w:trPr>
          <w:trHeight w:val="278"/>
        </w:trPr>
        <w:tc>
          <w:tcPr>
            <w:tcW w:w="4800" w:type="dxa"/>
            <w:tcBorders>
              <w:top w:val="nil"/>
              <w:left w:val="single" w:sz="8" w:space="0" w:color="auto"/>
              <w:bottom w:val="nil"/>
              <w:right w:val="single" w:sz="8" w:space="0" w:color="auto"/>
            </w:tcBorders>
            <w:vAlign w:val="bottom"/>
            <w:hideMark/>
          </w:tcPr>
          <w:p w:rsidR="004F5C01" w:rsidRPr="001D1082" w:rsidRDefault="004F5C0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и умение строить своё речевое и неречевое</w:t>
            </w:r>
          </w:p>
        </w:tc>
        <w:tc>
          <w:tcPr>
            <w:tcW w:w="4780" w:type="dxa"/>
            <w:tcBorders>
              <w:top w:val="nil"/>
              <w:left w:val="nil"/>
              <w:bottom w:val="nil"/>
              <w:right w:val="single" w:sz="8" w:space="0" w:color="auto"/>
            </w:tcBorders>
            <w:vAlign w:val="bottom"/>
            <w:hideMark/>
          </w:tcPr>
          <w:p w:rsidR="004F5C01" w:rsidRPr="001D1082" w:rsidRDefault="004F5C0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и умение строить своё речевое и неречевое</w:t>
            </w:r>
          </w:p>
        </w:tc>
      </w:tr>
      <w:tr w:rsidR="004F5C01" w:rsidRPr="001D1082" w:rsidTr="004F5C01">
        <w:trPr>
          <w:trHeight w:val="274"/>
        </w:trPr>
        <w:tc>
          <w:tcPr>
            <w:tcW w:w="4800" w:type="dxa"/>
            <w:tcBorders>
              <w:top w:val="nil"/>
              <w:left w:val="single" w:sz="8" w:space="0" w:color="auto"/>
              <w:bottom w:val="nil"/>
              <w:right w:val="single" w:sz="8" w:space="0" w:color="auto"/>
            </w:tcBorders>
            <w:vAlign w:val="bottom"/>
            <w:hideMark/>
          </w:tcPr>
          <w:p w:rsidR="004F5C01" w:rsidRPr="001D1082" w:rsidRDefault="004F5C0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поведение адекватно этой специфике;</w:t>
            </w:r>
          </w:p>
        </w:tc>
        <w:tc>
          <w:tcPr>
            <w:tcW w:w="4780" w:type="dxa"/>
            <w:tcBorders>
              <w:top w:val="nil"/>
              <w:left w:val="nil"/>
              <w:bottom w:val="nil"/>
              <w:right w:val="single" w:sz="8" w:space="0" w:color="auto"/>
            </w:tcBorders>
            <w:vAlign w:val="bottom"/>
            <w:hideMark/>
          </w:tcPr>
          <w:p w:rsidR="004F5C01" w:rsidRPr="001D1082" w:rsidRDefault="004F5C0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поведение адекватно этой специфике;</w:t>
            </w:r>
          </w:p>
        </w:tc>
      </w:tr>
      <w:tr w:rsidR="004F5C01" w:rsidRPr="001D1082" w:rsidTr="004F5C01">
        <w:trPr>
          <w:trHeight w:val="278"/>
        </w:trPr>
        <w:tc>
          <w:tcPr>
            <w:tcW w:w="4800" w:type="dxa"/>
            <w:tcBorders>
              <w:top w:val="nil"/>
              <w:left w:val="single" w:sz="8" w:space="0" w:color="auto"/>
              <w:bottom w:val="nil"/>
              <w:right w:val="single" w:sz="8" w:space="0" w:color="auto"/>
            </w:tcBorders>
            <w:vAlign w:val="bottom"/>
            <w:hideMark/>
          </w:tcPr>
          <w:p w:rsidR="004F5C01" w:rsidRPr="001D1082" w:rsidRDefault="004F5C0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умение выделять общее и различное в</w:t>
            </w:r>
          </w:p>
        </w:tc>
        <w:tc>
          <w:tcPr>
            <w:tcW w:w="4780" w:type="dxa"/>
            <w:tcBorders>
              <w:top w:val="nil"/>
              <w:left w:val="nil"/>
              <w:bottom w:val="nil"/>
              <w:right w:val="single" w:sz="8" w:space="0" w:color="auto"/>
            </w:tcBorders>
            <w:vAlign w:val="bottom"/>
            <w:hideMark/>
          </w:tcPr>
          <w:p w:rsidR="004F5C01" w:rsidRPr="001D1082" w:rsidRDefault="004F5C0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умение выделять общее и различное в</w:t>
            </w:r>
          </w:p>
        </w:tc>
      </w:tr>
      <w:tr w:rsidR="004F5C01" w:rsidRPr="001D1082" w:rsidTr="004F5C01">
        <w:trPr>
          <w:trHeight w:val="274"/>
        </w:trPr>
        <w:tc>
          <w:tcPr>
            <w:tcW w:w="4800" w:type="dxa"/>
            <w:tcBorders>
              <w:top w:val="nil"/>
              <w:left w:val="single" w:sz="8" w:space="0" w:color="auto"/>
              <w:bottom w:val="nil"/>
              <w:right w:val="single" w:sz="8" w:space="0" w:color="auto"/>
            </w:tcBorders>
            <w:vAlign w:val="bottom"/>
            <w:hideMark/>
          </w:tcPr>
          <w:p w:rsidR="004F5C01" w:rsidRPr="001D1082" w:rsidRDefault="004F5C0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культуре родной страны и страны/стран</w:t>
            </w:r>
          </w:p>
        </w:tc>
        <w:tc>
          <w:tcPr>
            <w:tcW w:w="4780" w:type="dxa"/>
            <w:tcBorders>
              <w:top w:val="nil"/>
              <w:left w:val="nil"/>
              <w:bottom w:val="nil"/>
              <w:right w:val="single" w:sz="8" w:space="0" w:color="auto"/>
            </w:tcBorders>
            <w:vAlign w:val="bottom"/>
            <w:hideMark/>
          </w:tcPr>
          <w:p w:rsidR="004F5C01" w:rsidRPr="001D1082" w:rsidRDefault="004F5C0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культуре родной страны и страны/стран</w:t>
            </w:r>
          </w:p>
        </w:tc>
      </w:tr>
      <w:tr w:rsidR="004F5C01" w:rsidRPr="001D1082" w:rsidTr="004F5C01">
        <w:trPr>
          <w:trHeight w:val="278"/>
        </w:trPr>
        <w:tc>
          <w:tcPr>
            <w:tcW w:w="4800" w:type="dxa"/>
            <w:tcBorders>
              <w:top w:val="nil"/>
              <w:left w:val="single" w:sz="8" w:space="0" w:color="auto"/>
              <w:bottom w:val="nil"/>
              <w:right w:val="single" w:sz="8" w:space="0" w:color="auto"/>
            </w:tcBorders>
            <w:vAlign w:val="bottom"/>
            <w:hideMark/>
          </w:tcPr>
          <w:p w:rsidR="004F5C01" w:rsidRPr="001D1082" w:rsidRDefault="004F5C0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изучаемого языка;</w:t>
            </w:r>
          </w:p>
        </w:tc>
        <w:tc>
          <w:tcPr>
            <w:tcW w:w="4780" w:type="dxa"/>
            <w:tcBorders>
              <w:top w:val="nil"/>
              <w:left w:val="nil"/>
              <w:bottom w:val="nil"/>
              <w:right w:val="single" w:sz="8" w:space="0" w:color="auto"/>
            </w:tcBorders>
            <w:vAlign w:val="bottom"/>
            <w:hideMark/>
          </w:tcPr>
          <w:p w:rsidR="004F5C01" w:rsidRPr="001D1082" w:rsidRDefault="004F5C0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изучаемого языка;</w:t>
            </w:r>
          </w:p>
        </w:tc>
      </w:tr>
      <w:tr w:rsidR="004F5C01" w:rsidRPr="001D1082" w:rsidTr="004F5C01">
        <w:trPr>
          <w:trHeight w:val="274"/>
        </w:trPr>
        <w:tc>
          <w:tcPr>
            <w:tcW w:w="4800" w:type="dxa"/>
            <w:tcBorders>
              <w:top w:val="nil"/>
              <w:left w:val="single" w:sz="8" w:space="0" w:color="auto"/>
              <w:bottom w:val="nil"/>
              <w:right w:val="single" w:sz="8" w:space="0" w:color="auto"/>
            </w:tcBorders>
            <w:vAlign w:val="bottom"/>
            <w:hideMark/>
          </w:tcPr>
          <w:p w:rsidR="004F5C01" w:rsidRPr="001D1082" w:rsidRDefault="004F5C0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3) достижение порогового уровня владения</w:t>
            </w:r>
          </w:p>
        </w:tc>
        <w:tc>
          <w:tcPr>
            <w:tcW w:w="4780" w:type="dxa"/>
            <w:tcBorders>
              <w:top w:val="nil"/>
              <w:left w:val="nil"/>
              <w:bottom w:val="nil"/>
              <w:right w:val="single" w:sz="8" w:space="0" w:color="auto"/>
            </w:tcBorders>
            <w:vAlign w:val="bottom"/>
            <w:hideMark/>
          </w:tcPr>
          <w:p w:rsidR="004F5C01" w:rsidRPr="001D1082" w:rsidRDefault="004F5C0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3) достижение уровня владения</w:t>
            </w:r>
          </w:p>
        </w:tc>
      </w:tr>
      <w:tr w:rsidR="004F5C01" w:rsidRPr="001D1082" w:rsidTr="004F5C01">
        <w:trPr>
          <w:trHeight w:val="278"/>
        </w:trPr>
        <w:tc>
          <w:tcPr>
            <w:tcW w:w="4800" w:type="dxa"/>
            <w:tcBorders>
              <w:top w:val="nil"/>
              <w:left w:val="single" w:sz="8" w:space="0" w:color="auto"/>
              <w:bottom w:val="nil"/>
              <w:right w:val="single" w:sz="8" w:space="0" w:color="auto"/>
            </w:tcBorders>
            <w:vAlign w:val="bottom"/>
            <w:hideMark/>
          </w:tcPr>
          <w:p w:rsidR="004F5C01" w:rsidRPr="001D1082" w:rsidRDefault="004F5C0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иностранным языком, позволяющего</w:t>
            </w:r>
          </w:p>
        </w:tc>
        <w:tc>
          <w:tcPr>
            <w:tcW w:w="4780" w:type="dxa"/>
            <w:tcBorders>
              <w:top w:val="nil"/>
              <w:left w:val="nil"/>
              <w:bottom w:val="nil"/>
              <w:right w:val="single" w:sz="8" w:space="0" w:color="auto"/>
            </w:tcBorders>
            <w:vAlign w:val="bottom"/>
            <w:hideMark/>
          </w:tcPr>
          <w:p w:rsidR="004F5C01" w:rsidRPr="001D1082" w:rsidRDefault="004F5C0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иностранным языком, превышающего</w:t>
            </w:r>
          </w:p>
        </w:tc>
      </w:tr>
      <w:tr w:rsidR="004F5C01" w:rsidRPr="001D1082" w:rsidTr="004F5C01">
        <w:trPr>
          <w:trHeight w:val="274"/>
        </w:trPr>
        <w:tc>
          <w:tcPr>
            <w:tcW w:w="4800" w:type="dxa"/>
            <w:tcBorders>
              <w:top w:val="nil"/>
              <w:left w:val="single" w:sz="8" w:space="0" w:color="auto"/>
              <w:bottom w:val="nil"/>
              <w:right w:val="single" w:sz="8" w:space="0" w:color="auto"/>
            </w:tcBorders>
            <w:vAlign w:val="bottom"/>
            <w:hideMark/>
          </w:tcPr>
          <w:p w:rsidR="004F5C01" w:rsidRPr="001D1082" w:rsidRDefault="004F5C0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выпускникам общаться в устной и</w:t>
            </w:r>
          </w:p>
        </w:tc>
        <w:tc>
          <w:tcPr>
            <w:tcW w:w="4780" w:type="dxa"/>
            <w:tcBorders>
              <w:top w:val="nil"/>
              <w:left w:val="nil"/>
              <w:bottom w:val="nil"/>
              <w:right w:val="single" w:sz="8" w:space="0" w:color="auto"/>
            </w:tcBorders>
            <w:vAlign w:val="bottom"/>
            <w:hideMark/>
          </w:tcPr>
          <w:p w:rsidR="004F5C01" w:rsidRPr="001D1082" w:rsidRDefault="004F5C0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пороговый, достаточного для делового</w:t>
            </w:r>
          </w:p>
        </w:tc>
      </w:tr>
      <w:tr w:rsidR="004F5C01" w:rsidRPr="001D1082" w:rsidTr="004F5C01">
        <w:trPr>
          <w:trHeight w:val="278"/>
        </w:trPr>
        <w:tc>
          <w:tcPr>
            <w:tcW w:w="4800" w:type="dxa"/>
            <w:tcBorders>
              <w:top w:val="nil"/>
              <w:left w:val="single" w:sz="8" w:space="0" w:color="auto"/>
              <w:bottom w:val="nil"/>
              <w:right w:val="single" w:sz="8" w:space="0" w:color="auto"/>
            </w:tcBorders>
            <w:vAlign w:val="bottom"/>
            <w:hideMark/>
          </w:tcPr>
          <w:p w:rsidR="004F5C01" w:rsidRPr="001D1082" w:rsidRDefault="004F5C0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письменной формах как с носителями</w:t>
            </w:r>
          </w:p>
        </w:tc>
        <w:tc>
          <w:tcPr>
            <w:tcW w:w="4780" w:type="dxa"/>
            <w:tcBorders>
              <w:top w:val="nil"/>
              <w:left w:val="nil"/>
              <w:bottom w:val="nil"/>
              <w:right w:val="single" w:sz="8" w:space="0" w:color="auto"/>
            </w:tcBorders>
            <w:vAlign w:val="bottom"/>
            <w:hideMark/>
          </w:tcPr>
          <w:p w:rsidR="004F5C01" w:rsidRPr="001D1082" w:rsidRDefault="004F5C0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общения в рамках выбранного профиля;</w:t>
            </w:r>
          </w:p>
        </w:tc>
      </w:tr>
      <w:tr w:rsidR="004F5C01" w:rsidRPr="001D1082" w:rsidTr="004F5C01">
        <w:trPr>
          <w:trHeight w:val="274"/>
        </w:trPr>
        <w:tc>
          <w:tcPr>
            <w:tcW w:w="4800" w:type="dxa"/>
            <w:tcBorders>
              <w:top w:val="nil"/>
              <w:left w:val="single" w:sz="8" w:space="0" w:color="auto"/>
              <w:bottom w:val="nil"/>
              <w:right w:val="single" w:sz="8" w:space="0" w:color="auto"/>
            </w:tcBorders>
            <w:vAlign w:val="bottom"/>
            <w:hideMark/>
          </w:tcPr>
          <w:p w:rsidR="004F5C01" w:rsidRPr="001D1082" w:rsidRDefault="004F5C0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изучаемого иностранного языка, так и с</w:t>
            </w:r>
          </w:p>
        </w:tc>
        <w:tc>
          <w:tcPr>
            <w:tcW w:w="4780" w:type="dxa"/>
            <w:tcBorders>
              <w:top w:val="nil"/>
              <w:left w:val="nil"/>
              <w:bottom w:val="nil"/>
              <w:right w:val="single" w:sz="8" w:space="0" w:color="auto"/>
            </w:tcBorders>
            <w:vAlign w:val="bottom"/>
            <w:hideMark/>
          </w:tcPr>
          <w:p w:rsidR="004F5C01" w:rsidRPr="001D1082" w:rsidRDefault="004F5C0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4) сформированность умения перевода с</w:t>
            </w:r>
          </w:p>
        </w:tc>
      </w:tr>
      <w:tr w:rsidR="004F5C01" w:rsidRPr="001D1082" w:rsidTr="004F5C01">
        <w:trPr>
          <w:trHeight w:val="278"/>
        </w:trPr>
        <w:tc>
          <w:tcPr>
            <w:tcW w:w="4800" w:type="dxa"/>
            <w:tcBorders>
              <w:top w:val="nil"/>
              <w:left w:val="single" w:sz="8" w:space="0" w:color="auto"/>
              <w:bottom w:val="nil"/>
              <w:right w:val="single" w:sz="8" w:space="0" w:color="auto"/>
            </w:tcBorders>
            <w:vAlign w:val="bottom"/>
            <w:hideMark/>
          </w:tcPr>
          <w:p w:rsidR="004F5C01" w:rsidRPr="001D1082" w:rsidRDefault="004F5C0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представителями других стран,</w:t>
            </w:r>
          </w:p>
        </w:tc>
        <w:tc>
          <w:tcPr>
            <w:tcW w:w="4780" w:type="dxa"/>
            <w:tcBorders>
              <w:top w:val="nil"/>
              <w:left w:val="nil"/>
              <w:bottom w:val="nil"/>
              <w:right w:val="single" w:sz="8" w:space="0" w:color="auto"/>
            </w:tcBorders>
            <w:vAlign w:val="bottom"/>
            <w:hideMark/>
          </w:tcPr>
          <w:p w:rsidR="004F5C01" w:rsidRPr="001D1082" w:rsidRDefault="004F5C0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иностранного языка на русский при работе</w:t>
            </w:r>
          </w:p>
        </w:tc>
      </w:tr>
      <w:tr w:rsidR="004F5C01" w:rsidRPr="001D1082" w:rsidTr="004F5C01">
        <w:trPr>
          <w:trHeight w:val="274"/>
        </w:trPr>
        <w:tc>
          <w:tcPr>
            <w:tcW w:w="4800" w:type="dxa"/>
            <w:tcBorders>
              <w:top w:val="nil"/>
              <w:left w:val="single" w:sz="8" w:space="0" w:color="auto"/>
              <w:bottom w:val="nil"/>
              <w:right w:val="single" w:sz="8" w:space="0" w:color="auto"/>
            </w:tcBorders>
            <w:vAlign w:val="bottom"/>
            <w:hideMark/>
          </w:tcPr>
          <w:p w:rsidR="004F5C01" w:rsidRPr="001D1082" w:rsidRDefault="004F5C0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использующими данный язык как средство</w:t>
            </w:r>
          </w:p>
        </w:tc>
        <w:tc>
          <w:tcPr>
            <w:tcW w:w="4780" w:type="dxa"/>
            <w:tcBorders>
              <w:top w:val="nil"/>
              <w:left w:val="nil"/>
              <w:bottom w:val="nil"/>
              <w:right w:val="single" w:sz="8" w:space="0" w:color="auto"/>
            </w:tcBorders>
            <w:vAlign w:val="bottom"/>
            <w:hideMark/>
          </w:tcPr>
          <w:p w:rsidR="004F5C01" w:rsidRPr="001D1082" w:rsidRDefault="004F5C0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 несложными текстами в русле выбранного</w:t>
            </w:r>
          </w:p>
        </w:tc>
      </w:tr>
      <w:tr w:rsidR="004F5C01" w:rsidRPr="001D1082" w:rsidTr="004F5C01">
        <w:trPr>
          <w:trHeight w:val="278"/>
        </w:trPr>
        <w:tc>
          <w:tcPr>
            <w:tcW w:w="4800" w:type="dxa"/>
            <w:tcBorders>
              <w:top w:val="nil"/>
              <w:left w:val="single" w:sz="8" w:space="0" w:color="auto"/>
              <w:bottom w:val="nil"/>
              <w:right w:val="single" w:sz="8" w:space="0" w:color="auto"/>
            </w:tcBorders>
            <w:vAlign w:val="bottom"/>
            <w:hideMark/>
          </w:tcPr>
          <w:p w:rsidR="004F5C01" w:rsidRPr="001D1082" w:rsidRDefault="004F5C0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общения;</w:t>
            </w:r>
          </w:p>
        </w:tc>
        <w:tc>
          <w:tcPr>
            <w:tcW w:w="4780" w:type="dxa"/>
            <w:tcBorders>
              <w:top w:val="nil"/>
              <w:left w:val="nil"/>
              <w:bottom w:val="nil"/>
              <w:right w:val="single" w:sz="8" w:space="0" w:color="auto"/>
            </w:tcBorders>
            <w:vAlign w:val="bottom"/>
            <w:hideMark/>
          </w:tcPr>
          <w:p w:rsidR="004F5C01" w:rsidRPr="001D1082" w:rsidRDefault="004F5C0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профиля;</w:t>
            </w:r>
          </w:p>
        </w:tc>
      </w:tr>
      <w:tr w:rsidR="004F5C01" w:rsidRPr="001D1082" w:rsidTr="004F5C01">
        <w:trPr>
          <w:trHeight w:val="274"/>
        </w:trPr>
        <w:tc>
          <w:tcPr>
            <w:tcW w:w="4800" w:type="dxa"/>
            <w:tcBorders>
              <w:top w:val="nil"/>
              <w:left w:val="single" w:sz="8" w:space="0" w:color="auto"/>
              <w:bottom w:val="nil"/>
              <w:right w:val="single" w:sz="8" w:space="0" w:color="auto"/>
            </w:tcBorders>
            <w:vAlign w:val="bottom"/>
            <w:hideMark/>
          </w:tcPr>
          <w:p w:rsidR="004F5C01" w:rsidRPr="001D1082" w:rsidRDefault="004F5C0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4) сформированность умения использовать</w:t>
            </w:r>
          </w:p>
        </w:tc>
        <w:tc>
          <w:tcPr>
            <w:tcW w:w="4780" w:type="dxa"/>
            <w:tcBorders>
              <w:top w:val="nil"/>
              <w:left w:val="nil"/>
              <w:bottom w:val="nil"/>
              <w:right w:val="single" w:sz="8" w:space="0" w:color="auto"/>
            </w:tcBorders>
            <w:vAlign w:val="bottom"/>
            <w:hideMark/>
          </w:tcPr>
          <w:p w:rsidR="004F5C01" w:rsidRPr="001D1082" w:rsidRDefault="004F5C0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5) владение иностранным языком как одним</w:t>
            </w:r>
          </w:p>
        </w:tc>
      </w:tr>
      <w:tr w:rsidR="004F5C01" w:rsidRPr="001D1082" w:rsidTr="004F5C01">
        <w:trPr>
          <w:trHeight w:val="278"/>
        </w:trPr>
        <w:tc>
          <w:tcPr>
            <w:tcW w:w="4800" w:type="dxa"/>
            <w:tcBorders>
              <w:top w:val="nil"/>
              <w:left w:val="single" w:sz="8" w:space="0" w:color="auto"/>
              <w:bottom w:val="nil"/>
              <w:right w:val="single" w:sz="8" w:space="0" w:color="auto"/>
            </w:tcBorders>
            <w:vAlign w:val="bottom"/>
            <w:hideMark/>
          </w:tcPr>
          <w:p w:rsidR="004F5C01" w:rsidRPr="001D1082" w:rsidRDefault="004F5C0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иностранный язык как средство для</w:t>
            </w:r>
          </w:p>
        </w:tc>
        <w:tc>
          <w:tcPr>
            <w:tcW w:w="4780" w:type="dxa"/>
            <w:tcBorders>
              <w:top w:val="nil"/>
              <w:left w:val="nil"/>
              <w:bottom w:val="nil"/>
              <w:right w:val="single" w:sz="8" w:space="0" w:color="auto"/>
            </w:tcBorders>
            <w:vAlign w:val="bottom"/>
            <w:hideMark/>
          </w:tcPr>
          <w:p w:rsidR="004F5C01" w:rsidRPr="001D1082" w:rsidRDefault="004F5C0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из средств формирования учебно-</w:t>
            </w:r>
          </w:p>
        </w:tc>
      </w:tr>
      <w:tr w:rsidR="004F5C01" w:rsidRPr="001D1082" w:rsidTr="004F5C01">
        <w:trPr>
          <w:trHeight w:val="274"/>
        </w:trPr>
        <w:tc>
          <w:tcPr>
            <w:tcW w:w="4800" w:type="dxa"/>
            <w:tcBorders>
              <w:top w:val="nil"/>
              <w:left w:val="single" w:sz="8" w:space="0" w:color="auto"/>
              <w:bottom w:val="nil"/>
              <w:right w:val="single" w:sz="8" w:space="0" w:color="auto"/>
            </w:tcBorders>
            <w:vAlign w:val="bottom"/>
            <w:hideMark/>
          </w:tcPr>
          <w:p w:rsidR="004F5C01" w:rsidRPr="001D1082" w:rsidRDefault="004F5C0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получения информации из иноязычных</w:t>
            </w:r>
          </w:p>
        </w:tc>
        <w:tc>
          <w:tcPr>
            <w:tcW w:w="4780" w:type="dxa"/>
            <w:tcBorders>
              <w:top w:val="nil"/>
              <w:left w:val="nil"/>
              <w:bottom w:val="nil"/>
              <w:right w:val="single" w:sz="8" w:space="0" w:color="auto"/>
            </w:tcBorders>
            <w:vAlign w:val="bottom"/>
            <w:hideMark/>
          </w:tcPr>
          <w:p w:rsidR="004F5C01" w:rsidRPr="001D1082" w:rsidRDefault="004F5C0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исследовательских умений, расширения</w:t>
            </w:r>
          </w:p>
        </w:tc>
      </w:tr>
      <w:tr w:rsidR="004F5C01" w:rsidRPr="001D1082" w:rsidTr="004F5C01">
        <w:trPr>
          <w:trHeight w:val="278"/>
        </w:trPr>
        <w:tc>
          <w:tcPr>
            <w:tcW w:w="4800" w:type="dxa"/>
            <w:tcBorders>
              <w:top w:val="nil"/>
              <w:left w:val="single" w:sz="8" w:space="0" w:color="auto"/>
              <w:bottom w:val="nil"/>
              <w:right w:val="single" w:sz="8" w:space="0" w:color="auto"/>
            </w:tcBorders>
            <w:vAlign w:val="bottom"/>
            <w:hideMark/>
          </w:tcPr>
          <w:p w:rsidR="004F5C01" w:rsidRPr="001D1082" w:rsidRDefault="004F5C0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источников в образовательных и</w:t>
            </w:r>
          </w:p>
        </w:tc>
        <w:tc>
          <w:tcPr>
            <w:tcW w:w="4780" w:type="dxa"/>
            <w:tcBorders>
              <w:top w:val="nil"/>
              <w:left w:val="nil"/>
              <w:bottom w:val="nil"/>
              <w:right w:val="single" w:sz="8" w:space="0" w:color="auto"/>
            </w:tcBorders>
            <w:vAlign w:val="bottom"/>
            <w:hideMark/>
          </w:tcPr>
          <w:p w:rsidR="004F5C01" w:rsidRPr="001D1082" w:rsidRDefault="004F5C0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своих знаний в других предметных</w:t>
            </w:r>
          </w:p>
        </w:tc>
      </w:tr>
      <w:tr w:rsidR="004F5C01" w:rsidRPr="001D1082" w:rsidTr="004F5C01">
        <w:trPr>
          <w:trHeight w:val="298"/>
        </w:trPr>
        <w:tc>
          <w:tcPr>
            <w:tcW w:w="4800" w:type="dxa"/>
            <w:tcBorders>
              <w:top w:val="nil"/>
              <w:left w:val="single" w:sz="8" w:space="0" w:color="auto"/>
              <w:bottom w:val="single" w:sz="8" w:space="0" w:color="auto"/>
              <w:right w:val="single" w:sz="8" w:space="0" w:color="auto"/>
            </w:tcBorders>
            <w:vAlign w:val="bottom"/>
            <w:hideMark/>
          </w:tcPr>
          <w:p w:rsidR="004F5C01" w:rsidRPr="001D1082" w:rsidRDefault="004F5C0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самообразовательных целях.</w:t>
            </w:r>
          </w:p>
        </w:tc>
        <w:tc>
          <w:tcPr>
            <w:tcW w:w="4780" w:type="dxa"/>
            <w:tcBorders>
              <w:top w:val="nil"/>
              <w:left w:val="nil"/>
              <w:bottom w:val="single" w:sz="8" w:space="0" w:color="auto"/>
              <w:right w:val="single" w:sz="8" w:space="0" w:color="auto"/>
            </w:tcBorders>
            <w:vAlign w:val="bottom"/>
            <w:hideMark/>
          </w:tcPr>
          <w:p w:rsidR="004F5C01" w:rsidRPr="001D1082" w:rsidRDefault="004F5C0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областях.</w:t>
            </w:r>
          </w:p>
        </w:tc>
      </w:tr>
    </w:tbl>
    <w:p w:rsidR="00004300" w:rsidRPr="001D1082" w:rsidRDefault="00004300" w:rsidP="00D128F1">
      <w:pPr>
        <w:spacing w:after="0" w:line="240" w:lineRule="auto"/>
        <w:ind w:left="660"/>
        <w:rPr>
          <w:rFonts w:ascii="Times New Roman" w:eastAsia="Times New Roman" w:hAnsi="Times New Roman" w:cs="Times New Roman"/>
          <w:bCs/>
          <w:sz w:val="24"/>
          <w:szCs w:val="24"/>
        </w:rPr>
      </w:pPr>
    </w:p>
    <w:p w:rsidR="00004300" w:rsidRPr="001D1082" w:rsidRDefault="00004300" w:rsidP="00D128F1">
      <w:pPr>
        <w:spacing w:after="0" w:line="240" w:lineRule="auto"/>
        <w:ind w:left="660"/>
        <w:rPr>
          <w:rFonts w:ascii="Times New Roman" w:eastAsia="Times New Roman" w:hAnsi="Times New Roman" w:cs="Times New Roman"/>
          <w:bCs/>
          <w:sz w:val="24"/>
          <w:szCs w:val="24"/>
        </w:rPr>
      </w:pPr>
    </w:p>
    <w:p w:rsidR="00661662" w:rsidRPr="001D1082" w:rsidRDefault="00661662" w:rsidP="00D128F1">
      <w:pPr>
        <w:spacing w:after="0" w:line="240" w:lineRule="auto"/>
        <w:ind w:left="660"/>
        <w:rPr>
          <w:rFonts w:ascii="Times New Roman" w:eastAsia="Times New Roman" w:hAnsi="Times New Roman" w:cs="Times New Roman"/>
          <w:bCs/>
          <w:sz w:val="24"/>
          <w:szCs w:val="24"/>
        </w:rPr>
      </w:pPr>
    </w:p>
    <w:p w:rsidR="00E75DE5" w:rsidRDefault="00E75DE5" w:rsidP="00D128F1">
      <w:pPr>
        <w:spacing w:after="0" w:line="240" w:lineRule="auto"/>
        <w:ind w:left="660"/>
        <w:rPr>
          <w:rFonts w:ascii="Times New Roman" w:eastAsia="Times New Roman" w:hAnsi="Times New Roman" w:cs="Times New Roman"/>
          <w:bCs/>
          <w:sz w:val="24"/>
          <w:szCs w:val="24"/>
        </w:rPr>
      </w:pPr>
    </w:p>
    <w:p w:rsidR="00E75DE5" w:rsidRDefault="00E75DE5" w:rsidP="00D128F1">
      <w:pPr>
        <w:spacing w:after="0" w:line="240" w:lineRule="auto"/>
        <w:ind w:left="660"/>
        <w:rPr>
          <w:rFonts w:ascii="Times New Roman" w:eastAsia="Times New Roman" w:hAnsi="Times New Roman" w:cs="Times New Roman"/>
          <w:bCs/>
          <w:sz w:val="24"/>
          <w:szCs w:val="24"/>
        </w:rPr>
      </w:pPr>
    </w:p>
    <w:p w:rsidR="00E75DE5" w:rsidRDefault="00E75DE5" w:rsidP="00D128F1">
      <w:pPr>
        <w:spacing w:after="0" w:line="240" w:lineRule="auto"/>
        <w:ind w:left="660"/>
        <w:rPr>
          <w:rFonts w:ascii="Times New Roman" w:eastAsia="Times New Roman" w:hAnsi="Times New Roman" w:cs="Times New Roman"/>
          <w:bCs/>
          <w:sz w:val="24"/>
          <w:szCs w:val="24"/>
        </w:rPr>
      </w:pPr>
    </w:p>
    <w:p w:rsidR="00E75DE5" w:rsidRDefault="00E75DE5" w:rsidP="00D128F1">
      <w:pPr>
        <w:spacing w:after="0" w:line="240" w:lineRule="auto"/>
        <w:ind w:left="660"/>
        <w:rPr>
          <w:rFonts w:ascii="Times New Roman" w:eastAsia="Times New Roman" w:hAnsi="Times New Roman" w:cs="Times New Roman"/>
          <w:bCs/>
          <w:sz w:val="24"/>
          <w:szCs w:val="24"/>
        </w:rPr>
      </w:pPr>
    </w:p>
    <w:p w:rsidR="00E75DE5" w:rsidRDefault="00E75DE5" w:rsidP="00D128F1">
      <w:pPr>
        <w:spacing w:after="0" w:line="240" w:lineRule="auto"/>
        <w:ind w:left="660"/>
        <w:rPr>
          <w:rFonts w:ascii="Times New Roman" w:eastAsia="Times New Roman" w:hAnsi="Times New Roman" w:cs="Times New Roman"/>
          <w:bCs/>
          <w:sz w:val="24"/>
          <w:szCs w:val="24"/>
        </w:rPr>
      </w:pPr>
    </w:p>
    <w:p w:rsidR="00E75DE5" w:rsidRDefault="00E75DE5" w:rsidP="00D128F1">
      <w:pPr>
        <w:spacing w:after="0" w:line="240" w:lineRule="auto"/>
        <w:ind w:left="660"/>
        <w:rPr>
          <w:rFonts w:ascii="Times New Roman" w:eastAsia="Times New Roman" w:hAnsi="Times New Roman" w:cs="Times New Roman"/>
          <w:bCs/>
          <w:sz w:val="24"/>
          <w:szCs w:val="24"/>
        </w:rPr>
      </w:pPr>
    </w:p>
    <w:p w:rsidR="00E75DE5" w:rsidRDefault="00E75DE5" w:rsidP="00D128F1">
      <w:pPr>
        <w:spacing w:after="0" w:line="240" w:lineRule="auto"/>
        <w:ind w:left="660"/>
        <w:rPr>
          <w:rFonts w:ascii="Times New Roman" w:eastAsia="Times New Roman" w:hAnsi="Times New Roman" w:cs="Times New Roman"/>
          <w:bCs/>
          <w:sz w:val="24"/>
          <w:szCs w:val="24"/>
        </w:rPr>
      </w:pPr>
    </w:p>
    <w:p w:rsidR="00E75DE5" w:rsidRDefault="00E75DE5" w:rsidP="00D128F1">
      <w:pPr>
        <w:spacing w:after="0" w:line="240" w:lineRule="auto"/>
        <w:ind w:left="660"/>
        <w:rPr>
          <w:rFonts w:ascii="Times New Roman" w:eastAsia="Times New Roman" w:hAnsi="Times New Roman" w:cs="Times New Roman"/>
          <w:bCs/>
          <w:sz w:val="24"/>
          <w:szCs w:val="24"/>
        </w:rPr>
      </w:pPr>
    </w:p>
    <w:p w:rsidR="00E75DE5" w:rsidRDefault="00E75DE5" w:rsidP="00D128F1">
      <w:pPr>
        <w:spacing w:after="0" w:line="240" w:lineRule="auto"/>
        <w:ind w:left="660"/>
        <w:rPr>
          <w:rFonts w:ascii="Times New Roman" w:eastAsia="Times New Roman" w:hAnsi="Times New Roman" w:cs="Times New Roman"/>
          <w:bCs/>
          <w:sz w:val="24"/>
          <w:szCs w:val="24"/>
        </w:rPr>
      </w:pPr>
    </w:p>
    <w:p w:rsidR="00785369" w:rsidRPr="001D1082" w:rsidRDefault="00BA27E8" w:rsidP="00D128F1">
      <w:pPr>
        <w:spacing w:after="0" w:line="240" w:lineRule="auto"/>
        <w:ind w:left="660"/>
        <w:rPr>
          <w:rFonts w:ascii="Times New Roman" w:eastAsia="Times New Roman" w:hAnsi="Times New Roman" w:cs="Times New Roman"/>
          <w:b/>
          <w:bCs/>
          <w:sz w:val="24"/>
          <w:szCs w:val="24"/>
        </w:rPr>
      </w:pPr>
      <w:r w:rsidRPr="001D1082">
        <w:rPr>
          <w:rFonts w:ascii="Times New Roman" w:eastAsia="Times New Roman" w:hAnsi="Times New Roman" w:cs="Times New Roman"/>
          <w:b/>
          <w:bCs/>
          <w:sz w:val="24"/>
          <w:szCs w:val="24"/>
        </w:rPr>
        <w:t>Математика</w:t>
      </w:r>
    </w:p>
    <w:p w:rsidR="00BA27E8" w:rsidRPr="001D1082" w:rsidRDefault="00BA27E8" w:rsidP="00BA27E8">
      <w:pPr>
        <w:ind w:firstLine="709"/>
        <w:jc w:val="center"/>
        <w:rPr>
          <w:rFonts w:ascii="Times New Roman" w:hAnsi="Times New Roman" w:cs="Times New Roman"/>
          <w:b/>
        </w:rPr>
      </w:pPr>
      <w:r w:rsidRPr="001D1082">
        <w:rPr>
          <w:rFonts w:ascii="Times New Roman" w:hAnsi="Times New Roman" w:cs="Times New Roman"/>
          <w:b/>
        </w:rPr>
        <w:t xml:space="preserve">Содержание программы </w:t>
      </w:r>
    </w:p>
    <w:p w:rsidR="00BA27E8" w:rsidRPr="001D1082" w:rsidRDefault="00BA27E8" w:rsidP="00BA27E8">
      <w:pPr>
        <w:rPr>
          <w:rFonts w:ascii="Times New Roman" w:hAnsi="Times New Roman" w:cs="Times New Roman"/>
          <w:b/>
        </w:rPr>
      </w:pPr>
      <w:r w:rsidRPr="001D1082">
        <w:rPr>
          <w:rFonts w:ascii="Times New Roman" w:hAnsi="Times New Roman" w:cs="Times New Roman"/>
          <w:b/>
        </w:rPr>
        <w:t xml:space="preserve"> 10 класс</w:t>
      </w:r>
    </w:p>
    <w:p w:rsidR="00BA27E8" w:rsidRPr="001D1082" w:rsidRDefault="00BA27E8" w:rsidP="00BA27E8">
      <w:pPr>
        <w:ind w:firstLine="709"/>
        <w:jc w:val="both"/>
        <w:rPr>
          <w:rFonts w:ascii="Times New Roman" w:hAnsi="Times New Roman" w:cs="Times New Roman"/>
          <w:b/>
        </w:rPr>
      </w:pPr>
      <w:r w:rsidRPr="001D1082">
        <w:rPr>
          <w:rFonts w:ascii="Times New Roman" w:hAnsi="Times New Roman" w:cs="Times New Roman"/>
          <w:b/>
        </w:rPr>
        <w:t xml:space="preserve">Целые и действительные числа  </w:t>
      </w:r>
    </w:p>
    <w:p w:rsidR="00BA27E8" w:rsidRPr="001D1082" w:rsidRDefault="00BA27E8" w:rsidP="00BA27E8">
      <w:pPr>
        <w:ind w:firstLine="709"/>
        <w:jc w:val="both"/>
        <w:rPr>
          <w:rFonts w:ascii="Times New Roman" w:hAnsi="Times New Roman" w:cs="Times New Roman"/>
        </w:rPr>
      </w:pPr>
      <w:r w:rsidRPr="001D1082">
        <w:rPr>
          <w:rFonts w:ascii="Times New Roman" w:hAnsi="Times New Roman" w:cs="Times New Roman"/>
        </w:rPr>
        <w:t>Делимость целых чисел. Деление с остатком. Сравнения. Решение задач с целочисленными неизвестными.</w:t>
      </w:r>
    </w:p>
    <w:p w:rsidR="00BA27E8" w:rsidRPr="001D1082" w:rsidRDefault="00BA27E8" w:rsidP="00BA27E8">
      <w:pPr>
        <w:ind w:firstLine="709"/>
        <w:jc w:val="both"/>
        <w:rPr>
          <w:rFonts w:ascii="Times New Roman" w:hAnsi="Times New Roman" w:cs="Times New Roman"/>
        </w:rPr>
      </w:pPr>
      <w:r w:rsidRPr="001D1082">
        <w:rPr>
          <w:rFonts w:ascii="Times New Roman" w:hAnsi="Times New Roman" w:cs="Times New Roman"/>
        </w:rPr>
        <w:t>Понятие действительного числа. Свойства действительных чисел. Множества чисел и операции над множествами чисел. Доказательство неравенств. Неравенство о среднем арифметическом и среднем геометрическом двух чисел.</w:t>
      </w:r>
    </w:p>
    <w:p w:rsidR="00BA27E8" w:rsidRPr="001D1082" w:rsidRDefault="00BA27E8" w:rsidP="00BA27E8">
      <w:pPr>
        <w:ind w:firstLine="709"/>
        <w:jc w:val="both"/>
        <w:rPr>
          <w:rFonts w:ascii="Times New Roman" w:hAnsi="Times New Roman" w:cs="Times New Roman"/>
        </w:rPr>
      </w:pPr>
      <w:r w:rsidRPr="001D1082">
        <w:rPr>
          <w:rFonts w:ascii="Times New Roman" w:hAnsi="Times New Roman" w:cs="Times New Roman"/>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w:t>
      </w:r>
    </w:p>
    <w:p w:rsidR="00BA27E8" w:rsidRPr="001D1082" w:rsidRDefault="00BA27E8" w:rsidP="00BA27E8">
      <w:pPr>
        <w:ind w:firstLine="709"/>
        <w:jc w:val="both"/>
        <w:rPr>
          <w:rFonts w:ascii="Times New Roman" w:hAnsi="Times New Roman" w:cs="Times New Roman"/>
          <w:b/>
        </w:rPr>
      </w:pPr>
      <w:r w:rsidRPr="001D1082">
        <w:rPr>
          <w:rFonts w:ascii="Times New Roman" w:hAnsi="Times New Roman" w:cs="Times New Roman"/>
          <w:b/>
        </w:rPr>
        <w:t>Рациональные уравнения и неравенства</w:t>
      </w:r>
    </w:p>
    <w:p w:rsidR="00BA27E8" w:rsidRPr="001D1082" w:rsidRDefault="00BA27E8" w:rsidP="00BA27E8">
      <w:pPr>
        <w:ind w:firstLine="709"/>
        <w:jc w:val="both"/>
        <w:rPr>
          <w:rFonts w:ascii="Times New Roman" w:hAnsi="Times New Roman" w:cs="Times New Roman"/>
        </w:rPr>
      </w:pPr>
      <w:r w:rsidRPr="001D1082">
        <w:rPr>
          <w:rFonts w:ascii="Times New Roman" w:hAnsi="Times New Roman" w:cs="Times New Roman"/>
        </w:rPr>
        <w:t>Рациональные выражения. Формула бинома Ньютона, свойства биноминальных коэффициентов, треугольник Паскаля, формулы разности и суммы степеней.</w:t>
      </w:r>
    </w:p>
    <w:p w:rsidR="00BA27E8" w:rsidRPr="001D1082" w:rsidRDefault="00BA27E8" w:rsidP="00BA27E8">
      <w:pPr>
        <w:ind w:firstLine="709"/>
        <w:jc w:val="both"/>
        <w:rPr>
          <w:rFonts w:ascii="Times New Roman" w:hAnsi="Times New Roman" w:cs="Times New Roman"/>
        </w:rPr>
      </w:pPr>
      <w:r w:rsidRPr="001D1082">
        <w:rPr>
          <w:rFonts w:ascii="Times New Roman" w:hAnsi="Times New Roman" w:cs="Times New Roman"/>
        </w:rPr>
        <w:t xml:space="preserve">Многочлены от одной переменной. Деление многочленов. Деление многочленов с остатком. Рациональные корни многочленов с целыми коэффициентами. Решение целых алгебраических уравнений. </w:t>
      </w:r>
      <w:r w:rsidRPr="001D1082">
        <w:rPr>
          <w:rFonts w:ascii="Times New Roman" w:hAnsi="Times New Roman" w:cs="Times New Roman"/>
          <w:i/>
        </w:rPr>
        <w:t>Схема Горнера</w:t>
      </w:r>
      <w:r w:rsidRPr="001D1082">
        <w:rPr>
          <w:rFonts w:ascii="Times New Roman" w:hAnsi="Times New Roman" w:cs="Times New Roman"/>
        </w:rPr>
        <w:t>. Теорема Безу. Число корней многочлена.</w:t>
      </w:r>
    </w:p>
    <w:p w:rsidR="00BA27E8" w:rsidRPr="001D1082" w:rsidRDefault="00BA27E8" w:rsidP="00BA27E8">
      <w:pPr>
        <w:ind w:firstLine="709"/>
        <w:jc w:val="both"/>
        <w:rPr>
          <w:rFonts w:ascii="Times New Roman" w:hAnsi="Times New Roman" w:cs="Times New Roman"/>
        </w:rPr>
      </w:pPr>
      <w:r w:rsidRPr="001D1082">
        <w:rPr>
          <w:rFonts w:ascii="Times New Roman" w:hAnsi="Times New Roman" w:cs="Times New Roman"/>
        </w:rPr>
        <w:t>Рациональные уравнения и неравенства, системы рациональных неравенств.</w:t>
      </w:r>
    </w:p>
    <w:p w:rsidR="00BA27E8" w:rsidRPr="001D1082" w:rsidRDefault="00BA27E8" w:rsidP="00BA27E8">
      <w:pPr>
        <w:ind w:firstLine="709"/>
        <w:jc w:val="both"/>
        <w:rPr>
          <w:rFonts w:ascii="Times New Roman" w:hAnsi="Times New Roman" w:cs="Times New Roman"/>
          <w:b/>
        </w:rPr>
      </w:pPr>
      <w:r w:rsidRPr="001D1082">
        <w:rPr>
          <w:rFonts w:ascii="Times New Roman" w:hAnsi="Times New Roman" w:cs="Times New Roman"/>
          <w:b/>
        </w:rPr>
        <w:t xml:space="preserve">Корень степени </w:t>
      </w:r>
      <w:r w:rsidRPr="001D1082">
        <w:rPr>
          <w:rFonts w:ascii="Times New Roman" w:hAnsi="Times New Roman" w:cs="Times New Roman"/>
          <w:b/>
          <w:lang w:val="en-US"/>
        </w:rPr>
        <w:t>n</w:t>
      </w:r>
    </w:p>
    <w:p w:rsidR="00BA27E8" w:rsidRPr="001D1082" w:rsidRDefault="00BA27E8" w:rsidP="00BA27E8">
      <w:pPr>
        <w:ind w:firstLine="709"/>
        <w:jc w:val="both"/>
        <w:rPr>
          <w:rFonts w:ascii="Times New Roman" w:hAnsi="Times New Roman" w:cs="Times New Roman"/>
        </w:rPr>
      </w:pPr>
      <w:r w:rsidRPr="001D1082">
        <w:rPr>
          <w:rFonts w:ascii="Times New Roman" w:hAnsi="Times New Roman" w:cs="Times New Roman"/>
        </w:rPr>
        <w:t xml:space="preserve">Понятие функции, ее области определения и множества значений. Функция </w:t>
      </w:r>
      <w:r w:rsidRPr="001D1082">
        <w:rPr>
          <w:rFonts w:ascii="Times New Roman" w:hAnsi="Times New Roman" w:cs="Times New Roman"/>
          <w:lang w:val="en-US"/>
        </w:rPr>
        <w:t>y</w:t>
      </w:r>
      <w:r w:rsidRPr="001D1082">
        <w:rPr>
          <w:rFonts w:ascii="Times New Roman" w:hAnsi="Times New Roman" w:cs="Times New Roman"/>
        </w:rPr>
        <w:t xml:space="preserve"> = </w:t>
      </w:r>
      <w:r w:rsidRPr="001D1082">
        <w:rPr>
          <w:rFonts w:ascii="Times New Roman" w:hAnsi="Times New Roman" w:cs="Times New Roman"/>
          <w:lang w:val="en-US"/>
        </w:rPr>
        <w:t>x</w:t>
      </w:r>
      <w:r w:rsidRPr="001D1082">
        <w:rPr>
          <w:rFonts w:ascii="Times New Roman" w:hAnsi="Times New Roman" w:cs="Times New Roman"/>
          <w:vertAlign w:val="superscript"/>
          <w:lang w:val="en-US"/>
        </w:rPr>
        <w:t>n</w:t>
      </w:r>
      <w:r w:rsidRPr="001D1082">
        <w:rPr>
          <w:rFonts w:ascii="Times New Roman" w:hAnsi="Times New Roman" w:cs="Times New Roman"/>
        </w:rPr>
        <w:t xml:space="preserve">, где </w:t>
      </w:r>
      <w:r w:rsidRPr="001D1082">
        <w:rPr>
          <w:rFonts w:ascii="Times New Roman" w:hAnsi="Times New Roman" w:cs="Times New Roman"/>
          <w:lang w:val="en-US"/>
        </w:rPr>
        <w:t>n</w:t>
      </w:r>
      <w:r w:rsidRPr="001D1082">
        <w:rPr>
          <w:rFonts w:ascii="Times New Roman" w:hAnsi="Times New Roman" w:cs="Times New Roman"/>
          <w:position w:val="-4"/>
          <w:lang w:val="en-US"/>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8.15pt" o:ole="">
            <v:imagedata r:id="rId8" o:title=""/>
          </v:shape>
          <o:OLEObject Type="Embed" ProgID="Equation.3" ShapeID="_x0000_i1025" DrawAspect="Content" ObjectID="_1608468920" r:id="rId9"/>
        </w:object>
      </w:r>
      <w:r w:rsidRPr="001D1082">
        <w:rPr>
          <w:rFonts w:ascii="Times New Roman" w:hAnsi="Times New Roman" w:cs="Times New Roman"/>
          <w:lang w:val="en-US"/>
        </w:rPr>
        <w:t>N</w:t>
      </w:r>
      <w:r w:rsidRPr="001D1082">
        <w:rPr>
          <w:rFonts w:ascii="Times New Roman" w:hAnsi="Times New Roman" w:cs="Times New Roman"/>
        </w:rPr>
        <w:t xml:space="preserve">, ее свойства и график. Понятие корня степени </w:t>
      </w:r>
      <w:r w:rsidRPr="001D1082">
        <w:rPr>
          <w:rFonts w:ascii="Times New Roman" w:hAnsi="Times New Roman" w:cs="Times New Roman"/>
          <w:lang w:val="en-US"/>
        </w:rPr>
        <w:t>n</w:t>
      </w:r>
      <w:r w:rsidRPr="001D1082">
        <w:rPr>
          <w:rFonts w:ascii="Times New Roman" w:hAnsi="Times New Roman" w:cs="Times New Roman"/>
        </w:rPr>
        <w:t>&gt;1 и его свойства, понятие арифметического корня.</w:t>
      </w:r>
    </w:p>
    <w:p w:rsidR="00BA27E8" w:rsidRPr="001D1082" w:rsidRDefault="00BA27E8" w:rsidP="00BA27E8">
      <w:pPr>
        <w:ind w:firstLine="709"/>
        <w:jc w:val="both"/>
        <w:rPr>
          <w:rFonts w:ascii="Times New Roman" w:hAnsi="Times New Roman" w:cs="Times New Roman"/>
          <w:b/>
        </w:rPr>
      </w:pPr>
      <w:r w:rsidRPr="001D1082">
        <w:rPr>
          <w:rFonts w:ascii="Times New Roman" w:hAnsi="Times New Roman" w:cs="Times New Roman"/>
          <w:b/>
        </w:rPr>
        <w:t xml:space="preserve">Степень положительного числа </w:t>
      </w:r>
    </w:p>
    <w:p w:rsidR="00BA27E8" w:rsidRPr="001D1082" w:rsidRDefault="00BA27E8" w:rsidP="00BA27E8">
      <w:pPr>
        <w:ind w:firstLine="709"/>
        <w:jc w:val="both"/>
        <w:rPr>
          <w:rFonts w:ascii="Times New Roman" w:hAnsi="Times New Roman" w:cs="Times New Roman"/>
        </w:rPr>
      </w:pPr>
      <w:r w:rsidRPr="001D1082">
        <w:rPr>
          <w:rFonts w:ascii="Times New Roman" w:hAnsi="Times New Roman" w:cs="Times New Roman"/>
        </w:rPr>
        <w:t xml:space="preserve">Понятие степени с рациональным показателем, свойства степени с рациональным показателем. Понятие о пределе последовательности. Теоремы о пределах последовательностей. Существование предела монотонной и ограниченной. Ряды, бесконечная геометрическая прогрессия и ее сумма. Число </w:t>
      </w:r>
      <w:r w:rsidRPr="001D1082">
        <w:rPr>
          <w:rFonts w:ascii="Times New Roman" w:hAnsi="Times New Roman" w:cs="Times New Roman"/>
          <w:lang w:val="en-US"/>
        </w:rPr>
        <w:t>e</w:t>
      </w:r>
      <w:r w:rsidRPr="001D1082">
        <w:rPr>
          <w:rFonts w:ascii="Times New Roman" w:hAnsi="Times New Roman" w:cs="Times New Roman"/>
        </w:rPr>
        <w:t>. Понятие степени с иррациональным показателем. Преобразование выражений, содержащих возведение в степень. Показательная функция, ее свойства и график.</w:t>
      </w:r>
    </w:p>
    <w:p w:rsidR="00BA27E8" w:rsidRPr="001D1082" w:rsidRDefault="00BA27E8" w:rsidP="00BA27E8">
      <w:pPr>
        <w:ind w:firstLine="709"/>
        <w:jc w:val="both"/>
        <w:rPr>
          <w:rFonts w:ascii="Times New Roman" w:hAnsi="Times New Roman" w:cs="Times New Roman"/>
        </w:rPr>
      </w:pPr>
      <w:r w:rsidRPr="001D1082">
        <w:rPr>
          <w:rFonts w:ascii="Times New Roman" w:hAnsi="Times New Roman" w:cs="Times New Roman"/>
          <w:b/>
        </w:rPr>
        <w:t xml:space="preserve">Логарифмы </w:t>
      </w:r>
    </w:p>
    <w:p w:rsidR="00BA27E8" w:rsidRPr="001D1082" w:rsidRDefault="00BA27E8" w:rsidP="00BA27E8">
      <w:pPr>
        <w:ind w:firstLine="709"/>
        <w:jc w:val="both"/>
        <w:rPr>
          <w:rFonts w:ascii="Times New Roman" w:hAnsi="Times New Roman" w:cs="Times New Roman"/>
        </w:rPr>
      </w:pPr>
      <w:r w:rsidRPr="001D1082">
        <w:rPr>
          <w:rFonts w:ascii="Times New Roman" w:hAnsi="Times New Roman" w:cs="Times New Roman"/>
        </w:rP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Преобразование выражений, содержащих логарифмы.</w:t>
      </w:r>
    </w:p>
    <w:p w:rsidR="00BA27E8" w:rsidRPr="001D1082" w:rsidRDefault="00BA27E8" w:rsidP="00BA27E8">
      <w:pPr>
        <w:ind w:firstLine="709"/>
        <w:jc w:val="both"/>
        <w:rPr>
          <w:rFonts w:ascii="Times New Roman" w:hAnsi="Times New Roman" w:cs="Times New Roman"/>
        </w:rPr>
      </w:pPr>
      <w:r w:rsidRPr="001D1082">
        <w:rPr>
          <w:rFonts w:ascii="Times New Roman" w:hAnsi="Times New Roman" w:cs="Times New Roman"/>
        </w:rPr>
        <w:lastRenderedPageBreak/>
        <w:t>Логарифмическая функция, ее свойства и график.</w:t>
      </w:r>
    </w:p>
    <w:p w:rsidR="00BA27E8" w:rsidRPr="001D1082" w:rsidRDefault="00BA27E8" w:rsidP="00BA27E8">
      <w:pPr>
        <w:ind w:firstLine="709"/>
        <w:jc w:val="both"/>
        <w:rPr>
          <w:rFonts w:ascii="Times New Roman" w:hAnsi="Times New Roman" w:cs="Times New Roman"/>
          <w:b/>
        </w:rPr>
      </w:pPr>
      <w:r w:rsidRPr="001D1082">
        <w:rPr>
          <w:rFonts w:ascii="Times New Roman" w:hAnsi="Times New Roman" w:cs="Times New Roman"/>
          <w:b/>
        </w:rPr>
        <w:t>Простейшие показательные и логарифмические уравнения и неравенства  методы их решения (13 часов)</w:t>
      </w:r>
    </w:p>
    <w:p w:rsidR="00BA27E8" w:rsidRPr="001D1082" w:rsidRDefault="00BA27E8" w:rsidP="00BA27E8">
      <w:pPr>
        <w:ind w:firstLine="709"/>
        <w:jc w:val="both"/>
        <w:rPr>
          <w:rFonts w:ascii="Times New Roman" w:hAnsi="Times New Roman" w:cs="Times New Roman"/>
        </w:rPr>
      </w:pPr>
      <w:r w:rsidRPr="001D1082">
        <w:rPr>
          <w:rFonts w:ascii="Times New Roman" w:hAnsi="Times New Roman" w:cs="Times New Roman"/>
        </w:rPr>
        <w:t>Показательные и логарифмические уравнения и неравенства  и методы их решения.</w:t>
      </w:r>
    </w:p>
    <w:p w:rsidR="00BA27E8" w:rsidRPr="001D1082" w:rsidRDefault="00BA27E8" w:rsidP="00BA27E8">
      <w:pPr>
        <w:ind w:firstLine="709"/>
        <w:jc w:val="both"/>
        <w:rPr>
          <w:rFonts w:ascii="Times New Roman" w:hAnsi="Times New Roman" w:cs="Times New Roman"/>
          <w:b/>
        </w:rPr>
      </w:pPr>
      <w:r w:rsidRPr="001D1082">
        <w:rPr>
          <w:rFonts w:ascii="Times New Roman" w:hAnsi="Times New Roman" w:cs="Times New Roman"/>
          <w:b/>
        </w:rPr>
        <w:t xml:space="preserve">Синус и косинус угла и числа </w:t>
      </w:r>
    </w:p>
    <w:p w:rsidR="00BA27E8" w:rsidRPr="001D1082" w:rsidRDefault="00BA27E8" w:rsidP="00BA27E8">
      <w:pPr>
        <w:ind w:firstLine="709"/>
        <w:jc w:val="both"/>
        <w:rPr>
          <w:rFonts w:ascii="Times New Roman" w:hAnsi="Times New Roman" w:cs="Times New Roman"/>
        </w:rPr>
      </w:pPr>
      <w:r w:rsidRPr="001D1082">
        <w:rPr>
          <w:rFonts w:ascii="Times New Roman" w:hAnsi="Times New Roman" w:cs="Times New Roman"/>
        </w:rPr>
        <w:t>Радианная мера угла. Синус, косинус, тангенс и котангенс произвольного угла и действительного числа. Основное тригонометрическое тождество для синуса и косинуса. Понятия арксинуса, арккосинуса.</w:t>
      </w:r>
    </w:p>
    <w:p w:rsidR="00BA27E8" w:rsidRPr="001D1082" w:rsidRDefault="00BA27E8" w:rsidP="00BA27E8">
      <w:pPr>
        <w:ind w:firstLine="709"/>
        <w:jc w:val="both"/>
        <w:rPr>
          <w:rFonts w:ascii="Times New Roman" w:hAnsi="Times New Roman" w:cs="Times New Roman"/>
        </w:rPr>
      </w:pPr>
      <w:r w:rsidRPr="001D1082">
        <w:rPr>
          <w:rFonts w:ascii="Times New Roman" w:hAnsi="Times New Roman" w:cs="Times New Roman"/>
          <w:b/>
        </w:rPr>
        <w:t xml:space="preserve">Тангенс и котангенс угла и числа </w:t>
      </w:r>
    </w:p>
    <w:p w:rsidR="00BA27E8" w:rsidRPr="001D1082" w:rsidRDefault="00BA27E8" w:rsidP="00BA27E8">
      <w:pPr>
        <w:ind w:firstLine="709"/>
        <w:jc w:val="both"/>
        <w:rPr>
          <w:rFonts w:ascii="Times New Roman" w:hAnsi="Times New Roman" w:cs="Times New Roman"/>
        </w:rPr>
      </w:pPr>
      <w:r w:rsidRPr="001D1082">
        <w:rPr>
          <w:rFonts w:ascii="Times New Roman" w:hAnsi="Times New Roman" w:cs="Times New Roman"/>
        </w:rPr>
        <w:t>Тангенс и котангенс угла и числа. Основные тригонометрические тождества для тангенса и котангенса. Понятие арктангенса и арккотангенса.</w:t>
      </w:r>
    </w:p>
    <w:p w:rsidR="00BA27E8" w:rsidRPr="001D1082" w:rsidRDefault="00BA27E8" w:rsidP="00BA27E8">
      <w:pPr>
        <w:ind w:firstLine="709"/>
        <w:jc w:val="both"/>
        <w:rPr>
          <w:rFonts w:ascii="Times New Roman" w:hAnsi="Times New Roman" w:cs="Times New Roman"/>
        </w:rPr>
      </w:pPr>
      <w:r w:rsidRPr="001D1082">
        <w:rPr>
          <w:rFonts w:ascii="Times New Roman" w:hAnsi="Times New Roman" w:cs="Times New Roman"/>
          <w:b/>
        </w:rPr>
        <w:t>Формулы сложения</w:t>
      </w:r>
    </w:p>
    <w:p w:rsidR="00BA27E8" w:rsidRPr="001D1082" w:rsidRDefault="00BA27E8" w:rsidP="00BA27E8">
      <w:pPr>
        <w:ind w:firstLine="709"/>
        <w:jc w:val="both"/>
        <w:rPr>
          <w:rFonts w:ascii="Times New Roman" w:hAnsi="Times New Roman" w:cs="Times New Roman"/>
        </w:rPr>
      </w:pPr>
      <w:r w:rsidRPr="001D1082">
        <w:rPr>
          <w:rFonts w:ascii="Times New Roman" w:hAnsi="Times New Roman" w:cs="Times New Roman"/>
        </w:rPr>
        <w:t xml:space="preserve">Синус, косинус и тангенс суммы и разности двух аргументов. Формулы приведения. Синус и косинус двойного аргумента. </w:t>
      </w:r>
      <w:r w:rsidRPr="001D1082">
        <w:rPr>
          <w:rFonts w:ascii="Times New Roman" w:hAnsi="Times New Roman" w:cs="Times New Roman"/>
          <w:i/>
        </w:rPr>
        <w:t>Формулы половинного аргумента.</w:t>
      </w:r>
      <w:r w:rsidRPr="001D1082">
        <w:rPr>
          <w:rFonts w:ascii="Times New Roman" w:hAnsi="Times New Roman" w:cs="Times New Roman"/>
        </w:rPr>
        <w:t xml:space="preserve"> Преобразование суммы тригонометрических функций в произведения и произведения в сумму. </w:t>
      </w:r>
      <w:r w:rsidRPr="001D1082">
        <w:rPr>
          <w:rFonts w:ascii="Times New Roman" w:hAnsi="Times New Roman" w:cs="Times New Roman"/>
          <w:i/>
        </w:rPr>
        <w:t>Выражение тригонометрических функций через тангенс половинного аргумента.</w:t>
      </w:r>
      <w:r w:rsidRPr="001D1082">
        <w:rPr>
          <w:rFonts w:ascii="Times New Roman" w:hAnsi="Times New Roman" w:cs="Times New Roman"/>
        </w:rPr>
        <w:t xml:space="preserve"> Преобразование тригонометрических выражений.</w:t>
      </w:r>
    </w:p>
    <w:p w:rsidR="00BA27E8" w:rsidRPr="001D1082" w:rsidRDefault="00BA27E8" w:rsidP="00BA27E8">
      <w:pPr>
        <w:ind w:firstLine="709"/>
        <w:jc w:val="both"/>
        <w:rPr>
          <w:rFonts w:ascii="Times New Roman" w:hAnsi="Times New Roman" w:cs="Times New Roman"/>
          <w:b/>
        </w:rPr>
      </w:pPr>
      <w:r w:rsidRPr="001D1082">
        <w:rPr>
          <w:rFonts w:ascii="Times New Roman" w:hAnsi="Times New Roman" w:cs="Times New Roman"/>
          <w:b/>
        </w:rPr>
        <w:t xml:space="preserve">Тригонометрические функции числового аргумента </w:t>
      </w:r>
    </w:p>
    <w:p w:rsidR="00BA27E8" w:rsidRPr="001D1082" w:rsidRDefault="00BA27E8" w:rsidP="00BA27E8">
      <w:pPr>
        <w:ind w:firstLine="709"/>
        <w:jc w:val="both"/>
        <w:rPr>
          <w:rFonts w:ascii="Times New Roman" w:hAnsi="Times New Roman" w:cs="Times New Roman"/>
        </w:rPr>
      </w:pPr>
      <w:r w:rsidRPr="001D1082">
        <w:rPr>
          <w:rFonts w:ascii="Times New Roman" w:hAnsi="Times New Roman" w:cs="Times New Roman"/>
        </w:rPr>
        <w:t>Тригонометрические функции, их свойства и графики, периодичность, основной период.</w:t>
      </w:r>
    </w:p>
    <w:p w:rsidR="00BA27E8" w:rsidRPr="001D1082" w:rsidRDefault="00BA27E8" w:rsidP="00BA27E8">
      <w:pPr>
        <w:ind w:firstLine="709"/>
        <w:jc w:val="both"/>
        <w:rPr>
          <w:rFonts w:ascii="Times New Roman" w:hAnsi="Times New Roman" w:cs="Times New Roman"/>
          <w:b/>
        </w:rPr>
      </w:pPr>
      <w:r w:rsidRPr="001D1082">
        <w:rPr>
          <w:rFonts w:ascii="Times New Roman" w:hAnsi="Times New Roman" w:cs="Times New Roman"/>
          <w:b/>
        </w:rPr>
        <w:t xml:space="preserve">Тригонометрические уравнения и неравенства </w:t>
      </w:r>
    </w:p>
    <w:p w:rsidR="00BA27E8" w:rsidRPr="001D1082" w:rsidRDefault="00BA27E8" w:rsidP="00BA27E8">
      <w:pPr>
        <w:ind w:firstLine="709"/>
        <w:jc w:val="both"/>
        <w:rPr>
          <w:rFonts w:ascii="Times New Roman" w:hAnsi="Times New Roman" w:cs="Times New Roman"/>
        </w:rPr>
      </w:pPr>
      <w:r w:rsidRPr="001D1082">
        <w:rPr>
          <w:rFonts w:ascii="Times New Roman" w:hAnsi="Times New Roman" w:cs="Times New Roman"/>
        </w:rPr>
        <w:t xml:space="preserve">Решение простейших тригонометрических уравнений и неравенств. Основные способы решения уравнений. </w:t>
      </w:r>
      <w:r w:rsidRPr="001D1082">
        <w:rPr>
          <w:rFonts w:ascii="Times New Roman" w:hAnsi="Times New Roman" w:cs="Times New Roman"/>
          <w:i/>
        </w:rPr>
        <w:t>Решение тригонометрических неравенств</w:t>
      </w:r>
      <w:r w:rsidRPr="001D1082">
        <w:rPr>
          <w:rFonts w:ascii="Times New Roman" w:hAnsi="Times New Roman" w:cs="Times New Roman"/>
        </w:rPr>
        <w:t xml:space="preserve">. </w:t>
      </w:r>
    </w:p>
    <w:p w:rsidR="00BA27E8" w:rsidRPr="001D1082" w:rsidRDefault="00BA27E8" w:rsidP="00BA27E8">
      <w:pPr>
        <w:ind w:firstLine="709"/>
        <w:jc w:val="both"/>
        <w:rPr>
          <w:rFonts w:ascii="Times New Roman" w:hAnsi="Times New Roman" w:cs="Times New Roman"/>
          <w:b/>
        </w:rPr>
      </w:pPr>
      <w:r w:rsidRPr="001D1082">
        <w:rPr>
          <w:rFonts w:ascii="Times New Roman" w:hAnsi="Times New Roman" w:cs="Times New Roman"/>
          <w:b/>
        </w:rPr>
        <w:t xml:space="preserve">Элементы теории вероятностей </w:t>
      </w:r>
    </w:p>
    <w:p w:rsidR="00BA27E8" w:rsidRPr="001D1082" w:rsidRDefault="00BA27E8" w:rsidP="00BA27E8">
      <w:pPr>
        <w:ind w:firstLine="709"/>
        <w:jc w:val="both"/>
        <w:rPr>
          <w:rFonts w:ascii="Times New Roman" w:hAnsi="Times New Roman" w:cs="Times New Roman"/>
          <w:i/>
        </w:rPr>
      </w:pPr>
      <w:r w:rsidRPr="001D1082">
        <w:rPr>
          <w:rFonts w:ascii="Times New Roman" w:hAnsi="Times New Roman" w:cs="Times New Roman"/>
        </w:rPr>
        <w:t>Табличное и графическое представление данных</w:t>
      </w:r>
      <w:r w:rsidRPr="001D1082">
        <w:rPr>
          <w:rFonts w:ascii="Times New Roman" w:hAnsi="Times New Roman" w:cs="Times New Roman"/>
          <w:b/>
          <w:i/>
        </w:rPr>
        <w:t xml:space="preserve">. </w:t>
      </w:r>
      <w:r w:rsidRPr="001D1082">
        <w:rPr>
          <w:rFonts w:ascii="Times New Roman" w:hAnsi="Times New Roman" w:cs="Times New Roman"/>
          <w:i/>
        </w:rPr>
        <w:t>Числовые характеристики рядов данных.</w:t>
      </w:r>
    </w:p>
    <w:p w:rsidR="00BA27E8" w:rsidRPr="001D1082" w:rsidRDefault="00BA27E8" w:rsidP="00BA27E8">
      <w:pPr>
        <w:ind w:firstLine="709"/>
        <w:jc w:val="both"/>
        <w:rPr>
          <w:rFonts w:ascii="Times New Roman" w:hAnsi="Times New Roman" w:cs="Times New Roman"/>
          <w:i/>
        </w:rPr>
      </w:pPr>
      <w:r w:rsidRPr="001D1082">
        <w:rPr>
          <w:rFonts w:ascii="Times New Roman" w:hAnsi="Times New Roman" w:cs="Times New Roman"/>
        </w:rPr>
        <w:t>Элементарные и сложные события. Рассмотрение случаев и вероятность суммы несовместных событий</w:t>
      </w:r>
      <w:r w:rsidRPr="001D1082">
        <w:rPr>
          <w:rFonts w:ascii="Times New Roman" w:hAnsi="Times New Roman" w:cs="Times New Roman"/>
          <w:b/>
        </w:rPr>
        <w:t xml:space="preserve">, </w:t>
      </w:r>
      <w:r w:rsidRPr="001D1082">
        <w:rPr>
          <w:rFonts w:ascii="Times New Roman" w:hAnsi="Times New Roman" w:cs="Times New Roman"/>
        </w:rPr>
        <w:t>вероятность противоположного события</w:t>
      </w:r>
      <w:r w:rsidRPr="001D1082">
        <w:rPr>
          <w:rFonts w:ascii="Times New Roman" w:hAnsi="Times New Roman" w:cs="Times New Roman"/>
          <w:b/>
        </w:rPr>
        <w:t xml:space="preserve">. </w:t>
      </w:r>
      <w:r w:rsidRPr="001D1082">
        <w:rPr>
          <w:rFonts w:ascii="Times New Roman" w:hAnsi="Times New Roman" w:cs="Times New Roman"/>
          <w:i/>
        </w:rPr>
        <w:t>Понятие о независимости событий. Вероятность и статистическая частота наступления события.</w:t>
      </w:r>
    </w:p>
    <w:p w:rsidR="00BA27E8" w:rsidRPr="001D1082" w:rsidRDefault="00BA27E8" w:rsidP="00BA27E8">
      <w:pPr>
        <w:rPr>
          <w:rFonts w:ascii="Times New Roman" w:hAnsi="Times New Roman" w:cs="Times New Roman"/>
          <w:b/>
        </w:rPr>
      </w:pPr>
      <w:r w:rsidRPr="001D1082">
        <w:rPr>
          <w:rFonts w:ascii="Times New Roman" w:hAnsi="Times New Roman" w:cs="Times New Roman"/>
          <w:b/>
        </w:rPr>
        <w:t>11 класс</w:t>
      </w:r>
    </w:p>
    <w:p w:rsidR="00BA27E8" w:rsidRPr="001D1082" w:rsidRDefault="00541E73" w:rsidP="00E75DE5">
      <w:pPr>
        <w:jc w:val="both"/>
        <w:rPr>
          <w:rFonts w:ascii="Times New Roman" w:hAnsi="Times New Roman" w:cs="Times New Roman"/>
          <w:b/>
          <w:spacing w:val="4"/>
        </w:rPr>
      </w:pPr>
      <w:r w:rsidRPr="001D1082">
        <w:rPr>
          <w:rFonts w:ascii="Times New Roman" w:hAnsi="Times New Roman" w:cs="Times New Roman"/>
          <w:b/>
          <w:spacing w:val="4"/>
        </w:rPr>
        <w:t xml:space="preserve">    Функции и их графики (</w:t>
      </w:r>
      <w:r w:rsidR="00BA27E8" w:rsidRPr="001D1082">
        <w:rPr>
          <w:rFonts w:ascii="Times New Roman" w:hAnsi="Times New Roman" w:cs="Times New Roman"/>
          <w:spacing w:val="4"/>
        </w:rPr>
        <w:t>Элементарные функции. Исследование функций и построение их графиков элементарными методами. Основные способы преобразования графиков. Графики функций, содержащих модули. Графики сложных функций.</w:t>
      </w:r>
    </w:p>
    <w:p w:rsidR="00BA27E8" w:rsidRPr="001D1082" w:rsidRDefault="00BA27E8" w:rsidP="00BA27E8">
      <w:pPr>
        <w:jc w:val="both"/>
        <w:rPr>
          <w:rFonts w:ascii="Times New Roman" w:hAnsi="Times New Roman" w:cs="Times New Roman"/>
          <w:b/>
          <w:spacing w:val="4"/>
        </w:rPr>
      </w:pPr>
      <w:r w:rsidRPr="001D1082">
        <w:rPr>
          <w:rFonts w:ascii="Times New Roman" w:hAnsi="Times New Roman" w:cs="Times New Roman"/>
          <w:b/>
          <w:spacing w:val="4"/>
        </w:rPr>
        <w:t xml:space="preserve">     Предел</w:t>
      </w:r>
      <w:r w:rsidR="00541E73" w:rsidRPr="001D1082">
        <w:rPr>
          <w:rFonts w:ascii="Times New Roman" w:hAnsi="Times New Roman" w:cs="Times New Roman"/>
          <w:b/>
          <w:spacing w:val="4"/>
        </w:rPr>
        <w:t xml:space="preserve"> функции и непрерывность </w:t>
      </w:r>
    </w:p>
    <w:p w:rsidR="00BA27E8" w:rsidRPr="001D1082" w:rsidRDefault="00BA27E8" w:rsidP="00BA27E8">
      <w:pPr>
        <w:jc w:val="both"/>
        <w:rPr>
          <w:rFonts w:ascii="Times New Roman" w:hAnsi="Times New Roman" w:cs="Times New Roman"/>
          <w:b/>
          <w:spacing w:val="4"/>
        </w:rPr>
      </w:pPr>
      <w:r w:rsidRPr="001D1082">
        <w:rPr>
          <w:rFonts w:ascii="Times New Roman" w:hAnsi="Times New Roman" w:cs="Times New Roman"/>
          <w:spacing w:val="4"/>
        </w:rPr>
        <w:t>Понятие предела функции. Односторонние пределы, свойства пределов. Непрерывность функций в точке, на интервале, на отрезке. Непрерывность элементарных функций. Разрывные функции.</w:t>
      </w:r>
    </w:p>
    <w:p w:rsidR="00BA27E8" w:rsidRPr="001D1082" w:rsidRDefault="00541E73" w:rsidP="00BA27E8">
      <w:pPr>
        <w:tabs>
          <w:tab w:val="left" w:pos="360"/>
        </w:tabs>
        <w:jc w:val="both"/>
        <w:rPr>
          <w:rFonts w:ascii="Times New Roman" w:hAnsi="Times New Roman" w:cs="Times New Roman"/>
          <w:b/>
          <w:spacing w:val="4"/>
        </w:rPr>
      </w:pPr>
      <w:r w:rsidRPr="001D1082">
        <w:rPr>
          <w:rFonts w:ascii="Times New Roman" w:hAnsi="Times New Roman" w:cs="Times New Roman"/>
          <w:b/>
          <w:spacing w:val="4"/>
        </w:rPr>
        <w:t xml:space="preserve">Обратные функции </w:t>
      </w:r>
    </w:p>
    <w:p w:rsidR="00BA27E8" w:rsidRPr="001D1082" w:rsidRDefault="00BA27E8" w:rsidP="00BA27E8">
      <w:pPr>
        <w:tabs>
          <w:tab w:val="left" w:pos="540"/>
        </w:tabs>
        <w:jc w:val="both"/>
        <w:rPr>
          <w:rFonts w:ascii="Times New Roman" w:hAnsi="Times New Roman" w:cs="Times New Roman"/>
          <w:b/>
          <w:spacing w:val="4"/>
        </w:rPr>
      </w:pPr>
      <w:r w:rsidRPr="001D1082">
        <w:rPr>
          <w:rFonts w:ascii="Times New Roman" w:hAnsi="Times New Roman" w:cs="Times New Roman"/>
          <w:spacing w:val="4"/>
        </w:rPr>
        <w:t>Понятие обратной функции. Взаимно обратные функции. Обратные тригонометрические функции.</w:t>
      </w:r>
    </w:p>
    <w:p w:rsidR="00BA27E8" w:rsidRPr="001D1082" w:rsidRDefault="00541E73" w:rsidP="00BA27E8">
      <w:pPr>
        <w:tabs>
          <w:tab w:val="left" w:pos="360"/>
          <w:tab w:val="left" w:pos="720"/>
        </w:tabs>
        <w:jc w:val="both"/>
        <w:rPr>
          <w:rFonts w:ascii="Times New Roman" w:hAnsi="Times New Roman" w:cs="Times New Roman"/>
          <w:b/>
          <w:spacing w:val="4"/>
        </w:rPr>
      </w:pPr>
      <w:r w:rsidRPr="001D1082">
        <w:rPr>
          <w:rFonts w:ascii="Times New Roman" w:hAnsi="Times New Roman" w:cs="Times New Roman"/>
          <w:b/>
          <w:spacing w:val="4"/>
        </w:rPr>
        <w:t xml:space="preserve">Производная </w:t>
      </w:r>
    </w:p>
    <w:p w:rsidR="00BA27E8" w:rsidRPr="001D1082" w:rsidRDefault="00BA27E8" w:rsidP="00BA27E8">
      <w:pPr>
        <w:jc w:val="both"/>
        <w:rPr>
          <w:rFonts w:ascii="Times New Roman" w:hAnsi="Times New Roman" w:cs="Times New Roman"/>
          <w:b/>
          <w:spacing w:val="4"/>
        </w:rPr>
      </w:pPr>
      <w:r w:rsidRPr="001D1082">
        <w:rPr>
          <w:rFonts w:ascii="Times New Roman" w:hAnsi="Times New Roman" w:cs="Times New Roman"/>
          <w:spacing w:val="4"/>
        </w:rPr>
        <w:t xml:space="preserve"> Понятие производной. Производная суммы, разности, произведения, частного двух функций. Непрерывность функций, имеющих производную, дифференциал. Производные элементарных функций. Производная сложной функции. Производная обратной функции.</w:t>
      </w:r>
    </w:p>
    <w:p w:rsidR="00BA27E8" w:rsidRPr="001D1082" w:rsidRDefault="00BA27E8" w:rsidP="00BA27E8">
      <w:pPr>
        <w:jc w:val="both"/>
        <w:rPr>
          <w:rFonts w:ascii="Times New Roman" w:hAnsi="Times New Roman" w:cs="Times New Roman"/>
          <w:b/>
          <w:spacing w:val="4"/>
        </w:rPr>
      </w:pPr>
      <w:r w:rsidRPr="001D1082">
        <w:rPr>
          <w:rFonts w:ascii="Times New Roman" w:hAnsi="Times New Roman" w:cs="Times New Roman"/>
          <w:b/>
          <w:spacing w:val="4"/>
        </w:rPr>
        <w:lastRenderedPageBreak/>
        <w:t xml:space="preserve">Применение производной </w:t>
      </w:r>
    </w:p>
    <w:p w:rsidR="00BA27E8" w:rsidRPr="001D1082" w:rsidRDefault="00BA27E8" w:rsidP="00BA27E8">
      <w:pPr>
        <w:jc w:val="both"/>
        <w:rPr>
          <w:rFonts w:ascii="Times New Roman" w:hAnsi="Times New Roman" w:cs="Times New Roman"/>
          <w:spacing w:val="4"/>
        </w:rPr>
      </w:pPr>
      <w:r w:rsidRPr="001D1082">
        <w:rPr>
          <w:rFonts w:ascii="Times New Roman" w:hAnsi="Times New Roman" w:cs="Times New Roman"/>
          <w:spacing w:val="4"/>
        </w:rPr>
        <w:t xml:space="preserve">           Максимум и минимум функции. Уравнение касательной. Приближенные вычисления. Теоремы о среднем. Возрастание и убывание функций. Производные высших порядков. Выпуклость графика функции. Экстремум функции с единственной критической  точкой. Задачи на максимум и минимум. Асимптоты. Дробно-линейная функция. Построение графиков функций с применением производной. Формула и ряд Тейлора.</w:t>
      </w:r>
    </w:p>
    <w:p w:rsidR="00BA27E8" w:rsidRPr="001D1082" w:rsidRDefault="00BA27E8" w:rsidP="00BA27E8">
      <w:pPr>
        <w:jc w:val="both"/>
        <w:rPr>
          <w:rFonts w:ascii="Times New Roman" w:hAnsi="Times New Roman" w:cs="Times New Roman"/>
          <w:b/>
          <w:spacing w:val="4"/>
        </w:rPr>
      </w:pPr>
      <w:r w:rsidRPr="001D1082">
        <w:rPr>
          <w:rFonts w:ascii="Times New Roman" w:hAnsi="Times New Roman" w:cs="Times New Roman"/>
          <w:b/>
          <w:spacing w:val="4"/>
        </w:rPr>
        <w:t>Пе</w:t>
      </w:r>
      <w:r w:rsidR="00523340" w:rsidRPr="001D1082">
        <w:rPr>
          <w:rFonts w:ascii="Times New Roman" w:hAnsi="Times New Roman" w:cs="Times New Roman"/>
          <w:b/>
          <w:spacing w:val="4"/>
        </w:rPr>
        <w:t xml:space="preserve">рвообразная и интеграл </w:t>
      </w:r>
    </w:p>
    <w:p w:rsidR="00BA27E8" w:rsidRPr="001D1082" w:rsidRDefault="00BA27E8" w:rsidP="00BA27E8">
      <w:pPr>
        <w:jc w:val="both"/>
        <w:rPr>
          <w:rFonts w:ascii="Times New Roman" w:hAnsi="Times New Roman" w:cs="Times New Roman"/>
          <w:spacing w:val="1"/>
        </w:rPr>
      </w:pPr>
      <w:r w:rsidRPr="001D1082">
        <w:rPr>
          <w:rFonts w:ascii="Times New Roman" w:hAnsi="Times New Roman" w:cs="Times New Roman"/>
          <w:spacing w:val="4"/>
        </w:rPr>
        <w:t xml:space="preserve">Понятие первообразной. Замена переменной и интегрирование по частям. Площадь криволинейной трапеции. Определенный интеграл. Приближенное вычисление определенного интеграла. Формула Ньютона </w:t>
      </w:r>
      <w:r w:rsidRPr="001D1082">
        <w:rPr>
          <w:rFonts w:ascii="Times New Roman" w:hAnsi="Times New Roman" w:cs="Times New Roman"/>
        </w:rPr>
        <w:t xml:space="preserve">– </w:t>
      </w:r>
      <w:r w:rsidRPr="001D1082">
        <w:rPr>
          <w:rFonts w:ascii="Times New Roman" w:hAnsi="Times New Roman" w:cs="Times New Roman"/>
          <w:spacing w:val="4"/>
        </w:rPr>
        <w:t>Лейбница. Свойства определенных интегралов. Применение определенных интегралов в геометрических и физических задачах. Понятие дифференциального уравнения. Задачи, приводящие к дифференциальным уравнениям.</w:t>
      </w:r>
    </w:p>
    <w:p w:rsidR="00BA27E8" w:rsidRPr="001D1082" w:rsidRDefault="00BA27E8" w:rsidP="00BA27E8">
      <w:pPr>
        <w:tabs>
          <w:tab w:val="left" w:pos="360"/>
        </w:tabs>
        <w:jc w:val="both"/>
        <w:rPr>
          <w:rFonts w:ascii="Times New Roman" w:hAnsi="Times New Roman" w:cs="Times New Roman"/>
          <w:b/>
          <w:spacing w:val="4"/>
        </w:rPr>
      </w:pPr>
      <w:r w:rsidRPr="001D1082">
        <w:rPr>
          <w:rFonts w:ascii="Times New Roman" w:hAnsi="Times New Roman" w:cs="Times New Roman"/>
          <w:b/>
          <w:spacing w:val="4"/>
        </w:rPr>
        <w:t xml:space="preserve"> Равносильнос</w:t>
      </w:r>
      <w:r w:rsidR="00A327F1" w:rsidRPr="001D1082">
        <w:rPr>
          <w:rFonts w:ascii="Times New Roman" w:hAnsi="Times New Roman" w:cs="Times New Roman"/>
          <w:b/>
          <w:spacing w:val="4"/>
        </w:rPr>
        <w:t xml:space="preserve">ть уравнений и неравенств </w:t>
      </w:r>
    </w:p>
    <w:p w:rsidR="00BA27E8" w:rsidRPr="001D1082" w:rsidRDefault="00BA27E8" w:rsidP="00BA27E8">
      <w:pPr>
        <w:jc w:val="both"/>
        <w:rPr>
          <w:rFonts w:ascii="Times New Roman" w:hAnsi="Times New Roman" w:cs="Times New Roman"/>
          <w:b/>
          <w:spacing w:val="4"/>
        </w:rPr>
      </w:pPr>
      <w:r w:rsidRPr="001D1082">
        <w:rPr>
          <w:rFonts w:ascii="Times New Roman" w:hAnsi="Times New Roman" w:cs="Times New Roman"/>
          <w:spacing w:val="4"/>
        </w:rPr>
        <w:t xml:space="preserve"> Равносильные преобразования уравнений и неравенств.</w:t>
      </w:r>
    </w:p>
    <w:p w:rsidR="00BA27E8" w:rsidRPr="001D1082" w:rsidRDefault="00443E08" w:rsidP="00BA27E8">
      <w:pPr>
        <w:jc w:val="both"/>
        <w:rPr>
          <w:rFonts w:ascii="Times New Roman" w:hAnsi="Times New Roman" w:cs="Times New Roman"/>
          <w:b/>
          <w:spacing w:val="4"/>
        </w:rPr>
      </w:pPr>
      <w:r>
        <w:rPr>
          <w:rFonts w:ascii="Times New Roman" w:hAnsi="Times New Roman" w:cs="Times New Roman"/>
          <w:b/>
          <w:spacing w:val="4"/>
        </w:rPr>
        <w:t xml:space="preserve">Уравнения-следствия </w:t>
      </w:r>
    </w:p>
    <w:p w:rsidR="00BA27E8" w:rsidRPr="001D1082" w:rsidRDefault="00BA27E8" w:rsidP="00BA27E8">
      <w:pPr>
        <w:jc w:val="both"/>
        <w:rPr>
          <w:rFonts w:ascii="Times New Roman" w:hAnsi="Times New Roman" w:cs="Times New Roman"/>
          <w:spacing w:val="4"/>
        </w:rPr>
      </w:pPr>
      <w:r w:rsidRPr="001D1082">
        <w:rPr>
          <w:rFonts w:ascii="Times New Roman" w:hAnsi="Times New Roman" w:cs="Times New Roman"/>
          <w:spacing w:val="4"/>
        </w:rPr>
        <w:t xml:space="preserve"> Понятие уравнения-следствия. Возведение уравнения в четную степень. Потенцирование логарифмических уравнений. Приведение подобных членов уравнения. Освобождение уравнения от знаменателя. Применение логарифмических, тригонометрических и других формул.</w:t>
      </w:r>
    </w:p>
    <w:p w:rsidR="00BA27E8" w:rsidRPr="001D1082" w:rsidRDefault="00BA27E8" w:rsidP="00BA27E8">
      <w:pPr>
        <w:tabs>
          <w:tab w:val="left" w:pos="360"/>
        </w:tabs>
        <w:jc w:val="both"/>
        <w:rPr>
          <w:rFonts w:ascii="Times New Roman" w:hAnsi="Times New Roman" w:cs="Times New Roman"/>
          <w:b/>
          <w:spacing w:val="4"/>
        </w:rPr>
      </w:pPr>
      <w:r w:rsidRPr="001D1082">
        <w:rPr>
          <w:rFonts w:ascii="Times New Roman" w:hAnsi="Times New Roman" w:cs="Times New Roman"/>
          <w:b/>
          <w:spacing w:val="4"/>
        </w:rPr>
        <w:t xml:space="preserve">     Равносильность уравнений </w:t>
      </w:r>
      <w:r w:rsidR="00443E08">
        <w:rPr>
          <w:rFonts w:ascii="Times New Roman" w:hAnsi="Times New Roman" w:cs="Times New Roman"/>
          <w:b/>
          <w:spacing w:val="4"/>
        </w:rPr>
        <w:t xml:space="preserve">и неравенств системам </w:t>
      </w:r>
    </w:p>
    <w:p w:rsidR="00BA27E8" w:rsidRPr="001D1082" w:rsidRDefault="00BA27E8" w:rsidP="00BA27E8">
      <w:pPr>
        <w:jc w:val="both"/>
        <w:rPr>
          <w:rFonts w:ascii="Times New Roman" w:hAnsi="Times New Roman" w:cs="Times New Roman"/>
          <w:b/>
          <w:spacing w:val="4"/>
        </w:rPr>
      </w:pPr>
      <w:r w:rsidRPr="001D1082">
        <w:rPr>
          <w:rFonts w:ascii="Times New Roman" w:hAnsi="Times New Roman" w:cs="Times New Roman"/>
          <w:spacing w:val="4"/>
        </w:rPr>
        <w:t xml:space="preserve">  Решение уравнений с помощью систем. Уравнения вида </w:t>
      </w:r>
      <w:r w:rsidRPr="001D1082">
        <w:rPr>
          <w:rFonts w:ascii="Times New Roman" w:hAnsi="Times New Roman" w:cs="Times New Roman"/>
          <w:i/>
          <w:spacing w:val="4"/>
          <w:lang w:val="en-US"/>
        </w:rPr>
        <w:t>f</w:t>
      </w:r>
      <w:r w:rsidRPr="001D1082">
        <w:rPr>
          <w:rFonts w:ascii="Times New Roman" w:hAnsi="Times New Roman" w:cs="Times New Roman"/>
          <w:spacing w:val="4"/>
        </w:rPr>
        <w:t>(</w:t>
      </w:r>
      <w:r w:rsidRPr="001D1082">
        <w:rPr>
          <w:rFonts w:ascii="Times New Roman" w:hAnsi="Times New Roman" w:cs="Times New Roman"/>
          <w:spacing w:val="4"/>
          <w:lang w:val="en-US"/>
        </w:rPr>
        <w:t>a</w:t>
      </w:r>
      <w:r w:rsidRPr="001D1082">
        <w:rPr>
          <w:rFonts w:ascii="Times New Roman" w:hAnsi="Times New Roman" w:cs="Times New Roman"/>
          <w:spacing w:val="4"/>
        </w:rPr>
        <w:t>(</w:t>
      </w:r>
      <w:r w:rsidRPr="001D1082">
        <w:rPr>
          <w:rFonts w:ascii="Times New Roman" w:hAnsi="Times New Roman" w:cs="Times New Roman"/>
          <w:spacing w:val="4"/>
          <w:lang w:val="en-US"/>
        </w:rPr>
        <w:t>x</w:t>
      </w:r>
      <w:r w:rsidRPr="001D1082">
        <w:rPr>
          <w:rFonts w:ascii="Times New Roman" w:hAnsi="Times New Roman" w:cs="Times New Roman"/>
          <w:spacing w:val="4"/>
        </w:rPr>
        <w:t xml:space="preserve">))= </w:t>
      </w:r>
      <w:r w:rsidRPr="001D1082">
        <w:rPr>
          <w:rFonts w:ascii="Times New Roman" w:hAnsi="Times New Roman" w:cs="Times New Roman"/>
          <w:i/>
          <w:spacing w:val="4"/>
          <w:lang w:val="en-US"/>
        </w:rPr>
        <w:t>f</w:t>
      </w:r>
      <w:r w:rsidRPr="001D1082">
        <w:rPr>
          <w:rFonts w:ascii="Times New Roman" w:hAnsi="Times New Roman" w:cs="Times New Roman"/>
          <w:spacing w:val="4"/>
        </w:rPr>
        <w:t>(</w:t>
      </w:r>
      <w:r w:rsidRPr="001D1082">
        <w:rPr>
          <w:rFonts w:ascii="Times New Roman" w:hAnsi="Times New Roman" w:cs="Times New Roman"/>
          <w:spacing w:val="4"/>
          <w:lang w:val="en-US"/>
        </w:rPr>
        <w:t>b</w:t>
      </w:r>
      <w:r w:rsidRPr="001D1082">
        <w:rPr>
          <w:rFonts w:ascii="Times New Roman" w:hAnsi="Times New Roman" w:cs="Times New Roman"/>
          <w:spacing w:val="4"/>
        </w:rPr>
        <w:t>(</w:t>
      </w:r>
      <w:r w:rsidRPr="001D1082">
        <w:rPr>
          <w:rFonts w:ascii="Times New Roman" w:hAnsi="Times New Roman" w:cs="Times New Roman"/>
          <w:spacing w:val="4"/>
          <w:lang w:val="en-US"/>
        </w:rPr>
        <w:t>x</w:t>
      </w:r>
      <w:r w:rsidRPr="001D1082">
        <w:rPr>
          <w:rFonts w:ascii="Times New Roman" w:hAnsi="Times New Roman" w:cs="Times New Roman"/>
          <w:spacing w:val="4"/>
        </w:rPr>
        <w:t xml:space="preserve">)).Решение неравенств с помощью систем. Неравенства вида </w:t>
      </w:r>
      <w:r w:rsidRPr="001D1082">
        <w:rPr>
          <w:rFonts w:ascii="Times New Roman" w:hAnsi="Times New Roman" w:cs="Times New Roman"/>
          <w:i/>
          <w:spacing w:val="4"/>
          <w:lang w:val="en-US"/>
        </w:rPr>
        <w:t>f</w:t>
      </w:r>
      <w:r w:rsidRPr="001D1082">
        <w:rPr>
          <w:rFonts w:ascii="Times New Roman" w:hAnsi="Times New Roman" w:cs="Times New Roman"/>
          <w:spacing w:val="4"/>
        </w:rPr>
        <w:t>(</w:t>
      </w:r>
      <w:r w:rsidRPr="001D1082">
        <w:rPr>
          <w:rFonts w:ascii="Times New Roman" w:hAnsi="Times New Roman" w:cs="Times New Roman"/>
          <w:spacing w:val="4"/>
          <w:lang w:val="en-US"/>
        </w:rPr>
        <w:t>a</w:t>
      </w:r>
      <w:r w:rsidRPr="001D1082">
        <w:rPr>
          <w:rFonts w:ascii="Times New Roman" w:hAnsi="Times New Roman" w:cs="Times New Roman"/>
          <w:spacing w:val="4"/>
        </w:rPr>
        <w:t>(</w:t>
      </w:r>
      <w:r w:rsidRPr="001D1082">
        <w:rPr>
          <w:rFonts w:ascii="Times New Roman" w:hAnsi="Times New Roman" w:cs="Times New Roman"/>
          <w:spacing w:val="4"/>
          <w:lang w:val="en-US"/>
        </w:rPr>
        <w:t>x</w:t>
      </w:r>
      <w:r w:rsidRPr="001D1082">
        <w:rPr>
          <w:rFonts w:ascii="Times New Roman" w:hAnsi="Times New Roman" w:cs="Times New Roman"/>
          <w:spacing w:val="4"/>
        </w:rPr>
        <w:t>)) &gt;</w:t>
      </w:r>
      <w:r w:rsidRPr="001D1082">
        <w:rPr>
          <w:rFonts w:ascii="Times New Roman" w:hAnsi="Times New Roman" w:cs="Times New Roman"/>
          <w:i/>
          <w:spacing w:val="4"/>
          <w:lang w:val="en-US"/>
        </w:rPr>
        <w:t>f</w:t>
      </w:r>
      <w:r w:rsidRPr="001D1082">
        <w:rPr>
          <w:rFonts w:ascii="Times New Roman" w:hAnsi="Times New Roman" w:cs="Times New Roman"/>
          <w:spacing w:val="4"/>
        </w:rPr>
        <w:t>(</w:t>
      </w:r>
      <w:r w:rsidRPr="001D1082">
        <w:rPr>
          <w:rFonts w:ascii="Times New Roman" w:hAnsi="Times New Roman" w:cs="Times New Roman"/>
          <w:spacing w:val="4"/>
          <w:lang w:val="en-US"/>
        </w:rPr>
        <w:t>b</w:t>
      </w:r>
      <w:r w:rsidRPr="001D1082">
        <w:rPr>
          <w:rFonts w:ascii="Times New Roman" w:hAnsi="Times New Roman" w:cs="Times New Roman"/>
          <w:spacing w:val="4"/>
        </w:rPr>
        <w:t>(</w:t>
      </w:r>
      <w:r w:rsidRPr="001D1082">
        <w:rPr>
          <w:rFonts w:ascii="Times New Roman" w:hAnsi="Times New Roman" w:cs="Times New Roman"/>
          <w:spacing w:val="4"/>
          <w:lang w:val="en-US"/>
        </w:rPr>
        <w:t>x</w:t>
      </w:r>
      <w:r w:rsidRPr="001D1082">
        <w:rPr>
          <w:rFonts w:ascii="Times New Roman" w:hAnsi="Times New Roman" w:cs="Times New Roman"/>
          <w:spacing w:val="4"/>
        </w:rPr>
        <w:t>)).</w:t>
      </w:r>
    </w:p>
    <w:p w:rsidR="00BA27E8" w:rsidRPr="001D1082" w:rsidRDefault="00BA27E8" w:rsidP="00BA27E8">
      <w:pPr>
        <w:jc w:val="both"/>
        <w:rPr>
          <w:rFonts w:ascii="Times New Roman" w:hAnsi="Times New Roman" w:cs="Times New Roman"/>
          <w:b/>
          <w:spacing w:val="4"/>
        </w:rPr>
      </w:pPr>
      <w:r w:rsidRPr="001D1082">
        <w:rPr>
          <w:rFonts w:ascii="Times New Roman" w:hAnsi="Times New Roman" w:cs="Times New Roman"/>
          <w:b/>
          <w:spacing w:val="4"/>
        </w:rPr>
        <w:t>Равносильность у</w:t>
      </w:r>
      <w:r w:rsidR="00443E08">
        <w:rPr>
          <w:rFonts w:ascii="Times New Roman" w:hAnsi="Times New Roman" w:cs="Times New Roman"/>
          <w:b/>
          <w:spacing w:val="4"/>
        </w:rPr>
        <w:t xml:space="preserve">равнений на множествах </w:t>
      </w:r>
    </w:p>
    <w:p w:rsidR="00BA27E8" w:rsidRPr="001D1082" w:rsidRDefault="00BA27E8" w:rsidP="00BA27E8">
      <w:pPr>
        <w:jc w:val="both"/>
        <w:rPr>
          <w:rFonts w:ascii="Times New Roman" w:hAnsi="Times New Roman" w:cs="Times New Roman"/>
          <w:b/>
          <w:spacing w:val="4"/>
        </w:rPr>
      </w:pPr>
      <w:r w:rsidRPr="001D1082">
        <w:rPr>
          <w:rFonts w:ascii="Times New Roman" w:hAnsi="Times New Roman" w:cs="Times New Roman"/>
          <w:spacing w:val="4"/>
        </w:rPr>
        <w:t xml:space="preserve"> Возведение уравнения в четную степень. Умножение уравнения  на функцию. Логарифмирование и потенцирование уравнений, приведение подобных членов, применение некоторых формул.</w:t>
      </w:r>
    </w:p>
    <w:p w:rsidR="00BA27E8" w:rsidRPr="001D1082" w:rsidRDefault="00BA27E8" w:rsidP="00BA27E8">
      <w:pPr>
        <w:shd w:val="clear" w:color="auto" w:fill="FFFFFF"/>
        <w:ind w:right="38"/>
        <w:jc w:val="both"/>
        <w:rPr>
          <w:rFonts w:ascii="Times New Roman" w:hAnsi="Times New Roman" w:cs="Times New Roman"/>
          <w:b/>
          <w:spacing w:val="4"/>
        </w:rPr>
      </w:pPr>
      <w:r w:rsidRPr="001D1082">
        <w:rPr>
          <w:rFonts w:ascii="Times New Roman" w:hAnsi="Times New Roman" w:cs="Times New Roman"/>
          <w:b/>
          <w:spacing w:val="4"/>
        </w:rPr>
        <w:t>Равносильность не</w:t>
      </w:r>
      <w:r w:rsidR="00443E08">
        <w:rPr>
          <w:rFonts w:ascii="Times New Roman" w:hAnsi="Times New Roman" w:cs="Times New Roman"/>
          <w:b/>
          <w:spacing w:val="4"/>
        </w:rPr>
        <w:t xml:space="preserve">равенств на множествах </w:t>
      </w:r>
    </w:p>
    <w:p w:rsidR="00BA27E8" w:rsidRPr="001D1082" w:rsidRDefault="00BA27E8" w:rsidP="00BA27E8">
      <w:pPr>
        <w:shd w:val="clear" w:color="auto" w:fill="FFFFFF"/>
        <w:ind w:right="38"/>
        <w:jc w:val="both"/>
        <w:rPr>
          <w:rFonts w:ascii="Times New Roman" w:hAnsi="Times New Roman" w:cs="Times New Roman"/>
          <w:b/>
          <w:spacing w:val="4"/>
        </w:rPr>
      </w:pPr>
      <w:r w:rsidRPr="001D1082">
        <w:rPr>
          <w:rFonts w:ascii="Times New Roman" w:hAnsi="Times New Roman" w:cs="Times New Roman"/>
          <w:spacing w:val="4"/>
        </w:rPr>
        <w:t xml:space="preserve"> Возведение неравенства в четную степень. Умножение неравенства на функцию, потенцирование  логарифмических неравенств, приведение подобных членов, применение некоторых формул.</w:t>
      </w:r>
    </w:p>
    <w:p w:rsidR="00BA27E8" w:rsidRPr="001D1082" w:rsidRDefault="00BA27E8" w:rsidP="00BA27E8">
      <w:pPr>
        <w:shd w:val="clear" w:color="auto" w:fill="FFFFFF"/>
        <w:ind w:right="29"/>
        <w:jc w:val="both"/>
        <w:rPr>
          <w:rFonts w:ascii="Times New Roman" w:hAnsi="Times New Roman" w:cs="Times New Roman"/>
          <w:b/>
          <w:spacing w:val="4"/>
        </w:rPr>
      </w:pPr>
      <w:r w:rsidRPr="001D1082">
        <w:rPr>
          <w:rFonts w:ascii="Times New Roman" w:hAnsi="Times New Roman" w:cs="Times New Roman"/>
          <w:b/>
          <w:spacing w:val="4"/>
        </w:rPr>
        <w:t xml:space="preserve">Метод промежутков для </w:t>
      </w:r>
      <w:r w:rsidR="00443E08">
        <w:rPr>
          <w:rFonts w:ascii="Times New Roman" w:hAnsi="Times New Roman" w:cs="Times New Roman"/>
          <w:b/>
          <w:spacing w:val="4"/>
        </w:rPr>
        <w:t xml:space="preserve">уравнений и неравенств </w:t>
      </w:r>
    </w:p>
    <w:p w:rsidR="00BA27E8" w:rsidRPr="001D1082" w:rsidRDefault="00BA27E8" w:rsidP="00BA27E8">
      <w:pPr>
        <w:shd w:val="clear" w:color="auto" w:fill="FFFFFF"/>
        <w:ind w:right="29"/>
        <w:jc w:val="both"/>
        <w:rPr>
          <w:rFonts w:ascii="Times New Roman" w:hAnsi="Times New Roman" w:cs="Times New Roman"/>
          <w:b/>
          <w:spacing w:val="4"/>
        </w:rPr>
      </w:pPr>
      <w:r w:rsidRPr="001D1082">
        <w:rPr>
          <w:rFonts w:ascii="Times New Roman" w:hAnsi="Times New Roman" w:cs="Times New Roman"/>
          <w:spacing w:val="4"/>
        </w:rPr>
        <w:t xml:space="preserve">  Уравнения и неравенства с модулями. Метод интервалов для непрерывных функций.</w:t>
      </w:r>
    </w:p>
    <w:p w:rsidR="00BA27E8" w:rsidRPr="001D1082" w:rsidRDefault="00BA27E8" w:rsidP="00BA27E8">
      <w:pPr>
        <w:shd w:val="clear" w:color="auto" w:fill="FFFFFF"/>
        <w:ind w:right="58"/>
        <w:jc w:val="both"/>
        <w:rPr>
          <w:rFonts w:ascii="Times New Roman" w:hAnsi="Times New Roman" w:cs="Times New Roman"/>
          <w:b/>
          <w:spacing w:val="4"/>
        </w:rPr>
      </w:pPr>
      <w:r w:rsidRPr="001D1082">
        <w:rPr>
          <w:rFonts w:ascii="Times New Roman" w:hAnsi="Times New Roman" w:cs="Times New Roman"/>
          <w:b/>
          <w:spacing w:val="4"/>
        </w:rPr>
        <w:t xml:space="preserve">Использование свойств функций при решении </w:t>
      </w:r>
      <w:r w:rsidR="00443E08">
        <w:rPr>
          <w:rFonts w:ascii="Times New Roman" w:hAnsi="Times New Roman" w:cs="Times New Roman"/>
          <w:b/>
          <w:spacing w:val="4"/>
        </w:rPr>
        <w:t xml:space="preserve">уравнений и неравенств </w:t>
      </w:r>
    </w:p>
    <w:p w:rsidR="00BA27E8" w:rsidRPr="001D1082" w:rsidRDefault="00BA27E8" w:rsidP="00BA27E8">
      <w:pPr>
        <w:shd w:val="clear" w:color="auto" w:fill="FFFFFF"/>
        <w:ind w:right="58"/>
        <w:jc w:val="both"/>
        <w:rPr>
          <w:rFonts w:ascii="Times New Roman" w:hAnsi="Times New Roman" w:cs="Times New Roman"/>
          <w:spacing w:val="4"/>
        </w:rPr>
      </w:pPr>
      <w:r w:rsidRPr="001D1082">
        <w:rPr>
          <w:rFonts w:ascii="Times New Roman" w:hAnsi="Times New Roman" w:cs="Times New Roman"/>
          <w:spacing w:val="4"/>
        </w:rPr>
        <w:t xml:space="preserve">    Использование областей существования, неотрицательности, ограниченности, монотонности и экстремумов функции, свойств синуса и косинуса при решении уравнений и неравенств</w:t>
      </w:r>
    </w:p>
    <w:p w:rsidR="00BA27E8" w:rsidRPr="001D1082" w:rsidRDefault="00BA27E8" w:rsidP="00BA27E8">
      <w:pPr>
        <w:shd w:val="clear" w:color="auto" w:fill="FFFFFF"/>
        <w:ind w:right="58"/>
        <w:jc w:val="both"/>
        <w:rPr>
          <w:rFonts w:ascii="Times New Roman" w:hAnsi="Times New Roman" w:cs="Times New Roman"/>
          <w:b/>
          <w:spacing w:val="4"/>
        </w:rPr>
      </w:pPr>
      <w:r w:rsidRPr="001D1082">
        <w:rPr>
          <w:rFonts w:ascii="Times New Roman" w:hAnsi="Times New Roman" w:cs="Times New Roman"/>
          <w:b/>
          <w:spacing w:val="4"/>
        </w:rPr>
        <w:t>Системы уравнений с не</w:t>
      </w:r>
      <w:r w:rsidR="00443E08">
        <w:rPr>
          <w:rFonts w:ascii="Times New Roman" w:hAnsi="Times New Roman" w:cs="Times New Roman"/>
          <w:b/>
          <w:spacing w:val="4"/>
        </w:rPr>
        <w:t xml:space="preserve">сколькими неизвестными </w:t>
      </w:r>
    </w:p>
    <w:p w:rsidR="00BA27E8" w:rsidRPr="001D1082" w:rsidRDefault="00BA27E8" w:rsidP="00BA27E8">
      <w:pPr>
        <w:shd w:val="clear" w:color="auto" w:fill="FFFFFF"/>
        <w:ind w:right="58"/>
        <w:jc w:val="both"/>
        <w:rPr>
          <w:rFonts w:ascii="Times New Roman" w:hAnsi="Times New Roman" w:cs="Times New Roman"/>
          <w:b/>
          <w:spacing w:val="4"/>
        </w:rPr>
      </w:pPr>
      <w:r w:rsidRPr="001D1082">
        <w:rPr>
          <w:rFonts w:ascii="Times New Roman" w:hAnsi="Times New Roman" w:cs="Times New Roman"/>
          <w:spacing w:val="4"/>
        </w:rPr>
        <w:t>Равносильность систем. Система-следствие. Метод замены неизвестных. Рассуждения с числовыми значениями при решении систем уравнений</w:t>
      </w:r>
      <w:r w:rsidRPr="001D1082">
        <w:rPr>
          <w:rFonts w:ascii="Times New Roman" w:hAnsi="Times New Roman" w:cs="Times New Roman"/>
          <w:b/>
          <w:spacing w:val="4"/>
        </w:rPr>
        <w:t>.</w:t>
      </w:r>
    </w:p>
    <w:p w:rsidR="00BA27E8" w:rsidRPr="001D1082" w:rsidRDefault="00BA27E8" w:rsidP="00BA27E8">
      <w:pPr>
        <w:shd w:val="clear" w:color="auto" w:fill="FFFFFF"/>
        <w:ind w:right="58"/>
        <w:jc w:val="both"/>
        <w:rPr>
          <w:rFonts w:ascii="Times New Roman" w:hAnsi="Times New Roman" w:cs="Times New Roman"/>
          <w:b/>
          <w:spacing w:val="4"/>
        </w:rPr>
      </w:pPr>
      <w:r w:rsidRPr="001D1082">
        <w:rPr>
          <w:rFonts w:ascii="Times New Roman" w:hAnsi="Times New Roman" w:cs="Times New Roman"/>
          <w:b/>
          <w:spacing w:val="4"/>
        </w:rPr>
        <w:t xml:space="preserve">     Уравнения, неравенства и системы с парам</w:t>
      </w:r>
      <w:r w:rsidR="00443E08">
        <w:rPr>
          <w:rFonts w:ascii="Times New Roman" w:hAnsi="Times New Roman" w:cs="Times New Roman"/>
          <w:b/>
          <w:spacing w:val="4"/>
        </w:rPr>
        <w:t xml:space="preserve">етрами </w:t>
      </w:r>
    </w:p>
    <w:p w:rsidR="00BA27E8" w:rsidRPr="001D1082" w:rsidRDefault="00BA27E8" w:rsidP="00BA27E8">
      <w:pPr>
        <w:shd w:val="clear" w:color="auto" w:fill="FFFFFF"/>
        <w:ind w:right="58"/>
        <w:jc w:val="both"/>
        <w:rPr>
          <w:rFonts w:ascii="Times New Roman" w:hAnsi="Times New Roman" w:cs="Times New Roman"/>
          <w:spacing w:val="4"/>
        </w:rPr>
      </w:pPr>
      <w:r w:rsidRPr="001D1082">
        <w:rPr>
          <w:rFonts w:ascii="Times New Roman" w:hAnsi="Times New Roman" w:cs="Times New Roman"/>
          <w:spacing w:val="4"/>
        </w:rPr>
        <w:t xml:space="preserve">Уравнения, неравенства и системы с параметрами </w:t>
      </w:r>
    </w:p>
    <w:p w:rsidR="00BA27E8" w:rsidRPr="001D1082" w:rsidRDefault="00BA27E8" w:rsidP="00BA27E8">
      <w:pPr>
        <w:shd w:val="clear" w:color="auto" w:fill="FFFFFF"/>
        <w:ind w:right="58"/>
        <w:jc w:val="both"/>
        <w:rPr>
          <w:rFonts w:ascii="Times New Roman" w:hAnsi="Times New Roman" w:cs="Times New Roman"/>
          <w:b/>
          <w:spacing w:val="4"/>
        </w:rPr>
      </w:pPr>
      <w:r w:rsidRPr="001D1082">
        <w:rPr>
          <w:rFonts w:ascii="Times New Roman" w:hAnsi="Times New Roman" w:cs="Times New Roman"/>
          <w:b/>
          <w:spacing w:val="4"/>
        </w:rPr>
        <w:t xml:space="preserve">     Алгебраическая форма и геометрическая интерпрет</w:t>
      </w:r>
      <w:r w:rsidR="00443E08">
        <w:rPr>
          <w:rFonts w:ascii="Times New Roman" w:hAnsi="Times New Roman" w:cs="Times New Roman"/>
          <w:b/>
          <w:spacing w:val="4"/>
        </w:rPr>
        <w:t>ация комплексного числа</w:t>
      </w:r>
    </w:p>
    <w:p w:rsidR="00BA27E8" w:rsidRPr="001D1082" w:rsidRDefault="00BA27E8" w:rsidP="00BA27E8">
      <w:pPr>
        <w:shd w:val="clear" w:color="auto" w:fill="FFFFFF"/>
        <w:ind w:right="58"/>
        <w:jc w:val="both"/>
        <w:rPr>
          <w:rFonts w:ascii="Times New Roman" w:hAnsi="Times New Roman" w:cs="Times New Roman"/>
          <w:spacing w:val="4"/>
        </w:rPr>
      </w:pPr>
      <w:r w:rsidRPr="001D1082">
        <w:rPr>
          <w:rFonts w:ascii="Times New Roman" w:hAnsi="Times New Roman" w:cs="Times New Roman"/>
          <w:spacing w:val="4"/>
        </w:rPr>
        <w:lastRenderedPageBreak/>
        <w:t>Алгебраическая форма комплексного числа. Сопряженные комплексные числа. Геометрическая интерпретация комплексного числа</w:t>
      </w:r>
    </w:p>
    <w:p w:rsidR="00BA27E8" w:rsidRPr="001D1082" w:rsidRDefault="00BA27E8" w:rsidP="00BA27E8">
      <w:pPr>
        <w:shd w:val="clear" w:color="auto" w:fill="FFFFFF"/>
        <w:ind w:right="58"/>
        <w:jc w:val="both"/>
        <w:rPr>
          <w:rFonts w:ascii="Times New Roman" w:hAnsi="Times New Roman" w:cs="Times New Roman"/>
          <w:b/>
          <w:spacing w:val="4"/>
        </w:rPr>
      </w:pPr>
      <w:r w:rsidRPr="001D1082">
        <w:rPr>
          <w:rFonts w:ascii="Times New Roman" w:hAnsi="Times New Roman" w:cs="Times New Roman"/>
          <w:b/>
          <w:spacing w:val="4"/>
        </w:rPr>
        <w:t xml:space="preserve">     Тригонометричес</w:t>
      </w:r>
      <w:r w:rsidR="00A327F1" w:rsidRPr="001D1082">
        <w:rPr>
          <w:rFonts w:ascii="Times New Roman" w:hAnsi="Times New Roman" w:cs="Times New Roman"/>
          <w:b/>
          <w:spacing w:val="4"/>
        </w:rPr>
        <w:t>кая форма комплексных чисел</w:t>
      </w:r>
    </w:p>
    <w:p w:rsidR="00BA27E8" w:rsidRPr="001D1082" w:rsidRDefault="00BA27E8" w:rsidP="00BA27E8">
      <w:pPr>
        <w:shd w:val="clear" w:color="auto" w:fill="FFFFFF"/>
        <w:tabs>
          <w:tab w:val="left" w:pos="360"/>
        </w:tabs>
        <w:ind w:right="58"/>
        <w:jc w:val="both"/>
        <w:rPr>
          <w:rFonts w:ascii="Times New Roman" w:hAnsi="Times New Roman" w:cs="Times New Roman"/>
          <w:spacing w:val="4"/>
        </w:rPr>
      </w:pPr>
      <w:r w:rsidRPr="001D1082">
        <w:rPr>
          <w:rFonts w:ascii="Times New Roman" w:hAnsi="Times New Roman" w:cs="Times New Roman"/>
          <w:spacing w:val="4"/>
        </w:rPr>
        <w:t>Тригонометрическая форма комплексного числа. Корни из комплексных чисел и их свойства.</w:t>
      </w:r>
    </w:p>
    <w:p w:rsidR="00BA27E8" w:rsidRPr="001D1082" w:rsidRDefault="00BA27E8" w:rsidP="00BA27E8">
      <w:pPr>
        <w:shd w:val="clear" w:color="auto" w:fill="FFFFFF"/>
        <w:ind w:right="58"/>
        <w:jc w:val="both"/>
        <w:rPr>
          <w:rFonts w:ascii="Times New Roman" w:hAnsi="Times New Roman" w:cs="Times New Roman"/>
          <w:b/>
          <w:spacing w:val="4"/>
        </w:rPr>
      </w:pPr>
      <w:r w:rsidRPr="001D1082">
        <w:rPr>
          <w:rFonts w:ascii="Times New Roman" w:hAnsi="Times New Roman" w:cs="Times New Roman"/>
          <w:b/>
          <w:spacing w:val="4"/>
        </w:rPr>
        <w:t>Корни многочленов. Показательная</w:t>
      </w:r>
      <w:r w:rsidR="00A327F1" w:rsidRPr="001D1082">
        <w:rPr>
          <w:rFonts w:ascii="Times New Roman" w:hAnsi="Times New Roman" w:cs="Times New Roman"/>
          <w:b/>
          <w:spacing w:val="4"/>
        </w:rPr>
        <w:t xml:space="preserve"> форма комплексного числа </w:t>
      </w:r>
    </w:p>
    <w:p w:rsidR="00BA27E8" w:rsidRPr="001D1082" w:rsidRDefault="00BA27E8" w:rsidP="00BA27E8">
      <w:pPr>
        <w:shd w:val="clear" w:color="auto" w:fill="FFFFFF"/>
        <w:ind w:right="58"/>
        <w:jc w:val="both"/>
        <w:rPr>
          <w:rFonts w:ascii="Times New Roman" w:hAnsi="Times New Roman" w:cs="Times New Roman"/>
          <w:bCs/>
          <w:spacing w:val="3"/>
        </w:rPr>
      </w:pPr>
      <w:r w:rsidRPr="001D1082">
        <w:rPr>
          <w:rFonts w:ascii="Times New Roman" w:hAnsi="Times New Roman" w:cs="Times New Roman"/>
          <w:spacing w:val="4"/>
        </w:rPr>
        <w:t xml:space="preserve">             Корни многочленов. Показательная форма комплексного числа  </w:t>
      </w:r>
    </w:p>
    <w:p w:rsidR="00BA27E8" w:rsidRPr="001D1082" w:rsidRDefault="00BA27E8" w:rsidP="00BA27E8">
      <w:pPr>
        <w:spacing w:line="100" w:lineRule="atLeast"/>
        <w:rPr>
          <w:rFonts w:ascii="Times New Roman" w:hAnsi="Times New Roman" w:cs="Times New Roman"/>
        </w:rPr>
      </w:pPr>
    </w:p>
    <w:p w:rsidR="009352A3" w:rsidRPr="001D1082" w:rsidRDefault="009352A3" w:rsidP="009352A3">
      <w:pPr>
        <w:widowControl w:val="0"/>
        <w:autoSpaceDE w:val="0"/>
        <w:autoSpaceDN w:val="0"/>
        <w:adjustRightInd w:val="0"/>
        <w:spacing w:after="1" w:line="60" w:lineRule="exact"/>
        <w:rPr>
          <w:rFonts w:ascii="Cambria" w:hAnsi="Cambria" w:cs="Cambria"/>
          <w:sz w:val="6"/>
          <w:szCs w:val="6"/>
        </w:rPr>
      </w:pPr>
    </w:p>
    <w:tbl>
      <w:tblPr>
        <w:tblW w:w="10633" w:type="dxa"/>
        <w:tblInd w:w="4" w:type="dxa"/>
        <w:tblLayout w:type="fixed"/>
        <w:tblCellMar>
          <w:left w:w="0" w:type="dxa"/>
          <w:right w:w="0" w:type="dxa"/>
        </w:tblCellMar>
        <w:tblLook w:val="0000"/>
      </w:tblPr>
      <w:tblGrid>
        <w:gridCol w:w="636"/>
        <w:gridCol w:w="73"/>
        <w:gridCol w:w="1843"/>
        <w:gridCol w:w="7939"/>
        <w:gridCol w:w="142"/>
      </w:tblGrid>
      <w:tr w:rsidR="00E75DE5" w:rsidRPr="001D1082" w:rsidTr="00E75DE5">
        <w:trPr>
          <w:trHeight w:hRule="exact" w:val="575"/>
        </w:trPr>
        <w:tc>
          <w:tcPr>
            <w:tcW w:w="636" w:type="dxa"/>
            <w:tcBorders>
              <w:top w:val="single" w:sz="3" w:space="0" w:color="auto"/>
              <w:left w:val="single" w:sz="3" w:space="0" w:color="auto"/>
              <w:bottom w:val="single" w:sz="3" w:space="0" w:color="auto"/>
              <w:right w:val="single" w:sz="3" w:space="0" w:color="auto"/>
            </w:tcBorders>
            <w:shd w:val="clear" w:color="auto" w:fill="F1F1F1"/>
          </w:tcPr>
          <w:p w:rsidR="009352A3" w:rsidRPr="001D1082" w:rsidRDefault="009352A3" w:rsidP="00970AE0">
            <w:pPr>
              <w:widowControl w:val="0"/>
              <w:autoSpaceDE w:val="0"/>
              <w:autoSpaceDN w:val="0"/>
              <w:adjustRightInd w:val="0"/>
              <w:spacing w:before="30" w:after="0" w:line="236" w:lineRule="auto"/>
              <w:ind w:left="145" w:right="87"/>
              <w:jc w:val="center"/>
              <w:rPr>
                <w:rFonts w:ascii="Times New Roman" w:hAnsi="Times New Roman"/>
                <w:sz w:val="24"/>
                <w:szCs w:val="24"/>
              </w:rPr>
            </w:pPr>
            <w:r w:rsidRPr="001D1082">
              <w:rPr>
                <w:rFonts w:ascii="Times New Roman" w:hAnsi="Times New Roman"/>
                <w:b/>
                <w:bCs/>
                <w:sz w:val="24"/>
                <w:szCs w:val="24"/>
              </w:rPr>
              <w:t>№п/п</w:t>
            </w:r>
          </w:p>
          <w:p w:rsidR="009352A3" w:rsidRPr="001D1082" w:rsidRDefault="009352A3" w:rsidP="00970AE0">
            <w:pPr>
              <w:widowControl w:val="0"/>
              <w:autoSpaceDE w:val="0"/>
              <w:autoSpaceDN w:val="0"/>
              <w:adjustRightInd w:val="0"/>
              <w:spacing w:before="30" w:after="0" w:line="236" w:lineRule="auto"/>
              <w:ind w:left="145" w:right="87"/>
              <w:jc w:val="center"/>
              <w:rPr>
                <w:rFonts w:ascii="Times New Roman" w:hAnsi="Times New Roman"/>
                <w:sz w:val="24"/>
                <w:szCs w:val="24"/>
              </w:rPr>
            </w:pPr>
          </w:p>
        </w:tc>
        <w:tc>
          <w:tcPr>
            <w:tcW w:w="1916" w:type="dxa"/>
            <w:gridSpan w:val="2"/>
            <w:tcBorders>
              <w:top w:val="single" w:sz="3" w:space="0" w:color="auto"/>
              <w:left w:val="single" w:sz="3" w:space="0" w:color="auto"/>
              <w:bottom w:val="single" w:sz="3" w:space="0" w:color="auto"/>
              <w:right w:val="single" w:sz="3" w:space="0" w:color="auto"/>
            </w:tcBorders>
            <w:shd w:val="clear" w:color="auto" w:fill="F1F1F1"/>
          </w:tcPr>
          <w:p w:rsidR="009352A3" w:rsidRPr="001D1082" w:rsidRDefault="009352A3" w:rsidP="00970AE0">
            <w:pPr>
              <w:widowControl w:val="0"/>
              <w:autoSpaceDE w:val="0"/>
              <w:autoSpaceDN w:val="0"/>
              <w:adjustRightInd w:val="0"/>
              <w:spacing w:after="7" w:line="160" w:lineRule="exact"/>
              <w:rPr>
                <w:rFonts w:ascii="Times New Roman" w:hAnsi="Times New Roman"/>
                <w:sz w:val="16"/>
                <w:szCs w:val="16"/>
              </w:rPr>
            </w:pPr>
          </w:p>
          <w:p w:rsidR="009352A3" w:rsidRPr="001D1082" w:rsidRDefault="009352A3" w:rsidP="00970AE0">
            <w:pPr>
              <w:widowControl w:val="0"/>
              <w:autoSpaceDE w:val="0"/>
              <w:autoSpaceDN w:val="0"/>
              <w:adjustRightInd w:val="0"/>
              <w:spacing w:after="0" w:line="240" w:lineRule="auto"/>
              <w:ind w:left="683" w:right="-20"/>
              <w:rPr>
                <w:rFonts w:ascii="Times New Roman" w:hAnsi="Times New Roman"/>
                <w:sz w:val="24"/>
                <w:szCs w:val="24"/>
              </w:rPr>
            </w:pPr>
            <w:r w:rsidRPr="001D1082">
              <w:rPr>
                <w:rFonts w:ascii="Times New Roman" w:hAnsi="Times New Roman"/>
                <w:b/>
                <w:bCs/>
                <w:sz w:val="24"/>
                <w:szCs w:val="24"/>
              </w:rPr>
              <w:t>Тема</w:t>
            </w:r>
          </w:p>
          <w:p w:rsidR="009352A3" w:rsidRPr="001D1082" w:rsidRDefault="009352A3" w:rsidP="00970AE0">
            <w:pPr>
              <w:widowControl w:val="0"/>
              <w:autoSpaceDE w:val="0"/>
              <w:autoSpaceDN w:val="0"/>
              <w:adjustRightInd w:val="0"/>
              <w:spacing w:after="0" w:line="240" w:lineRule="auto"/>
              <w:ind w:left="683" w:right="-20"/>
              <w:rPr>
                <w:rFonts w:ascii="Times New Roman" w:hAnsi="Times New Roman"/>
                <w:sz w:val="24"/>
                <w:szCs w:val="24"/>
              </w:rPr>
            </w:pPr>
          </w:p>
        </w:tc>
        <w:tc>
          <w:tcPr>
            <w:tcW w:w="8081" w:type="dxa"/>
            <w:gridSpan w:val="2"/>
            <w:tcBorders>
              <w:top w:val="single" w:sz="3" w:space="0" w:color="auto"/>
              <w:left w:val="single" w:sz="3" w:space="0" w:color="auto"/>
              <w:bottom w:val="single" w:sz="3" w:space="0" w:color="auto"/>
              <w:right w:val="single" w:sz="3" w:space="0" w:color="auto"/>
            </w:tcBorders>
            <w:shd w:val="clear" w:color="auto" w:fill="F1F1F1"/>
          </w:tcPr>
          <w:p w:rsidR="009352A3" w:rsidRPr="001D1082" w:rsidRDefault="009352A3" w:rsidP="00970AE0">
            <w:pPr>
              <w:widowControl w:val="0"/>
              <w:autoSpaceDE w:val="0"/>
              <w:autoSpaceDN w:val="0"/>
              <w:adjustRightInd w:val="0"/>
              <w:spacing w:after="7" w:line="160" w:lineRule="exact"/>
              <w:rPr>
                <w:rFonts w:ascii="Times New Roman" w:hAnsi="Times New Roman"/>
                <w:sz w:val="16"/>
                <w:szCs w:val="16"/>
              </w:rPr>
            </w:pPr>
          </w:p>
          <w:p w:rsidR="009352A3" w:rsidRPr="001D1082" w:rsidRDefault="009352A3" w:rsidP="00970AE0">
            <w:pPr>
              <w:widowControl w:val="0"/>
              <w:autoSpaceDE w:val="0"/>
              <w:autoSpaceDN w:val="0"/>
              <w:adjustRightInd w:val="0"/>
              <w:spacing w:after="0" w:line="240" w:lineRule="auto"/>
              <w:ind w:left="3305" w:right="-20"/>
              <w:rPr>
                <w:rFonts w:ascii="Times New Roman" w:hAnsi="Times New Roman"/>
                <w:sz w:val="24"/>
                <w:szCs w:val="24"/>
              </w:rPr>
            </w:pPr>
            <w:r w:rsidRPr="001D1082">
              <w:rPr>
                <w:rFonts w:ascii="Times New Roman" w:hAnsi="Times New Roman"/>
                <w:b/>
                <w:bCs/>
                <w:sz w:val="24"/>
                <w:szCs w:val="24"/>
              </w:rPr>
              <w:t>Содер</w:t>
            </w:r>
            <w:r w:rsidRPr="001D1082">
              <w:rPr>
                <w:rFonts w:ascii="Times New Roman" w:hAnsi="Times New Roman"/>
                <w:b/>
                <w:bCs/>
                <w:spacing w:val="-3"/>
                <w:sz w:val="24"/>
                <w:szCs w:val="24"/>
              </w:rPr>
              <w:t>ж</w:t>
            </w:r>
            <w:r w:rsidRPr="001D1082">
              <w:rPr>
                <w:rFonts w:ascii="Times New Roman" w:hAnsi="Times New Roman"/>
                <w:b/>
                <w:bCs/>
                <w:sz w:val="24"/>
                <w:szCs w:val="24"/>
              </w:rPr>
              <w:t>ан</w:t>
            </w:r>
            <w:r w:rsidRPr="001D1082">
              <w:rPr>
                <w:rFonts w:ascii="Times New Roman" w:hAnsi="Times New Roman"/>
                <w:b/>
                <w:bCs/>
                <w:spacing w:val="1"/>
                <w:sz w:val="24"/>
                <w:szCs w:val="24"/>
              </w:rPr>
              <w:t>и</w:t>
            </w:r>
            <w:r w:rsidRPr="001D1082">
              <w:rPr>
                <w:rFonts w:ascii="Times New Roman" w:hAnsi="Times New Roman"/>
                <w:b/>
                <w:bCs/>
                <w:sz w:val="24"/>
                <w:szCs w:val="24"/>
              </w:rPr>
              <w:t>е</w:t>
            </w:r>
          </w:p>
          <w:p w:rsidR="009352A3" w:rsidRPr="001D1082" w:rsidRDefault="009352A3" w:rsidP="00970AE0">
            <w:pPr>
              <w:widowControl w:val="0"/>
              <w:autoSpaceDE w:val="0"/>
              <w:autoSpaceDN w:val="0"/>
              <w:adjustRightInd w:val="0"/>
              <w:spacing w:after="0" w:line="240" w:lineRule="auto"/>
              <w:ind w:left="3305" w:right="-20"/>
              <w:rPr>
                <w:rFonts w:ascii="Times New Roman" w:hAnsi="Times New Roman"/>
                <w:sz w:val="24"/>
                <w:szCs w:val="24"/>
              </w:rPr>
            </w:pPr>
          </w:p>
        </w:tc>
      </w:tr>
      <w:tr w:rsidR="00E75DE5" w:rsidRPr="001D1082" w:rsidTr="00E75DE5">
        <w:trPr>
          <w:trHeight w:hRule="exact" w:val="300"/>
        </w:trPr>
        <w:tc>
          <w:tcPr>
            <w:tcW w:w="10633" w:type="dxa"/>
            <w:gridSpan w:val="5"/>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before="31" w:after="0" w:line="233" w:lineRule="auto"/>
              <w:ind w:left="4177" w:right="-20"/>
              <w:rPr>
                <w:rFonts w:ascii="Times New Roman" w:hAnsi="Times New Roman"/>
                <w:sz w:val="24"/>
                <w:szCs w:val="24"/>
              </w:rPr>
            </w:pPr>
            <w:r w:rsidRPr="001D1082">
              <w:rPr>
                <w:rFonts w:ascii="Times New Roman" w:hAnsi="Times New Roman"/>
                <w:b/>
                <w:bCs/>
                <w:sz w:val="24"/>
                <w:szCs w:val="24"/>
              </w:rPr>
              <w:t>Геом</w:t>
            </w:r>
            <w:r w:rsidRPr="001D1082">
              <w:rPr>
                <w:rFonts w:ascii="Times New Roman" w:hAnsi="Times New Roman"/>
                <w:b/>
                <w:bCs/>
                <w:spacing w:val="-1"/>
                <w:sz w:val="24"/>
                <w:szCs w:val="24"/>
              </w:rPr>
              <w:t>е</w:t>
            </w:r>
            <w:r w:rsidRPr="001D1082">
              <w:rPr>
                <w:rFonts w:ascii="Times New Roman" w:hAnsi="Times New Roman"/>
                <w:b/>
                <w:bCs/>
                <w:spacing w:val="1"/>
                <w:sz w:val="24"/>
                <w:szCs w:val="24"/>
              </w:rPr>
              <w:t>тр</w:t>
            </w:r>
            <w:r w:rsidRPr="001D1082">
              <w:rPr>
                <w:rFonts w:ascii="Times New Roman" w:hAnsi="Times New Roman"/>
                <w:b/>
                <w:bCs/>
                <w:sz w:val="24"/>
                <w:szCs w:val="24"/>
              </w:rPr>
              <w:t>ия10</w:t>
            </w:r>
            <w:r w:rsidRPr="001D1082">
              <w:rPr>
                <w:rFonts w:ascii="Times New Roman" w:hAnsi="Times New Roman"/>
                <w:b/>
                <w:bCs/>
                <w:spacing w:val="1"/>
                <w:sz w:val="24"/>
                <w:szCs w:val="24"/>
              </w:rPr>
              <w:t>к</w:t>
            </w:r>
            <w:r w:rsidRPr="001D1082">
              <w:rPr>
                <w:rFonts w:ascii="Times New Roman" w:hAnsi="Times New Roman"/>
                <w:b/>
                <w:bCs/>
                <w:sz w:val="24"/>
                <w:szCs w:val="24"/>
              </w:rPr>
              <w:t>ла</w:t>
            </w:r>
            <w:r w:rsidRPr="001D1082">
              <w:rPr>
                <w:rFonts w:ascii="Times New Roman" w:hAnsi="Times New Roman"/>
                <w:b/>
                <w:bCs/>
                <w:spacing w:val="-1"/>
                <w:sz w:val="24"/>
                <w:szCs w:val="24"/>
              </w:rPr>
              <w:t>с</w:t>
            </w:r>
            <w:r w:rsidRPr="001D1082">
              <w:rPr>
                <w:rFonts w:ascii="Times New Roman" w:hAnsi="Times New Roman"/>
                <w:b/>
                <w:bCs/>
                <w:sz w:val="24"/>
                <w:szCs w:val="24"/>
              </w:rPr>
              <w:t>с</w:t>
            </w:r>
          </w:p>
          <w:p w:rsidR="009352A3" w:rsidRPr="001D1082" w:rsidRDefault="009352A3" w:rsidP="00970AE0">
            <w:pPr>
              <w:widowControl w:val="0"/>
              <w:autoSpaceDE w:val="0"/>
              <w:autoSpaceDN w:val="0"/>
              <w:adjustRightInd w:val="0"/>
              <w:spacing w:before="31" w:after="0" w:line="233" w:lineRule="auto"/>
              <w:ind w:left="4177" w:right="-20"/>
              <w:rPr>
                <w:rFonts w:ascii="Times New Roman" w:hAnsi="Times New Roman"/>
                <w:sz w:val="24"/>
                <w:szCs w:val="24"/>
              </w:rPr>
            </w:pPr>
          </w:p>
        </w:tc>
      </w:tr>
      <w:tr w:rsidR="00E75DE5" w:rsidRPr="001D1082" w:rsidTr="00E75DE5">
        <w:trPr>
          <w:trHeight w:hRule="exact" w:val="5014"/>
        </w:trPr>
        <w:tc>
          <w:tcPr>
            <w:tcW w:w="709" w:type="dxa"/>
            <w:gridSpan w:val="2"/>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16" w:line="200" w:lineRule="exact"/>
              <w:rPr>
                <w:rFonts w:ascii="Times New Roman" w:hAnsi="Times New Roman"/>
                <w:sz w:val="20"/>
                <w:szCs w:val="20"/>
              </w:rPr>
            </w:pPr>
          </w:p>
          <w:p w:rsidR="009352A3" w:rsidRPr="001D1082" w:rsidRDefault="009352A3" w:rsidP="00970AE0">
            <w:pPr>
              <w:widowControl w:val="0"/>
              <w:autoSpaceDE w:val="0"/>
              <w:autoSpaceDN w:val="0"/>
              <w:adjustRightInd w:val="0"/>
              <w:spacing w:after="0" w:line="240" w:lineRule="auto"/>
              <w:ind w:left="256" w:right="-20"/>
              <w:rPr>
                <w:rFonts w:ascii="Times New Roman" w:hAnsi="Times New Roman"/>
                <w:sz w:val="24"/>
                <w:szCs w:val="24"/>
              </w:rPr>
            </w:pPr>
            <w:r w:rsidRPr="001D1082">
              <w:rPr>
                <w:rFonts w:ascii="Times New Roman" w:hAnsi="Times New Roman"/>
                <w:sz w:val="24"/>
                <w:szCs w:val="24"/>
              </w:rPr>
              <w:t>1</w:t>
            </w:r>
          </w:p>
          <w:p w:rsidR="009352A3" w:rsidRPr="001D1082" w:rsidRDefault="009352A3" w:rsidP="00970AE0">
            <w:pPr>
              <w:widowControl w:val="0"/>
              <w:autoSpaceDE w:val="0"/>
              <w:autoSpaceDN w:val="0"/>
              <w:adjustRightInd w:val="0"/>
              <w:spacing w:after="0" w:line="240" w:lineRule="auto"/>
              <w:ind w:left="256" w:right="-20"/>
              <w:rPr>
                <w:rFonts w:ascii="Times New Roman" w:hAnsi="Times New Roman"/>
                <w:sz w:val="24"/>
                <w:szCs w:val="24"/>
              </w:rPr>
            </w:pPr>
          </w:p>
        </w:tc>
        <w:tc>
          <w:tcPr>
            <w:tcW w:w="1843" w:type="dxa"/>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16" w:line="200" w:lineRule="exact"/>
              <w:rPr>
                <w:rFonts w:ascii="Times New Roman" w:hAnsi="Times New Roman"/>
                <w:sz w:val="20"/>
                <w:szCs w:val="20"/>
              </w:rPr>
            </w:pPr>
          </w:p>
          <w:p w:rsidR="009352A3" w:rsidRPr="001D1082" w:rsidRDefault="009352A3" w:rsidP="00970AE0">
            <w:pPr>
              <w:widowControl w:val="0"/>
              <w:autoSpaceDE w:val="0"/>
              <w:autoSpaceDN w:val="0"/>
              <w:adjustRightInd w:val="0"/>
              <w:spacing w:after="0" w:line="240" w:lineRule="auto"/>
              <w:ind w:left="110" w:right="-20"/>
              <w:rPr>
                <w:rFonts w:ascii="Times New Roman" w:hAnsi="Times New Roman"/>
                <w:sz w:val="24"/>
                <w:szCs w:val="24"/>
              </w:rPr>
            </w:pPr>
            <w:r w:rsidRPr="001D1082">
              <w:rPr>
                <w:rFonts w:ascii="Times New Roman" w:hAnsi="Times New Roman"/>
                <w:spacing w:val="-1"/>
                <w:sz w:val="24"/>
                <w:szCs w:val="24"/>
              </w:rPr>
              <w:t>В</w:t>
            </w:r>
            <w:r w:rsidRPr="001D1082">
              <w:rPr>
                <w:rFonts w:ascii="Times New Roman" w:hAnsi="Times New Roman"/>
                <w:sz w:val="24"/>
                <w:szCs w:val="24"/>
              </w:rPr>
              <w:t>в</w:t>
            </w:r>
            <w:r w:rsidRPr="001D1082">
              <w:rPr>
                <w:rFonts w:ascii="Times New Roman" w:hAnsi="Times New Roman"/>
                <w:spacing w:val="-2"/>
                <w:sz w:val="24"/>
                <w:szCs w:val="24"/>
              </w:rPr>
              <w:t>е</w:t>
            </w:r>
            <w:r w:rsidRPr="001D1082">
              <w:rPr>
                <w:rFonts w:ascii="Times New Roman" w:hAnsi="Times New Roman"/>
                <w:spacing w:val="2"/>
                <w:sz w:val="24"/>
                <w:szCs w:val="24"/>
              </w:rPr>
              <w:t>д</w:t>
            </w:r>
            <w:r w:rsidRPr="001D1082">
              <w:rPr>
                <w:rFonts w:ascii="Times New Roman" w:hAnsi="Times New Roman"/>
                <w:sz w:val="24"/>
                <w:szCs w:val="24"/>
              </w:rPr>
              <w:t>ен</w:t>
            </w:r>
            <w:r w:rsidRPr="001D1082">
              <w:rPr>
                <w:rFonts w:ascii="Times New Roman" w:hAnsi="Times New Roman"/>
                <w:spacing w:val="1"/>
                <w:sz w:val="24"/>
                <w:szCs w:val="24"/>
              </w:rPr>
              <w:t>и</w:t>
            </w:r>
            <w:r w:rsidRPr="001D1082">
              <w:rPr>
                <w:rFonts w:ascii="Times New Roman" w:hAnsi="Times New Roman"/>
                <w:sz w:val="24"/>
                <w:szCs w:val="24"/>
              </w:rPr>
              <w:t>е</w:t>
            </w:r>
          </w:p>
          <w:p w:rsidR="009352A3" w:rsidRPr="001D1082" w:rsidRDefault="009352A3" w:rsidP="00970AE0">
            <w:pPr>
              <w:widowControl w:val="0"/>
              <w:autoSpaceDE w:val="0"/>
              <w:autoSpaceDN w:val="0"/>
              <w:adjustRightInd w:val="0"/>
              <w:spacing w:after="0" w:line="240" w:lineRule="auto"/>
              <w:ind w:left="110" w:right="-20"/>
              <w:rPr>
                <w:rFonts w:ascii="Times New Roman" w:hAnsi="Times New Roman"/>
                <w:sz w:val="24"/>
                <w:szCs w:val="24"/>
              </w:rPr>
            </w:pPr>
          </w:p>
        </w:tc>
        <w:tc>
          <w:tcPr>
            <w:tcW w:w="8081" w:type="dxa"/>
            <w:gridSpan w:val="2"/>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tabs>
                <w:tab w:val="left" w:pos="1980"/>
                <w:tab w:val="left" w:pos="3724"/>
                <w:tab w:val="left" w:pos="4960"/>
                <w:tab w:val="left" w:pos="6701"/>
              </w:tabs>
              <w:autoSpaceDE w:val="0"/>
              <w:autoSpaceDN w:val="0"/>
              <w:adjustRightInd w:val="0"/>
              <w:spacing w:before="11" w:after="0" w:line="236" w:lineRule="auto"/>
              <w:ind w:left="110" w:right="45" w:firstLine="708"/>
              <w:rPr>
                <w:rFonts w:ascii="Times New Roman" w:hAnsi="Times New Roman"/>
                <w:sz w:val="24"/>
                <w:szCs w:val="24"/>
              </w:rPr>
            </w:pPr>
            <w:r w:rsidRPr="001D1082">
              <w:rPr>
                <w:rFonts w:ascii="Times New Roman" w:hAnsi="Times New Roman"/>
                <w:sz w:val="24"/>
                <w:szCs w:val="24"/>
              </w:rPr>
              <w:t>Пр</w:t>
            </w:r>
            <w:r w:rsidRPr="001D1082">
              <w:rPr>
                <w:rFonts w:ascii="Times New Roman" w:hAnsi="Times New Roman"/>
                <w:spacing w:val="-1"/>
                <w:sz w:val="24"/>
                <w:szCs w:val="24"/>
              </w:rPr>
              <w:t>е</w:t>
            </w:r>
            <w:r w:rsidRPr="001D1082">
              <w:rPr>
                <w:rFonts w:ascii="Times New Roman" w:hAnsi="Times New Roman"/>
                <w:sz w:val="24"/>
                <w:szCs w:val="24"/>
              </w:rPr>
              <w:t>дм</w:t>
            </w:r>
            <w:r w:rsidRPr="001D1082">
              <w:rPr>
                <w:rFonts w:ascii="Times New Roman" w:hAnsi="Times New Roman"/>
                <w:spacing w:val="-1"/>
                <w:sz w:val="24"/>
                <w:szCs w:val="24"/>
              </w:rPr>
              <w:t>е</w:t>
            </w:r>
            <w:r w:rsidRPr="001D1082">
              <w:rPr>
                <w:rFonts w:ascii="Times New Roman" w:hAnsi="Times New Roman"/>
                <w:sz w:val="24"/>
                <w:szCs w:val="24"/>
              </w:rPr>
              <w:t>т</w:t>
            </w:r>
            <w:r w:rsidRPr="001D1082">
              <w:rPr>
                <w:rFonts w:ascii="Times New Roman" w:hAnsi="Times New Roman"/>
                <w:sz w:val="24"/>
                <w:szCs w:val="24"/>
              </w:rPr>
              <w:tab/>
              <w:t>ст</w:t>
            </w:r>
            <w:r w:rsidRPr="001D1082">
              <w:rPr>
                <w:rFonts w:ascii="Times New Roman" w:hAnsi="Times New Roman"/>
                <w:spacing w:val="-1"/>
                <w:sz w:val="24"/>
                <w:szCs w:val="24"/>
              </w:rPr>
              <w:t>е</w:t>
            </w:r>
            <w:r w:rsidRPr="001D1082">
              <w:rPr>
                <w:rFonts w:ascii="Times New Roman" w:hAnsi="Times New Roman"/>
                <w:spacing w:val="1"/>
                <w:sz w:val="24"/>
                <w:szCs w:val="24"/>
              </w:rPr>
              <w:t>р</w:t>
            </w:r>
            <w:r w:rsidRPr="001D1082">
              <w:rPr>
                <w:rFonts w:ascii="Times New Roman" w:hAnsi="Times New Roman"/>
                <w:sz w:val="24"/>
                <w:szCs w:val="24"/>
              </w:rPr>
              <w:t>еом</w:t>
            </w:r>
            <w:r w:rsidRPr="001D1082">
              <w:rPr>
                <w:rFonts w:ascii="Times New Roman" w:hAnsi="Times New Roman"/>
                <w:spacing w:val="-1"/>
                <w:sz w:val="24"/>
                <w:szCs w:val="24"/>
              </w:rPr>
              <w:t>е</w:t>
            </w:r>
            <w:r w:rsidRPr="001D1082">
              <w:rPr>
                <w:rFonts w:ascii="Times New Roman" w:hAnsi="Times New Roman"/>
                <w:sz w:val="24"/>
                <w:szCs w:val="24"/>
              </w:rPr>
              <w:t>тр</w:t>
            </w:r>
            <w:r w:rsidRPr="001D1082">
              <w:rPr>
                <w:rFonts w:ascii="Times New Roman" w:hAnsi="Times New Roman"/>
                <w:spacing w:val="2"/>
                <w:sz w:val="24"/>
                <w:szCs w:val="24"/>
              </w:rPr>
              <w:t>и</w:t>
            </w:r>
            <w:r w:rsidRPr="001D1082">
              <w:rPr>
                <w:rFonts w:ascii="Times New Roman" w:hAnsi="Times New Roman"/>
                <w:spacing w:val="1"/>
                <w:sz w:val="24"/>
                <w:szCs w:val="24"/>
              </w:rPr>
              <w:t>и</w:t>
            </w:r>
            <w:r w:rsidRPr="001D1082">
              <w:rPr>
                <w:rFonts w:ascii="Times New Roman" w:hAnsi="Times New Roman"/>
                <w:sz w:val="24"/>
                <w:szCs w:val="24"/>
              </w:rPr>
              <w:t>.</w:t>
            </w:r>
            <w:r w:rsidRPr="001D1082">
              <w:rPr>
                <w:rFonts w:ascii="Times New Roman" w:hAnsi="Times New Roman"/>
                <w:sz w:val="24"/>
                <w:szCs w:val="24"/>
              </w:rPr>
              <w:tab/>
              <w:t>Аксиомы</w:t>
            </w:r>
            <w:r w:rsidRPr="001D1082">
              <w:rPr>
                <w:rFonts w:ascii="Times New Roman" w:hAnsi="Times New Roman"/>
                <w:sz w:val="24"/>
                <w:szCs w:val="24"/>
              </w:rPr>
              <w:tab/>
              <w:t>ст</w:t>
            </w:r>
            <w:r w:rsidRPr="001D1082">
              <w:rPr>
                <w:rFonts w:ascii="Times New Roman" w:hAnsi="Times New Roman"/>
                <w:spacing w:val="-1"/>
                <w:sz w:val="24"/>
                <w:szCs w:val="24"/>
              </w:rPr>
              <w:t>е</w:t>
            </w:r>
            <w:r w:rsidRPr="001D1082">
              <w:rPr>
                <w:rFonts w:ascii="Times New Roman" w:hAnsi="Times New Roman"/>
                <w:sz w:val="24"/>
                <w:szCs w:val="24"/>
              </w:rPr>
              <w:t>р</w:t>
            </w:r>
            <w:r w:rsidRPr="001D1082">
              <w:rPr>
                <w:rFonts w:ascii="Times New Roman" w:hAnsi="Times New Roman"/>
                <w:spacing w:val="-1"/>
                <w:sz w:val="24"/>
                <w:szCs w:val="24"/>
              </w:rPr>
              <w:t>е</w:t>
            </w:r>
            <w:r w:rsidRPr="001D1082">
              <w:rPr>
                <w:rFonts w:ascii="Times New Roman" w:hAnsi="Times New Roman"/>
                <w:sz w:val="24"/>
                <w:szCs w:val="24"/>
              </w:rPr>
              <w:t>ом</w:t>
            </w:r>
            <w:r w:rsidRPr="001D1082">
              <w:rPr>
                <w:rFonts w:ascii="Times New Roman" w:hAnsi="Times New Roman"/>
                <w:spacing w:val="-1"/>
                <w:sz w:val="24"/>
                <w:szCs w:val="24"/>
              </w:rPr>
              <w:t>е</w:t>
            </w:r>
            <w:r w:rsidRPr="001D1082">
              <w:rPr>
                <w:rFonts w:ascii="Times New Roman" w:hAnsi="Times New Roman"/>
                <w:sz w:val="24"/>
                <w:szCs w:val="24"/>
              </w:rPr>
              <w:t>три</w:t>
            </w:r>
            <w:r w:rsidRPr="001D1082">
              <w:rPr>
                <w:rFonts w:ascii="Times New Roman" w:hAnsi="Times New Roman"/>
                <w:spacing w:val="1"/>
                <w:sz w:val="24"/>
                <w:szCs w:val="24"/>
              </w:rPr>
              <w:t>и</w:t>
            </w:r>
            <w:r w:rsidRPr="001D1082">
              <w:rPr>
                <w:rFonts w:ascii="Times New Roman" w:hAnsi="Times New Roman"/>
                <w:sz w:val="24"/>
                <w:szCs w:val="24"/>
              </w:rPr>
              <w:t>.</w:t>
            </w:r>
            <w:r w:rsidRPr="001D1082">
              <w:rPr>
                <w:rFonts w:ascii="Times New Roman" w:hAnsi="Times New Roman"/>
                <w:sz w:val="24"/>
                <w:szCs w:val="24"/>
              </w:rPr>
              <w:tab/>
              <w:t>Н</w:t>
            </w:r>
            <w:r w:rsidRPr="001D1082">
              <w:rPr>
                <w:rFonts w:ascii="Times New Roman" w:hAnsi="Times New Roman"/>
                <w:spacing w:val="-1"/>
                <w:sz w:val="24"/>
                <w:szCs w:val="24"/>
              </w:rPr>
              <w:t>е</w:t>
            </w:r>
            <w:r w:rsidRPr="001D1082">
              <w:rPr>
                <w:rFonts w:ascii="Times New Roman" w:hAnsi="Times New Roman"/>
                <w:sz w:val="24"/>
                <w:szCs w:val="24"/>
              </w:rPr>
              <w:t>кот</w:t>
            </w:r>
            <w:r w:rsidRPr="001D1082">
              <w:rPr>
                <w:rFonts w:ascii="Times New Roman" w:hAnsi="Times New Roman"/>
                <w:spacing w:val="4"/>
                <w:sz w:val="24"/>
                <w:szCs w:val="24"/>
              </w:rPr>
              <w:t>о</w:t>
            </w:r>
            <w:r w:rsidRPr="001D1082">
              <w:rPr>
                <w:rFonts w:ascii="Times New Roman" w:hAnsi="Times New Roman"/>
                <w:sz w:val="24"/>
                <w:szCs w:val="24"/>
              </w:rPr>
              <w:t>рые сл</w:t>
            </w:r>
            <w:r w:rsidRPr="001D1082">
              <w:rPr>
                <w:rFonts w:ascii="Times New Roman" w:hAnsi="Times New Roman"/>
                <w:spacing w:val="-1"/>
                <w:sz w:val="24"/>
                <w:szCs w:val="24"/>
              </w:rPr>
              <w:t>е</w:t>
            </w:r>
            <w:r w:rsidRPr="001D1082">
              <w:rPr>
                <w:rFonts w:ascii="Times New Roman" w:hAnsi="Times New Roman"/>
                <w:sz w:val="24"/>
                <w:szCs w:val="24"/>
              </w:rPr>
              <w:t>д</w:t>
            </w:r>
            <w:r w:rsidRPr="001D1082">
              <w:rPr>
                <w:rFonts w:ascii="Times New Roman" w:hAnsi="Times New Roman"/>
                <w:spacing w:val="-1"/>
                <w:sz w:val="24"/>
                <w:szCs w:val="24"/>
              </w:rPr>
              <w:t>с</w:t>
            </w:r>
            <w:r w:rsidRPr="001D1082">
              <w:rPr>
                <w:rFonts w:ascii="Times New Roman" w:hAnsi="Times New Roman"/>
                <w:sz w:val="24"/>
                <w:szCs w:val="24"/>
              </w:rPr>
              <w:t xml:space="preserve">твия </w:t>
            </w:r>
            <w:r w:rsidRPr="001D1082">
              <w:rPr>
                <w:rFonts w:ascii="Times New Roman" w:hAnsi="Times New Roman"/>
                <w:spacing w:val="1"/>
                <w:sz w:val="24"/>
                <w:szCs w:val="24"/>
              </w:rPr>
              <w:t>и</w:t>
            </w:r>
            <w:r w:rsidRPr="001D1082">
              <w:rPr>
                <w:rFonts w:ascii="Times New Roman" w:hAnsi="Times New Roman"/>
                <w:sz w:val="24"/>
                <w:szCs w:val="24"/>
              </w:rPr>
              <w:t>заксио</w:t>
            </w:r>
            <w:r w:rsidRPr="001D1082">
              <w:rPr>
                <w:rFonts w:ascii="Times New Roman" w:hAnsi="Times New Roman"/>
                <w:spacing w:val="4"/>
                <w:sz w:val="24"/>
                <w:szCs w:val="24"/>
              </w:rPr>
              <w:t>м</w:t>
            </w:r>
            <w:r w:rsidRPr="001D1082">
              <w:rPr>
                <w:rFonts w:ascii="Times New Roman" w:hAnsi="Times New Roman"/>
                <w:sz w:val="24"/>
                <w:szCs w:val="24"/>
              </w:rPr>
              <w:t>»</w:t>
            </w:r>
          </w:p>
          <w:p w:rsidR="009352A3" w:rsidRPr="001D1082" w:rsidRDefault="009352A3" w:rsidP="00970AE0">
            <w:pPr>
              <w:widowControl w:val="0"/>
              <w:tabs>
                <w:tab w:val="left" w:pos="2096"/>
                <w:tab w:val="left" w:pos="3002"/>
                <w:tab w:val="left" w:pos="3482"/>
                <w:tab w:val="left" w:pos="4079"/>
                <w:tab w:val="left" w:pos="5894"/>
                <w:tab w:val="left" w:pos="6485"/>
              </w:tabs>
              <w:autoSpaceDE w:val="0"/>
              <w:autoSpaceDN w:val="0"/>
              <w:adjustRightInd w:val="0"/>
              <w:spacing w:after="0" w:line="239" w:lineRule="auto"/>
              <w:ind w:left="110" w:right="84" w:firstLine="708"/>
              <w:jc w:val="both"/>
              <w:rPr>
                <w:rFonts w:ascii="Times New Roman" w:hAnsi="Times New Roman"/>
                <w:sz w:val="24"/>
                <w:szCs w:val="24"/>
              </w:rPr>
            </w:pPr>
            <w:r w:rsidRPr="001D1082">
              <w:rPr>
                <w:rFonts w:ascii="Times New Roman" w:hAnsi="Times New Roman"/>
                <w:i/>
                <w:iCs/>
                <w:sz w:val="24"/>
                <w:szCs w:val="24"/>
              </w:rPr>
              <w:t>О</w:t>
            </w:r>
            <w:r w:rsidRPr="001D1082">
              <w:rPr>
                <w:rFonts w:ascii="Times New Roman" w:hAnsi="Times New Roman"/>
                <w:i/>
                <w:iCs/>
                <w:spacing w:val="-1"/>
                <w:sz w:val="24"/>
                <w:szCs w:val="24"/>
              </w:rPr>
              <w:t>с</w:t>
            </w:r>
            <w:r w:rsidRPr="001D1082">
              <w:rPr>
                <w:rFonts w:ascii="Times New Roman" w:hAnsi="Times New Roman"/>
                <w:i/>
                <w:iCs/>
                <w:sz w:val="24"/>
                <w:szCs w:val="24"/>
              </w:rPr>
              <w:t>новнаяцель</w:t>
            </w:r>
            <w:r w:rsidRPr="001D1082">
              <w:rPr>
                <w:rFonts w:ascii="Symbol" w:hAnsi="Symbol" w:cs="Symbol"/>
                <w:sz w:val="24"/>
                <w:szCs w:val="24"/>
              </w:rPr>
              <w:t></w:t>
            </w:r>
            <w:r w:rsidRPr="001D1082">
              <w:rPr>
                <w:rFonts w:ascii="Symbol" w:hAnsi="Symbol" w:cs="Symbol"/>
                <w:spacing w:val="101"/>
                <w:sz w:val="24"/>
                <w:szCs w:val="24"/>
              </w:rPr>
              <w:t></w:t>
            </w:r>
            <w:r w:rsidRPr="001D1082">
              <w:rPr>
                <w:rFonts w:ascii="Times New Roman" w:hAnsi="Times New Roman"/>
                <w:spacing w:val="1"/>
                <w:sz w:val="24"/>
                <w:szCs w:val="24"/>
              </w:rPr>
              <w:t>п</w:t>
            </w:r>
            <w:r w:rsidRPr="001D1082">
              <w:rPr>
                <w:rFonts w:ascii="Times New Roman" w:hAnsi="Times New Roman"/>
                <w:spacing w:val="-2"/>
                <w:sz w:val="24"/>
                <w:szCs w:val="24"/>
              </w:rPr>
              <w:t>о</w:t>
            </w:r>
            <w:r w:rsidRPr="001D1082">
              <w:rPr>
                <w:rFonts w:ascii="Times New Roman" w:hAnsi="Times New Roman"/>
                <w:spacing w:val="-1"/>
                <w:sz w:val="24"/>
                <w:szCs w:val="24"/>
              </w:rPr>
              <w:t>з</w:t>
            </w:r>
            <w:r w:rsidRPr="001D1082">
              <w:rPr>
                <w:rFonts w:ascii="Times New Roman" w:hAnsi="Times New Roman"/>
                <w:sz w:val="24"/>
                <w:szCs w:val="24"/>
              </w:rPr>
              <w:t>накомить</w:t>
            </w:r>
            <w:r w:rsidRPr="001D1082">
              <w:rPr>
                <w:rFonts w:ascii="Times New Roman" w:hAnsi="Times New Roman"/>
                <w:spacing w:val="-4"/>
                <w:sz w:val="24"/>
                <w:szCs w:val="24"/>
              </w:rPr>
              <w:t>у</w:t>
            </w:r>
            <w:r w:rsidRPr="001D1082">
              <w:rPr>
                <w:rFonts w:ascii="Times New Roman" w:hAnsi="Times New Roman"/>
                <w:spacing w:val="-1"/>
                <w:sz w:val="24"/>
                <w:szCs w:val="24"/>
              </w:rPr>
              <w:t>ч</w:t>
            </w:r>
            <w:r w:rsidRPr="001D1082">
              <w:rPr>
                <w:rFonts w:ascii="Times New Roman" w:hAnsi="Times New Roman"/>
                <w:sz w:val="24"/>
                <w:szCs w:val="24"/>
              </w:rPr>
              <w:t>ащи</w:t>
            </w:r>
            <w:r w:rsidRPr="001D1082">
              <w:rPr>
                <w:rFonts w:ascii="Times New Roman" w:hAnsi="Times New Roman"/>
                <w:spacing w:val="2"/>
                <w:sz w:val="24"/>
                <w:szCs w:val="24"/>
              </w:rPr>
              <w:t>х</w:t>
            </w:r>
            <w:r w:rsidRPr="001D1082">
              <w:rPr>
                <w:rFonts w:ascii="Times New Roman" w:hAnsi="Times New Roman"/>
                <w:sz w:val="24"/>
                <w:szCs w:val="24"/>
              </w:rPr>
              <w:t>сяссод</w:t>
            </w:r>
            <w:r w:rsidRPr="001D1082">
              <w:rPr>
                <w:rFonts w:ascii="Times New Roman" w:hAnsi="Times New Roman"/>
                <w:spacing w:val="-1"/>
                <w:sz w:val="24"/>
                <w:szCs w:val="24"/>
              </w:rPr>
              <w:t>е</w:t>
            </w:r>
            <w:r w:rsidRPr="001D1082">
              <w:rPr>
                <w:rFonts w:ascii="Times New Roman" w:hAnsi="Times New Roman"/>
                <w:spacing w:val="3"/>
                <w:sz w:val="24"/>
                <w:szCs w:val="24"/>
              </w:rPr>
              <w:t>р</w:t>
            </w:r>
            <w:r w:rsidRPr="001D1082">
              <w:rPr>
                <w:rFonts w:ascii="Times New Roman" w:hAnsi="Times New Roman"/>
                <w:sz w:val="24"/>
                <w:szCs w:val="24"/>
              </w:rPr>
              <w:t>жани</w:t>
            </w:r>
            <w:r w:rsidRPr="001D1082">
              <w:rPr>
                <w:rFonts w:ascii="Times New Roman" w:hAnsi="Times New Roman"/>
                <w:spacing w:val="1"/>
                <w:sz w:val="24"/>
                <w:szCs w:val="24"/>
              </w:rPr>
              <w:t>е</w:t>
            </w:r>
            <w:r w:rsidRPr="001D1082">
              <w:rPr>
                <w:rFonts w:ascii="Times New Roman" w:hAnsi="Times New Roman"/>
                <w:sz w:val="24"/>
                <w:szCs w:val="24"/>
              </w:rPr>
              <w:t>м</w:t>
            </w:r>
            <w:r w:rsidRPr="001D1082">
              <w:rPr>
                <w:rFonts w:ascii="Times New Roman" w:hAnsi="Times New Roman"/>
                <w:spacing w:val="4"/>
                <w:sz w:val="24"/>
                <w:szCs w:val="24"/>
              </w:rPr>
              <w:t>к</w:t>
            </w:r>
            <w:r w:rsidRPr="001D1082">
              <w:rPr>
                <w:rFonts w:ascii="Times New Roman" w:hAnsi="Times New Roman"/>
                <w:spacing w:val="-4"/>
                <w:sz w:val="24"/>
                <w:szCs w:val="24"/>
              </w:rPr>
              <w:t>у</w:t>
            </w:r>
            <w:r w:rsidRPr="001D1082">
              <w:rPr>
                <w:rFonts w:ascii="Times New Roman" w:hAnsi="Times New Roman"/>
                <w:sz w:val="24"/>
                <w:szCs w:val="24"/>
              </w:rPr>
              <w:t>р</w:t>
            </w:r>
            <w:r w:rsidRPr="001D1082">
              <w:rPr>
                <w:rFonts w:ascii="Times New Roman" w:hAnsi="Times New Roman"/>
                <w:spacing w:val="2"/>
                <w:sz w:val="24"/>
                <w:szCs w:val="24"/>
              </w:rPr>
              <w:t>с</w:t>
            </w:r>
            <w:r w:rsidRPr="001D1082">
              <w:rPr>
                <w:rFonts w:ascii="Times New Roman" w:hAnsi="Times New Roman"/>
                <w:sz w:val="24"/>
                <w:szCs w:val="24"/>
              </w:rPr>
              <w:t>а ст</w:t>
            </w:r>
            <w:r w:rsidRPr="001D1082">
              <w:rPr>
                <w:rFonts w:ascii="Times New Roman" w:hAnsi="Times New Roman"/>
                <w:spacing w:val="-1"/>
                <w:sz w:val="24"/>
                <w:szCs w:val="24"/>
              </w:rPr>
              <w:t>е</w:t>
            </w:r>
            <w:r w:rsidRPr="001D1082">
              <w:rPr>
                <w:rFonts w:ascii="Times New Roman" w:hAnsi="Times New Roman"/>
                <w:sz w:val="24"/>
                <w:szCs w:val="24"/>
              </w:rPr>
              <w:t>р</w:t>
            </w:r>
            <w:r w:rsidRPr="001D1082">
              <w:rPr>
                <w:rFonts w:ascii="Times New Roman" w:hAnsi="Times New Roman"/>
                <w:spacing w:val="-1"/>
                <w:sz w:val="24"/>
                <w:szCs w:val="24"/>
              </w:rPr>
              <w:t>е</w:t>
            </w:r>
            <w:r w:rsidRPr="001D1082">
              <w:rPr>
                <w:rFonts w:ascii="Times New Roman" w:hAnsi="Times New Roman"/>
                <w:sz w:val="24"/>
                <w:szCs w:val="24"/>
              </w:rPr>
              <w:t>о</w:t>
            </w:r>
            <w:r w:rsidRPr="001D1082">
              <w:rPr>
                <w:rFonts w:ascii="Times New Roman" w:hAnsi="Times New Roman"/>
                <w:spacing w:val="1"/>
                <w:sz w:val="24"/>
                <w:szCs w:val="24"/>
              </w:rPr>
              <w:t>м</w:t>
            </w:r>
            <w:r w:rsidRPr="001D1082">
              <w:rPr>
                <w:rFonts w:ascii="Times New Roman" w:hAnsi="Times New Roman"/>
                <w:sz w:val="24"/>
                <w:szCs w:val="24"/>
              </w:rPr>
              <w:t>е</w:t>
            </w:r>
            <w:r w:rsidRPr="001D1082">
              <w:rPr>
                <w:rFonts w:ascii="Times New Roman" w:hAnsi="Times New Roman"/>
                <w:spacing w:val="1"/>
                <w:sz w:val="24"/>
                <w:szCs w:val="24"/>
              </w:rPr>
              <w:t>т</w:t>
            </w:r>
            <w:r w:rsidRPr="001D1082">
              <w:rPr>
                <w:rFonts w:ascii="Times New Roman" w:hAnsi="Times New Roman"/>
                <w:sz w:val="24"/>
                <w:szCs w:val="24"/>
              </w:rPr>
              <w:t>ри</w:t>
            </w:r>
            <w:r w:rsidRPr="001D1082">
              <w:rPr>
                <w:rFonts w:ascii="Times New Roman" w:hAnsi="Times New Roman"/>
                <w:spacing w:val="1"/>
                <w:sz w:val="24"/>
                <w:szCs w:val="24"/>
              </w:rPr>
              <w:t>и</w:t>
            </w:r>
            <w:r w:rsidRPr="001D1082">
              <w:rPr>
                <w:rFonts w:ascii="Times New Roman" w:hAnsi="Times New Roman"/>
                <w:sz w:val="24"/>
                <w:szCs w:val="24"/>
              </w:rPr>
              <w:t>,соснов</w:t>
            </w:r>
            <w:r w:rsidRPr="001D1082">
              <w:rPr>
                <w:rFonts w:ascii="Times New Roman" w:hAnsi="Times New Roman"/>
                <w:spacing w:val="2"/>
                <w:sz w:val="24"/>
                <w:szCs w:val="24"/>
              </w:rPr>
              <w:t>н</w:t>
            </w:r>
            <w:r w:rsidRPr="001D1082">
              <w:rPr>
                <w:rFonts w:ascii="Times New Roman" w:hAnsi="Times New Roman"/>
                <w:sz w:val="24"/>
                <w:szCs w:val="24"/>
              </w:rPr>
              <w:t>ыми</w:t>
            </w:r>
            <w:r w:rsidRPr="001D1082">
              <w:rPr>
                <w:rFonts w:ascii="Times New Roman" w:hAnsi="Times New Roman"/>
                <w:spacing w:val="1"/>
                <w:sz w:val="24"/>
                <w:szCs w:val="24"/>
              </w:rPr>
              <w:t>п</w:t>
            </w:r>
            <w:r w:rsidRPr="001D1082">
              <w:rPr>
                <w:rFonts w:ascii="Times New Roman" w:hAnsi="Times New Roman"/>
                <w:sz w:val="24"/>
                <w:szCs w:val="24"/>
              </w:rPr>
              <w:t>о</w:t>
            </w:r>
            <w:r w:rsidRPr="001D1082">
              <w:rPr>
                <w:rFonts w:ascii="Times New Roman" w:hAnsi="Times New Roman"/>
                <w:spacing w:val="1"/>
                <w:sz w:val="24"/>
                <w:szCs w:val="24"/>
              </w:rPr>
              <w:t>н</w:t>
            </w:r>
            <w:r w:rsidRPr="001D1082">
              <w:rPr>
                <w:rFonts w:ascii="Times New Roman" w:hAnsi="Times New Roman"/>
                <w:sz w:val="24"/>
                <w:szCs w:val="24"/>
              </w:rPr>
              <w:t>ят</w:t>
            </w:r>
            <w:r w:rsidRPr="001D1082">
              <w:rPr>
                <w:rFonts w:ascii="Times New Roman" w:hAnsi="Times New Roman"/>
                <w:spacing w:val="1"/>
                <w:sz w:val="24"/>
                <w:szCs w:val="24"/>
              </w:rPr>
              <w:t>и</w:t>
            </w:r>
            <w:r w:rsidRPr="001D1082">
              <w:rPr>
                <w:rFonts w:ascii="Times New Roman" w:hAnsi="Times New Roman"/>
                <w:sz w:val="24"/>
                <w:szCs w:val="24"/>
              </w:rPr>
              <w:t>я</w:t>
            </w:r>
            <w:r w:rsidRPr="001D1082">
              <w:rPr>
                <w:rFonts w:ascii="Times New Roman" w:hAnsi="Times New Roman"/>
                <w:spacing w:val="-2"/>
                <w:sz w:val="24"/>
                <w:szCs w:val="24"/>
              </w:rPr>
              <w:t>м</w:t>
            </w:r>
            <w:r w:rsidRPr="001D1082">
              <w:rPr>
                <w:rFonts w:ascii="Times New Roman" w:hAnsi="Times New Roman"/>
                <w:sz w:val="24"/>
                <w:szCs w:val="24"/>
              </w:rPr>
              <w:t>ииа</w:t>
            </w:r>
            <w:r w:rsidRPr="001D1082">
              <w:rPr>
                <w:rFonts w:ascii="Times New Roman" w:hAnsi="Times New Roman"/>
                <w:spacing w:val="3"/>
                <w:sz w:val="24"/>
                <w:szCs w:val="24"/>
              </w:rPr>
              <w:t>к</w:t>
            </w:r>
            <w:r w:rsidRPr="001D1082">
              <w:rPr>
                <w:rFonts w:ascii="Times New Roman" w:hAnsi="Times New Roman"/>
                <w:sz w:val="24"/>
                <w:szCs w:val="24"/>
              </w:rPr>
              <w:t>с</w:t>
            </w:r>
            <w:r w:rsidRPr="001D1082">
              <w:rPr>
                <w:rFonts w:ascii="Times New Roman" w:hAnsi="Times New Roman"/>
                <w:spacing w:val="-1"/>
                <w:sz w:val="24"/>
                <w:szCs w:val="24"/>
              </w:rPr>
              <w:t>и</w:t>
            </w:r>
            <w:r w:rsidRPr="001D1082">
              <w:rPr>
                <w:rFonts w:ascii="Times New Roman" w:hAnsi="Times New Roman"/>
                <w:sz w:val="24"/>
                <w:szCs w:val="24"/>
              </w:rPr>
              <w:t>о</w:t>
            </w:r>
            <w:r w:rsidRPr="001D1082">
              <w:rPr>
                <w:rFonts w:ascii="Times New Roman" w:hAnsi="Times New Roman"/>
                <w:spacing w:val="-1"/>
                <w:sz w:val="24"/>
                <w:szCs w:val="24"/>
              </w:rPr>
              <w:t>мам</w:t>
            </w:r>
            <w:r w:rsidRPr="001D1082">
              <w:rPr>
                <w:rFonts w:ascii="Times New Roman" w:hAnsi="Times New Roman"/>
                <w:sz w:val="24"/>
                <w:szCs w:val="24"/>
              </w:rPr>
              <w:t>и,</w:t>
            </w:r>
            <w:r w:rsidRPr="001D1082">
              <w:rPr>
                <w:rFonts w:ascii="Times New Roman" w:hAnsi="Times New Roman"/>
                <w:spacing w:val="1"/>
                <w:sz w:val="24"/>
                <w:szCs w:val="24"/>
              </w:rPr>
              <w:t>п</w:t>
            </w:r>
            <w:r w:rsidRPr="001D1082">
              <w:rPr>
                <w:rFonts w:ascii="Times New Roman" w:hAnsi="Times New Roman"/>
                <w:sz w:val="24"/>
                <w:szCs w:val="24"/>
              </w:rPr>
              <w:t>р</w:t>
            </w:r>
            <w:r w:rsidRPr="001D1082">
              <w:rPr>
                <w:rFonts w:ascii="Times New Roman" w:hAnsi="Times New Roman"/>
                <w:spacing w:val="1"/>
                <w:sz w:val="24"/>
                <w:szCs w:val="24"/>
              </w:rPr>
              <w:t>ин</w:t>
            </w:r>
            <w:r w:rsidRPr="001D1082">
              <w:rPr>
                <w:rFonts w:ascii="Times New Roman" w:hAnsi="Times New Roman"/>
                <w:sz w:val="24"/>
                <w:szCs w:val="24"/>
              </w:rPr>
              <w:t>я</w:t>
            </w:r>
            <w:r w:rsidRPr="001D1082">
              <w:rPr>
                <w:rFonts w:ascii="Times New Roman" w:hAnsi="Times New Roman"/>
                <w:spacing w:val="1"/>
                <w:sz w:val="24"/>
                <w:szCs w:val="24"/>
              </w:rPr>
              <w:t>т</w:t>
            </w:r>
            <w:r w:rsidRPr="001D1082">
              <w:rPr>
                <w:rFonts w:ascii="Times New Roman" w:hAnsi="Times New Roman"/>
                <w:sz w:val="24"/>
                <w:szCs w:val="24"/>
              </w:rPr>
              <w:t>ы</w:t>
            </w:r>
            <w:r w:rsidRPr="001D1082">
              <w:rPr>
                <w:rFonts w:ascii="Times New Roman" w:hAnsi="Times New Roman"/>
                <w:spacing w:val="-1"/>
                <w:sz w:val="24"/>
                <w:szCs w:val="24"/>
              </w:rPr>
              <w:t>м</w:t>
            </w:r>
            <w:r w:rsidRPr="001D1082">
              <w:rPr>
                <w:rFonts w:ascii="Times New Roman" w:hAnsi="Times New Roman"/>
                <w:sz w:val="24"/>
                <w:szCs w:val="24"/>
              </w:rPr>
              <w:t>ивд</w:t>
            </w:r>
            <w:r w:rsidRPr="001D1082">
              <w:rPr>
                <w:rFonts w:ascii="Times New Roman" w:hAnsi="Times New Roman"/>
                <w:spacing w:val="2"/>
                <w:sz w:val="24"/>
                <w:szCs w:val="24"/>
              </w:rPr>
              <w:t>а</w:t>
            </w:r>
            <w:r w:rsidRPr="001D1082">
              <w:rPr>
                <w:rFonts w:ascii="Times New Roman" w:hAnsi="Times New Roman"/>
                <w:spacing w:val="1"/>
                <w:sz w:val="24"/>
                <w:szCs w:val="24"/>
              </w:rPr>
              <w:t>нн</w:t>
            </w:r>
            <w:r w:rsidRPr="001D1082">
              <w:rPr>
                <w:rFonts w:ascii="Times New Roman" w:hAnsi="Times New Roman"/>
                <w:sz w:val="24"/>
                <w:szCs w:val="24"/>
              </w:rPr>
              <w:t xml:space="preserve">ом </w:t>
            </w:r>
            <w:r w:rsidRPr="001D1082">
              <w:rPr>
                <w:rFonts w:ascii="Times New Roman" w:hAnsi="Times New Roman"/>
                <w:spacing w:val="3"/>
                <w:sz w:val="24"/>
                <w:szCs w:val="24"/>
              </w:rPr>
              <w:t>к</w:t>
            </w:r>
            <w:r w:rsidRPr="001D1082">
              <w:rPr>
                <w:rFonts w:ascii="Times New Roman" w:hAnsi="Times New Roman"/>
                <w:spacing w:val="-4"/>
                <w:sz w:val="24"/>
                <w:szCs w:val="24"/>
              </w:rPr>
              <w:t>у</w:t>
            </w:r>
            <w:r w:rsidRPr="001D1082">
              <w:rPr>
                <w:rFonts w:ascii="Times New Roman" w:hAnsi="Times New Roman"/>
                <w:sz w:val="24"/>
                <w:szCs w:val="24"/>
              </w:rPr>
              <w:t>р</w:t>
            </w:r>
            <w:r w:rsidRPr="001D1082">
              <w:rPr>
                <w:rFonts w:ascii="Times New Roman" w:hAnsi="Times New Roman"/>
                <w:spacing w:val="-1"/>
                <w:sz w:val="24"/>
                <w:szCs w:val="24"/>
              </w:rPr>
              <w:t>се</w:t>
            </w:r>
            <w:r w:rsidRPr="001D1082">
              <w:rPr>
                <w:rFonts w:ascii="Times New Roman" w:hAnsi="Times New Roman"/>
                <w:sz w:val="24"/>
                <w:szCs w:val="24"/>
              </w:rPr>
              <w:t>,выве</w:t>
            </w:r>
            <w:r w:rsidRPr="001D1082">
              <w:rPr>
                <w:rFonts w:ascii="Times New Roman" w:hAnsi="Times New Roman"/>
                <w:spacing w:val="-1"/>
                <w:sz w:val="24"/>
                <w:szCs w:val="24"/>
              </w:rPr>
              <w:t>с</w:t>
            </w:r>
            <w:r w:rsidRPr="001D1082">
              <w:rPr>
                <w:rFonts w:ascii="Times New Roman" w:hAnsi="Times New Roman"/>
                <w:sz w:val="24"/>
                <w:szCs w:val="24"/>
              </w:rPr>
              <w:t>ти</w:t>
            </w:r>
            <w:r w:rsidRPr="001D1082">
              <w:rPr>
                <w:rFonts w:ascii="Times New Roman" w:hAnsi="Times New Roman"/>
                <w:spacing w:val="1"/>
                <w:sz w:val="24"/>
                <w:szCs w:val="24"/>
              </w:rPr>
              <w:t>п</w:t>
            </w:r>
            <w:r w:rsidRPr="001D1082">
              <w:rPr>
                <w:rFonts w:ascii="Times New Roman" w:hAnsi="Times New Roman"/>
                <w:sz w:val="24"/>
                <w:szCs w:val="24"/>
              </w:rPr>
              <w:t>ервыес</w:t>
            </w:r>
            <w:r w:rsidRPr="001D1082">
              <w:rPr>
                <w:rFonts w:ascii="Times New Roman" w:hAnsi="Times New Roman"/>
                <w:spacing w:val="1"/>
                <w:sz w:val="24"/>
                <w:szCs w:val="24"/>
              </w:rPr>
              <w:t>л</w:t>
            </w:r>
            <w:r w:rsidRPr="001D1082">
              <w:rPr>
                <w:rFonts w:ascii="Times New Roman" w:hAnsi="Times New Roman"/>
                <w:sz w:val="24"/>
                <w:szCs w:val="24"/>
              </w:rPr>
              <w:t>е</w:t>
            </w:r>
            <w:r w:rsidRPr="001D1082">
              <w:rPr>
                <w:rFonts w:ascii="Times New Roman" w:hAnsi="Times New Roman"/>
                <w:spacing w:val="3"/>
                <w:sz w:val="24"/>
                <w:szCs w:val="24"/>
              </w:rPr>
              <w:t>д</w:t>
            </w:r>
            <w:r w:rsidRPr="001D1082">
              <w:rPr>
                <w:rFonts w:ascii="Times New Roman" w:hAnsi="Times New Roman"/>
                <w:sz w:val="24"/>
                <w:szCs w:val="24"/>
              </w:rPr>
              <w:t>ствияизаксиом,дать</w:t>
            </w:r>
            <w:r w:rsidRPr="001D1082">
              <w:rPr>
                <w:rFonts w:ascii="Times New Roman" w:hAnsi="Times New Roman"/>
                <w:spacing w:val="1"/>
                <w:sz w:val="24"/>
                <w:szCs w:val="24"/>
              </w:rPr>
              <w:t>п</w:t>
            </w:r>
            <w:r w:rsidRPr="001D1082">
              <w:rPr>
                <w:rFonts w:ascii="Times New Roman" w:hAnsi="Times New Roman"/>
                <w:sz w:val="24"/>
                <w:szCs w:val="24"/>
              </w:rPr>
              <w:t>редст</w:t>
            </w:r>
            <w:r w:rsidRPr="001D1082">
              <w:rPr>
                <w:rFonts w:ascii="Times New Roman" w:hAnsi="Times New Roman"/>
                <w:spacing w:val="-1"/>
                <w:sz w:val="24"/>
                <w:szCs w:val="24"/>
              </w:rPr>
              <w:t>а</w:t>
            </w:r>
            <w:r w:rsidRPr="001D1082">
              <w:rPr>
                <w:rFonts w:ascii="Times New Roman" w:hAnsi="Times New Roman"/>
                <w:sz w:val="24"/>
                <w:szCs w:val="24"/>
              </w:rPr>
              <w:t>в</w:t>
            </w:r>
            <w:r w:rsidRPr="001D1082">
              <w:rPr>
                <w:rFonts w:ascii="Times New Roman" w:hAnsi="Times New Roman"/>
                <w:spacing w:val="1"/>
                <w:sz w:val="24"/>
                <w:szCs w:val="24"/>
              </w:rPr>
              <w:t>л</w:t>
            </w:r>
            <w:r w:rsidRPr="001D1082">
              <w:rPr>
                <w:rFonts w:ascii="Times New Roman" w:hAnsi="Times New Roman"/>
                <w:sz w:val="24"/>
                <w:szCs w:val="24"/>
              </w:rPr>
              <w:t>ен</w:t>
            </w:r>
            <w:r w:rsidRPr="001D1082">
              <w:rPr>
                <w:rFonts w:ascii="Times New Roman" w:hAnsi="Times New Roman"/>
                <w:spacing w:val="1"/>
                <w:sz w:val="24"/>
                <w:szCs w:val="24"/>
              </w:rPr>
              <w:t>и</w:t>
            </w:r>
            <w:r w:rsidRPr="001D1082">
              <w:rPr>
                <w:rFonts w:ascii="Times New Roman" w:hAnsi="Times New Roman"/>
                <w:sz w:val="24"/>
                <w:szCs w:val="24"/>
              </w:rPr>
              <w:t>ео гео</w:t>
            </w:r>
            <w:r w:rsidRPr="001D1082">
              <w:rPr>
                <w:rFonts w:ascii="Times New Roman" w:hAnsi="Times New Roman"/>
                <w:spacing w:val="-1"/>
                <w:sz w:val="24"/>
                <w:szCs w:val="24"/>
              </w:rPr>
              <w:t>ме</w:t>
            </w:r>
            <w:r w:rsidRPr="001D1082">
              <w:rPr>
                <w:rFonts w:ascii="Times New Roman" w:hAnsi="Times New Roman"/>
                <w:sz w:val="24"/>
                <w:szCs w:val="24"/>
              </w:rPr>
              <w:t>триче</w:t>
            </w:r>
            <w:r w:rsidRPr="001D1082">
              <w:rPr>
                <w:rFonts w:ascii="Times New Roman" w:hAnsi="Times New Roman"/>
                <w:spacing w:val="-1"/>
                <w:sz w:val="24"/>
                <w:szCs w:val="24"/>
              </w:rPr>
              <w:t>с</w:t>
            </w:r>
            <w:r w:rsidRPr="001D1082">
              <w:rPr>
                <w:rFonts w:ascii="Times New Roman" w:hAnsi="Times New Roman"/>
                <w:sz w:val="24"/>
                <w:szCs w:val="24"/>
              </w:rPr>
              <w:t>ких</w:t>
            </w:r>
            <w:r w:rsidRPr="001D1082">
              <w:rPr>
                <w:rFonts w:ascii="Times New Roman" w:hAnsi="Times New Roman"/>
                <w:sz w:val="24"/>
                <w:szCs w:val="24"/>
              </w:rPr>
              <w:tab/>
              <w:t>тел</w:t>
            </w:r>
            <w:r w:rsidRPr="001D1082">
              <w:rPr>
                <w:rFonts w:ascii="Times New Roman" w:hAnsi="Times New Roman"/>
                <w:spacing w:val="-1"/>
                <w:sz w:val="24"/>
                <w:szCs w:val="24"/>
              </w:rPr>
              <w:t>а</w:t>
            </w:r>
            <w:r w:rsidRPr="001D1082">
              <w:rPr>
                <w:rFonts w:ascii="Times New Roman" w:hAnsi="Times New Roman"/>
                <w:sz w:val="24"/>
                <w:szCs w:val="24"/>
              </w:rPr>
              <w:t>х</w:t>
            </w:r>
            <w:r w:rsidRPr="001D1082">
              <w:rPr>
                <w:rFonts w:ascii="Times New Roman" w:hAnsi="Times New Roman"/>
                <w:sz w:val="24"/>
                <w:szCs w:val="24"/>
              </w:rPr>
              <w:tab/>
              <w:t>и</w:t>
            </w:r>
            <w:r w:rsidRPr="001D1082">
              <w:rPr>
                <w:rFonts w:ascii="Times New Roman" w:hAnsi="Times New Roman"/>
                <w:sz w:val="24"/>
                <w:szCs w:val="24"/>
              </w:rPr>
              <w:tab/>
            </w:r>
            <w:r w:rsidRPr="001D1082">
              <w:rPr>
                <w:rFonts w:ascii="Times New Roman" w:hAnsi="Times New Roman"/>
                <w:spacing w:val="-1"/>
                <w:sz w:val="24"/>
                <w:szCs w:val="24"/>
              </w:rPr>
              <w:t>и</w:t>
            </w:r>
            <w:r w:rsidRPr="001D1082">
              <w:rPr>
                <w:rFonts w:ascii="Times New Roman" w:hAnsi="Times New Roman"/>
                <w:sz w:val="24"/>
                <w:szCs w:val="24"/>
              </w:rPr>
              <w:t>х</w:t>
            </w:r>
            <w:r w:rsidRPr="001D1082">
              <w:rPr>
                <w:rFonts w:ascii="Times New Roman" w:hAnsi="Times New Roman"/>
                <w:sz w:val="24"/>
                <w:szCs w:val="24"/>
              </w:rPr>
              <w:tab/>
              <w:t>повер</w:t>
            </w:r>
            <w:r w:rsidRPr="001D1082">
              <w:rPr>
                <w:rFonts w:ascii="Times New Roman" w:hAnsi="Times New Roman"/>
                <w:spacing w:val="1"/>
                <w:sz w:val="24"/>
                <w:szCs w:val="24"/>
              </w:rPr>
              <w:t>х</w:t>
            </w:r>
            <w:r w:rsidRPr="001D1082">
              <w:rPr>
                <w:rFonts w:ascii="Times New Roman" w:hAnsi="Times New Roman"/>
                <w:sz w:val="24"/>
                <w:szCs w:val="24"/>
              </w:rPr>
              <w:t>но</w:t>
            </w:r>
            <w:r w:rsidRPr="001D1082">
              <w:rPr>
                <w:rFonts w:ascii="Times New Roman" w:hAnsi="Times New Roman"/>
                <w:spacing w:val="-1"/>
                <w:sz w:val="24"/>
                <w:szCs w:val="24"/>
              </w:rPr>
              <w:t>с</w:t>
            </w:r>
            <w:r w:rsidRPr="001D1082">
              <w:rPr>
                <w:rFonts w:ascii="Times New Roman" w:hAnsi="Times New Roman"/>
                <w:sz w:val="24"/>
                <w:szCs w:val="24"/>
              </w:rPr>
              <w:t>т</w:t>
            </w:r>
            <w:r w:rsidRPr="001D1082">
              <w:rPr>
                <w:rFonts w:ascii="Times New Roman" w:hAnsi="Times New Roman"/>
                <w:spacing w:val="4"/>
                <w:sz w:val="24"/>
                <w:szCs w:val="24"/>
              </w:rPr>
              <w:t>я</w:t>
            </w:r>
            <w:r w:rsidRPr="001D1082">
              <w:rPr>
                <w:rFonts w:ascii="Times New Roman" w:hAnsi="Times New Roman"/>
                <w:spacing w:val="2"/>
                <w:sz w:val="24"/>
                <w:szCs w:val="24"/>
              </w:rPr>
              <w:t>х</w:t>
            </w:r>
            <w:r w:rsidRPr="001D1082">
              <w:rPr>
                <w:rFonts w:ascii="Times New Roman" w:hAnsi="Times New Roman"/>
                <w:sz w:val="24"/>
                <w:szCs w:val="24"/>
              </w:rPr>
              <w:t>,</w:t>
            </w:r>
            <w:r w:rsidRPr="001D1082">
              <w:rPr>
                <w:rFonts w:ascii="Times New Roman" w:hAnsi="Times New Roman"/>
                <w:sz w:val="24"/>
                <w:szCs w:val="24"/>
              </w:rPr>
              <w:tab/>
              <w:t>об</w:t>
            </w:r>
            <w:r w:rsidRPr="001D1082">
              <w:rPr>
                <w:rFonts w:ascii="Times New Roman" w:hAnsi="Times New Roman"/>
                <w:sz w:val="24"/>
                <w:szCs w:val="24"/>
              </w:rPr>
              <w:tab/>
              <w:t>и</w:t>
            </w:r>
            <w:r w:rsidRPr="001D1082">
              <w:rPr>
                <w:rFonts w:ascii="Times New Roman" w:hAnsi="Times New Roman"/>
                <w:spacing w:val="1"/>
                <w:sz w:val="24"/>
                <w:szCs w:val="24"/>
              </w:rPr>
              <w:t>з</w:t>
            </w:r>
            <w:r w:rsidRPr="001D1082">
              <w:rPr>
                <w:rFonts w:ascii="Times New Roman" w:hAnsi="Times New Roman"/>
                <w:sz w:val="24"/>
                <w:szCs w:val="24"/>
              </w:rPr>
              <w:t>обра</w:t>
            </w:r>
            <w:r w:rsidRPr="001D1082">
              <w:rPr>
                <w:rFonts w:ascii="Times New Roman" w:hAnsi="Times New Roman"/>
                <w:spacing w:val="-2"/>
                <w:sz w:val="24"/>
                <w:szCs w:val="24"/>
              </w:rPr>
              <w:t>ж</w:t>
            </w:r>
            <w:r w:rsidRPr="001D1082">
              <w:rPr>
                <w:rFonts w:ascii="Times New Roman" w:hAnsi="Times New Roman"/>
                <w:spacing w:val="-1"/>
                <w:sz w:val="24"/>
                <w:szCs w:val="24"/>
              </w:rPr>
              <w:t>е</w:t>
            </w:r>
            <w:r w:rsidRPr="001D1082">
              <w:rPr>
                <w:rFonts w:ascii="Times New Roman" w:hAnsi="Times New Roman"/>
                <w:sz w:val="24"/>
                <w:szCs w:val="24"/>
              </w:rPr>
              <w:t>н</w:t>
            </w:r>
            <w:r w:rsidRPr="001D1082">
              <w:rPr>
                <w:rFonts w:ascii="Times New Roman" w:hAnsi="Times New Roman"/>
                <w:spacing w:val="1"/>
                <w:sz w:val="24"/>
                <w:szCs w:val="24"/>
              </w:rPr>
              <w:t>и</w:t>
            </w:r>
            <w:r w:rsidRPr="001D1082">
              <w:rPr>
                <w:rFonts w:ascii="Times New Roman" w:hAnsi="Times New Roman"/>
                <w:sz w:val="24"/>
                <w:szCs w:val="24"/>
              </w:rPr>
              <w:t>и пространств</w:t>
            </w:r>
            <w:r w:rsidRPr="001D1082">
              <w:rPr>
                <w:rFonts w:ascii="Times New Roman" w:hAnsi="Times New Roman"/>
                <w:spacing w:val="-1"/>
                <w:sz w:val="24"/>
                <w:szCs w:val="24"/>
              </w:rPr>
              <w:t>е</w:t>
            </w:r>
            <w:r w:rsidRPr="001D1082">
              <w:rPr>
                <w:rFonts w:ascii="Times New Roman" w:hAnsi="Times New Roman"/>
                <w:spacing w:val="2"/>
                <w:sz w:val="24"/>
                <w:szCs w:val="24"/>
              </w:rPr>
              <w:t>н</w:t>
            </w:r>
            <w:r w:rsidRPr="001D1082">
              <w:rPr>
                <w:rFonts w:ascii="Times New Roman" w:hAnsi="Times New Roman"/>
                <w:spacing w:val="1"/>
                <w:sz w:val="24"/>
                <w:szCs w:val="24"/>
              </w:rPr>
              <w:t>н</w:t>
            </w:r>
            <w:r w:rsidRPr="001D1082">
              <w:rPr>
                <w:rFonts w:ascii="Times New Roman" w:hAnsi="Times New Roman"/>
                <w:spacing w:val="-2"/>
                <w:sz w:val="24"/>
                <w:szCs w:val="24"/>
              </w:rPr>
              <w:t>ы</w:t>
            </w:r>
            <w:r w:rsidRPr="001D1082">
              <w:rPr>
                <w:rFonts w:ascii="Times New Roman" w:hAnsi="Times New Roman"/>
                <w:sz w:val="24"/>
                <w:szCs w:val="24"/>
              </w:rPr>
              <w:t>хф</w:t>
            </w:r>
            <w:r w:rsidRPr="001D1082">
              <w:rPr>
                <w:rFonts w:ascii="Times New Roman" w:hAnsi="Times New Roman"/>
                <w:spacing w:val="1"/>
                <w:sz w:val="24"/>
                <w:szCs w:val="24"/>
              </w:rPr>
              <w:t>и</w:t>
            </w:r>
            <w:r w:rsidRPr="001D1082">
              <w:rPr>
                <w:rFonts w:ascii="Times New Roman" w:hAnsi="Times New Roman"/>
                <w:spacing w:val="-1"/>
                <w:sz w:val="24"/>
                <w:szCs w:val="24"/>
              </w:rPr>
              <w:t>г</w:t>
            </w:r>
            <w:r w:rsidRPr="001D1082">
              <w:rPr>
                <w:rFonts w:ascii="Times New Roman" w:hAnsi="Times New Roman"/>
                <w:spacing w:val="-5"/>
                <w:sz w:val="24"/>
                <w:szCs w:val="24"/>
              </w:rPr>
              <w:t>у</w:t>
            </w:r>
            <w:r w:rsidRPr="001D1082">
              <w:rPr>
                <w:rFonts w:ascii="Times New Roman" w:hAnsi="Times New Roman"/>
                <w:sz w:val="24"/>
                <w:szCs w:val="24"/>
              </w:rPr>
              <w:t>р</w:t>
            </w:r>
            <w:r w:rsidRPr="001D1082">
              <w:rPr>
                <w:rFonts w:ascii="Times New Roman" w:hAnsi="Times New Roman"/>
                <w:spacing w:val="1"/>
                <w:sz w:val="24"/>
                <w:szCs w:val="24"/>
              </w:rPr>
              <w:t xml:space="preserve"> н</w:t>
            </w:r>
            <w:r w:rsidRPr="001D1082">
              <w:rPr>
                <w:rFonts w:ascii="Times New Roman" w:hAnsi="Times New Roman"/>
                <w:sz w:val="24"/>
                <w:szCs w:val="24"/>
              </w:rPr>
              <w:t xml:space="preserve">а </w:t>
            </w:r>
            <w:r w:rsidRPr="001D1082">
              <w:rPr>
                <w:rFonts w:ascii="Times New Roman" w:hAnsi="Times New Roman"/>
                <w:spacing w:val="1"/>
                <w:sz w:val="24"/>
                <w:szCs w:val="24"/>
              </w:rPr>
              <w:t>ч</w:t>
            </w:r>
            <w:r w:rsidRPr="001D1082">
              <w:rPr>
                <w:rFonts w:ascii="Times New Roman" w:hAnsi="Times New Roman"/>
                <w:sz w:val="24"/>
                <w:szCs w:val="24"/>
              </w:rPr>
              <w:t>ертеж</w:t>
            </w:r>
            <w:r w:rsidRPr="001D1082">
              <w:rPr>
                <w:rFonts w:ascii="Times New Roman" w:hAnsi="Times New Roman"/>
                <w:spacing w:val="-1"/>
                <w:sz w:val="24"/>
                <w:szCs w:val="24"/>
              </w:rPr>
              <w:t>е</w:t>
            </w:r>
            <w:r w:rsidRPr="001D1082">
              <w:rPr>
                <w:rFonts w:ascii="Times New Roman" w:hAnsi="Times New Roman"/>
                <w:sz w:val="24"/>
                <w:szCs w:val="24"/>
              </w:rPr>
              <w:t>, о при</w:t>
            </w:r>
            <w:r w:rsidRPr="001D1082">
              <w:rPr>
                <w:rFonts w:ascii="Times New Roman" w:hAnsi="Times New Roman"/>
                <w:spacing w:val="1"/>
                <w:sz w:val="24"/>
                <w:szCs w:val="24"/>
              </w:rPr>
              <w:t>к</w:t>
            </w:r>
            <w:r w:rsidRPr="001D1082">
              <w:rPr>
                <w:rFonts w:ascii="Times New Roman" w:hAnsi="Times New Roman"/>
                <w:sz w:val="24"/>
                <w:szCs w:val="24"/>
              </w:rPr>
              <w:t>лад</w:t>
            </w:r>
            <w:r w:rsidRPr="001D1082">
              <w:rPr>
                <w:rFonts w:ascii="Times New Roman" w:hAnsi="Times New Roman"/>
                <w:spacing w:val="1"/>
                <w:sz w:val="24"/>
                <w:szCs w:val="24"/>
              </w:rPr>
              <w:t>н</w:t>
            </w:r>
            <w:r w:rsidRPr="001D1082">
              <w:rPr>
                <w:rFonts w:ascii="Times New Roman" w:hAnsi="Times New Roman"/>
                <w:sz w:val="24"/>
                <w:szCs w:val="24"/>
              </w:rPr>
              <w:t>ом з</w:t>
            </w:r>
            <w:r w:rsidRPr="001D1082">
              <w:rPr>
                <w:rFonts w:ascii="Times New Roman" w:hAnsi="Times New Roman"/>
                <w:spacing w:val="1"/>
                <w:sz w:val="24"/>
                <w:szCs w:val="24"/>
              </w:rPr>
              <w:t>н</w:t>
            </w:r>
            <w:r w:rsidRPr="001D1082">
              <w:rPr>
                <w:rFonts w:ascii="Times New Roman" w:hAnsi="Times New Roman"/>
                <w:sz w:val="24"/>
                <w:szCs w:val="24"/>
              </w:rPr>
              <w:t>а</w:t>
            </w:r>
            <w:r w:rsidRPr="001D1082">
              <w:rPr>
                <w:rFonts w:ascii="Times New Roman" w:hAnsi="Times New Roman"/>
                <w:spacing w:val="-1"/>
                <w:sz w:val="24"/>
                <w:szCs w:val="24"/>
              </w:rPr>
              <w:t>че</w:t>
            </w:r>
            <w:r w:rsidRPr="001D1082">
              <w:rPr>
                <w:rFonts w:ascii="Times New Roman" w:hAnsi="Times New Roman"/>
                <w:sz w:val="24"/>
                <w:szCs w:val="24"/>
              </w:rPr>
              <w:t>нии гео</w:t>
            </w:r>
            <w:r w:rsidRPr="001D1082">
              <w:rPr>
                <w:rFonts w:ascii="Times New Roman" w:hAnsi="Times New Roman"/>
                <w:spacing w:val="-1"/>
                <w:sz w:val="24"/>
                <w:szCs w:val="24"/>
              </w:rPr>
              <w:t>ме</w:t>
            </w:r>
            <w:r w:rsidRPr="001D1082">
              <w:rPr>
                <w:rFonts w:ascii="Times New Roman" w:hAnsi="Times New Roman"/>
                <w:sz w:val="24"/>
                <w:szCs w:val="24"/>
              </w:rPr>
              <w:t>тр</w:t>
            </w:r>
            <w:r w:rsidRPr="001D1082">
              <w:rPr>
                <w:rFonts w:ascii="Times New Roman" w:hAnsi="Times New Roman"/>
                <w:spacing w:val="1"/>
                <w:sz w:val="24"/>
                <w:szCs w:val="24"/>
              </w:rPr>
              <w:t>ии</w:t>
            </w:r>
            <w:r w:rsidRPr="001D1082">
              <w:rPr>
                <w:rFonts w:ascii="Times New Roman" w:hAnsi="Times New Roman"/>
                <w:sz w:val="24"/>
                <w:szCs w:val="24"/>
              </w:rPr>
              <w:t>.</w:t>
            </w:r>
          </w:p>
          <w:p w:rsidR="009352A3" w:rsidRPr="001D1082" w:rsidRDefault="009352A3" w:rsidP="00970AE0">
            <w:pPr>
              <w:widowControl w:val="0"/>
              <w:tabs>
                <w:tab w:val="left" w:pos="1401"/>
                <w:tab w:val="left" w:pos="2039"/>
                <w:tab w:val="left" w:pos="2799"/>
                <w:tab w:val="left" w:pos="3694"/>
                <w:tab w:val="left" w:pos="4716"/>
                <w:tab w:val="left" w:pos="6301"/>
                <w:tab w:val="left" w:pos="6781"/>
              </w:tabs>
              <w:autoSpaceDE w:val="0"/>
              <w:autoSpaceDN w:val="0"/>
              <w:adjustRightInd w:val="0"/>
              <w:spacing w:after="0" w:line="239" w:lineRule="auto"/>
              <w:ind w:left="110" w:right="81" w:firstLine="708"/>
              <w:jc w:val="both"/>
              <w:rPr>
                <w:rFonts w:ascii="Times New Roman" w:hAnsi="Times New Roman"/>
                <w:sz w:val="24"/>
                <w:szCs w:val="24"/>
              </w:rPr>
            </w:pPr>
            <w:r w:rsidRPr="001D1082">
              <w:rPr>
                <w:rFonts w:ascii="Times New Roman" w:hAnsi="Times New Roman"/>
                <w:sz w:val="24"/>
                <w:szCs w:val="24"/>
              </w:rPr>
              <w:t>И</w:t>
            </w:r>
            <w:r w:rsidRPr="001D1082">
              <w:rPr>
                <w:rFonts w:ascii="Times New Roman" w:hAnsi="Times New Roman"/>
                <w:spacing w:val="2"/>
                <w:sz w:val="24"/>
                <w:szCs w:val="24"/>
              </w:rPr>
              <w:t>з</w:t>
            </w:r>
            <w:r w:rsidRPr="001D1082">
              <w:rPr>
                <w:rFonts w:ascii="Times New Roman" w:hAnsi="Times New Roman"/>
                <w:spacing w:val="-3"/>
                <w:sz w:val="24"/>
                <w:szCs w:val="24"/>
              </w:rPr>
              <w:t>у</w:t>
            </w:r>
            <w:r w:rsidRPr="001D1082">
              <w:rPr>
                <w:rFonts w:ascii="Times New Roman" w:hAnsi="Times New Roman"/>
                <w:spacing w:val="-1"/>
                <w:sz w:val="24"/>
                <w:szCs w:val="24"/>
              </w:rPr>
              <w:t>че</w:t>
            </w:r>
            <w:r w:rsidRPr="001D1082">
              <w:rPr>
                <w:rFonts w:ascii="Times New Roman" w:hAnsi="Times New Roman"/>
                <w:sz w:val="24"/>
                <w:szCs w:val="24"/>
              </w:rPr>
              <w:t>н</w:t>
            </w:r>
            <w:r w:rsidRPr="001D1082">
              <w:rPr>
                <w:rFonts w:ascii="Times New Roman" w:hAnsi="Times New Roman"/>
                <w:spacing w:val="1"/>
                <w:sz w:val="24"/>
                <w:szCs w:val="24"/>
              </w:rPr>
              <w:t>и</w:t>
            </w:r>
            <w:r w:rsidRPr="001D1082">
              <w:rPr>
                <w:rFonts w:ascii="Times New Roman" w:hAnsi="Times New Roman"/>
                <w:sz w:val="24"/>
                <w:szCs w:val="24"/>
              </w:rPr>
              <w:t>е</w:t>
            </w:r>
            <w:r w:rsidRPr="001D1082">
              <w:rPr>
                <w:rFonts w:ascii="Times New Roman" w:hAnsi="Times New Roman"/>
                <w:sz w:val="24"/>
                <w:szCs w:val="24"/>
              </w:rPr>
              <w:tab/>
              <w:t>ст</w:t>
            </w:r>
            <w:r w:rsidRPr="001D1082">
              <w:rPr>
                <w:rFonts w:ascii="Times New Roman" w:hAnsi="Times New Roman"/>
                <w:spacing w:val="-1"/>
                <w:sz w:val="24"/>
                <w:szCs w:val="24"/>
              </w:rPr>
              <w:t>е</w:t>
            </w:r>
            <w:r w:rsidRPr="001D1082">
              <w:rPr>
                <w:rFonts w:ascii="Times New Roman" w:hAnsi="Times New Roman"/>
                <w:spacing w:val="1"/>
                <w:sz w:val="24"/>
                <w:szCs w:val="24"/>
              </w:rPr>
              <w:t>р</w:t>
            </w:r>
            <w:r w:rsidRPr="001D1082">
              <w:rPr>
                <w:rFonts w:ascii="Times New Roman" w:hAnsi="Times New Roman"/>
                <w:sz w:val="24"/>
                <w:szCs w:val="24"/>
              </w:rPr>
              <w:t>еом</w:t>
            </w:r>
            <w:r w:rsidRPr="001D1082">
              <w:rPr>
                <w:rFonts w:ascii="Times New Roman" w:hAnsi="Times New Roman"/>
                <w:spacing w:val="-1"/>
                <w:sz w:val="24"/>
                <w:szCs w:val="24"/>
              </w:rPr>
              <w:t>е</w:t>
            </w:r>
            <w:r w:rsidRPr="001D1082">
              <w:rPr>
                <w:rFonts w:ascii="Times New Roman" w:hAnsi="Times New Roman"/>
                <w:sz w:val="24"/>
                <w:szCs w:val="24"/>
              </w:rPr>
              <w:t>т</w:t>
            </w:r>
            <w:r w:rsidRPr="001D1082">
              <w:rPr>
                <w:rFonts w:ascii="Times New Roman" w:hAnsi="Times New Roman"/>
                <w:spacing w:val="1"/>
                <w:sz w:val="24"/>
                <w:szCs w:val="24"/>
              </w:rPr>
              <w:t>р</w:t>
            </w:r>
            <w:r w:rsidRPr="001D1082">
              <w:rPr>
                <w:rFonts w:ascii="Times New Roman" w:hAnsi="Times New Roman"/>
                <w:spacing w:val="4"/>
                <w:sz w:val="24"/>
                <w:szCs w:val="24"/>
              </w:rPr>
              <w:t>и</w:t>
            </w:r>
            <w:r w:rsidRPr="001D1082">
              <w:rPr>
                <w:rFonts w:ascii="Times New Roman" w:hAnsi="Times New Roman"/>
                <w:sz w:val="24"/>
                <w:szCs w:val="24"/>
              </w:rPr>
              <w:t>и</w:t>
            </w:r>
            <w:r w:rsidRPr="001D1082">
              <w:rPr>
                <w:rFonts w:ascii="Times New Roman" w:hAnsi="Times New Roman"/>
                <w:sz w:val="24"/>
                <w:szCs w:val="24"/>
              </w:rPr>
              <w:tab/>
              <w:t>долж</w:t>
            </w:r>
            <w:r w:rsidRPr="001D1082">
              <w:rPr>
                <w:rFonts w:ascii="Times New Roman" w:hAnsi="Times New Roman"/>
                <w:spacing w:val="1"/>
                <w:sz w:val="24"/>
                <w:szCs w:val="24"/>
              </w:rPr>
              <w:t>н</w:t>
            </w:r>
            <w:r w:rsidRPr="001D1082">
              <w:rPr>
                <w:rFonts w:ascii="Times New Roman" w:hAnsi="Times New Roman"/>
                <w:sz w:val="24"/>
                <w:szCs w:val="24"/>
              </w:rPr>
              <w:t>о</w:t>
            </w:r>
            <w:r w:rsidRPr="001D1082">
              <w:rPr>
                <w:rFonts w:ascii="Times New Roman" w:hAnsi="Times New Roman"/>
                <w:sz w:val="24"/>
                <w:szCs w:val="24"/>
              </w:rPr>
              <w:tab/>
              <w:t>б</w:t>
            </w:r>
            <w:r w:rsidRPr="001D1082">
              <w:rPr>
                <w:rFonts w:ascii="Times New Roman" w:hAnsi="Times New Roman"/>
                <w:spacing w:val="-3"/>
                <w:sz w:val="24"/>
                <w:szCs w:val="24"/>
              </w:rPr>
              <w:t>а</w:t>
            </w:r>
            <w:r w:rsidRPr="001D1082">
              <w:rPr>
                <w:rFonts w:ascii="Times New Roman" w:hAnsi="Times New Roman"/>
                <w:sz w:val="24"/>
                <w:szCs w:val="24"/>
              </w:rPr>
              <w:t>з</w:t>
            </w:r>
            <w:r w:rsidRPr="001D1082">
              <w:rPr>
                <w:rFonts w:ascii="Times New Roman" w:hAnsi="Times New Roman"/>
                <w:spacing w:val="1"/>
                <w:sz w:val="24"/>
                <w:szCs w:val="24"/>
              </w:rPr>
              <w:t>и</w:t>
            </w:r>
            <w:r w:rsidRPr="001D1082">
              <w:rPr>
                <w:rFonts w:ascii="Times New Roman" w:hAnsi="Times New Roman"/>
                <w:sz w:val="24"/>
                <w:szCs w:val="24"/>
              </w:rPr>
              <w:t>роваться</w:t>
            </w:r>
            <w:r w:rsidRPr="001D1082">
              <w:rPr>
                <w:rFonts w:ascii="Times New Roman" w:hAnsi="Times New Roman"/>
                <w:sz w:val="24"/>
                <w:szCs w:val="24"/>
              </w:rPr>
              <w:tab/>
              <w:t>на</w:t>
            </w:r>
            <w:r w:rsidRPr="001D1082">
              <w:rPr>
                <w:rFonts w:ascii="Times New Roman" w:hAnsi="Times New Roman"/>
                <w:sz w:val="24"/>
                <w:szCs w:val="24"/>
              </w:rPr>
              <w:tab/>
              <w:t>со</w:t>
            </w:r>
            <w:r w:rsidRPr="001D1082">
              <w:rPr>
                <w:rFonts w:ascii="Times New Roman" w:hAnsi="Times New Roman"/>
                <w:spacing w:val="-1"/>
                <w:sz w:val="24"/>
                <w:szCs w:val="24"/>
              </w:rPr>
              <w:t>че</w:t>
            </w:r>
            <w:r w:rsidRPr="001D1082">
              <w:rPr>
                <w:rFonts w:ascii="Times New Roman" w:hAnsi="Times New Roman"/>
                <w:sz w:val="24"/>
                <w:szCs w:val="24"/>
              </w:rPr>
              <w:t>т</w:t>
            </w:r>
            <w:r w:rsidRPr="001D1082">
              <w:rPr>
                <w:rFonts w:ascii="Times New Roman" w:hAnsi="Times New Roman"/>
                <w:spacing w:val="2"/>
                <w:sz w:val="24"/>
                <w:szCs w:val="24"/>
              </w:rPr>
              <w:t>а</w:t>
            </w:r>
            <w:r w:rsidRPr="001D1082">
              <w:rPr>
                <w:rFonts w:ascii="Times New Roman" w:hAnsi="Times New Roman"/>
                <w:spacing w:val="1"/>
                <w:sz w:val="24"/>
                <w:szCs w:val="24"/>
              </w:rPr>
              <w:t>ни</w:t>
            </w:r>
            <w:r w:rsidRPr="001D1082">
              <w:rPr>
                <w:rFonts w:ascii="Times New Roman" w:hAnsi="Times New Roman"/>
                <w:sz w:val="24"/>
                <w:szCs w:val="24"/>
              </w:rPr>
              <w:t>и нагляд</w:t>
            </w:r>
            <w:r w:rsidRPr="001D1082">
              <w:rPr>
                <w:rFonts w:ascii="Times New Roman" w:hAnsi="Times New Roman"/>
                <w:spacing w:val="1"/>
                <w:sz w:val="24"/>
                <w:szCs w:val="24"/>
              </w:rPr>
              <w:t>н</w:t>
            </w:r>
            <w:r w:rsidRPr="001D1082">
              <w:rPr>
                <w:rFonts w:ascii="Times New Roman" w:hAnsi="Times New Roman"/>
                <w:sz w:val="24"/>
                <w:szCs w:val="24"/>
              </w:rPr>
              <w:t>ости ило</w:t>
            </w:r>
            <w:r w:rsidRPr="001D1082">
              <w:rPr>
                <w:rFonts w:ascii="Times New Roman" w:hAnsi="Times New Roman"/>
                <w:spacing w:val="-1"/>
                <w:sz w:val="24"/>
                <w:szCs w:val="24"/>
              </w:rPr>
              <w:t>г</w:t>
            </w:r>
            <w:r w:rsidRPr="001D1082">
              <w:rPr>
                <w:rFonts w:ascii="Times New Roman" w:hAnsi="Times New Roman"/>
                <w:sz w:val="24"/>
                <w:szCs w:val="24"/>
              </w:rPr>
              <w:t>ическойстрогости. О</w:t>
            </w:r>
            <w:r w:rsidRPr="001D1082">
              <w:rPr>
                <w:rFonts w:ascii="Times New Roman" w:hAnsi="Times New Roman"/>
                <w:spacing w:val="1"/>
                <w:sz w:val="24"/>
                <w:szCs w:val="24"/>
              </w:rPr>
              <w:t>п</w:t>
            </w:r>
            <w:r w:rsidRPr="001D1082">
              <w:rPr>
                <w:rFonts w:ascii="Times New Roman" w:hAnsi="Times New Roman"/>
                <w:sz w:val="24"/>
                <w:szCs w:val="24"/>
              </w:rPr>
              <w:t>ора на нагля</w:t>
            </w:r>
            <w:r w:rsidRPr="001D1082">
              <w:rPr>
                <w:rFonts w:ascii="Times New Roman" w:hAnsi="Times New Roman"/>
                <w:spacing w:val="1"/>
                <w:sz w:val="24"/>
                <w:szCs w:val="24"/>
              </w:rPr>
              <w:t>дн</w:t>
            </w:r>
            <w:r w:rsidRPr="001D1082">
              <w:rPr>
                <w:rFonts w:ascii="Times New Roman" w:hAnsi="Times New Roman"/>
                <w:sz w:val="24"/>
                <w:szCs w:val="24"/>
              </w:rPr>
              <w:t>ость</w:t>
            </w:r>
            <w:r w:rsidRPr="001D1082">
              <w:rPr>
                <w:rFonts w:ascii="Symbol" w:hAnsi="Symbol" w:cs="Symbol"/>
                <w:sz w:val="24"/>
                <w:szCs w:val="24"/>
              </w:rPr>
              <w:t></w:t>
            </w:r>
            <w:r w:rsidRPr="001D1082">
              <w:rPr>
                <w:rFonts w:ascii="Symbol" w:hAnsi="Symbol" w:cs="Symbol"/>
                <w:sz w:val="24"/>
                <w:szCs w:val="24"/>
              </w:rPr>
              <w:t></w:t>
            </w:r>
            <w:r w:rsidRPr="001D1082">
              <w:rPr>
                <w:rFonts w:ascii="Times New Roman" w:hAnsi="Times New Roman"/>
                <w:spacing w:val="1"/>
                <w:sz w:val="24"/>
                <w:szCs w:val="24"/>
              </w:rPr>
              <w:t>н</w:t>
            </w:r>
            <w:r w:rsidRPr="001D1082">
              <w:rPr>
                <w:rFonts w:ascii="Times New Roman" w:hAnsi="Times New Roman"/>
                <w:sz w:val="24"/>
                <w:szCs w:val="24"/>
              </w:rPr>
              <w:t>епрем</w:t>
            </w:r>
            <w:r w:rsidRPr="001D1082">
              <w:rPr>
                <w:rFonts w:ascii="Times New Roman" w:hAnsi="Times New Roman"/>
                <w:spacing w:val="-1"/>
                <w:sz w:val="24"/>
                <w:szCs w:val="24"/>
              </w:rPr>
              <w:t>е</w:t>
            </w:r>
            <w:r w:rsidRPr="001D1082">
              <w:rPr>
                <w:rFonts w:ascii="Times New Roman" w:hAnsi="Times New Roman"/>
                <w:sz w:val="24"/>
                <w:szCs w:val="24"/>
              </w:rPr>
              <w:t>н</w:t>
            </w:r>
            <w:r w:rsidRPr="001D1082">
              <w:rPr>
                <w:rFonts w:ascii="Times New Roman" w:hAnsi="Times New Roman"/>
                <w:spacing w:val="1"/>
                <w:sz w:val="24"/>
                <w:szCs w:val="24"/>
              </w:rPr>
              <w:t>н</w:t>
            </w:r>
            <w:r w:rsidRPr="001D1082">
              <w:rPr>
                <w:rFonts w:ascii="Times New Roman" w:hAnsi="Times New Roman"/>
                <w:sz w:val="24"/>
                <w:szCs w:val="24"/>
              </w:rPr>
              <w:t xml:space="preserve">ое </w:t>
            </w:r>
            <w:r w:rsidRPr="001D1082">
              <w:rPr>
                <w:rFonts w:ascii="Times New Roman" w:hAnsi="Times New Roman"/>
                <w:spacing w:val="-4"/>
                <w:sz w:val="24"/>
                <w:szCs w:val="24"/>
              </w:rPr>
              <w:t>у</w:t>
            </w:r>
            <w:r w:rsidRPr="001D1082">
              <w:rPr>
                <w:rFonts w:ascii="Times New Roman" w:hAnsi="Times New Roman"/>
                <w:sz w:val="24"/>
                <w:szCs w:val="24"/>
              </w:rPr>
              <w:t>сл</w:t>
            </w:r>
            <w:r w:rsidRPr="001D1082">
              <w:rPr>
                <w:rFonts w:ascii="Times New Roman" w:hAnsi="Times New Roman"/>
                <w:spacing w:val="3"/>
                <w:sz w:val="24"/>
                <w:szCs w:val="24"/>
              </w:rPr>
              <w:t>о</w:t>
            </w:r>
            <w:r w:rsidRPr="001D1082">
              <w:rPr>
                <w:rFonts w:ascii="Times New Roman" w:hAnsi="Times New Roman"/>
                <w:sz w:val="24"/>
                <w:szCs w:val="24"/>
              </w:rPr>
              <w:t>вие</w:t>
            </w:r>
            <w:r w:rsidRPr="001D1082">
              <w:rPr>
                <w:rFonts w:ascii="Times New Roman" w:hAnsi="Times New Roman"/>
                <w:spacing w:val="-4"/>
                <w:sz w:val="24"/>
                <w:szCs w:val="24"/>
              </w:rPr>
              <w:t>у</w:t>
            </w:r>
            <w:r w:rsidRPr="001D1082">
              <w:rPr>
                <w:rFonts w:ascii="Times New Roman" w:hAnsi="Times New Roman"/>
                <w:spacing w:val="-1"/>
                <w:sz w:val="24"/>
                <w:szCs w:val="24"/>
              </w:rPr>
              <w:t>с</w:t>
            </w:r>
            <w:r w:rsidRPr="001D1082">
              <w:rPr>
                <w:rFonts w:ascii="Times New Roman" w:hAnsi="Times New Roman"/>
                <w:spacing w:val="3"/>
                <w:sz w:val="24"/>
                <w:szCs w:val="24"/>
              </w:rPr>
              <w:t>п</w:t>
            </w:r>
            <w:r w:rsidRPr="001D1082">
              <w:rPr>
                <w:rFonts w:ascii="Times New Roman" w:hAnsi="Times New Roman"/>
                <w:sz w:val="24"/>
                <w:szCs w:val="24"/>
              </w:rPr>
              <w:t>ешного</w:t>
            </w:r>
            <w:r w:rsidRPr="001D1082">
              <w:rPr>
                <w:rFonts w:ascii="Times New Roman" w:hAnsi="Times New Roman"/>
                <w:spacing w:val="-4"/>
                <w:sz w:val="24"/>
                <w:szCs w:val="24"/>
              </w:rPr>
              <w:t>у</w:t>
            </w:r>
            <w:r w:rsidRPr="001D1082">
              <w:rPr>
                <w:rFonts w:ascii="Times New Roman" w:hAnsi="Times New Roman"/>
                <w:sz w:val="24"/>
                <w:szCs w:val="24"/>
              </w:rPr>
              <w:t>с</w:t>
            </w:r>
            <w:r w:rsidRPr="001D1082">
              <w:rPr>
                <w:rFonts w:ascii="Times New Roman" w:hAnsi="Times New Roman"/>
                <w:spacing w:val="2"/>
                <w:sz w:val="24"/>
                <w:szCs w:val="24"/>
              </w:rPr>
              <w:t>в</w:t>
            </w:r>
            <w:r w:rsidRPr="001D1082">
              <w:rPr>
                <w:rFonts w:ascii="Times New Roman" w:hAnsi="Times New Roman"/>
                <w:sz w:val="24"/>
                <w:szCs w:val="24"/>
              </w:rPr>
              <w:t>оен</w:t>
            </w:r>
            <w:r w:rsidRPr="001D1082">
              <w:rPr>
                <w:rFonts w:ascii="Times New Roman" w:hAnsi="Times New Roman"/>
                <w:spacing w:val="1"/>
                <w:sz w:val="24"/>
                <w:szCs w:val="24"/>
              </w:rPr>
              <w:t>и</w:t>
            </w:r>
            <w:r w:rsidRPr="001D1082">
              <w:rPr>
                <w:rFonts w:ascii="Times New Roman" w:hAnsi="Times New Roman"/>
                <w:sz w:val="24"/>
                <w:szCs w:val="24"/>
              </w:rPr>
              <w:t>ям</w:t>
            </w:r>
            <w:r w:rsidRPr="001D1082">
              <w:rPr>
                <w:rFonts w:ascii="Times New Roman" w:hAnsi="Times New Roman"/>
                <w:spacing w:val="-1"/>
                <w:sz w:val="24"/>
                <w:szCs w:val="24"/>
              </w:rPr>
              <w:t>а</w:t>
            </w:r>
            <w:r w:rsidRPr="001D1082">
              <w:rPr>
                <w:rFonts w:ascii="Times New Roman" w:hAnsi="Times New Roman"/>
                <w:sz w:val="24"/>
                <w:szCs w:val="24"/>
              </w:rPr>
              <w:t>тер</w:t>
            </w:r>
            <w:r w:rsidRPr="001D1082">
              <w:rPr>
                <w:rFonts w:ascii="Times New Roman" w:hAnsi="Times New Roman"/>
                <w:spacing w:val="4"/>
                <w:sz w:val="24"/>
                <w:szCs w:val="24"/>
              </w:rPr>
              <w:t>и</w:t>
            </w:r>
            <w:r w:rsidRPr="001D1082">
              <w:rPr>
                <w:rFonts w:ascii="Times New Roman" w:hAnsi="Times New Roman"/>
                <w:sz w:val="24"/>
                <w:szCs w:val="24"/>
              </w:rPr>
              <w:t>ал</w:t>
            </w:r>
            <w:r w:rsidRPr="001D1082">
              <w:rPr>
                <w:rFonts w:ascii="Times New Roman" w:hAnsi="Times New Roman"/>
                <w:spacing w:val="-1"/>
                <w:sz w:val="24"/>
                <w:szCs w:val="24"/>
              </w:rPr>
              <w:t>а</w:t>
            </w:r>
            <w:r w:rsidRPr="001D1082">
              <w:rPr>
                <w:rFonts w:ascii="Times New Roman" w:hAnsi="Times New Roman"/>
                <w:sz w:val="24"/>
                <w:szCs w:val="24"/>
              </w:rPr>
              <w:t>,ивсвязисэ</w:t>
            </w:r>
            <w:r w:rsidRPr="001D1082">
              <w:rPr>
                <w:rFonts w:ascii="Times New Roman" w:hAnsi="Times New Roman"/>
                <w:spacing w:val="1"/>
                <w:sz w:val="24"/>
                <w:szCs w:val="24"/>
              </w:rPr>
              <w:t>ти</w:t>
            </w:r>
            <w:r w:rsidRPr="001D1082">
              <w:rPr>
                <w:rFonts w:ascii="Times New Roman" w:hAnsi="Times New Roman"/>
                <w:sz w:val="24"/>
                <w:szCs w:val="24"/>
              </w:rPr>
              <w:t>м</w:t>
            </w:r>
            <w:r w:rsidRPr="001D1082">
              <w:rPr>
                <w:rFonts w:ascii="Times New Roman" w:hAnsi="Times New Roman"/>
                <w:spacing w:val="4"/>
                <w:sz w:val="24"/>
                <w:szCs w:val="24"/>
              </w:rPr>
              <w:t>н</w:t>
            </w:r>
            <w:r w:rsidRPr="001D1082">
              <w:rPr>
                <w:rFonts w:ascii="Times New Roman" w:hAnsi="Times New Roman"/>
                <w:spacing w:val="-7"/>
                <w:sz w:val="24"/>
                <w:szCs w:val="24"/>
              </w:rPr>
              <w:t>у</w:t>
            </w:r>
            <w:r w:rsidRPr="001D1082">
              <w:rPr>
                <w:rFonts w:ascii="Times New Roman" w:hAnsi="Times New Roman"/>
                <w:sz w:val="24"/>
                <w:szCs w:val="24"/>
              </w:rPr>
              <w:t>жно</w:t>
            </w:r>
            <w:r w:rsidRPr="001D1082">
              <w:rPr>
                <w:rFonts w:ascii="Times New Roman" w:hAnsi="Times New Roman"/>
                <w:spacing w:val="-3"/>
                <w:sz w:val="24"/>
                <w:szCs w:val="24"/>
              </w:rPr>
              <w:t>у</w:t>
            </w:r>
            <w:r w:rsidRPr="001D1082">
              <w:rPr>
                <w:rFonts w:ascii="Times New Roman" w:hAnsi="Times New Roman"/>
                <w:sz w:val="24"/>
                <w:szCs w:val="24"/>
              </w:rPr>
              <w:t>дел</w:t>
            </w:r>
            <w:r w:rsidRPr="001D1082">
              <w:rPr>
                <w:rFonts w:ascii="Times New Roman" w:hAnsi="Times New Roman"/>
                <w:spacing w:val="1"/>
                <w:sz w:val="24"/>
                <w:szCs w:val="24"/>
              </w:rPr>
              <w:t>ит</w:t>
            </w:r>
            <w:r w:rsidRPr="001D1082">
              <w:rPr>
                <w:rFonts w:ascii="Times New Roman" w:hAnsi="Times New Roman"/>
                <w:sz w:val="24"/>
                <w:szCs w:val="24"/>
              </w:rPr>
              <w:t>ь бол</w:t>
            </w:r>
            <w:r w:rsidRPr="001D1082">
              <w:rPr>
                <w:rFonts w:ascii="Times New Roman" w:hAnsi="Times New Roman"/>
                <w:spacing w:val="1"/>
                <w:sz w:val="24"/>
                <w:szCs w:val="24"/>
              </w:rPr>
              <w:t>ь</w:t>
            </w:r>
            <w:r w:rsidRPr="001D1082">
              <w:rPr>
                <w:rFonts w:ascii="Times New Roman" w:hAnsi="Times New Roman"/>
                <w:sz w:val="24"/>
                <w:szCs w:val="24"/>
              </w:rPr>
              <w:t>шое</w:t>
            </w:r>
            <w:r w:rsidRPr="001D1082">
              <w:rPr>
                <w:rFonts w:ascii="Times New Roman" w:hAnsi="Times New Roman"/>
                <w:sz w:val="24"/>
                <w:szCs w:val="24"/>
              </w:rPr>
              <w:tab/>
              <w:t>вн</w:t>
            </w:r>
            <w:r w:rsidRPr="001D1082">
              <w:rPr>
                <w:rFonts w:ascii="Times New Roman" w:hAnsi="Times New Roman"/>
                <w:spacing w:val="1"/>
                <w:sz w:val="24"/>
                <w:szCs w:val="24"/>
              </w:rPr>
              <w:t>и</w:t>
            </w:r>
            <w:r w:rsidRPr="001D1082">
              <w:rPr>
                <w:rFonts w:ascii="Times New Roman" w:hAnsi="Times New Roman"/>
                <w:sz w:val="24"/>
                <w:szCs w:val="24"/>
              </w:rPr>
              <w:t>м</w:t>
            </w:r>
            <w:r w:rsidRPr="001D1082">
              <w:rPr>
                <w:rFonts w:ascii="Times New Roman" w:hAnsi="Times New Roman"/>
                <w:spacing w:val="-1"/>
                <w:sz w:val="24"/>
                <w:szCs w:val="24"/>
              </w:rPr>
              <w:t>ан</w:t>
            </w:r>
            <w:r w:rsidRPr="001D1082">
              <w:rPr>
                <w:rFonts w:ascii="Times New Roman" w:hAnsi="Times New Roman"/>
                <w:sz w:val="24"/>
                <w:szCs w:val="24"/>
              </w:rPr>
              <w:t>ие</w:t>
            </w:r>
            <w:r w:rsidRPr="001D1082">
              <w:rPr>
                <w:rFonts w:ascii="Times New Roman" w:hAnsi="Times New Roman"/>
                <w:sz w:val="24"/>
                <w:szCs w:val="24"/>
              </w:rPr>
              <w:tab/>
              <w:t>правильно</w:t>
            </w:r>
            <w:r w:rsidRPr="001D1082">
              <w:rPr>
                <w:rFonts w:ascii="Times New Roman" w:hAnsi="Times New Roman"/>
                <w:spacing w:val="1"/>
                <w:sz w:val="24"/>
                <w:szCs w:val="24"/>
              </w:rPr>
              <w:t>м</w:t>
            </w:r>
            <w:r w:rsidRPr="001D1082">
              <w:rPr>
                <w:rFonts w:ascii="Times New Roman" w:hAnsi="Times New Roman"/>
                <w:sz w:val="24"/>
                <w:szCs w:val="24"/>
              </w:rPr>
              <w:t>у      и</w:t>
            </w:r>
            <w:r w:rsidRPr="001D1082">
              <w:rPr>
                <w:rFonts w:ascii="Times New Roman" w:hAnsi="Times New Roman"/>
                <w:spacing w:val="1"/>
                <w:sz w:val="24"/>
                <w:szCs w:val="24"/>
              </w:rPr>
              <w:t>з</w:t>
            </w:r>
            <w:r w:rsidRPr="001D1082">
              <w:rPr>
                <w:rFonts w:ascii="Times New Roman" w:hAnsi="Times New Roman"/>
                <w:sz w:val="24"/>
                <w:szCs w:val="24"/>
              </w:rPr>
              <w:t>ображ</w:t>
            </w:r>
            <w:r w:rsidRPr="001D1082">
              <w:rPr>
                <w:rFonts w:ascii="Times New Roman" w:hAnsi="Times New Roman"/>
                <w:spacing w:val="-1"/>
                <w:sz w:val="24"/>
                <w:szCs w:val="24"/>
              </w:rPr>
              <w:t>е</w:t>
            </w:r>
            <w:r w:rsidRPr="001D1082">
              <w:rPr>
                <w:rFonts w:ascii="Times New Roman" w:hAnsi="Times New Roman"/>
                <w:sz w:val="24"/>
                <w:szCs w:val="24"/>
              </w:rPr>
              <w:t>н</w:t>
            </w:r>
            <w:r w:rsidRPr="001D1082">
              <w:rPr>
                <w:rFonts w:ascii="Times New Roman" w:hAnsi="Times New Roman"/>
                <w:spacing w:val="1"/>
                <w:sz w:val="24"/>
                <w:szCs w:val="24"/>
              </w:rPr>
              <w:t>и</w:t>
            </w:r>
            <w:r w:rsidRPr="001D1082">
              <w:rPr>
                <w:rFonts w:ascii="Times New Roman" w:hAnsi="Times New Roman"/>
                <w:sz w:val="24"/>
                <w:szCs w:val="24"/>
              </w:rPr>
              <w:t xml:space="preserve">ю      на      </w:t>
            </w:r>
            <w:r w:rsidRPr="001D1082">
              <w:rPr>
                <w:rFonts w:ascii="Times New Roman" w:hAnsi="Times New Roman"/>
                <w:spacing w:val="-1"/>
                <w:sz w:val="24"/>
                <w:szCs w:val="24"/>
              </w:rPr>
              <w:t>ч</w:t>
            </w:r>
            <w:r w:rsidRPr="001D1082">
              <w:rPr>
                <w:rFonts w:ascii="Times New Roman" w:hAnsi="Times New Roman"/>
                <w:spacing w:val="-3"/>
                <w:sz w:val="24"/>
                <w:szCs w:val="24"/>
              </w:rPr>
              <w:t>е</w:t>
            </w:r>
            <w:r w:rsidRPr="001D1082">
              <w:rPr>
                <w:rFonts w:ascii="Times New Roman" w:hAnsi="Times New Roman"/>
                <w:sz w:val="24"/>
                <w:szCs w:val="24"/>
              </w:rPr>
              <w:t>ртеже пространств</w:t>
            </w:r>
            <w:r w:rsidRPr="001D1082">
              <w:rPr>
                <w:rFonts w:ascii="Times New Roman" w:hAnsi="Times New Roman"/>
                <w:spacing w:val="-1"/>
                <w:sz w:val="24"/>
                <w:szCs w:val="24"/>
              </w:rPr>
              <w:t>е</w:t>
            </w:r>
            <w:r w:rsidRPr="001D1082">
              <w:rPr>
                <w:rFonts w:ascii="Times New Roman" w:hAnsi="Times New Roman"/>
                <w:sz w:val="24"/>
                <w:szCs w:val="24"/>
              </w:rPr>
              <w:t>н</w:t>
            </w:r>
            <w:r w:rsidRPr="001D1082">
              <w:rPr>
                <w:rFonts w:ascii="Times New Roman" w:hAnsi="Times New Roman"/>
                <w:spacing w:val="1"/>
                <w:sz w:val="24"/>
                <w:szCs w:val="24"/>
              </w:rPr>
              <w:t>н</w:t>
            </w:r>
            <w:r w:rsidRPr="001D1082">
              <w:rPr>
                <w:rFonts w:ascii="Times New Roman" w:hAnsi="Times New Roman"/>
                <w:spacing w:val="-2"/>
                <w:sz w:val="24"/>
                <w:szCs w:val="24"/>
              </w:rPr>
              <w:t>ы</w:t>
            </w:r>
            <w:r w:rsidRPr="001D1082">
              <w:rPr>
                <w:rFonts w:ascii="Times New Roman" w:hAnsi="Times New Roman"/>
                <w:sz w:val="24"/>
                <w:szCs w:val="24"/>
              </w:rPr>
              <w:t>хф</w:t>
            </w:r>
            <w:r w:rsidRPr="001D1082">
              <w:rPr>
                <w:rFonts w:ascii="Times New Roman" w:hAnsi="Times New Roman"/>
                <w:spacing w:val="1"/>
                <w:sz w:val="24"/>
                <w:szCs w:val="24"/>
              </w:rPr>
              <w:t>и</w:t>
            </w:r>
            <w:r w:rsidRPr="001D1082">
              <w:rPr>
                <w:rFonts w:ascii="Times New Roman" w:hAnsi="Times New Roman"/>
                <w:spacing w:val="-1"/>
                <w:sz w:val="24"/>
                <w:szCs w:val="24"/>
              </w:rPr>
              <w:t>г</w:t>
            </w:r>
            <w:r w:rsidRPr="001D1082">
              <w:rPr>
                <w:rFonts w:ascii="Times New Roman" w:hAnsi="Times New Roman"/>
                <w:spacing w:val="-5"/>
                <w:sz w:val="24"/>
                <w:szCs w:val="24"/>
              </w:rPr>
              <w:t>у</w:t>
            </w:r>
            <w:r w:rsidRPr="001D1082">
              <w:rPr>
                <w:rFonts w:ascii="Times New Roman" w:hAnsi="Times New Roman"/>
                <w:spacing w:val="1"/>
                <w:sz w:val="24"/>
                <w:szCs w:val="24"/>
              </w:rPr>
              <w:t>р</w:t>
            </w:r>
            <w:r w:rsidRPr="001D1082">
              <w:rPr>
                <w:rFonts w:ascii="Times New Roman" w:hAnsi="Times New Roman"/>
                <w:sz w:val="24"/>
                <w:szCs w:val="24"/>
              </w:rPr>
              <w:t>.Од</w:t>
            </w:r>
            <w:r w:rsidRPr="001D1082">
              <w:rPr>
                <w:rFonts w:ascii="Times New Roman" w:hAnsi="Times New Roman"/>
                <w:spacing w:val="1"/>
                <w:sz w:val="24"/>
                <w:szCs w:val="24"/>
              </w:rPr>
              <w:t>н</w:t>
            </w:r>
            <w:r w:rsidRPr="001D1082">
              <w:rPr>
                <w:rFonts w:ascii="Times New Roman" w:hAnsi="Times New Roman"/>
                <w:sz w:val="24"/>
                <w:szCs w:val="24"/>
              </w:rPr>
              <w:t>ако</w:t>
            </w:r>
            <w:r w:rsidRPr="001D1082">
              <w:rPr>
                <w:rFonts w:ascii="Times New Roman" w:hAnsi="Times New Roman"/>
                <w:spacing w:val="6"/>
                <w:sz w:val="24"/>
                <w:szCs w:val="24"/>
              </w:rPr>
              <w:t>н</w:t>
            </w:r>
            <w:r w:rsidRPr="001D1082">
              <w:rPr>
                <w:rFonts w:ascii="Times New Roman" w:hAnsi="Times New Roman"/>
                <w:sz w:val="24"/>
                <w:szCs w:val="24"/>
              </w:rPr>
              <w:t>агляд</w:t>
            </w:r>
            <w:r w:rsidRPr="001D1082">
              <w:rPr>
                <w:rFonts w:ascii="Times New Roman" w:hAnsi="Times New Roman"/>
                <w:spacing w:val="1"/>
                <w:sz w:val="24"/>
                <w:szCs w:val="24"/>
              </w:rPr>
              <w:t>н</w:t>
            </w:r>
            <w:r w:rsidRPr="001D1082">
              <w:rPr>
                <w:rFonts w:ascii="Times New Roman" w:hAnsi="Times New Roman"/>
                <w:sz w:val="24"/>
                <w:szCs w:val="24"/>
              </w:rPr>
              <w:t>остьдолж</w:t>
            </w:r>
            <w:r w:rsidRPr="001D1082">
              <w:rPr>
                <w:rFonts w:ascii="Times New Roman" w:hAnsi="Times New Roman"/>
                <w:spacing w:val="1"/>
                <w:sz w:val="24"/>
                <w:szCs w:val="24"/>
              </w:rPr>
              <w:t>н</w:t>
            </w:r>
            <w:r w:rsidRPr="001D1082">
              <w:rPr>
                <w:rFonts w:ascii="Times New Roman" w:hAnsi="Times New Roman"/>
                <w:sz w:val="24"/>
                <w:szCs w:val="24"/>
              </w:rPr>
              <w:t>абы</w:t>
            </w:r>
            <w:r w:rsidRPr="001D1082">
              <w:rPr>
                <w:rFonts w:ascii="Times New Roman" w:hAnsi="Times New Roman"/>
                <w:spacing w:val="-1"/>
                <w:sz w:val="24"/>
                <w:szCs w:val="24"/>
              </w:rPr>
              <w:t>т</w:t>
            </w:r>
            <w:r w:rsidRPr="001D1082">
              <w:rPr>
                <w:rFonts w:ascii="Times New Roman" w:hAnsi="Times New Roman"/>
                <w:sz w:val="24"/>
                <w:szCs w:val="24"/>
              </w:rPr>
              <w:t>ь</w:t>
            </w:r>
            <w:r w:rsidRPr="001D1082">
              <w:rPr>
                <w:rFonts w:ascii="Times New Roman" w:hAnsi="Times New Roman"/>
                <w:spacing w:val="1"/>
                <w:sz w:val="24"/>
                <w:szCs w:val="24"/>
              </w:rPr>
              <w:t>п</w:t>
            </w:r>
            <w:r w:rsidRPr="001D1082">
              <w:rPr>
                <w:rFonts w:ascii="Times New Roman" w:hAnsi="Times New Roman"/>
                <w:sz w:val="24"/>
                <w:szCs w:val="24"/>
              </w:rPr>
              <w:t>р</w:t>
            </w:r>
            <w:r w:rsidRPr="001D1082">
              <w:rPr>
                <w:rFonts w:ascii="Times New Roman" w:hAnsi="Times New Roman"/>
                <w:spacing w:val="-1"/>
                <w:sz w:val="24"/>
                <w:szCs w:val="24"/>
              </w:rPr>
              <w:t>он</w:t>
            </w:r>
            <w:r w:rsidRPr="001D1082">
              <w:rPr>
                <w:rFonts w:ascii="Times New Roman" w:hAnsi="Times New Roman"/>
                <w:sz w:val="24"/>
                <w:szCs w:val="24"/>
              </w:rPr>
              <w:t>и</w:t>
            </w:r>
            <w:r w:rsidRPr="001D1082">
              <w:rPr>
                <w:rFonts w:ascii="Times New Roman" w:hAnsi="Times New Roman"/>
                <w:spacing w:val="1"/>
                <w:sz w:val="24"/>
                <w:szCs w:val="24"/>
              </w:rPr>
              <w:t>з</w:t>
            </w:r>
            <w:r w:rsidRPr="001D1082">
              <w:rPr>
                <w:rFonts w:ascii="Times New Roman" w:hAnsi="Times New Roman"/>
                <w:sz w:val="24"/>
                <w:szCs w:val="24"/>
              </w:rPr>
              <w:t>ана строгойлог</w:t>
            </w:r>
            <w:r w:rsidRPr="001D1082">
              <w:rPr>
                <w:rFonts w:ascii="Times New Roman" w:hAnsi="Times New Roman"/>
                <w:spacing w:val="1"/>
                <w:sz w:val="24"/>
                <w:szCs w:val="24"/>
              </w:rPr>
              <w:t>ик</w:t>
            </w:r>
            <w:r w:rsidRPr="001D1082">
              <w:rPr>
                <w:rFonts w:ascii="Times New Roman" w:hAnsi="Times New Roman"/>
                <w:spacing w:val="-1"/>
                <w:sz w:val="24"/>
                <w:szCs w:val="24"/>
              </w:rPr>
              <w:t>о</w:t>
            </w:r>
            <w:r w:rsidRPr="001D1082">
              <w:rPr>
                <w:rFonts w:ascii="Times New Roman" w:hAnsi="Times New Roman"/>
                <w:sz w:val="24"/>
                <w:szCs w:val="24"/>
              </w:rPr>
              <w:t>й.</w:t>
            </w:r>
            <w:r w:rsidRPr="001D1082">
              <w:rPr>
                <w:rFonts w:ascii="Times New Roman" w:hAnsi="Times New Roman"/>
                <w:spacing w:val="3"/>
                <w:sz w:val="24"/>
                <w:szCs w:val="24"/>
              </w:rPr>
              <w:t>К</w:t>
            </w:r>
            <w:r w:rsidRPr="001D1082">
              <w:rPr>
                <w:rFonts w:ascii="Times New Roman" w:hAnsi="Times New Roman"/>
                <w:spacing w:val="-6"/>
                <w:sz w:val="24"/>
                <w:szCs w:val="24"/>
              </w:rPr>
              <w:t>у</w:t>
            </w:r>
            <w:r w:rsidRPr="001D1082">
              <w:rPr>
                <w:rFonts w:ascii="Times New Roman" w:hAnsi="Times New Roman"/>
                <w:sz w:val="24"/>
                <w:szCs w:val="24"/>
              </w:rPr>
              <w:t>рсст</w:t>
            </w:r>
            <w:r w:rsidRPr="001D1082">
              <w:rPr>
                <w:rFonts w:ascii="Times New Roman" w:hAnsi="Times New Roman"/>
                <w:spacing w:val="-1"/>
                <w:sz w:val="24"/>
                <w:szCs w:val="24"/>
              </w:rPr>
              <w:t>е</w:t>
            </w:r>
            <w:r w:rsidRPr="001D1082">
              <w:rPr>
                <w:rFonts w:ascii="Times New Roman" w:hAnsi="Times New Roman"/>
                <w:sz w:val="24"/>
                <w:szCs w:val="24"/>
              </w:rPr>
              <w:t>р</w:t>
            </w:r>
            <w:r w:rsidRPr="001D1082">
              <w:rPr>
                <w:rFonts w:ascii="Times New Roman" w:hAnsi="Times New Roman"/>
                <w:spacing w:val="-1"/>
                <w:sz w:val="24"/>
                <w:szCs w:val="24"/>
              </w:rPr>
              <w:t>е</w:t>
            </w:r>
            <w:r w:rsidRPr="001D1082">
              <w:rPr>
                <w:rFonts w:ascii="Times New Roman" w:hAnsi="Times New Roman"/>
                <w:sz w:val="24"/>
                <w:szCs w:val="24"/>
              </w:rPr>
              <w:t>о</w:t>
            </w:r>
            <w:r w:rsidRPr="001D1082">
              <w:rPr>
                <w:rFonts w:ascii="Times New Roman" w:hAnsi="Times New Roman"/>
                <w:spacing w:val="1"/>
                <w:sz w:val="24"/>
                <w:szCs w:val="24"/>
              </w:rPr>
              <w:t>м</w:t>
            </w:r>
            <w:r w:rsidRPr="001D1082">
              <w:rPr>
                <w:rFonts w:ascii="Times New Roman" w:hAnsi="Times New Roman"/>
                <w:sz w:val="24"/>
                <w:szCs w:val="24"/>
              </w:rPr>
              <w:t>етрии</w:t>
            </w:r>
            <w:r w:rsidRPr="001D1082">
              <w:rPr>
                <w:rFonts w:ascii="Times New Roman" w:hAnsi="Times New Roman"/>
                <w:spacing w:val="1"/>
                <w:sz w:val="24"/>
                <w:szCs w:val="24"/>
              </w:rPr>
              <w:t>п</w:t>
            </w:r>
            <w:r w:rsidRPr="001D1082">
              <w:rPr>
                <w:rFonts w:ascii="Times New Roman" w:hAnsi="Times New Roman"/>
                <w:sz w:val="24"/>
                <w:szCs w:val="24"/>
              </w:rPr>
              <w:t>редъяв</w:t>
            </w:r>
            <w:r w:rsidRPr="001D1082">
              <w:rPr>
                <w:rFonts w:ascii="Times New Roman" w:hAnsi="Times New Roman"/>
                <w:spacing w:val="-2"/>
                <w:sz w:val="24"/>
                <w:szCs w:val="24"/>
              </w:rPr>
              <w:t>л</w:t>
            </w:r>
            <w:r w:rsidRPr="001D1082">
              <w:rPr>
                <w:rFonts w:ascii="Times New Roman" w:hAnsi="Times New Roman"/>
                <w:sz w:val="24"/>
                <w:szCs w:val="24"/>
              </w:rPr>
              <w:t>я</w:t>
            </w:r>
            <w:r w:rsidRPr="001D1082">
              <w:rPr>
                <w:rFonts w:ascii="Times New Roman" w:hAnsi="Times New Roman"/>
                <w:spacing w:val="-1"/>
                <w:sz w:val="24"/>
                <w:szCs w:val="24"/>
              </w:rPr>
              <w:t>е</w:t>
            </w:r>
            <w:r w:rsidRPr="001D1082">
              <w:rPr>
                <w:rFonts w:ascii="Times New Roman" w:hAnsi="Times New Roman"/>
                <w:sz w:val="24"/>
                <w:szCs w:val="24"/>
              </w:rPr>
              <w:t>твэ</w:t>
            </w:r>
            <w:r w:rsidRPr="001D1082">
              <w:rPr>
                <w:rFonts w:ascii="Times New Roman" w:hAnsi="Times New Roman"/>
                <w:spacing w:val="7"/>
                <w:sz w:val="24"/>
                <w:szCs w:val="24"/>
              </w:rPr>
              <w:t>т</w:t>
            </w:r>
            <w:r w:rsidRPr="001D1082">
              <w:rPr>
                <w:rFonts w:ascii="Times New Roman" w:hAnsi="Times New Roman"/>
                <w:sz w:val="24"/>
                <w:szCs w:val="24"/>
              </w:rPr>
              <w:t>омот</w:t>
            </w:r>
            <w:r w:rsidRPr="001D1082">
              <w:rPr>
                <w:rFonts w:ascii="Times New Roman" w:hAnsi="Times New Roman"/>
                <w:spacing w:val="2"/>
                <w:sz w:val="24"/>
                <w:szCs w:val="24"/>
              </w:rPr>
              <w:t>н</w:t>
            </w:r>
            <w:r w:rsidRPr="001D1082">
              <w:rPr>
                <w:rFonts w:ascii="Times New Roman" w:hAnsi="Times New Roman"/>
                <w:spacing w:val="1"/>
                <w:sz w:val="24"/>
                <w:szCs w:val="24"/>
              </w:rPr>
              <w:t>о</w:t>
            </w:r>
            <w:r w:rsidRPr="001D1082">
              <w:rPr>
                <w:rFonts w:ascii="Times New Roman" w:hAnsi="Times New Roman"/>
                <w:sz w:val="24"/>
                <w:szCs w:val="24"/>
              </w:rPr>
              <w:t>шен</w:t>
            </w:r>
            <w:r w:rsidRPr="001D1082">
              <w:rPr>
                <w:rFonts w:ascii="Times New Roman" w:hAnsi="Times New Roman"/>
                <w:spacing w:val="-1"/>
                <w:sz w:val="24"/>
                <w:szCs w:val="24"/>
              </w:rPr>
              <w:t>и</w:t>
            </w:r>
            <w:r w:rsidRPr="001D1082">
              <w:rPr>
                <w:rFonts w:ascii="Times New Roman" w:hAnsi="Times New Roman"/>
                <w:sz w:val="24"/>
                <w:szCs w:val="24"/>
              </w:rPr>
              <w:t>и</w:t>
            </w:r>
            <w:r w:rsidRPr="001D1082">
              <w:rPr>
                <w:rFonts w:ascii="Times New Roman" w:hAnsi="Times New Roman"/>
                <w:spacing w:val="-1"/>
                <w:sz w:val="24"/>
                <w:szCs w:val="24"/>
              </w:rPr>
              <w:t>б</w:t>
            </w:r>
            <w:r w:rsidRPr="001D1082">
              <w:rPr>
                <w:rFonts w:ascii="Times New Roman" w:hAnsi="Times New Roman"/>
                <w:sz w:val="24"/>
                <w:szCs w:val="24"/>
              </w:rPr>
              <w:t>олее вы</w:t>
            </w:r>
            <w:r w:rsidRPr="001D1082">
              <w:rPr>
                <w:rFonts w:ascii="Times New Roman" w:hAnsi="Times New Roman"/>
                <w:spacing w:val="-1"/>
                <w:sz w:val="24"/>
                <w:szCs w:val="24"/>
              </w:rPr>
              <w:t>с</w:t>
            </w:r>
            <w:r w:rsidRPr="001D1082">
              <w:rPr>
                <w:rFonts w:ascii="Times New Roman" w:hAnsi="Times New Roman"/>
                <w:sz w:val="24"/>
                <w:szCs w:val="24"/>
              </w:rPr>
              <w:t>окие</w:t>
            </w:r>
            <w:r w:rsidRPr="001D1082">
              <w:rPr>
                <w:rFonts w:ascii="Times New Roman" w:hAnsi="Times New Roman"/>
                <w:spacing w:val="1"/>
                <w:sz w:val="24"/>
                <w:szCs w:val="24"/>
              </w:rPr>
              <w:t>т</w:t>
            </w:r>
            <w:r w:rsidRPr="001D1082">
              <w:rPr>
                <w:rFonts w:ascii="Times New Roman" w:hAnsi="Times New Roman"/>
                <w:sz w:val="24"/>
                <w:szCs w:val="24"/>
              </w:rPr>
              <w:t>ребов</w:t>
            </w:r>
            <w:r w:rsidRPr="001D1082">
              <w:rPr>
                <w:rFonts w:ascii="Times New Roman" w:hAnsi="Times New Roman"/>
                <w:spacing w:val="-1"/>
                <w:sz w:val="24"/>
                <w:szCs w:val="24"/>
              </w:rPr>
              <w:t>а</w:t>
            </w:r>
            <w:r w:rsidRPr="001D1082">
              <w:rPr>
                <w:rFonts w:ascii="Times New Roman" w:hAnsi="Times New Roman"/>
                <w:sz w:val="24"/>
                <w:szCs w:val="24"/>
              </w:rPr>
              <w:t>н</w:t>
            </w:r>
            <w:r w:rsidRPr="001D1082">
              <w:rPr>
                <w:rFonts w:ascii="Times New Roman" w:hAnsi="Times New Roman"/>
                <w:spacing w:val="1"/>
                <w:sz w:val="24"/>
                <w:szCs w:val="24"/>
              </w:rPr>
              <w:t>и</w:t>
            </w:r>
            <w:r w:rsidRPr="001D1082">
              <w:rPr>
                <w:rFonts w:ascii="Times New Roman" w:hAnsi="Times New Roman"/>
                <w:sz w:val="24"/>
                <w:szCs w:val="24"/>
              </w:rPr>
              <w:t>як</w:t>
            </w:r>
            <w:r w:rsidRPr="001D1082">
              <w:rPr>
                <w:rFonts w:ascii="Times New Roman" w:hAnsi="Times New Roman"/>
                <w:spacing w:val="-4"/>
                <w:sz w:val="24"/>
                <w:szCs w:val="24"/>
              </w:rPr>
              <w:t>у</w:t>
            </w:r>
            <w:r w:rsidRPr="001D1082">
              <w:rPr>
                <w:rFonts w:ascii="Times New Roman" w:hAnsi="Times New Roman"/>
                <w:sz w:val="24"/>
                <w:szCs w:val="24"/>
              </w:rPr>
              <w:t>ч</w:t>
            </w:r>
            <w:r w:rsidRPr="001D1082">
              <w:rPr>
                <w:rFonts w:ascii="Times New Roman" w:hAnsi="Times New Roman"/>
                <w:spacing w:val="2"/>
                <w:sz w:val="24"/>
                <w:szCs w:val="24"/>
              </w:rPr>
              <w:t>а</w:t>
            </w:r>
            <w:r w:rsidRPr="001D1082">
              <w:rPr>
                <w:rFonts w:ascii="Times New Roman" w:hAnsi="Times New Roman"/>
                <w:sz w:val="24"/>
                <w:szCs w:val="24"/>
              </w:rPr>
              <w:t>щи</w:t>
            </w:r>
            <w:r w:rsidRPr="001D1082">
              <w:rPr>
                <w:rFonts w:ascii="Times New Roman" w:hAnsi="Times New Roman"/>
                <w:spacing w:val="1"/>
                <w:sz w:val="24"/>
                <w:szCs w:val="24"/>
              </w:rPr>
              <w:t>м</w:t>
            </w:r>
            <w:r w:rsidRPr="001D1082">
              <w:rPr>
                <w:rFonts w:ascii="Times New Roman" w:hAnsi="Times New Roman"/>
                <w:spacing w:val="-1"/>
                <w:sz w:val="24"/>
                <w:szCs w:val="24"/>
              </w:rPr>
              <w:t>с</w:t>
            </w:r>
            <w:r w:rsidRPr="001D1082">
              <w:rPr>
                <w:rFonts w:ascii="Times New Roman" w:hAnsi="Times New Roman"/>
                <w:sz w:val="24"/>
                <w:szCs w:val="24"/>
              </w:rPr>
              <w:t>я.Вотл</w:t>
            </w:r>
            <w:r w:rsidRPr="001D1082">
              <w:rPr>
                <w:rFonts w:ascii="Times New Roman" w:hAnsi="Times New Roman"/>
                <w:spacing w:val="1"/>
                <w:sz w:val="24"/>
                <w:szCs w:val="24"/>
              </w:rPr>
              <w:t>и</w:t>
            </w:r>
            <w:r w:rsidRPr="001D1082">
              <w:rPr>
                <w:rFonts w:ascii="Times New Roman" w:hAnsi="Times New Roman"/>
                <w:sz w:val="24"/>
                <w:szCs w:val="24"/>
              </w:rPr>
              <w:t>чиеот</w:t>
            </w:r>
            <w:r w:rsidRPr="001D1082">
              <w:rPr>
                <w:rFonts w:ascii="Times New Roman" w:hAnsi="Times New Roman"/>
                <w:spacing w:val="4"/>
                <w:sz w:val="24"/>
                <w:szCs w:val="24"/>
              </w:rPr>
              <w:t>к</w:t>
            </w:r>
            <w:r w:rsidRPr="001D1082">
              <w:rPr>
                <w:rFonts w:ascii="Times New Roman" w:hAnsi="Times New Roman"/>
                <w:spacing w:val="-4"/>
                <w:sz w:val="24"/>
                <w:szCs w:val="24"/>
              </w:rPr>
              <w:t>у</w:t>
            </w:r>
            <w:r w:rsidRPr="001D1082">
              <w:rPr>
                <w:rFonts w:ascii="Times New Roman" w:hAnsi="Times New Roman"/>
                <w:sz w:val="24"/>
                <w:szCs w:val="24"/>
              </w:rPr>
              <w:t>р</w:t>
            </w:r>
            <w:r w:rsidRPr="001D1082">
              <w:rPr>
                <w:rFonts w:ascii="Times New Roman" w:hAnsi="Times New Roman"/>
                <w:spacing w:val="-1"/>
                <w:sz w:val="24"/>
                <w:szCs w:val="24"/>
              </w:rPr>
              <w:t>с</w:t>
            </w:r>
            <w:r w:rsidRPr="001D1082">
              <w:rPr>
                <w:rFonts w:ascii="Times New Roman" w:hAnsi="Times New Roman"/>
                <w:sz w:val="24"/>
                <w:szCs w:val="24"/>
              </w:rPr>
              <w:t>а</w:t>
            </w:r>
            <w:r w:rsidRPr="001D1082">
              <w:rPr>
                <w:rFonts w:ascii="Times New Roman" w:hAnsi="Times New Roman"/>
                <w:spacing w:val="1"/>
                <w:sz w:val="24"/>
                <w:szCs w:val="24"/>
              </w:rPr>
              <w:t>п</w:t>
            </w:r>
            <w:r w:rsidRPr="001D1082">
              <w:rPr>
                <w:rFonts w:ascii="Times New Roman" w:hAnsi="Times New Roman"/>
                <w:sz w:val="24"/>
                <w:szCs w:val="24"/>
              </w:rPr>
              <w:t>лан</w:t>
            </w:r>
            <w:r w:rsidRPr="001D1082">
              <w:rPr>
                <w:rFonts w:ascii="Times New Roman" w:hAnsi="Times New Roman"/>
                <w:spacing w:val="1"/>
                <w:sz w:val="24"/>
                <w:szCs w:val="24"/>
              </w:rPr>
              <w:t>и</w:t>
            </w:r>
            <w:r w:rsidRPr="001D1082">
              <w:rPr>
                <w:rFonts w:ascii="Times New Roman" w:hAnsi="Times New Roman"/>
                <w:sz w:val="24"/>
                <w:szCs w:val="24"/>
              </w:rPr>
              <w:t>метрии</w:t>
            </w:r>
            <w:r w:rsidRPr="001D1082">
              <w:rPr>
                <w:rFonts w:ascii="Times New Roman" w:hAnsi="Times New Roman"/>
                <w:spacing w:val="1"/>
                <w:sz w:val="24"/>
                <w:szCs w:val="24"/>
              </w:rPr>
              <w:t>з</w:t>
            </w:r>
            <w:r w:rsidRPr="001D1082">
              <w:rPr>
                <w:rFonts w:ascii="Times New Roman" w:hAnsi="Times New Roman"/>
                <w:spacing w:val="10"/>
                <w:sz w:val="24"/>
                <w:szCs w:val="24"/>
              </w:rPr>
              <w:t>д</w:t>
            </w:r>
            <w:r w:rsidRPr="001D1082">
              <w:rPr>
                <w:rFonts w:ascii="Times New Roman" w:hAnsi="Times New Roman"/>
                <w:sz w:val="24"/>
                <w:szCs w:val="24"/>
              </w:rPr>
              <w:t>е</w:t>
            </w:r>
            <w:r w:rsidRPr="001D1082">
              <w:rPr>
                <w:rFonts w:ascii="Times New Roman" w:hAnsi="Times New Roman"/>
                <w:spacing w:val="-1"/>
                <w:sz w:val="24"/>
                <w:szCs w:val="24"/>
              </w:rPr>
              <w:t>с</w:t>
            </w:r>
            <w:r w:rsidRPr="001D1082">
              <w:rPr>
                <w:rFonts w:ascii="Times New Roman" w:hAnsi="Times New Roman"/>
                <w:sz w:val="24"/>
                <w:szCs w:val="24"/>
              </w:rPr>
              <w:t xml:space="preserve">ь </w:t>
            </w:r>
            <w:r w:rsidRPr="001D1082">
              <w:rPr>
                <w:rFonts w:ascii="Times New Roman" w:hAnsi="Times New Roman"/>
                <w:spacing w:val="-4"/>
                <w:sz w:val="24"/>
                <w:szCs w:val="24"/>
              </w:rPr>
              <w:t>у</w:t>
            </w:r>
            <w:r w:rsidRPr="001D1082">
              <w:rPr>
                <w:rFonts w:ascii="Times New Roman" w:hAnsi="Times New Roman"/>
                <w:spacing w:val="1"/>
                <w:sz w:val="24"/>
                <w:szCs w:val="24"/>
              </w:rPr>
              <w:t>ж</w:t>
            </w:r>
            <w:r w:rsidRPr="001D1082">
              <w:rPr>
                <w:rFonts w:ascii="Times New Roman" w:hAnsi="Times New Roman"/>
                <w:sz w:val="24"/>
                <w:szCs w:val="24"/>
              </w:rPr>
              <w:t>ессамого</w:t>
            </w:r>
            <w:r w:rsidRPr="001D1082">
              <w:rPr>
                <w:rFonts w:ascii="Times New Roman" w:hAnsi="Times New Roman"/>
                <w:spacing w:val="1"/>
                <w:sz w:val="24"/>
                <w:szCs w:val="24"/>
              </w:rPr>
              <w:t>н</w:t>
            </w:r>
            <w:r w:rsidRPr="001D1082">
              <w:rPr>
                <w:rFonts w:ascii="Times New Roman" w:hAnsi="Times New Roman"/>
                <w:sz w:val="24"/>
                <w:szCs w:val="24"/>
              </w:rPr>
              <w:t>ач</w:t>
            </w:r>
            <w:r w:rsidRPr="001D1082">
              <w:rPr>
                <w:rFonts w:ascii="Times New Roman" w:hAnsi="Times New Roman"/>
                <w:spacing w:val="-1"/>
                <w:sz w:val="24"/>
                <w:szCs w:val="24"/>
              </w:rPr>
              <w:t>а</w:t>
            </w:r>
            <w:r w:rsidRPr="001D1082">
              <w:rPr>
                <w:rFonts w:ascii="Times New Roman" w:hAnsi="Times New Roman"/>
                <w:spacing w:val="1"/>
                <w:sz w:val="24"/>
                <w:szCs w:val="24"/>
              </w:rPr>
              <w:t>л</w:t>
            </w:r>
            <w:r w:rsidRPr="001D1082">
              <w:rPr>
                <w:rFonts w:ascii="Times New Roman" w:hAnsi="Times New Roman"/>
                <w:sz w:val="24"/>
                <w:szCs w:val="24"/>
              </w:rPr>
              <w:t>афор</w:t>
            </w:r>
            <w:r w:rsidRPr="001D1082">
              <w:rPr>
                <w:rFonts w:ascii="Times New Roman" w:hAnsi="Times New Roman"/>
                <w:spacing w:val="2"/>
                <w:sz w:val="24"/>
                <w:szCs w:val="24"/>
              </w:rPr>
              <w:t>м</w:t>
            </w:r>
            <w:r w:rsidRPr="001D1082">
              <w:rPr>
                <w:rFonts w:ascii="Times New Roman" w:hAnsi="Times New Roman"/>
                <w:spacing w:val="-4"/>
                <w:sz w:val="24"/>
                <w:szCs w:val="24"/>
              </w:rPr>
              <w:t>у</w:t>
            </w:r>
            <w:r w:rsidRPr="001D1082">
              <w:rPr>
                <w:rFonts w:ascii="Times New Roman" w:hAnsi="Times New Roman"/>
                <w:sz w:val="24"/>
                <w:szCs w:val="24"/>
              </w:rPr>
              <w:t>л</w:t>
            </w:r>
            <w:r w:rsidRPr="001D1082">
              <w:rPr>
                <w:rFonts w:ascii="Times New Roman" w:hAnsi="Times New Roman"/>
                <w:spacing w:val="4"/>
                <w:sz w:val="24"/>
                <w:szCs w:val="24"/>
              </w:rPr>
              <w:t>ир</w:t>
            </w:r>
            <w:r w:rsidRPr="001D1082">
              <w:rPr>
                <w:rFonts w:ascii="Times New Roman" w:hAnsi="Times New Roman"/>
                <w:spacing w:val="-6"/>
                <w:sz w:val="24"/>
                <w:szCs w:val="24"/>
              </w:rPr>
              <w:t>у</w:t>
            </w:r>
            <w:r w:rsidRPr="001D1082">
              <w:rPr>
                <w:rFonts w:ascii="Times New Roman" w:hAnsi="Times New Roman"/>
                <w:sz w:val="24"/>
                <w:szCs w:val="24"/>
              </w:rPr>
              <w:t>ю</w:t>
            </w:r>
            <w:r w:rsidRPr="001D1082">
              <w:rPr>
                <w:rFonts w:ascii="Times New Roman" w:hAnsi="Times New Roman"/>
                <w:spacing w:val="2"/>
                <w:sz w:val="24"/>
                <w:szCs w:val="24"/>
              </w:rPr>
              <w:t>т</w:t>
            </w:r>
            <w:r w:rsidRPr="001D1082">
              <w:rPr>
                <w:rFonts w:ascii="Times New Roman" w:hAnsi="Times New Roman"/>
                <w:sz w:val="24"/>
                <w:szCs w:val="24"/>
              </w:rPr>
              <w:t>сяак</w:t>
            </w:r>
            <w:r w:rsidRPr="001D1082">
              <w:rPr>
                <w:rFonts w:ascii="Times New Roman" w:hAnsi="Times New Roman"/>
                <w:spacing w:val="-1"/>
                <w:sz w:val="24"/>
                <w:szCs w:val="24"/>
              </w:rPr>
              <w:t>с</w:t>
            </w:r>
            <w:r w:rsidRPr="001D1082">
              <w:rPr>
                <w:rFonts w:ascii="Times New Roman" w:hAnsi="Times New Roman"/>
                <w:sz w:val="24"/>
                <w:szCs w:val="24"/>
              </w:rPr>
              <w:t>ио</w:t>
            </w:r>
            <w:r w:rsidRPr="001D1082">
              <w:rPr>
                <w:rFonts w:ascii="Times New Roman" w:hAnsi="Times New Roman"/>
                <w:spacing w:val="2"/>
                <w:sz w:val="24"/>
                <w:szCs w:val="24"/>
              </w:rPr>
              <w:t>м</w:t>
            </w:r>
            <w:r w:rsidRPr="001D1082">
              <w:rPr>
                <w:rFonts w:ascii="Times New Roman" w:hAnsi="Times New Roman"/>
                <w:sz w:val="24"/>
                <w:szCs w:val="24"/>
              </w:rPr>
              <w:t>ыовзаимномра</w:t>
            </w:r>
            <w:r w:rsidRPr="001D1082">
              <w:rPr>
                <w:rFonts w:ascii="Times New Roman" w:hAnsi="Times New Roman"/>
                <w:spacing w:val="-1"/>
                <w:sz w:val="24"/>
                <w:szCs w:val="24"/>
              </w:rPr>
              <w:t>с</w:t>
            </w:r>
            <w:r w:rsidRPr="001D1082">
              <w:rPr>
                <w:rFonts w:ascii="Times New Roman" w:hAnsi="Times New Roman"/>
                <w:sz w:val="24"/>
                <w:szCs w:val="24"/>
              </w:rPr>
              <w:t>положен</w:t>
            </w:r>
            <w:r w:rsidRPr="001D1082">
              <w:rPr>
                <w:rFonts w:ascii="Times New Roman" w:hAnsi="Times New Roman"/>
                <w:spacing w:val="1"/>
                <w:sz w:val="24"/>
                <w:szCs w:val="24"/>
              </w:rPr>
              <w:t>и</w:t>
            </w:r>
            <w:r w:rsidRPr="001D1082">
              <w:rPr>
                <w:rFonts w:ascii="Times New Roman" w:hAnsi="Times New Roman"/>
                <w:sz w:val="24"/>
                <w:szCs w:val="24"/>
              </w:rPr>
              <w:t>и точ</w:t>
            </w:r>
            <w:r w:rsidRPr="001D1082">
              <w:rPr>
                <w:rFonts w:ascii="Times New Roman" w:hAnsi="Times New Roman"/>
                <w:spacing w:val="-1"/>
                <w:sz w:val="24"/>
                <w:szCs w:val="24"/>
              </w:rPr>
              <w:t>е</w:t>
            </w:r>
            <w:r w:rsidRPr="001D1082">
              <w:rPr>
                <w:rFonts w:ascii="Times New Roman" w:hAnsi="Times New Roman"/>
                <w:sz w:val="24"/>
                <w:szCs w:val="24"/>
              </w:rPr>
              <w:t>к,</w:t>
            </w:r>
            <w:r w:rsidRPr="001D1082">
              <w:rPr>
                <w:rFonts w:ascii="Times New Roman" w:hAnsi="Times New Roman"/>
                <w:spacing w:val="1"/>
                <w:sz w:val="24"/>
                <w:szCs w:val="24"/>
              </w:rPr>
              <w:t>п</w:t>
            </w:r>
            <w:r w:rsidRPr="001D1082">
              <w:rPr>
                <w:rFonts w:ascii="Times New Roman" w:hAnsi="Times New Roman"/>
                <w:sz w:val="24"/>
                <w:szCs w:val="24"/>
              </w:rPr>
              <w:t>рямыхи</w:t>
            </w:r>
            <w:r w:rsidRPr="001D1082">
              <w:rPr>
                <w:rFonts w:ascii="Times New Roman" w:hAnsi="Times New Roman"/>
                <w:spacing w:val="1"/>
                <w:sz w:val="24"/>
                <w:szCs w:val="24"/>
              </w:rPr>
              <w:t>п</w:t>
            </w:r>
            <w:r w:rsidRPr="001D1082">
              <w:rPr>
                <w:rFonts w:ascii="Times New Roman" w:hAnsi="Times New Roman"/>
                <w:sz w:val="24"/>
                <w:szCs w:val="24"/>
              </w:rPr>
              <w:t>л</w:t>
            </w:r>
            <w:r w:rsidRPr="001D1082">
              <w:rPr>
                <w:rFonts w:ascii="Times New Roman" w:hAnsi="Times New Roman"/>
                <w:spacing w:val="3"/>
                <w:sz w:val="24"/>
                <w:szCs w:val="24"/>
              </w:rPr>
              <w:t>о</w:t>
            </w:r>
            <w:r w:rsidRPr="001D1082">
              <w:rPr>
                <w:rFonts w:ascii="Times New Roman" w:hAnsi="Times New Roman"/>
                <w:spacing w:val="-3"/>
                <w:sz w:val="24"/>
                <w:szCs w:val="24"/>
              </w:rPr>
              <w:t>с</w:t>
            </w:r>
            <w:r w:rsidRPr="001D1082">
              <w:rPr>
                <w:rFonts w:ascii="Times New Roman" w:hAnsi="Times New Roman"/>
                <w:sz w:val="24"/>
                <w:szCs w:val="24"/>
              </w:rPr>
              <w:t>костейв</w:t>
            </w:r>
            <w:r w:rsidRPr="001D1082">
              <w:rPr>
                <w:rFonts w:ascii="Times New Roman" w:hAnsi="Times New Roman"/>
                <w:spacing w:val="1"/>
                <w:sz w:val="24"/>
                <w:szCs w:val="24"/>
              </w:rPr>
              <w:t>п</w:t>
            </w:r>
            <w:r w:rsidRPr="001D1082">
              <w:rPr>
                <w:rFonts w:ascii="Times New Roman" w:hAnsi="Times New Roman"/>
                <w:sz w:val="24"/>
                <w:szCs w:val="24"/>
              </w:rPr>
              <w:t>ростр</w:t>
            </w:r>
            <w:r w:rsidRPr="001D1082">
              <w:rPr>
                <w:rFonts w:ascii="Times New Roman" w:hAnsi="Times New Roman"/>
                <w:spacing w:val="-1"/>
                <w:sz w:val="24"/>
                <w:szCs w:val="24"/>
              </w:rPr>
              <w:t>а</w:t>
            </w:r>
            <w:r w:rsidRPr="001D1082">
              <w:rPr>
                <w:rFonts w:ascii="Times New Roman" w:hAnsi="Times New Roman"/>
                <w:sz w:val="24"/>
                <w:szCs w:val="24"/>
              </w:rPr>
              <w:t>нст</w:t>
            </w:r>
            <w:r w:rsidRPr="001D1082">
              <w:rPr>
                <w:rFonts w:ascii="Times New Roman" w:hAnsi="Times New Roman"/>
                <w:spacing w:val="2"/>
                <w:sz w:val="24"/>
                <w:szCs w:val="24"/>
              </w:rPr>
              <w:t>в</w:t>
            </w:r>
            <w:r w:rsidRPr="001D1082">
              <w:rPr>
                <w:rFonts w:ascii="Times New Roman" w:hAnsi="Times New Roman"/>
                <w:sz w:val="24"/>
                <w:szCs w:val="24"/>
              </w:rPr>
              <w:t>е,идал</w:t>
            </w:r>
            <w:r w:rsidRPr="001D1082">
              <w:rPr>
                <w:rFonts w:ascii="Times New Roman" w:hAnsi="Times New Roman"/>
                <w:spacing w:val="-1"/>
                <w:sz w:val="24"/>
                <w:szCs w:val="24"/>
              </w:rPr>
              <w:t>е</w:t>
            </w:r>
            <w:r w:rsidRPr="001D1082">
              <w:rPr>
                <w:rFonts w:ascii="Times New Roman" w:hAnsi="Times New Roman"/>
                <w:sz w:val="24"/>
                <w:szCs w:val="24"/>
              </w:rPr>
              <w:t>е</w:t>
            </w:r>
            <w:r w:rsidRPr="001D1082">
              <w:rPr>
                <w:rFonts w:ascii="Times New Roman" w:hAnsi="Times New Roman"/>
                <w:spacing w:val="1"/>
                <w:sz w:val="24"/>
                <w:szCs w:val="24"/>
              </w:rPr>
              <w:t>и</w:t>
            </w:r>
            <w:r w:rsidRPr="001D1082">
              <w:rPr>
                <w:rFonts w:ascii="Times New Roman" w:hAnsi="Times New Roman"/>
                <w:spacing w:val="3"/>
                <w:sz w:val="24"/>
                <w:szCs w:val="24"/>
              </w:rPr>
              <w:t>з</w:t>
            </w:r>
            <w:r w:rsidRPr="001D1082">
              <w:rPr>
                <w:rFonts w:ascii="Times New Roman" w:hAnsi="Times New Roman"/>
                <w:spacing w:val="-4"/>
                <w:sz w:val="24"/>
                <w:szCs w:val="24"/>
              </w:rPr>
              <w:t>у</w:t>
            </w:r>
            <w:r w:rsidRPr="001D1082">
              <w:rPr>
                <w:rFonts w:ascii="Times New Roman" w:hAnsi="Times New Roman"/>
                <w:spacing w:val="-1"/>
                <w:sz w:val="24"/>
                <w:szCs w:val="24"/>
              </w:rPr>
              <w:t>ч</w:t>
            </w:r>
            <w:r w:rsidRPr="001D1082">
              <w:rPr>
                <w:rFonts w:ascii="Times New Roman" w:hAnsi="Times New Roman"/>
                <w:sz w:val="24"/>
                <w:szCs w:val="24"/>
              </w:rPr>
              <w:t>ениес</w:t>
            </w:r>
            <w:r w:rsidRPr="001D1082">
              <w:rPr>
                <w:rFonts w:ascii="Times New Roman" w:hAnsi="Times New Roman"/>
                <w:spacing w:val="1"/>
                <w:sz w:val="24"/>
                <w:szCs w:val="24"/>
              </w:rPr>
              <w:t>в</w:t>
            </w:r>
            <w:r w:rsidRPr="001D1082">
              <w:rPr>
                <w:rFonts w:ascii="Times New Roman" w:hAnsi="Times New Roman"/>
                <w:sz w:val="24"/>
                <w:szCs w:val="24"/>
              </w:rPr>
              <w:t>ойств взаимногора</w:t>
            </w:r>
            <w:r w:rsidRPr="001D1082">
              <w:rPr>
                <w:rFonts w:ascii="Times New Roman" w:hAnsi="Times New Roman"/>
                <w:spacing w:val="-1"/>
                <w:sz w:val="24"/>
                <w:szCs w:val="24"/>
              </w:rPr>
              <w:t>с</w:t>
            </w:r>
            <w:r w:rsidRPr="001D1082">
              <w:rPr>
                <w:rFonts w:ascii="Times New Roman" w:hAnsi="Times New Roman"/>
                <w:sz w:val="24"/>
                <w:szCs w:val="24"/>
              </w:rPr>
              <w:t>положен</w:t>
            </w:r>
            <w:r w:rsidRPr="001D1082">
              <w:rPr>
                <w:rFonts w:ascii="Times New Roman" w:hAnsi="Times New Roman"/>
                <w:spacing w:val="1"/>
                <w:sz w:val="24"/>
                <w:szCs w:val="24"/>
              </w:rPr>
              <w:t>и</w:t>
            </w:r>
            <w:r w:rsidRPr="001D1082">
              <w:rPr>
                <w:rFonts w:ascii="Times New Roman" w:hAnsi="Times New Roman"/>
                <w:sz w:val="24"/>
                <w:szCs w:val="24"/>
              </w:rPr>
              <w:t>я</w:t>
            </w:r>
            <w:r w:rsidRPr="001D1082">
              <w:rPr>
                <w:rFonts w:ascii="Times New Roman" w:hAnsi="Times New Roman"/>
                <w:spacing w:val="1"/>
                <w:sz w:val="24"/>
                <w:szCs w:val="24"/>
              </w:rPr>
              <w:t>п</w:t>
            </w:r>
            <w:r w:rsidRPr="001D1082">
              <w:rPr>
                <w:rFonts w:ascii="Times New Roman" w:hAnsi="Times New Roman"/>
                <w:sz w:val="24"/>
                <w:szCs w:val="24"/>
              </w:rPr>
              <w:t>рямыхи</w:t>
            </w:r>
            <w:r w:rsidRPr="001D1082">
              <w:rPr>
                <w:rFonts w:ascii="Times New Roman" w:hAnsi="Times New Roman"/>
                <w:spacing w:val="1"/>
                <w:sz w:val="24"/>
                <w:szCs w:val="24"/>
              </w:rPr>
              <w:t>п</w:t>
            </w:r>
            <w:r w:rsidRPr="001D1082">
              <w:rPr>
                <w:rFonts w:ascii="Times New Roman" w:hAnsi="Times New Roman"/>
                <w:sz w:val="24"/>
                <w:szCs w:val="24"/>
              </w:rPr>
              <w:t>лоскос</w:t>
            </w:r>
            <w:r w:rsidRPr="001D1082">
              <w:rPr>
                <w:rFonts w:ascii="Times New Roman" w:hAnsi="Times New Roman"/>
                <w:spacing w:val="-2"/>
                <w:sz w:val="24"/>
                <w:szCs w:val="24"/>
              </w:rPr>
              <w:t>т</w:t>
            </w:r>
            <w:r w:rsidRPr="001D1082">
              <w:rPr>
                <w:rFonts w:ascii="Times New Roman" w:hAnsi="Times New Roman"/>
                <w:spacing w:val="-1"/>
                <w:sz w:val="24"/>
                <w:szCs w:val="24"/>
              </w:rPr>
              <w:t>е</w:t>
            </w:r>
            <w:r w:rsidRPr="001D1082">
              <w:rPr>
                <w:rFonts w:ascii="Times New Roman" w:hAnsi="Times New Roman"/>
                <w:sz w:val="24"/>
                <w:szCs w:val="24"/>
              </w:rPr>
              <w:t>й</w:t>
            </w:r>
            <w:r w:rsidRPr="001D1082">
              <w:rPr>
                <w:rFonts w:ascii="Times New Roman" w:hAnsi="Times New Roman"/>
                <w:spacing w:val="1"/>
                <w:sz w:val="24"/>
                <w:szCs w:val="24"/>
              </w:rPr>
              <w:t>п</w:t>
            </w:r>
            <w:r w:rsidRPr="001D1082">
              <w:rPr>
                <w:rFonts w:ascii="Times New Roman" w:hAnsi="Times New Roman"/>
                <w:sz w:val="24"/>
                <w:szCs w:val="24"/>
              </w:rPr>
              <w:t>ро</w:t>
            </w:r>
            <w:r w:rsidRPr="001D1082">
              <w:rPr>
                <w:rFonts w:ascii="Times New Roman" w:hAnsi="Times New Roman"/>
                <w:spacing w:val="2"/>
                <w:sz w:val="24"/>
                <w:szCs w:val="24"/>
              </w:rPr>
              <w:t>х</w:t>
            </w:r>
            <w:r w:rsidRPr="001D1082">
              <w:rPr>
                <w:rFonts w:ascii="Times New Roman" w:hAnsi="Times New Roman"/>
                <w:spacing w:val="-1"/>
                <w:sz w:val="24"/>
                <w:szCs w:val="24"/>
              </w:rPr>
              <w:t>о</w:t>
            </w:r>
            <w:r w:rsidRPr="001D1082">
              <w:rPr>
                <w:rFonts w:ascii="Times New Roman" w:hAnsi="Times New Roman"/>
                <w:sz w:val="24"/>
                <w:szCs w:val="24"/>
              </w:rPr>
              <w:t>дит</w:t>
            </w:r>
            <w:r w:rsidRPr="001D1082">
              <w:rPr>
                <w:rFonts w:ascii="Times New Roman" w:hAnsi="Times New Roman"/>
                <w:spacing w:val="1"/>
                <w:sz w:val="24"/>
                <w:szCs w:val="24"/>
              </w:rPr>
              <w:t>н</w:t>
            </w:r>
            <w:r w:rsidRPr="001D1082">
              <w:rPr>
                <w:rFonts w:ascii="Times New Roman" w:hAnsi="Times New Roman"/>
                <w:sz w:val="24"/>
                <w:szCs w:val="24"/>
              </w:rPr>
              <w:t>аосновеэ</w:t>
            </w:r>
            <w:r w:rsidRPr="001D1082">
              <w:rPr>
                <w:rFonts w:ascii="Times New Roman" w:hAnsi="Times New Roman"/>
                <w:spacing w:val="1"/>
                <w:sz w:val="24"/>
                <w:szCs w:val="24"/>
              </w:rPr>
              <w:t>т</w:t>
            </w:r>
            <w:r w:rsidRPr="001D1082">
              <w:rPr>
                <w:rFonts w:ascii="Times New Roman" w:hAnsi="Times New Roman"/>
                <w:spacing w:val="-1"/>
                <w:sz w:val="24"/>
                <w:szCs w:val="24"/>
              </w:rPr>
              <w:t>и</w:t>
            </w:r>
            <w:r w:rsidRPr="001D1082">
              <w:rPr>
                <w:rFonts w:ascii="Times New Roman" w:hAnsi="Times New Roman"/>
                <w:sz w:val="24"/>
                <w:szCs w:val="24"/>
              </w:rPr>
              <w:t>х ак</w:t>
            </w:r>
            <w:r w:rsidRPr="001D1082">
              <w:rPr>
                <w:rFonts w:ascii="Times New Roman" w:hAnsi="Times New Roman"/>
                <w:spacing w:val="-1"/>
                <w:sz w:val="24"/>
                <w:szCs w:val="24"/>
              </w:rPr>
              <w:t>с</w:t>
            </w:r>
            <w:r w:rsidRPr="001D1082">
              <w:rPr>
                <w:rFonts w:ascii="Times New Roman" w:hAnsi="Times New Roman"/>
                <w:sz w:val="24"/>
                <w:szCs w:val="24"/>
              </w:rPr>
              <w:t>иом.Т</w:t>
            </w:r>
            <w:r w:rsidRPr="001D1082">
              <w:rPr>
                <w:rFonts w:ascii="Times New Roman" w:hAnsi="Times New Roman"/>
                <w:spacing w:val="-1"/>
                <w:sz w:val="24"/>
                <w:szCs w:val="24"/>
              </w:rPr>
              <w:t>е</w:t>
            </w:r>
            <w:r w:rsidRPr="001D1082">
              <w:rPr>
                <w:rFonts w:ascii="Times New Roman" w:hAnsi="Times New Roman"/>
                <w:sz w:val="24"/>
                <w:szCs w:val="24"/>
              </w:rPr>
              <w:t>мс</w:t>
            </w:r>
            <w:r w:rsidRPr="001D1082">
              <w:rPr>
                <w:rFonts w:ascii="Times New Roman" w:hAnsi="Times New Roman"/>
                <w:spacing w:val="-1"/>
                <w:sz w:val="24"/>
                <w:szCs w:val="24"/>
              </w:rPr>
              <w:t>ам</w:t>
            </w:r>
            <w:r w:rsidRPr="001D1082">
              <w:rPr>
                <w:rFonts w:ascii="Times New Roman" w:hAnsi="Times New Roman"/>
                <w:spacing w:val="1"/>
                <w:sz w:val="24"/>
                <w:szCs w:val="24"/>
              </w:rPr>
              <w:t>ы</w:t>
            </w:r>
            <w:r w:rsidRPr="001D1082">
              <w:rPr>
                <w:rFonts w:ascii="Times New Roman" w:hAnsi="Times New Roman"/>
                <w:sz w:val="24"/>
                <w:szCs w:val="24"/>
              </w:rPr>
              <w:t>м</w:t>
            </w:r>
            <w:r w:rsidRPr="001D1082">
              <w:rPr>
                <w:rFonts w:ascii="Times New Roman" w:hAnsi="Times New Roman"/>
                <w:spacing w:val="1"/>
                <w:sz w:val="24"/>
                <w:szCs w:val="24"/>
              </w:rPr>
              <w:t>з</w:t>
            </w:r>
            <w:r w:rsidRPr="001D1082">
              <w:rPr>
                <w:rFonts w:ascii="Times New Roman" w:hAnsi="Times New Roman"/>
                <w:sz w:val="24"/>
                <w:szCs w:val="24"/>
              </w:rPr>
              <w:t>ада</w:t>
            </w:r>
            <w:r w:rsidRPr="001D1082">
              <w:rPr>
                <w:rFonts w:ascii="Times New Roman" w:hAnsi="Times New Roman"/>
                <w:spacing w:val="-1"/>
                <w:sz w:val="24"/>
                <w:szCs w:val="24"/>
              </w:rPr>
              <w:t>е</w:t>
            </w:r>
            <w:r w:rsidRPr="001D1082">
              <w:rPr>
                <w:rFonts w:ascii="Times New Roman" w:hAnsi="Times New Roman"/>
                <w:sz w:val="24"/>
                <w:szCs w:val="24"/>
              </w:rPr>
              <w:t>т</w:t>
            </w:r>
            <w:r w:rsidRPr="001D1082">
              <w:rPr>
                <w:rFonts w:ascii="Times New Roman" w:hAnsi="Times New Roman"/>
                <w:spacing w:val="-1"/>
                <w:sz w:val="24"/>
                <w:szCs w:val="24"/>
              </w:rPr>
              <w:t>с</w:t>
            </w:r>
            <w:r w:rsidRPr="001D1082">
              <w:rPr>
                <w:rFonts w:ascii="Times New Roman" w:hAnsi="Times New Roman"/>
                <w:sz w:val="24"/>
                <w:szCs w:val="24"/>
              </w:rPr>
              <w:t>явы</w:t>
            </w:r>
            <w:r w:rsidRPr="001D1082">
              <w:rPr>
                <w:rFonts w:ascii="Times New Roman" w:hAnsi="Times New Roman"/>
                <w:spacing w:val="-1"/>
                <w:sz w:val="24"/>
                <w:szCs w:val="24"/>
              </w:rPr>
              <w:t>с</w:t>
            </w:r>
            <w:r w:rsidRPr="001D1082">
              <w:rPr>
                <w:rFonts w:ascii="Times New Roman" w:hAnsi="Times New Roman"/>
                <w:sz w:val="24"/>
                <w:szCs w:val="24"/>
              </w:rPr>
              <w:t>ок</w:t>
            </w:r>
            <w:r w:rsidRPr="001D1082">
              <w:rPr>
                <w:rFonts w:ascii="Times New Roman" w:hAnsi="Times New Roman"/>
                <w:spacing w:val="1"/>
                <w:sz w:val="24"/>
                <w:szCs w:val="24"/>
              </w:rPr>
              <w:t>и</w:t>
            </w:r>
            <w:r w:rsidRPr="001D1082">
              <w:rPr>
                <w:rFonts w:ascii="Times New Roman" w:hAnsi="Times New Roman"/>
                <w:sz w:val="24"/>
                <w:szCs w:val="24"/>
              </w:rPr>
              <w:t>й</w:t>
            </w:r>
            <w:r w:rsidRPr="001D1082">
              <w:rPr>
                <w:rFonts w:ascii="Times New Roman" w:hAnsi="Times New Roman"/>
                <w:spacing w:val="-6"/>
                <w:sz w:val="24"/>
                <w:szCs w:val="24"/>
              </w:rPr>
              <w:t>у</w:t>
            </w:r>
            <w:r w:rsidRPr="001D1082">
              <w:rPr>
                <w:rFonts w:ascii="Times New Roman" w:hAnsi="Times New Roman"/>
                <w:sz w:val="24"/>
                <w:szCs w:val="24"/>
              </w:rPr>
              <w:t>р</w:t>
            </w:r>
            <w:r w:rsidRPr="001D1082">
              <w:rPr>
                <w:rFonts w:ascii="Times New Roman" w:hAnsi="Times New Roman"/>
                <w:spacing w:val="1"/>
                <w:sz w:val="24"/>
                <w:szCs w:val="24"/>
              </w:rPr>
              <w:t>о</w:t>
            </w:r>
            <w:r w:rsidRPr="001D1082">
              <w:rPr>
                <w:rFonts w:ascii="Times New Roman" w:hAnsi="Times New Roman"/>
                <w:sz w:val="24"/>
                <w:szCs w:val="24"/>
              </w:rPr>
              <w:t>в</w:t>
            </w:r>
            <w:r w:rsidRPr="001D1082">
              <w:rPr>
                <w:rFonts w:ascii="Times New Roman" w:hAnsi="Times New Roman"/>
                <w:spacing w:val="1"/>
                <w:sz w:val="24"/>
                <w:szCs w:val="24"/>
              </w:rPr>
              <w:t>ен</w:t>
            </w:r>
            <w:r w:rsidRPr="001D1082">
              <w:rPr>
                <w:rFonts w:ascii="Times New Roman" w:hAnsi="Times New Roman"/>
                <w:sz w:val="24"/>
                <w:szCs w:val="24"/>
              </w:rPr>
              <w:t>ьстрого</w:t>
            </w:r>
            <w:r w:rsidRPr="001D1082">
              <w:rPr>
                <w:rFonts w:ascii="Times New Roman" w:hAnsi="Times New Roman"/>
                <w:spacing w:val="-1"/>
                <w:sz w:val="24"/>
                <w:szCs w:val="24"/>
              </w:rPr>
              <w:t>с</w:t>
            </w:r>
            <w:r w:rsidRPr="001D1082">
              <w:rPr>
                <w:rFonts w:ascii="Times New Roman" w:hAnsi="Times New Roman"/>
                <w:spacing w:val="-2"/>
                <w:sz w:val="24"/>
                <w:szCs w:val="24"/>
              </w:rPr>
              <w:t>т</w:t>
            </w:r>
            <w:r w:rsidRPr="001D1082">
              <w:rPr>
                <w:rFonts w:ascii="Times New Roman" w:hAnsi="Times New Roman"/>
                <w:sz w:val="24"/>
                <w:szCs w:val="24"/>
              </w:rPr>
              <w:t>ивло</w:t>
            </w:r>
            <w:r w:rsidRPr="001D1082">
              <w:rPr>
                <w:rFonts w:ascii="Times New Roman" w:hAnsi="Times New Roman"/>
                <w:spacing w:val="-1"/>
                <w:sz w:val="24"/>
                <w:szCs w:val="24"/>
              </w:rPr>
              <w:t>г</w:t>
            </w:r>
            <w:r w:rsidRPr="001D1082">
              <w:rPr>
                <w:rFonts w:ascii="Times New Roman" w:hAnsi="Times New Roman"/>
                <w:sz w:val="24"/>
                <w:szCs w:val="24"/>
              </w:rPr>
              <w:t>ич</w:t>
            </w:r>
            <w:r w:rsidRPr="001D1082">
              <w:rPr>
                <w:rFonts w:ascii="Times New Roman" w:hAnsi="Times New Roman"/>
                <w:spacing w:val="-1"/>
                <w:sz w:val="24"/>
                <w:szCs w:val="24"/>
              </w:rPr>
              <w:t>ес</w:t>
            </w:r>
            <w:r w:rsidRPr="001D1082">
              <w:rPr>
                <w:rFonts w:ascii="Times New Roman" w:hAnsi="Times New Roman"/>
                <w:sz w:val="24"/>
                <w:szCs w:val="24"/>
              </w:rPr>
              <w:t>ких</w:t>
            </w:r>
          </w:p>
          <w:p w:rsidR="009352A3" w:rsidRPr="001D1082" w:rsidRDefault="009352A3" w:rsidP="00970AE0">
            <w:pPr>
              <w:widowControl w:val="0"/>
              <w:tabs>
                <w:tab w:val="left" w:pos="1401"/>
                <w:tab w:val="left" w:pos="2039"/>
                <w:tab w:val="left" w:pos="2799"/>
                <w:tab w:val="left" w:pos="3694"/>
                <w:tab w:val="left" w:pos="4716"/>
                <w:tab w:val="left" w:pos="6301"/>
                <w:tab w:val="left" w:pos="6781"/>
              </w:tabs>
              <w:autoSpaceDE w:val="0"/>
              <w:autoSpaceDN w:val="0"/>
              <w:adjustRightInd w:val="0"/>
              <w:spacing w:after="0" w:line="239" w:lineRule="auto"/>
              <w:ind w:left="110" w:right="81" w:firstLine="708"/>
              <w:jc w:val="both"/>
              <w:rPr>
                <w:rFonts w:ascii="Times New Roman" w:hAnsi="Times New Roman"/>
                <w:sz w:val="24"/>
                <w:szCs w:val="24"/>
              </w:rPr>
            </w:pPr>
          </w:p>
        </w:tc>
      </w:tr>
      <w:tr w:rsidR="00E75DE5" w:rsidRPr="001D1082" w:rsidTr="00E75DE5">
        <w:trPr>
          <w:trHeight w:hRule="exact" w:val="575"/>
        </w:trPr>
        <w:tc>
          <w:tcPr>
            <w:tcW w:w="709" w:type="dxa"/>
            <w:gridSpan w:val="2"/>
            <w:tcBorders>
              <w:top w:val="single" w:sz="3" w:space="0" w:color="auto"/>
              <w:left w:val="single" w:sz="3" w:space="0" w:color="auto"/>
              <w:bottom w:val="single" w:sz="3" w:space="0" w:color="auto"/>
              <w:right w:val="single" w:sz="3" w:space="0" w:color="auto"/>
            </w:tcBorders>
            <w:shd w:val="clear" w:color="auto" w:fill="F1F1F1"/>
          </w:tcPr>
          <w:p w:rsidR="009352A3" w:rsidRPr="001D1082" w:rsidRDefault="009352A3" w:rsidP="00970AE0">
            <w:pPr>
              <w:widowControl w:val="0"/>
              <w:autoSpaceDE w:val="0"/>
              <w:autoSpaceDN w:val="0"/>
              <w:adjustRightInd w:val="0"/>
              <w:spacing w:before="30" w:after="0" w:line="236" w:lineRule="auto"/>
              <w:ind w:left="145" w:right="87"/>
              <w:jc w:val="center"/>
              <w:rPr>
                <w:rFonts w:ascii="Times New Roman" w:hAnsi="Times New Roman"/>
                <w:sz w:val="24"/>
                <w:szCs w:val="24"/>
              </w:rPr>
            </w:pPr>
            <w:r w:rsidRPr="001D1082">
              <w:rPr>
                <w:rFonts w:ascii="Times New Roman" w:hAnsi="Times New Roman"/>
                <w:b/>
                <w:bCs/>
                <w:sz w:val="24"/>
                <w:szCs w:val="24"/>
              </w:rPr>
              <w:t>№п/п</w:t>
            </w:r>
          </w:p>
          <w:p w:rsidR="009352A3" w:rsidRPr="001D1082" w:rsidRDefault="009352A3" w:rsidP="00970AE0">
            <w:pPr>
              <w:widowControl w:val="0"/>
              <w:autoSpaceDE w:val="0"/>
              <w:autoSpaceDN w:val="0"/>
              <w:adjustRightInd w:val="0"/>
              <w:spacing w:before="30" w:after="0" w:line="236" w:lineRule="auto"/>
              <w:ind w:left="145" w:right="87"/>
              <w:jc w:val="center"/>
              <w:rPr>
                <w:rFonts w:ascii="Times New Roman" w:hAnsi="Times New Roman"/>
                <w:sz w:val="24"/>
                <w:szCs w:val="24"/>
              </w:rPr>
            </w:pPr>
          </w:p>
        </w:tc>
        <w:tc>
          <w:tcPr>
            <w:tcW w:w="1843" w:type="dxa"/>
            <w:tcBorders>
              <w:top w:val="single" w:sz="3" w:space="0" w:color="auto"/>
              <w:left w:val="single" w:sz="3" w:space="0" w:color="auto"/>
              <w:bottom w:val="single" w:sz="3" w:space="0" w:color="auto"/>
              <w:right w:val="single" w:sz="3" w:space="0" w:color="auto"/>
            </w:tcBorders>
            <w:shd w:val="clear" w:color="auto" w:fill="F1F1F1"/>
          </w:tcPr>
          <w:p w:rsidR="009352A3" w:rsidRPr="001D1082" w:rsidRDefault="009352A3" w:rsidP="00970AE0">
            <w:pPr>
              <w:widowControl w:val="0"/>
              <w:autoSpaceDE w:val="0"/>
              <w:autoSpaceDN w:val="0"/>
              <w:adjustRightInd w:val="0"/>
              <w:spacing w:after="7" w:line="160" w:lineRule="exact"/>
              <w:rPr>
                <w:rFonts w:ascii="Times New Roman" w:hAnsi="Times New Roman"/>
                <w:sz w:val="16"/>
                <w:szCs w:val="16"/>
              </w:rPr>
            </w:pPr>
          </w:p>
          <w:p w:rsidR="009352A3" w:rsidRPr="001D1082" w:rsidRDefault="009352A3" w:rsidP="00970AE0">
            <w:pPr>
              <w:widowControl w:val="0"/>
              <w:autoSpaceDE w:val="0"/>
              <w:autoSpaceDN w:val="0"/>
              <w:adjustRightInd w:val="0"/>
              <w:spacing w:after="0" w:line="240" w:lineRule="auto"/>
              <w:ind w:left="683" w:right="-20"/>
              <w:rPr>
                <w:rFonts w:ascii="Times New Roman" w:hAnsi="Times New Roman"/>
                <w:sz w:val="24"/>
                <w:szCs w:val="24"/>
              </w:rPr>
            </w:pPr>
            <w:r w:rsidRPr="001D1082">
              <w:rPr>
                <w:rFonts w:ascii="Times New Roman" w:hAnsi="Times New Roman"/>
                <w:b/>
                <w:bCs/>
                <w:sz w:val="24"/>
                <w:szCs w:val="24"/>
              </w:rPr>
              <w:t>Тема</w:t>
            </w:r>
          </w:p>
          <w:p w:rsidR="009352A3" w:rsidRPr="001D1082" w:rsidRDefault="009352A3" w:rsidP="00970AE0">
            <w:pPr>
              <w:widowControl w:val="0"/>
              <w:autoSpaceDE w:val="0"/>
              <w:autoSpaceDN w:val="0"/>
              <w:adjustRightInd w:val="0"/>
              <w:spacing w:after="0" w:line="240" w:lineRule="auto"/>
              <w:ind w:left="683" w:right="-20"/>
              <w:rPr>
                <w:rFonts w:ascii="Times New Roman" w:hAnsi="Times New Roman"/>
                <w:sz w:val="24"/>
                <w:szCs w:val="24"/>
              </w:rPr>
            </w:pPr>
          </w:p>
        </w:tc>
        <w:tc>
          <w:tcPr>
            <w:tcW w:w="8081" w:type="dxa"/>
            <w:gridSpan w:val="2"/>
            <w:tcBorders>
              <w:top w:val="single" w:sz="3" w:space="0" w:color="auto"/>
              <w:left w:val="single" w:sz="3" w:space="0" w:color="auto"/>
              <w:bottom w:val="single" w:sz="3" w:space="0" w:color="auto"/>
              <w:right w:val="single" w:sz="3" w:space="0" w:color="auto"/>
            </w:tcBorders>
            <w:shd w:val="clear" w:color="auto" w:fill="F1F1F1"/>
          </w:tcPr>
          <w:p w:rsidR="009352A3" w:rsidRPr="001D1082" w:rsidRDefault="009352A3" w:rsidP="00970AE0">
            <w:pPr>
              <w:widowControl w:val="0"/>
              <w:autoSpaceDE w:val="0"/>
              <w:autoSpaceDN w:val="0"/>
              <w:adjustRightInd w:val="0"/>
              <w:spacing w:after="7" w:line="160" w:lineRule="exact"/>
              <w:rPr>
                <w:rFonts w:ascii="Times New Roman" w:hAnsi="Times New Roman"/>
                <w:sz w:val="16"/>
                <w:szCs w:val="16"/>
              </w:rPr>
            </w:pPr>
          </w:p>
          <w:p w:rsidR="009352A3" w:rsidRPr="001D1082" w:rsidRDefault="009352A3" w:rsidP="00970AE0">
            <w:pPr>
              <w:widowControl w:val="0"/>
              <w:autoSpaceDE w:val="0"/>
              <w:autoSpaceDN w:val="0"/>
              <w:adjustRightInd w:val="0"/>
              <w:spacing w:after="0" w:line="240" w:lineRule="auto"/>
              <w:ind w:left="3305" w:right="-20"/>
              <w:rPr>
                <w:rFonts w:ascii="Times New Roman" w:hAnsi="Times New Roman"/>
                <w:sz w:val="24"/>
                <w:szCs w:val="24"/>
              </w:rPr>
            </w:pPr>
            <w:r w:rsidRPr="001D1082">
              <w:rPr>
                <w:rFonts w:ascii="Times New Roman" w:hAnsi="Times New Roman"/>
                <w:b/>
                <w:bCs/>
                <w:sz w:val="24"/>
                <w:szCs w:val="24"/>
              </w:rPr>
              <w:t>Содер</w:t>
            </w:r>
            <w:r w:rsidRPr="001D1082">
              <w:rPr>
                <w:rFonts w:ascii="Times New Roman" w:hAnsi="Times New Roman"/>
                <w:b/>
                <w:bCs/>
                <w:spacing w:val="-3"/>
                <w:sz w:val="24"/>
                <w:szCs w:val="24"/>
              </w:rPr>
              <w:t>ж</w:t>
            </w:r>
            <w:r w:rsidRPr="001D1082">
              <w:rPr>
                <w:rFonts w:ascii="Times New Roman" w:hAnsi="Times New Roman"/>
                <w:b/>
                <w:bCs/>
                <w:sz w:val="24"/>
                <w:szCs w:val="24"/>
              </w:rPr>
              <w:t>ан</w:t>
            </w:r>
            <w:r w:rsidRPr="001D1082">
              <w:rPr>
                <w:rFonts w:ascii="Times New Roman" w:hAnsi="Times New Roman"/>
                <w:b/>
                <w:bCs/>
                <w:spacing w:val="1"/>
                <w:sz w:val="24"/>
                <w:szCs w:val="24"/>
              </w:rPr>
              <w:t>и</w:t>
            </w:r>
            <w:r w:rsidRPr="001D1082">
              <w:rPr>
                <w:rFonts w:ascii="Times New Roman" w:hAnsi="Times New Roman"/>
                <w:b/>
                <w:bCs/>
                <w:sz w:val="24"/>
                <w:szCs w:val="24"/>
              </w:rPr>
              <w:t>е</w:t>
            </w:r>
          </w:p>
          <w:p w:rsidR="009352A3" w:rsidRPr="001D1082" w:rsidRDefault="009352A3" w:rsidP="00970AE0">
            <w:pPr>
              <w:widowControl w:val="0"/>
              <w:autoSpaceDE w:val="0"/>
              <w:autoSpaceDN w:val="0"/>
              <w:adjustRightInd w:val="0"/>
              <w:spacing w:after="0" w:line="240" w:lineRule="auto"/>
              <w:ind w:left="3305" w:right="-20"/>
              <w:rPr>
                <w:rFonts w:ascii="Times New Roman" w:hAnsi="Times New Roman"/>
                <w:sz w:val="24"/>
                <w:szCs w:val="24"/>
              </w:rPr>
            </w:pPr>
          </w:p>
        </w:tc>
      </w:tr>
      <w:tr w:rsidR="00E75DE5" w:rsidRPr="001D1082" w:rsidTr="00E75DE5">
        <w:trPr>
          <w:trHeight w:hRule="exact" w:val="3037"/>
        </w:trPr>
        <w:tc>
          <w:tcPr>
            <w:tcW w:w="709" w:type="dxa"/>
            <w:gridSpan w:val="2"/>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after="0" w:line="240" w:lineRule="auto"/>
              <w:ind w:left="3305" w:right="-20"/>
              <w:jc w:val="center"/>
              <w:rPr>
                <w:rFonts w:ascii="Times New Roman" w:hAnsi="Times New Roman"/>
                <w:sz w:val="24"/>
                <w:szCs w:val="24"/>
              </w:rPr>
            </w:pPr>
          </w:p>
          <w:p w:rsidR="009352A3" w:rsidRPr="001D1082" w:rsidRDefault="009352A3" w:rsidP="00970AE0">
            <w:pPr>
              <w:jc w:val="center"/>
              <w:rPr>
                <w:rFonts w:ascii="Times New Roman" w:hAnsi="Times New Roman"/>
                <w:sz w:val="24"/>
                <w:szCs w:val="24"/>
                <w:lang w:val="en-US"/>
              </w:rPr>
            </w:pPr>
            <w:r w:rsidRPr="001D1082">
              <w:rPr>
                <w:rFonts w:ascii="Times New Roman" w:hAnsi="Times New Roman"/>
                <w:sz w:val="24"/>
                <w:szCs w:val="24"/>
                <w:lang w:val="en-US"/>
              </w:rPr>
              <w:t>1</w:t>
            </w:r>
          </w:p>
        </w:tc>
        <w:tc>
          <w:tcPr>
            <w:tcW w:w="1843" w:type="dxa"/>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after="0" w:line="240" w:lineRule="auto"/>
              <w:ind w:left="3305" w:right="-20"/>
              <w:rPr>
                <w:rFonts w:ascii="Times New Roman" w:hAnsi="Times New Roman"/>
                <w:sz w:val="24"/>
                <w:szCs w:val="24"/>
              </w:rPr>
            </w:pPr>
          </w:p>
        </w:tc>
        <w:tc>
          <w:tcPr>
            <w:tcW w:w="8081" w:type="dxa"/>
            <w:gridSpan w:val="2"/>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before="27" w:after="0" w:line="242" w:lineRule="auto"/>
              <w:ind w:left="110" w:right="54"/>
              <w:rPr>
                <w:rFonts w:ascii="Times New Roman" w:hAnsi="Times New Roman"/>
                <w:sz w:val="24"/>
                <w:szCs w:val="24"/>
              </w:rPr>
            </w:pPr>
            <w:r w:rsidRPr="001D1082">
              <w:rPr>
                <w:rFonts w:ascii="Times New Roman" w:hAnsi="Times New Roman"/>
                <w:sz w:val="24"/>
                <w:szCs w:val="24"/>
              </w:rPr>
              <w:t>ра</w:t>
            </w:r>
            <w:r w:rsidRPr="001D1082">
              <w:rPr>
                <w:rFonts w:ascii="Times New Roman" w:hAnsi="Times New Roman"/>
                <w:spacing w:val="-1"/>
                <w:sz w:val="24"/>
                <w:szCs w:val="24"/>
              </w:rPr>
              <w:t>с</w:t>
            </w:r>
            <w:r w:rsidRPr="001D1082">
              <w:rPr>
                <w:rFonts w:ascii="Times New Roman" w:hAnsi="Times New Roman"/>
                <w:spacing w:val="2"/>
                <w:sz w:val="24"/>
                <w:szCs w:val="24"/>
              </w:rPr>
              <w:t>с</w:t>
            </w:r>
            <w:r w:rsidRPr="001D1082">
              <w:rPr>
                <w:rFonts w:ascii="Times New Roman" w:hAnsi="Times New Roman"/>
                <w:spacing w:val="-4"/>
                <w:sz w:val="24"/>
                <w:szCs w:val="24"/>
              </w:rPr>
              <w:t>у</w:t>
            </w:r>
            <w:r w:rsidRPr="001D1082">
              <w:rPr>
                <w:rFonts w:ascii="Times New Roman" w:hAnsi="Times New Roman"/>
                <w:sz w:val="24"/>
                <w:szCs w:val="24"/>
              </w:rPr>
              <w:t>ж</w:t>
            </w:r>
            <w:r w:rsidRPr="001D1082">
              <w:rPr>
                <w:rFonts w:ascii="Times New Roman" w:hAnsi="Times New Roman"/>
                <w:spacing w:val="2"/>
                <w:sz w:val="24"/>
                <w:szCs w:val="24"/>
              </w:rPr>
              <w:t>д</w:t>
            </w:r>
            <w:r w:rsidRPr="001D1082">
              <w:rPr>
                <w:rFonts w:ascii="Times New Roman" w:hAnsi="Times New Roman"/>
                <w:sz w:val="24"/>
                <w:szCs w:val="24"/>
              </w:rPr>
              <w:t>ен</w:t>
            </w:r>
            <w:r w:rsidRPr="001D1082">
              <w:rPr>
                <w:rFonts w:ascii="Times New Roman" w:hAnsi="Times New Roman"/>
                <w:spacing w:val="1"/>
                <w:sz w:val="24"/>
                <w:szCs w:val="24"/>
              </w:rPr>
              <w:t>и</w:t>
            </w:r>
            <w:r w:rsidRPr="001D1082">
              <w:rPr>
                <w:rFonts w:ascii="Times New Roman" w:hAnsi="Times New Roman"/>
                <w:sz w:val="24"/>
                <w:szCs w:val="24"/>
              </w:rPr>
              <w:t>я</w:t>
            </w:r>
            <w:r w:rsidRPr="001D1082">
              <w:rPr>
                <w:rFonts w:ascii="Times New Roman" w:hAnsi="Times New Roman"/>
                <w:spacing w:val="2"/>
                <w:sz w:val="24"/>
                <w:szCs w:val="24"/>
              </w:rPr>
              <w:t>х</w:t>
            </w:r>
            <w:r w:rsidRPr="001D1082">
              <w:rPr>
                <w:rFonts w:ascii="Times New Roman" w:hAnsi="Times New Roman"/>
                <w:sz w:val="24"/>
                <w:szCs w:val="24"/>
              </w:rPr>
              <w:t>,</w:t>
            </w:r>
            <w:r w:rsidRPr="001D1082">
              <w:rPr>
                <w:rFonts w:ascii="Times New Roman" w:hAnsi="Times New Roman"/>
                <w:spacing w:val="1"/>
                <w:sz w:val="24"/>
                <w:szCs w:val="24"/>
              </w:rPr>
              <w:t>к</w:t>
            </w:r>
            <w:r w:rsidRPr="001D1082">
              <w:rPr>
                <w:rFonts w:ascii="Times New Roman" w:hAnsi="Times New Roman"/>
                <w:sz w:val="24"/>
                <w:szCs w:val="24"/>
              </w:rPr>
              <w:t>отор</w:t>
            </w:r>
            <w:r w:rsidRPr="001D1082">
              <w:rPr>
                <w:rFonts w:ascii="Times New Roman" w:hAnsi="Times New Roman"/>
                <w:spacing w:val="-2"/>
                <w:sz w:val="24"/>
                <w:szCs w:val="24"/>
              </w:rPr>
              <w:t>ы</w:t>
            </w:r>
            <w:r w:rsidRPr="001D1082">
              <w:rPr>
                <w:rFonts w:ascii="Times New Roman" w:hAnsi="Times New Roman"/>
                <w:sz w:val="24"/>
                <w:szCs w:val="24"/>
              </w:rPr>
              <w:t>йдол</w:t>
            </w:r>
            <w:r w:rsidRPr="001D1082">
              <w:rPr>
                <w:rFonts w:ascii="Times New Roman" w:hAnsi="Times New Roman"/>
                <w:spacing w:val="1"/>
                <w:sz w:val="24"/>
                <w:szCs w:val="24"/>
              </w:rPr>
              <w:t>ж</w:t>
            </w:r>
            <w:r w:rsidRPr="001D1082">
              <w:rPr>
                <w:rFonts w:ascii="Times New Roman" w:hAnsi="Times New Roman"/>
                <w:sz w:val="24"/>
                <w:szCs w:val="24"/>
              </w:rPr>
              <w:t>енвыд</w:t>
            </w:r>
            <w:r w:rsidRPr="001D1082">
              <w:rPr>
                <w:rFonts w:ascii="Times New Roman" w:hAnsi="Times New Roman"/>
                <w:spacing w:val="-1"/>
                <w:sz w:val="24"/>
                <w:szCs w:val="24"/>
              </w:rPr>
              <w:t>е</w:t>
            </w:r>
            <w:r w:rsidRPr="001D1082">
              <w:rPr>
                <w:rFonts w:ascii="Times New Roman" w:hAnsi="Times New Roman"/>
                <w:sz w:val="24"/>
                <w:szCs w:val="24"/>
              </w:rPr>
              <w:t>ржив</w:t>
            </w:r>
            <w:r w:rsidRPr="001D1082">
              <w:rPr>
                <w:rFonts w:ascii="Times New Roman" w:hAnsi="Times New Roman"/>
                <w:spacing w:val="1"/>
                <w:sz w:val="24"/>
                <w:szCs w:val="24"/>
              </w:rPr>
              <w:t>а</w:t>
            </w:r>
            <w:r w:rsidRPr="001D1082">
              <w:rPr>
                <w:rFonts w:ascii="Times New Roman" w:hAnsi="Times New Roman"/>
                <w:sz w:val="24"/>
                <w:szCs w:val="24"/>
              </w:rPr>
              <w:t>т</w:t>
            </w:r>
            <w:r w:rsidRPr="001D1082">
              <w:rPr>
                <w:rFonts w:ascii="Times New Roman" w:hAnsi="Times New Roman"/>
                <w:spacing w:val="1"/>
                <w:sz w:val="24"/>
                <w:szCs w:val="24"/>
              </w:rPr>
              <w:t>ь</w:t>
            </w:r>
            <w:r w:rsidRPr="001D1082">
              <w:rPr>
                <w:rFonts w:ascii="Times New Roman" w:hAnsi="Times New Roman"/>
                <w:sz w:val="24"/>
                <w:szCs w:val="24"/>
              </w:rPr>
              <w:t>сян</w:t>
            </w:r>
            <w:r w:rsidRPr="001D1082">
              <w:rPr>
                <w:rFonts w:ascii="Times New Roman" w:hAnsi="Times New Roman"/>
                <w:spacing w:val="1"/>
                <w:sz w:val="24"/>
                <w:szCs w:val="24"/>
              </w:rPr>
              <w:t>ап</w:t>
            </w:r>
            <w:r w:rsidRPr="001D1082">
              <w:rPr>
                <w:rFonts w:ascii="Times New Roman" w:hAnsi="Times New Roman"/>
                <w:sz w:val="24"/>
                <w:szCs w:val="24"/>
              </w:rPr>
              <w:t>ротяжениивс</w:t>
            </w:r>
            <w:r w:rsidRPr="001D1082">
              <w:rPr>
                <w:rFonts w:ascii="Times New Roman" w:hAnsi="Times New Roman"/>
                <w:spacing w:val="-1"/>
                <w:sz w:val="24"/>
                <w:szCs w:val="24"/>
              </w:rPr>
              <w:t>е</w:t>
            </w:r>
            <w:r w:rsidRPr="001D1082">
              <w:rPr>
                <w:rFonts w:ascii="Times New Roman" w:hAnsi="Times New Roman"/>
                <w:sz w:val="24"/>
                <w:szCs w:val="24"/>
              </w:rPr>
              <w:t xml:space="preserve">го </w:t>
            </w:r>
            <w:r w:rsidRPr="001D1082">
              <w:rPr>
                <w:rFonts w:ascii="Times New Roman" w:hAnsi="Times New Roman"/>
                <w:spacing w:val="3"/>
                <w:sz w:val="24"/>
                <w:szCs w:val="24"/>
              </w:rPr>
              <w:t>к</w:t>
            </w:r>
            <w:r w:rsidRPr="001D1082">
              <w:rPr>
                <w:rFonts w:ascii="Times New Roman" w:hAnsi="Times New Roman"/>
                <w:spacing w:val="-4"/>
                <w:sz w:val="24"/>
                <w:szCs w:val="24"/>
              </w:rPr>
              <w:t>у</w:t>
            </w:r>
            <w:r w:rsidRPr="001D1082">
              <w:rPr>
                <w:rFonts w:ascii="Times New Roman" w:hAnsi="Times New Roman"/>
                <w:sz w:val="24"/>
                <w:szCs w:val="24"/>
              </w:rPr>
              <w:t>р</w:t>
            </w:r>
            <w:r w:rsidRPr="001D1082">
              <w:rPr>
                <w:rFonts w:ascii="Times New Roman" w:hAnsi="Times New Roman"/>
                <w:spacing w:val="-1"/>
                <w:sz w:val="24"/>
                <w:szCs w:val="24"/>
              </w:rPr>
              <w:t>са</w:t>
            </w:r>
            <w:r w:rsidRPr="001D1082">
              <w:rPr>
                <w:rFonts w:ascii="Times New Roman" w:hAnsi="Times New Roman"/>
                <w:sz w:val="24"/>
                <w:szCs w:val="24"/>
              </w:rPr>
              <w:t>.</w:t>
            </w:r>
          </w:p>
          <w:p w:rsidR="009352A3" w:rsidRPr="001D1082" w:rsidRDefault="009352A3" w:rsidP="00970AE0">
            <w:pPr>
              <w:widowControl w:val="0"/>
              <w:autoSpaceDE w:val="0"/>
              <w:autoSpaceDN w:val="0"/>
              <w:adjustRightInd w:val="0"/>
              <w:spacing w:after="0" w:line="233" w:lineRule="auto"/>
              <w:ind w:left="110" w:right="-20"/>
              <w:rPr>
                <w:rFonts w:ascii="Times New Roman" w:hAnsi="Times New Roman"/>
                <w:sz w:val="24"/>
                <w:szCs w:val="24"/>
              </w:rPr>
            </w:pPr>
            <w:r w:rsidRPr="001D1082">
              <w:rPr>
                <w:rFonts w:ascii="Times New Roman" w:hAnsi="Times New Roman"/>
                <w:b/>
                <w:bCs/>
                <w:spacing w:val="1"/>
              </w:rPr>
              <w:t>Кл</w:t>
            </w:r>
            <w:r w:rsidRPr="001D1082">
              <w:rPr>
                <w:rFonts w:ascii="Times New Roman" w:hAnsi="Times New Roman"/>
                <w:b/>
                <w:bCs/>
              </w:rPr>
              <w:t>юче</w:t>
            </w:r>
            <w:r w:rsidRPr="001D1082">
              <w:rPr>
                <w:rFonts w:ascii="Times New Roman" w:hAnsi="Times New Roman"/>
                <w:b/>
                <w:bCs/>
                <w:spacing w:val="-1"/>
              </w:rPr>
              <w:t>в</w:t>
            </w:r>
            <w:r w:rsidRPr="001D1082">
              <w:rPr>
                <w:rFonts w:ascii="Times New Roman" w:hAnsi="Times New Roman"/>
                <w:b/>
                <w:bCs/>
              </w:rPr>
              <w:t>ы</w:t>
            </w:r>
            <w:r w:rsidRPr="001D1082">
              <w:rPr>
                <w:rFonts w:ascii="Times New Roman" w:hAnsi="Times New Roman"/>
                <w:b/>
                <w:bCs/>
                <w:spacing w:val="1"/>
              </w:rPr>
              <w:t>ек</w:t>
            </w:r>
            <w:r w:rsidRPr="001D1082">
              <w:rPr>
                <w:rFonts w:ascii="Times New Roman" w:hAnsi="Times New Roman"/>
                <w:b/>
                <w:bCs/>
                <w:spacing w:val="-1"/>
              </w:rPr>
              <w:t>о</w:t>
            </w:r>
            <w:r w:rsidRPr="001D1082">
              <w:rPr>
                <w:rFonts w:ascii="Times New Roman" w:hAnsi="Times New Roman"/>
                <w:b/>
                <w:bCs/>
              </w:rPr>
              <w:t>м</w:t>
            </w:r>
            <w:r w:rsidRPr="001D1082">
              <w:rPr>
                <w:rFonts w:ascii="Times New Roman" w:hAnsi="Times New Roman"/>
                <w:b/>
                <w:bCs/>
                <w:spacing w:val="1"/>
              </w:rPr>
              <w:t>п</w:t>
            </w:r>
            <w:r w:rsidRPr="001D1082">
              <w:rPr>
                <w:rFonts w:ascii="Times New Roman" w:hAnsi="Times New Roman"/>
                <w:b/>
                <w:bCs/>
              </w:rPr>
              <w:t>е</w:t>
            </w:r>
            <w:r w:rsidRPr="001D1082">
              <w:rPr>
                <w:rFonts w:ascii="Times New Roman" w:hAnsi="Times New Roman"/>
                <w:b/>
                <w:bCs/>
                <w:spacing w:val="-1"/>
              </w:rPr>
              <w:t>т</w:t>
            </w:r>
            <w:r w:rsidRPr="001D1082">
              <w:rPr>
                <w:rFonts w:ascii="Times New Roman" w:hAnsi="Times New Roman"/>
                <w:b/>
                <w:bCs/>
              </w:rPr>
              <w:t>енци</w:t>
            </w:r>
            <w:r w:rsidRPr="001D1082">
              <w:rPr>
                <w:rFonts w:ascii="Times New Roman" w:hAnsi="Times New Roman"/>
                <w:b/>
                <w:bCs/>
                <w:spacing w:val="1"/>
              </w:rPr>
              <w:t>и</w:t>
            </w:r>
          </w:p>
          <w:p w:rsidR="009352A3" w:rsidRPr="001D1082" w:rsidRDefault="009352A3" w:rsidP="00970AE0">
            <w:pPr>
              <w:widowControl w:val="0"/>
              <w:tabs>
                <w:tab w:val="left" w:pos="3516"/>
                <w:tab w:val="left" w:pos="4929"/>
                <w:tab w:val="left" w:pos="6241"/>
              </w:tabs>
              <w:autoSpaceDE w:val="0"/>
              <w:autoSpaceDN w:val="0"/>
              <w:adjustRightInd w:val="0"/>
              <w:spacing w:after="0" w:line="240" w:lineRule="auto"/>
              <w:ind w:left="143" w:right="88" w:firstLine="711"/>
              <w:jc w:val="both"/>
              <w:rPr>
                <w:rFonts w:ascii="Times New Roman" w:hAnsi="Times New Roman"/>
                <w:sz w:val="24"/>
                <w:szCs w:val="24"/>
              </w:rPr>
            </w:pPr>
            <w:r w:rsidRPr="001D1082">
              <w:rPr>
                <w:rFonts w:ascii="Times New Roman" w:hAnsi="Times New Roman"/>
                <w:i/>
                <w:iCs/>
              </w:rPr>
              <w:t>Уч</w:t>
            </w:r>
            <w:r w:rsidRPr="001D1082">
              <w:rPr>
                <w:rFonts w:ascii="Times New Roman" w:hAnsi="Times New Roman"/>
                <w:i/>
                <w:iCs/>
                <w:spacing w:val="1"/>
              </w:rPr>
              <w:t>еб</w:t>
            </w:r>
            <w:r w:rsidRPr="001D1082">
              <w:rPr>
                <w:rFonts w:ascii="Times New Roman" w:hAnsi="Times New Roman"/>
                <w:i/>
                <w:iCs/>
              </w:rPr>
              <w:t>но-п</w:t>
            </w:r>
            <w:r w:rsidRPr="001D1082">
              <w:rPr>
                <w:rFonts w:ascii="Times New Roman" w:hAnsi="Times New Roman"/>
                <w:i/>
                <w:iCs/>
                <w:spacing w:val="-1"/>
              </w:rPr>
              <w:t>о</w:t>
            </w:r>
            <w:r w:rsidRPr="001D1082">
              <w:rPr>
                <w:rFonts w:ascii="Times New Roman" w:hAnsi="Times New Roman"/>
                <w:i/>
                <w:iCs/>
              </w:rPr>
              <w:t>з</w:t>
            </w:r>
            <w:r w:rsidRPr="001D1082">
              <w:rPr>
                <w:rFonts w:ascii="Times New Roman" w:hAnsi="Times New Roman"/>
                <w:i/>
                <w:iCs/>
                <w:spacing w:val="1"/>
              </w:rPr>
              <w:t>н</w:t>
            </w:r>
            <w:r w:rsidRPr="001D1082">
              <w:rPr>
                <w:rFonts w:ascii="Times New Roman" w:hAnsi="Times New Roman"/>
                <w:i/>
                <w:iCs/>
              </w:rPr>
              <w:t>а</w:t>
            </w:r>
            <w:r w:rsidRPr="001D1082">
              <w:rPr>
                <w:rFonts w:ascii="Times New Roman" w:hAnsi="Times New Roman"/>
                <w:i/>
                <w:iCs/>
                <w:spacing w:val="-1"/>
              </w:rPr>
              <w:t>в</w:t>
            </w:r>
            <w:r w:rsidRPr="001D1082">
              <w:rPr>
                <w:rFonts w:ascii="Times New Roman" w:hAnsi="Times New Roman"/>
                <w:i/>
                <w:iCs/>
              </w:rPr>
              <w:t>ательна</w:t>
            </w:r>
            <w:r w:rsidRPr="001D1082">
              <w:rPr>
                <w:rFonts w:ascii="Times New Roman" w:hAnsi="Times New Roman"/>
                <w:i/>
                <w:iCs/>
                <w:spacing w:val="-1"/>
              </w:rPr>
              <w:t>я</w:t>
            </w:r>
            <w:r w:rsidRPr="001D1082">
              <w:rPr>
                <w:rFonts w:ascii="Times New Roman" w:hAnsi="Times New Roman"/>
                <w:i/>
                <w:iCs/>
              </w:rPr>
              <w:t>:</w:t>
            </w:r>
            <w:r w:rsidRPr="001D1082">
              <w:rPr>
                <w:rFonts w:ascii="Times New Roman" w:hAnsi="Times New Roman"/>
              </w:rPr>
              <w:tab/>
            </w:r>
            <w:r w:rsidRPr="001D1082">
              <w:rPr>
                <w:rFonts w:ascii="Times New Roman" w:hAnsi="Times New Roman"/>
                <w:sz w:val="24"/>
                <w:szCs w:val="24"/>
              </w:rPr>
              <w:t>пр</w:t>
            </w:r>
            <w:r w:rsidRPr="001D1082">
              <w:rPr>
                <w:rFonts w:ascii="Times New Roman" w:hAnsi="Times New Roman"/>
                <w:spacing w:val="1"/>
                <w:sz w:val="24"/>
                <w:szCs w:val="24"/>
              </w:rPr>
              <w:t>и</w:t>
            </w:r>
            <w:r w:rsidRPr="001D1082">
              <w:rPr>
                <w:rFonts w:ascii="Times New Roman" w:hAnsi="Times New Roman"/>
                <w:sz w:val="24"/>
                <w:szCs w:val="24"/>
              </w:rPr>
              <w:t>вод</w:t>
            </w:r>
            <w:r w:rsidRPr="001D1082">
              <w:rPr>
                <w:rFonts w:ascii="Times New Roman" w:hAnsi="Times New Roman"/>
                <w:spacing w:val="1"/>
                <w:sz w:val="24"/>
                <w:szCs w:val="24"/>
              </w:rPr>
              <w:t>и</w:t>
            </w:r>
            <w:r w:rsidRPr="001D1082">
              <w:rPr>
                <w:rFonts w:ascii="Times New Roman" w:hAnsi="Times New Roman"/>
                <w:spacing w:val="-1"/>
                <w:sz w:val="24"/>
                <w:szCs w:val="24"/>
              </w:rPr>
              <w:t>т</w:t>
            </w:r>
            <w:r w:rsidRPr="001D1082">
              <w:rPr>
                <w:rFonts w:ascii="Times New Roman" w:hAnsi="Times New Roman"/>
                <w:sz w:val="24"/>
                <w:szCs w:val="24"/>
              </w:rPr>
              <w:t>ь</w:t>
            </w:r>
            <w:r w:rsidRPr="001D1082">
              <w:rPr>
                <w:rFonts w:ascii="Times New Roman" w:hAnsi="Times New Roman"/>
                <w:sz w:val="24"/>
                <w:szCs w:val="24"/>
              </w:rPr>
              <w:tab/>
              <w:t>пр</w:t>
            </w:r>
            <w:r w:rsidRPr="001D1082">
              <w:rPr>
                <w:rFonts w:ascii="Times New Roman" w:hAnsi="Times New Roman"/>
                <w:spacing w:val="1"/>
                <w:sz w:val="24"/>
                <w:szCs w:val="24"/>
              </w:rPr>
              <w:t>и</w:t>
            </w:r>
            <w:r w:rsidRPr="001D1082">
              <w:rPr>
                <w:rFonts w:ascii="Times New Roman" w:hAnsi="Times New Roman"/>
                <w:sz w:val="24"/>
                <w:szCs w:val="24"/>
              </w:rPr>
              <w:t>меры,</w:t>
            </w:r>
            <w:r w:rsidRPr="001D1082">
              <w:rPr>
                <w:rFonts w:ascii="Times New Roman" w:hAnsi="Times New Roman"/>
                <w:sz w:val="24"/>
                <w:szCs w:val="24"/>
              </w:rPr>
              <w:tab/>
              <w:t>фор</w:t>
            </w:r>
            <w:r w:rsidRPr="001D1082">
              <w:rPr>
                <w:rFonts w:ascii="Times New Roman" w:hAnsi="Times New Roman"/>
                <w:spacing w:val="4"/>
                <w:sz w:val="24"/>
                <w:szCs w:val="24"/>
              </w:rPr>
              <w:t>м</w:t>
            </w:r>
            <w:r w:rsidRPr="001D1082">
              <w:rPr>
                <w:rFonts w:ascii="Times New Roman" w:hAnsi="Times New Roman"/>
                <w:spacing w:val="-4"/>
                <w:sz w:val="24"/>
                <w:szCs w:val="24"/>
              </w:rPr>
              <w:t>у</w:t>
            </w:r>
            <w:r w:rsidRPr="001D1082">
              <w:rPr>
                <w:rFonts w:ascii="Times New Roman" w:hAnsi="Times New Roman"/>
                <w:sz w:val="24"/>
                <w:szCs w:val="24"/>
              </w:rPr>
              <w:t>лировать вы</w:t>
            </w:r>
            <w:r w:rsidRPr="001D1082">
              <w:rPr>
                <w:rFonts w:ascii="Times New Roman" w:hAnsi="Times New Roman"/>
                <w:spacing w:val="-1"/>
                <w:sz w:val="24"/>
                <w:szCs w:val="24"/>
              </w:rPr>
              <w:t>в</w:t>
            </w:r>
            <w:r w:rsidRPr="001D1082">
              <w:rPr>
                <w:rFonts w:ascii="Times New Roman" w:hAnsi="Times New Roman"/>
                <w:sz w:val="24"/>
                <w:szCs w:val="24"/>
              </w:rPr>
              <w:t>оды,в</w:t>
            </w:r>
            <w:r w:rsidRPr="001D1082">
              <w:rPr>
                <w:rFonts w:ascii="Times New Roman" w:hAnsi="Times New Roman"/>
                <w:spacing w:val="-4"/>
                <w:sz w:val="24"/>
                <w:szCs w:val="24"/>
              </w:rPr>
              <w:t>у</w:t>
            </w:r>
            <w:r w:rsidRPr="001D1082">
              <w:rPr>
                <w:rFonts w:ascii="Times New Roman" w:hAnsi="Times New Roman"/>
                <w:sz w:val="24"/>
                <w:szCs w:val="24"/>
              </w:rPr>
              <w:t>стнойи</w:t>
            </w:r>
            <w:r w:rsidRPr="001D1082">
              <w:rPr>
                <w:rFonts w:ascii="Times New Roman" w:hAnsi="Times New Roman"/>
                <w:spacing w:val="1"/>
                <w:sz w:val="24"/>
                <w:szCs w:val="24"/>
              </w:rPr>
              <w:t>пи</w:t>
            </w:r>
            <w:r w:rsidRPr="001D1082">
              <w:rPr>
                <w:rFonts w:ascii="Times New Roman" w:hAnsi="Times New Roman"/>
                <w:sz w:val="24"/>
                <w:szCs w:val="24"/>
              </w:rPr>
              <w:t>сьм</w:t>
            </w:r>
            <w:r w:rsidRPr="001D1082">
              <w:rPr>
                <w:rFonts w:ascii="Times New Roman" w:hAnsi="Times New Roman"/>
                <w:spacing w:val="-1"/>
                <w:sz w:val="24"/>
                <w:szCs w:val="24"/>
              </w:rPr>
              <w:t>ен</w:t>
            </w:r>
            <w:r w:rsidRPr="001D1082">
              <w:rPr>
                <w:rFonts w:ascii="Times New Roman" w:hAnsi="Times New Roman"/>
                <w:sz w:val="24"/>
                <w:szCs w:val="24"/>
              </w:rPr>
              <w:t>нойформеотраж</w:t>
            </w:r>
            <w:r w:rsidRPr="001D1082">
              <w:rPr>
                <w:rFonts w:ascii="Times New Roman" w:hAnsi="Times New Roman"/>
                <w:spacing w:val="-1"/>
                <w:sz w:val="24"/>
                <w:szCs w:val="24"/>
              </w:rPr>
              <w:t>а</w:t>
            </w:r>
            <w:r w:rsidRPr="001D1082">
              <w:rPr>
                <w:rFonts w:ascii="Times New Roman" w:hAnsi="Times New Roman"/>
                <w:sz w:val="24"/>
                <w:szCs w:val="24"/>
              </w:rPr>
              <w:t>тьре</w:t>
            </w:r>
            <w:r w:rsidRPr="001D1082">
              <w:rPr>
                <w:rFonts w:ascii="Times New Roman" w:hAnsi="Times New Roman"/>
                <w:spacing w:val="2"/>
                <w:sz w:val="24"/>
                <w:szCs w:val="24"/>
              </w:rPr>
              <w:t>з</w:t>
            </w:r>
            <w:r w:rsidRPr="001D1082">
              <w:rPr>
                <w:rFonts w:ascii="Times New Roman" w:hAnsi="Times New Roman"/>
                <w:spacing w:val="-6"/>
                <w:sz w:val="24"/>
                <w:szCs w:val="24"/>
              </w:rPr>
              <w:t>у</w:t>
            </w:r>
            <w:r w:rsidRPr="001D1082">
              <w:rPr>
                <w:rFonts w:ascii="Times New Roman" w:hAnsi="Times New Roman"/>
                <w:sz w:val="24"/>
                <w:szCs w:val="24"/>
              </w:rPr>
              <w:t>ль</w:t>
            </w:r>
            <w:r w:rsidRPr="001D1082">
              <w:rPr>
                <w:rFonts w:ascii="Times New Roman" w:hAnsi="Times New Roman"/>
                <w:spacing w:val="1"/>
                <w:sz w:val="24"/>
                <w:szCs w:val="24"/>
              </w:rPr>
              <w:t>т</w:t>
            </w:r>
            <w:r w:rsidRPr="001D1082">
              <w:rPr>
                <w:rFonts w:ascii="Times New Roman" w:hAnsi="Times New Roman"/>
                <w:sz w:val="24"/>
                <w:szCs w:val="24"/>
              </w:rPr>
              <w:t>аты</w:t>
            </w:r>
            <w:r w:rsidRPr="001D1082">
              <w:rPr>
                <w:rFonts w:ascii="Times New Roman" w:hAnsi="Times New Roman"/>
                <w:spacing w:val="1"/>
                <w:sz w:val="24"/>
                <w:szCs w:val="24"/>
              </w:rPr>
              <w:t>с</w:t>
            </w:r>
            <w:r w:rsidRPr="001D1082">
              <w:rPr>
                <w:rFonts w:ascii="Times New Roman" w:hAnsi="Times New Roman"/>
                <w:sz w:val="24"/>
                <w:szCs w:val="24"/>
              </w:rPr>
              <w:t>воей деят</w:t>
            </w:r>
            <w:r w:rsidRPr="001D1082">
              <w:rPr>
                <w:rFonts w:ascii="Times New Roman" w:hAnsi="Times New Roman"/>
                <w:spacing w:val="-1"/>
                <w:sz w:val="24"/>
                <w:szCs w:val="24"/>
              </w:rPr>
              <w:t>е</w:t>
            </w:r>
            <w:r w:rsidRPr="001D1082">
              <w:rPr>
                <w:rFonts w:ascii="Times New Roman" w:hAnsi="Times New Roman"/>
                <w:sz w:val="24"/>
                <w:szCs w:val="24"/>
              </w:rPr>
              <w:t>ль</w:t>
            </w:r>
            <w:r w:rsidRPr="001D1082">
              <w:rPr>
                <w:rFonts w:ascii="Times New Roman" w:hAnsi="Times New Roman"/>
                <w:spacing w:val="1"/>
                <w:sz w:val="24"/>
                <w:szCs w:val="24"/>
              </w:rPr>
              <w:t>н</w:t>
            </w:r>
            <w:r w:rsidRPr="001D1082">
              <w:rPr>
                <w:rFonts w:ascii="Times New Roman" w:hAnsi="Times New Roman"/>
                <w:sz w:val="24"/>
                <w:szCs w:val="24"/>
              </w:rPr>
              <w:t>ост</w:t>
            </w:r>
            <w:r w:rsidRPr="001D1082">
              <w:rPr>
                <w:rFonts w:ascii="Times New Roman" w:hAnsi="Times New Roman"/>
                <w:spacing w:val="3"/>
                <w:sz w:val="24"/>
                <w:szCs w:val="24"/>
              </w:rPr>
              <w:t>и</w:t>
            </w:r>
            <w:r w:rsidRPr="001D1082">
              <w:rPr>
                <w:rFonts w:ascii="Times New Roman" w:hAnsi="Times New Roman"/>
                <w:sz w:val="24"/>
                <w:szCs w:val="24"/>
              </w:rPr>
              <w:t>.</w:t>
            </w:r>
          </w:p>
          <w:p w:rsidR="009352A3" w:rsidRPr="001D1082" w:rsidRDefault="009352A3" w:rsidP="00970AE0">
            <w:pPr>
              <w:widowControl w:val="0"/>
              <w:tabs>
                <w:tab w:val="left" w:pos="1285"/>
                <w:tab w:val="left" w:pos="2701"/>
                <w:tab w:val="left" w:pos="4511"/>
                <w:tab w:val="left" w:pos="5463"/>
                <w:tab w:val="left" w:pos="6857"/>
              </w:tabs>
              <w:autoSpaceDE w:val="0"/>
              <w:autoSpaceDN w:val="0"/>
              <w:adjustRightInd w:val="0"/>
              <w:spacing w:after="0" w:line="240" w:lineRule="auto"/>
              <w:ind w:left="110" w:right="87" w:firstLine="744"/>
              <w:jc w:val="both"/>
              <w:rPr>
                <w:rFonts w:ascii="Times New Roman" w:hAnsi="Times New Roman"/>
                <w:sz w:val="24"/>
                <w:szCs w:val="24"/>
              </w:rPr>
            </w:pPr>
            <w:r w:rsidRPr="001D1082">
              <w:rPr>
                <w:rFonts w:ascii="Times New Roman" w:hAnsi="Times New Roman"/>
                <w:i/>
                <w:iCs/>
                <w:sz w:val="24"/>
                <w:szCs w:val="24"/>
              </w:rPr>
              <w:t>Информацио</w:t>
            </w:r>
            <w:r w:rsidRPr="001D1082">
              <w:rPr>
                <w:rFonts w:ascii="Times New Roman" w:hAnsi="Times New Roman"/>
                <w:i/>
                <w:iCs/>
                <w:spacing w:val="1"/>
                <w:sz w:val="24"/>
                <w:szCs w:val="24"/>
              </w:rPr>
              <w:t>нн</w:t>
            </w:r>
            <w:r w:rsidRPr="001D1082">
              <w:rPr>
                <w:rFonts w:ascii="Times New Roman" w:hAnsi="Times New Roman"/>
                <w:i/>
                <w:iCs/>
                <w:sz w:val="24"/>
                <w:szCs w:val="24"/>
              </w:rPr>
              <w:t>о-комм</w:t>
            </w:r>
            <w:r w:rsidRPr="001D1082">
              <w:rPr>
                <w:rFonts w:ascii="Times New Roman" w:hAnsi="Times New Roman"/>
                <w:i/>
                <w:iCs/>
                <w:spacing w:val="-2"/>
                <w:sz w:val="24"/>
                <w:szCs w:val="24"/>
              </w:rPr>
              <w:t>у</w:t>
            </w:r>
            <w:r w:rsidRPr="001D1082">
              <w:rPr>
                <w:rFonts w:ascii="Times New Roman" w:hAnsi="Times New Roman"/>
                <w:i/>
                <w:iCs/>
                <w:sz w:val="24"/>
                <w:szCs w:val="24"/>
              </w:rPr>
              <w:t>никативная:</w:t>
            </w:r>
            <w:r w:rsidRPr="001D1082">
              <w:rPr>
                <w:rFonts w:ascii="Times New Roman" w:hAnsi="Times New Roman"/>
                <w:spacing w:val="-4"/>
                <w:sz w:val="24"/>
                <w:szCs w:val="24"/>
              </w:rPr>
              <w:t>у</w:t>
            </w:r>
            <w:r w:rsidRPr="001D1082">
              <w:rPr>
                <w:rFonts w:ascii="Times New Roman" w:hAnsi="Times New Roman"/>
                <w:spacing w:val="1"/>
                <w:sz w:val="24"/>
                <w:szCs w:val="24"/>
              </w:rPr>
              <w:t>м</w:t>
            </w:r>
            <w:r w:rsidRPr="001D1082">
              <w:rPr>
                <w:rFonts w:ascii="Times New Roman" w:hAnsi="Times New Roman"/>
                <w:sz w:val="24"/>
                <w:szCs w:val="24"/>
              </w:rPr>
              <w:t>етьобщаться,</w:t>
            </w:r>
            <w:r w:rsidRPr="001D1082">
              <w:rPr>
                <w:rFonts w:ascii="Times New Roman" w:hAnsi="Times New Roman"/>
                <w:spacing w:val="-3"/>
                <w:sz w:val="24"/>
                <w:szCs w:val="24"/>
              </w:rPr>
              <w:t>у</w:t>
            </w:r>
            <w:r w:rsidRPr="001D1082">
              <w:rPr>
                <w:rFonts w:ascii="Times New Roman" w:hAnsi="Times New Roman"/>
                <w:spacing w:val="-1"/>
                <w:sz w:val="24"/>
                <w:szCs w:val="24"/>
              </w:rPr>
              <w:t>ч</w:t>
            </w:r>
            <w:r w:rsidRPr="001D1082">
              <w:rPr>
                <w:rFonts w:ascii="Times New Roman" w:hAnsi="Times New Roman"/>
                <w:sz w:val="24"/>
                <w:szCs w:val="24"/>
              </w:rPr>
              <w:t>аствов</w:t>
            </w:r>
            <w:r w:rsidRPr="001D1082">
              <w:rPr>
                <w:rFonts w:ascii="Times New Roman" w:hAnsi="Times New Roman"/>
                <w:spacing w:val="-1"/>
                <w:sz w:val="24"/>
                <w:szCs w:val="24"/>
              </w:rPr>
              <w:t>а</w:t>
            </w:r>
            <w:r w:rsidRPr="001D1082">
              <w:rPr>
                <w:rFonts w:ascii="Times New Roman" w:hAnsi="Times New Roman"/>
                <w:sz w:val="24"/>
                <w:szCs w:val="24"/>
              </w:rPr>
              <w:t>тьв д</w:t>
            </w:r>
            <w:r w:rsidRPr="001D1082">
              <w:rPr>
                <w:rFonts w:ascii="Times New Roman" w:hAnsi="Times New Roman"/>
                <w:spacing w:val="1"/>
                <w:sz w:val="24"/>
                <w:szCs w:val="24"/>
              </w:rPr>
              <w:t>и</w:t>
            </w:r>
            <w:r w:rsidRPr="001D1082">
              <w:rPr>
                <w:rFonts w:ascii="Times New Roman" w:hAnsi="Times New Roman"/>
                <w:sz w:val="24"/>
                <w:szCs w:val="24"/>
              </w:rPr>
              <w:t>алог</w:t>
            </w:r>
            <w:r w:rsidRPr="001D1082">
              <w:rPr>
                <w:rFonts w:ascii="Times New Roman" w:hAnsi="Times New Roman"/>
                <w:spacing w:val="-1"/>
                <w:sz w:val="24"/>
                <w:szCs w:val="24"/>
              </w:rPr>
              <w:t>е</w:t>
            </w:r>
            <w:r w:rsidRPr="001D1082">
              <w:rPr>
                <w:rFonts w:ascii="Times New Roman" w:hAnsi="Times New Roman"/>
                <w:sz w:val="24"/>
                <w:szCs w:val="24"/>
              </w:rPr>
              <w:t>,</w:t>
            </w:r>
            <w:r w:rsidRPr="001D1082">
              <w:rPr>
                <w:rFonts w:ascii="Times New Roman" w:hAnsi="Times New Roman"/>
                <w:sz w:val="24"/>
                <w:szCs w:val="24"/>
              </w:rPr>
              <w:tab/>
              <w:t>со</w:t>
            </w:r>
            <w:r w:rsidRPr="001D1082">
              <w:rPr>
                <w:rFonts w:ascii="Times New Roman" w:hAnsi="Times New Roman"/>
                <w:spacing w:val="-1"/>
                <w:sz w:val="24"/>
                <w:szCs w:val="24"/>
              </w:rPr>
              <w:t>с</w:t>
            </w:r>
            <w:r w:rsidRPr="001D1082">
              <w:rPr>
                <w:rFonts w:ascii="Times New Roman" w:hAnsi="Times New Roman"/>
                <w:sz w:val="24"/>
                <w:szCs w:val="24"/>
              </w:rPr>
              <w:t>т</w:t>
            </w:r>
            <w:r w:rsidRPr="001D1082">
              <w:rPr>
                <w:rFonts w:ascii="Times New Roman" w:hAnsi="Times New Roman"/>
                <w:spacing w:val="-1"/>
                <w:sz w:val="24"/>
                <w:szCs w:val="24"/>
              </w:rPr>
              <w:t>а</w:t>
            </w:r>
            <w:r w:rsidRPr="001D1082">
              <w:rPr>
                <w:rFonts w:ascii="Times New Roman" w:hAnsi="Times New Roman"/>
                <w:sz w:val="24"/>
                <w:szCs w:val="24"/>
              </w:rPr>
              <w:t>влять</w:t>
            </w:r>
            <w:r w:rsidRPr="001D1082">
              <w:rPr>
                <w:rFonts w:ascii="Times New Roman" w:hAnsi="Times New Roman"/>
                <w:sz w:val="24"/>
                <w:szCs w:val="24"/>
              </w:rPr>
              <w:tab/>
              <w:t>пла</w:t>
            </w:r>
            <w:r w:rsidRPr="001D1082">
              <w:rPr>
                <w:rFonts w:ascii="Times New Roman" w:hAnsi="Times New Roman"/>
                <w:spacing w:val="3"/>
                <w:sz w:val="24"/>
                <w:szCs w:val="24"/>
              </w:rPr>
              <w:t>н</w:t>
            </w:r>
            <w:r w:rsidRPr="001D1082">
              <w:rPr>
                <w:rFonts w:ascii="Times New Roman" w:hAnsi="Times New Roman"/>
                <w:sz w:val="24"/>
                <w:szCs w:val="24"/>
              </w:rPr>
              <w:t>-ко</w:t>
            </w:r>
            <w:r w:rsidRPr="001D1082">
              <w:rPr>
                <w:rFonts w:ascii="Times New Roman" w:hAnsi="Times New Roman"/>
                <w:spacing w:val="1"/>
                <w:sz w:val="24"/>
                <w:szCs w:val="24"/>
              </w:rPr>
              <w:t>н</w:t>
            </w:r>
            <w:r w:rsidRPr="001D1082">
              <w:rPr>
                <w:rFonts w:ascii="Times New Roman" w:hAnsi="Times New Roman"/>
                <w:sz w:val="24"/>
                <w:szCs w:val="24"/>
              </w:rPr>
              <w:t>спе</w:t>
            </w:r>
            <w:r w:rsidRPr="001D1082">
              <w:rPr>
                <w:rFonts w:ascii="Times New Roman" w:hAnsi="Times New Roman"/>
                <w:spacing w:val="-1"/>
                <w:sz w:val="24"/>
                <w:szCs w:val="24"/>
              </w:rPr>
              <w:t>к</w:t>
            </w:r>
            <w:r w:rsidRPr="001D1082">
              <w:rPr>
                <w:rFonts w:ascii="Times New Roman" w:hAnsi="Times New Roman"/>
                <w:sz w:val="24"/>
                <w:szCs w:val="24"/>
              </w:rPr>
              <w:t>т</w:t>
            </w:r>
            <w:r w:rsidRPr="001D1082">
              <w:rPr>
                <w:rFonts w:ascii="Times New Roman" w:hAnsi="Times New Roman"/>
                <w:sz w:val="24"/>
                <w:szCs w:val="24"/>
              </w:rPr>
              <w:tab/>
            </w:r>
            <w:r w:rsidRPr="001D1082">
              <w:rPr>
                <w:rFonts w:ascii="Times New Roman" w:hAnsi="Times New Roman"/>
                <w:spacing w:val="-7"/>
                <w:sz w:val="24"/>
                <w:szCs w:val="24"/>
              </w:rPr>
              <w:t>у</w:t>
            </w:r>
            <w:r w:rsidRPr="001D1082">
              <w:rPr>
                <w:rFonts w:ascii="Times New Roman" w:hAnsi="Times New Roman"/>
                <w:spacing w:val="1"/>
                <w:sz w:val="24"/>
                <w:szCs w:val="24"/>
              </w:rPr>
              <w:t>р</w:t>
            </w:r>
            <w:r w:rsidRPr="001D1082">
              <w:rPr>
                <w:rFonts w:ascii="Times New Roman" w:hAnsi="Times New Roman"/>
                <w:sz w:val="24"/>
                <w:szCs w:val="24"/>
              </w:rPr>
              <w:t>о</w:t>
            </w:r>
            <w:r w:rsidRPr="001D1082">
              <w:rPr>
                <w:rFonts w:ascii="Times New Roman" w:hAnsi="Times New Roman"/>
                <w:spacing w:val="1"/>
                <w:sz w:val="24"/>
                <w:szCs w:val="24"/>
              </w:rPr>
              <w:t>к</w:t>
            </w:r>
            <w:r w:rsidRPr="001D1082">
              <w:rPr>
                <w:rFonts w:ascii="Times New Roman" w:hAnsi="Times New Roman"/>
                <w:sz w:val="24"/>
                <w:szCs w:val="24"/>
              </w:rPr>
              <w:t>а,</w:t>
            </w:r>
            <w:r w:rsidRPr="001D1082">
              <w:rPr>
                <w:rFonts w:ascii="Times New Roman" w:hAnsi="Times New Roman"/>
                <w:sz w:val="24"/>
                <w:szCs w:val="24"/>
              </w:rPr>
              <w:tab/>
              <w:t>пр</w:t>
            </w:r>
            <w:r w:rsidRPr="001D1082">
              <w:rPr>
                <w:rFonts w:ascii="Times New Roman" w:hAnsi="Times New Roman"/>
                <w:spacing w:val="4"/>
                <w:sz w:val="24"/>
                <w:szCs w:val="24"/>
              </w:rPr>
              <w:t>и</w:t>
            </w:r>
            <w:r w:rsidRPr="001D1082">
              <w:rPr>
                <w:rFonts w:ascii="Times New Roman" w:hAnsi="Times New Roman"/>
                <w:sz w:val="24"/>
                <w:szCs w:val="24"/>
              </w:rPr>
              <w:t>водить</w:t>
            </w:r>
            <w:r w:rsidRPr="001D1082">
              <w:rPr>
                <w:rFonts w:ascii="Times New Roman" w:hAnsi="Times New Roman"/>
                <w:sz w:val="24"/>
                <w:szCs w:val="24"/>
              </w:rPr>
              <w:tab/>
              <w:t>п</w:t>
            </w:r>
            <w:r w:rsidRPr="001D1082">
              <w:rPr>
                <w:rFonts w:ascii="Times New Roman" w:hAnsi="Times New Roman"/>
                <w:spacing w:val="-1"/>
                <w:sz w:val="24"/>
                <w:szCs w:val="24"/>
              </w:rPr>
              <w:t>р</w:t>
            </w:r>
            <w:r w:rsidRPr="001D1082">
              <w:rPr>
                <w:rFonts w:ascii="Times New Roman" w:hAnsi="Times New Roman"/>
                <w:sz w:val="24"/>
                <w:szCs w:val="24"/>
              </w:rPr>
              <w:t>им</w:t>
            </w:r>
            <w:r w:rsidRPr="001D1082">
              <w:rPr>
                <w:rFonts w:ascii="Times New Roman" w:hAnsi="Times New Roman"/>
                <w:spacing w:val="-1"/>
                <w:sz w:val="24"/>
                <w:szCs w:val="24"/>
              </w:rPr>
              <w:t>е</w:t>
            </w:r>
            <w:r w:rsidRPr="001D1082">
              <w:rPr>
                <w:rFonts w:ascii="Times New Roman" w:hAnsi="Times New Roman"/>
                <w:sz w:val="24"/>
                <w:szCs w:val="24"/>
              </w:rPr>
              <w:t>ры, ар</w:t>
            </w:r>
            <w:r w:rsidRPr="001D1082">
              <w:rPr>
                <w:rFonts w:ascii="Times New Roman" w:hAnsi="Times New Roman"/>
                <w:spacing w:val="1"/>
                <w:sz w:val="24"/>
                <w:szCs w:val="24"/>
              </w:rPr>
              <w:t>г</w:t>
            </w:r>
            <w:r w:rsidRPr="001D1082">
              <w:rPr>
                <w:rFonts w:ascii="Times New Roman" w:hAnsi="Times New Roman"/>
                <w:spacing w:val="-4"/>
                <w:sz w:val="24"/>
                <w:szCs w:val="24"/>
              </w:rPr>
              <w:t>у</w:t>
            </w:r>
            <w:r w:rsidRPr="001D1082">
              <w:rPr>
                <w:rFonts w:ascii="Times New Roman" w:hAnsi="Times New Roman"/>
                <w:sz w:val="24"/>
                <w:szCs w:val="24"/>
              </w:rPr>
              <w:t>мен</w:t>
            </w:r>
            <w:r w:rsidRPr="001D1082">
              <w:rPr>
                <w:rFonts w:ascii="Times New Roman" w:hAnsi="Times New Roman"/>
                <w:spacing w:val="1"/>
                <w:sz w:val="24"/>
                <w:szCs w:val="24"/>
              </w:rPr>
              <w:t>ти</w:t>
            </w:r>
            <w:r w:rsidRPr="001D1082">
              <w:rPr>
                <w:rFonts w:ascii="Times New Roman" w:hAnsi="Times New Roman"/>
                <w:sz w:val="24"/>
                <w:szCs w:val="24"/>
              </w:rPr>
              <w:t>ров</w:t>
            </w:r>
            <w:r w:rsidRPr="001D1082">
              <w:rPr>
                <w:rFonts w:ascii="Times New Roman" w:hAnsi="Times New Roman"/>
                <w:spacing w:val="-1"/>
                <w:sz w:val="24"/>
                <w:szCs w:val="24"/>
              </w:rPr>
              <w:t>а</w:t>
            </w:r>
            <w:r w:rsidRPr="001D1082">
              <w:rPr>
                <w:rFonts w:ascii="Times New Roman" w:hAnsi="Times New Roman"/>
                <w:sz w:val="24"/>
                <w:szCs w:val="24"/>
              </w:rPr>
              <w:t>т</w:t>
            </w:r>
            <w:r w:rsidRPr="001D1082">
              <w:rPr>
                <w:rFonts w:ascii="Times New Roman" w:hAnsi="Times New Roman"/>
                <w:spacing w:val="1"/>
                <w:sz w:val="24"/>
                <w:szCs w:val="24"/>
              </w:rPr>
              <w:t>ь</w:t>
            </w:r>
            <w:r w:rsidRPr="001D1082">
              <w:rPr>
                <w:rFonts w:ascii="Times New Roman" w:hAnsi="Times New Roman"/>
                <w:sz w:val="24"/>
                <w:szCs w:val="24"/>
              </w:rPr>
              <w:t>.</w:t>
            </w:r>
          </w:p>
          <w:p w:rsidR="009352A3" w:rsidRPr="001D1082" w:rsidRDefault="009352A3" w:rsidP="00970AE0">
            <w:pPr>
              <w:widowControl w:val="0"/>
              <w:tabs>
                <w:tab w:val="left" w:pos="2782"/>
                <w:tab w:val="left" w:pos="4854"/>
                <w:tab w:val="left" w:pos="6934"/>
              </w:tabs>
              <w:autoSpaceDE w:val="0"/>
              <w:autoSpaceDN w:val="0"/>
              <w:adjustRightInd w:val="0"/>
              <w:spacing w:after="0" w:line="239" w:lineRule="auto"/>
              <w:ind w:left="110" w:right="51" w:firstLine="708"/>
              <w:rPr>
                <w:rFonts w:ascii="Times New Roman" w:hAnsi="Times New Roman"/>
                <w:sz w:val="24"/>
                <w:szCs w:val="24"/>
              </w:rPr>
            </w:pPr>
            <w:r w:rsidRPr="001D1082">
              <w:rPr>
                <w:rFonts w:ascii="Times New Roman" w:hAnsi="Times New Roman"/>
                <w:i/>
                <w:iCs/>
                <w:sz w:val="24"/>
                <w:szCs w:val="24"/>
              </w:rPr>
              <w:t>Р</w:t>
            </w:r>
            <w:r w:rsidRPr="001D1082">
              <w:rPr>
                <w:rFonts w:ascii="Times New Roman" w:hAnsi="Times New Roman"/>
                <w:i/>
                <w:iCs/>
                <w:spacing w:val="-1"/>
                <w:sz w:val="24"/>
                <w:szCs w:val="24"/>
              </w:rPr>
              <w:t>е</w:t>
            </w:r>
            <w:r w:rsidRPr="001D1082">
              <w:rPr>
                <w:rFonts w:ascii="Times New Roman" w:hAnsi="Times New Roman"/>
                <w:i/>
                <w:iCs/>
                <w:sz w:val="24"/>
                <w:szCs w:val="24"/>
              </w:rPr>
              <w:t>флекси</w:t>
            </w:r>
            <w:r w:rsidRPr="001D1082">
              <w:rPr>
                <w:rFonts w:ascii="Times New Roman" w:hAnsi="Times New Roman"/>
                <w:i/>
                <w:iCs/>
                <w:spacing w:val="-1"/>
                <w:sz w:val="24"/>
                <w:szCs w:val="24"/>
              </w:rPr>
              <w:t>в</w:t>
            </w:r>
            <w:r w:rsidRPr="001D1082">
              <w:rPr>
                <w:rFonts w:ascii="Times New Roman" w:hAnsi="Times New Roman"/>
                <w:i/>
                <w:iCs/>
                <w:sz w:val="24"/>
                <w:szCs w:val="24"/>
              </w:rPr>
              <w:t>на</w:t>
            </w:r>
            <w:r w:rsidRPr="001D1082">
              <w:rPr>
                <w:rFonts w:ascii="Times New Roman" w:hAnsi="Times New Roman"/>
                <w:i/>
                <w:iCs/>
                <w:spacing w:val="-1"/>
                <w:sz w:val="24"/>
                <w:szCs w:val="24"/>
              </w:rPr>
              <w:t>я</w:t>
            </w:r>
            <w:r w:rsidRPr="001D1082">
              <w:rPr>
                <w:rFonts w:ascii="Times New Roman" w:hAnsi="Times New Roman"/>
                <w:i/>
                <w:iCs/>
                <w:sz w:val="24"/>
                <w:szCs w:val="24"/>
              </w:rPr>
              <w:t>:</w:t>
            </w:r>
            <w:r w:rsidRPr="001D1082">
              <w:rPr>
                <w:rFonts w:ascii="Times New Roman" w:hAnsi="Times New Roman"/>
                <w:sz w:val="24"/>
                <w:szCs w:val="24"/>
              </w:rPr>
              <w:tab/>
              <w:t>с</w:t>
            </w:r>
            <w:r w:rsidRPr="001D1082">
              <w:rPr>
                <w:rFonts w:ascii="Times New Roman" w:hAnsi="Times New Roman"/>
                <w:spacing w:val="-1"/>
                <w:sz w:val="24"/>
                <w:szCs w:val="24"/>
              </w:rPr>
              <w:t>ам</w:t>
            </w:r>
            <w:r w:rsidRPr="001D1082">
              <w:rPr>
                <w:rFonts w:ascii="Times New Roman" w:hAnsi="Times New Roman"/>
                <w:spacing w:val="1"/>
                <w:sz w:val="24"/>
                <w:szCs w:val="24"/>
              </w:rPr>
              <w:t>о</w:t>
            </w:r>
            <w:r w:rsidRPr="001D1082">
              <w:rPr>
                <w:rFonts w:ascii="Times New Roman" w:hAnsi="Times New Roman"/>
                <w:sz w:val="24"/>
                <w:szCs w:val="24"/>
              </w:rPr>
              <w:t>стоятель</w:t>
            </w:r>
            <w:r w:rsidRPr="001D1082">
              <w:rPr>
                <w:rFonts w:ascii="Times New Roman" w:hAnsi="Times New Roman"/>
                <w:spacing w:val="1"/>
                <w:sz w:val="24"/>
                <w:szCs w:val="24"/>
              </w:rPr>
              <w:t>н</w:t>
            </w:r>
            <w:r w:rsidRPr="001D1082">
              <w:rPr>
                <w:rFonts w:ascii="Times New Roman" w:hAnsi="Times New Roman"/>
                <w:sz w:val="24"/>
                <w:szCs w:val="24"/>
              </w:rPr>
              <w:t>о</w:t>
            </w:r>
            <w:r w:rsidRPr="001D1082">
              <w:rPr>
                <w:rFonts w:ascii="Times New Roman" w:hAnsi="Times New Roman"/>
                <w:sz w:val="24"/>
                <w:szCs w:val="24"/>
              </w:rPr>
              <w:tab/>
              <w:t>орга</w:t>
            </w:r>
            <w:r w:rsidRPr="001D1082">
              <w:rPr>
                <w:rFonts w:ascii="Times New Roman" w:hAnsi="Times New Roman"/>
                <w:spacing w:val="-2"/>
                <w:sz w:val="24"/>
                <w:szCs w:val="24"/>
              </w:rPr>
              <w:t>н</w:t>
            </w:r>
            <w:r w:rsidRPr="001D1082">
              <w:rPr>
                <w:rFonts w:ascii="Times New Roman" w:hAnsi="Times New Roman"/>
                <w:sz w:val="24"/>
                <w:szCs w:val="24"/>
              </w:rPr>
              <w:t>изов</w:t>
            </w:r>
            <w:r w:rsidRPr="001D1082">
              <w:rPr>
                <w:rFonts w:ascii="Times New Roman" w:hAnsi="Times New Roman"/>
                <w:spacing w:val="-1"/>
                <w:sz w:val="24"/>
                <w:szCs w:val="24"/>
              </w:rPr>
              <w:t>ы</w:t>
            </w:r>
            <w:r w:rsidRPr="001D1082">
              <w:rPr>
                <w:rFonts w:ascii="Times New Roman" w:hAnsi="Times New Roman"/>
                <w:sz w:val="24"/>
                <w:szCs w:val="24"/>
              </w:rPr>
              <w:t>в</w:t>
            </w:r>
            <w:r w:rsidRPr="001D1082">
              <w:rPr>
                <w:rFonts w:ascii="Times New Roman" w:hAnsi="Times New Roman"/>
                <w:spacing w:val="-1"/>
                <w:sz w:val="24"/>
                <w:szCs w:val="24"/>
              </w:rPr>
              <w:t>а</w:t>
            </w:r>
            <w:r w:rsidRPr="001D1082">
              <w:rPr>
                <w:rFonts w:ascii="Times New Roman" w:hAnsi="Times New Roman"/>
                <w:sz w:val="24"/>
                <w:szCs w:val="24"/>
              </w:rPr>
              <w:t>ть</w:t>
            </w:r>
            <w:r w:rsidRPr="001D1082">
              <w:rPr>
                <w:rFonts w:ascii="Times New Roman" w:hAnsi="Times New Roman"/>
                <w:sz w:val="24"/>
                <w:szCs w:val="24"/>
              </w:rPr>
              <w:tab/>
            </w:r>
            <w:r w:rsidRPr="001D1082">
              <w:rPr>
                <w:rFonts w:ascii="Times New Roman" w:hAnsi="Times New Roman"/>
                <w:spacing w:val="-4"/>
                <w:sz w:val="24"/>
                <w:szCs w:val="24"/>
              </w:rPr>
              <w:t>у</w:t>
            </w:r>
            <w:r w:rsidRPr="001D1082">
              <w:rPr>
                <w:rFonts w:ascii="Times New Roman" w:hAnsi="Times New Roman"/>
                <w:sz w:val="24"/>
                <w:szCs w:val="24"/>
              </w:rPr>
              <w:t>чеб</w:t>
            </w:r>
            <w:r w:rsidRPr="001D1082">
              <w:rPr>
                <w:rFonts w:ascii="Times New Roman" w:hAnsi="Times New Roman"/>
                <w:spacing w:val="3"/>
                <w:sz w:val="24"/>
                <w:szCs w:val="24"/>
              </w:rPr>
              <w:t>н</w:t>
            </w:r>
            <w:r w:rsidRPr="001D1082">
              <w:rPr>
                <w:rFonts w:ascii="Times New Roman" w:hAnsi="Times New Roman"/>
                <w:spacing w:val="-2"/>
                <w:sz w:val="24"/>
                <w:szCs w:val="24"/>
              </w:rPr>
              <w:t>у</w:t>
            </w:r>
            <w:r w:rsidRPr="001D1082">
              <w:rPr>
                <w:rFonts w:ascii="Times New Roman" w:hAnsi="Times New Roman"/>
                <w:sz w:val="24"/>
                <w:szCs w:val="24"/>
              </w:rPr>
              <w:t>ю деят</w:t>
            </w:r>
            <w:r w:rsidRPr="001D1082">
              <w:rPr>
                <w:rFonts w:ascii="Times New Roman" w:hAnsi="Times New Roman"/>
                <w:spacing w:val="-1"/>
                <w:sz w:val="24"/>
                <w:szCs w:val="24"/>
              </w:rPr>
              <w:t>е</w:t>
            </w:r>
            <w:r w:rsidRPr="001D1082">
              <w:rPr>
                <w:rFonts w:ascii="Times New Roman" w:hAnsi="Times New Roman"/>
                <w:sz w:val="24"/>
                <w:szCs w:val="24"/>
              </w:rPr>
              <w:t>ль</w:t>
            </w:r>
            <w:r w:rsidRPr="001D1082">
              <w:rPr>
                <w:rFonts w:ascii="Times New Roman" w:hAnsi="Times New Roman"/>
                <w:spacing w:val="1"/>
                <w:sz w:val="24"/>
                <w:szCs w:val="24"/>
              </w:rPr>
              <w:t>н</w:t>
            </w:r>
            <w:r w:rsidRPr="001D1082">
              <w:rPr>
                <w:rFonts w:ascii="Times New Roman" w:hAnsi="Times New Roman"/>
                <w:sz w:val="24"/>
                <w:szCs w:val="24"/>
              </w:rPr>
              <w:t>ост</w:t>
            </w:r>
            <w:r w:rsidRPr="001D1082">
              <w:rPr>
                <w:rFonts w:ascii="Times New Roman" w:hAnsi="Times New Roman"/>
                <w:spacing w:val="1"/>
                <w:sz w:val="24"/>
                <w:szCs w:val="24"/>
              </w:rPr>
              <w:t>ь</w:t>
            </w:r>
            <w:r w:rsidRPr="001D1082">
              <w:rPr>
                <w:rFonts w:ascii="Times New Roman" w:hAnsi="Times New Roman"/>
                <w:sz w:val="24"/>
                <w:szCs w:val="24"/>
              </w:rPr>
              <w:t xml:space="preserve">; </w:t>
            </w:r>
            <w:r w:rsidRPr="001D1082">
              <w:rPr>
                <w:rFonts w:ascii="Times New Roman" w:hAnsi="Times New Roman"/>
                <w:spacing w:val="-1"/>
                <w:sz w:val="24"/>
                <w:szCs w:val="24"/>
              </w:rPr>
              <w:t>о</w:t>
            </w:r>
            <w:r w:rsidRPr="001D1082">
              <w:rPr>
                <w:rFonts w:ascii="Times New Roman" w:hAnsi="Times New Roman"/>
                <w:sz w:val="24"/>
                <w:szCs w:val="24"/>
              </w:rPr>
              <w:t>цен</w:t>
            </w:r>
            <w:r w:rsidRPr="001D1082">
              <w:rPr>
                <w:rFonts w:ascii="Times New Roman" w:hAnsi="Times New Roman"/>
                <w:spacing w:val="1"/>
                <w:sz w:val="24"/>
                <w:szCs w:val="24"/>
              </w:rPr>
              <w:t>и</w:t>
            </w:r>
            <w:r w:rsidRPr="001D1082">
              <w:rPr>
                <w:rFonts w:ascii="Times New Roman" w:hAnsi="Times New Roman"/>
                <w:sz w:val="24"/>
                <w:szCs w:val="24"/>
              </w:rPr>
              <w:t>в</w:t>
            </w:r>
            <w:r w:rsidRPr="001D1082">
              <w:rPr>
                <w:rFonts w:ascii="Times New Roman" w:hAnsi="Times New Roman"/>
                <w:spacing w:val="-1"/>
                <w:sz w:val="24"/>
                <w:szCs w:val="24"/>
              </w:rPr>
              <w:t>а</w:t>
            </w:r>
            <w:r w:rsidRPr="001D1082">
              <w:rPr>
                <w:rFonts w:ascii="Times New Roman" w:hAnsi="Times New Roman"/>
                <w:spacing w:val="-2"/>
                <w:sz w:val="24"/>
                <w:szCs w:val="24"/>
              </w:rPr>
              <w:t>т</w:t>
            </w:r>
            <w:r w:rsidRPr="001D1082">
              <w:rPr>
                <w:rFonts w:ascii="Times New Roman" w:hAnsi="Times New Roman"/>
                <w:sz w:val="24"/>
                <w:szCs w:val="24"/>
              </w:rPr>
              <w:t>ь свои</w:t>
            </w:r>
            <w:r w:rsidRPr="001D1082">
              <w:rPr>
                <w:rFonts w:ascii="Times New Roman" w:hAnsi="Times New Roman"/>
                <w:spacing w:val="-4"/>
                <w:sz w:val="24"/>
                <w:szCs w:val="24"/>
              </w:rPr>
              <w:t>у</w:t>
            </w:r>
            <w:r w:rsidRPr="001D1082">
              <w:rPr>
                <w:rFonts w:ascii="Times New Roman" w:hAnsi="Times New Roman"/>
                <w:spacing w:val="-1"/>
                <w:sz w:val="24"/>
                <w:szCs w:val="24"/>
              </w:rPr>
              <w:t>че</w:t>
            </w:r>
            <w:r w:rsidRPr="001D1082">
              <w:rPr>
                <w:rFonts w:ascii="Times New Roman" w:hAnsi="Times New Roman"/>
                <w:sz w:val="24"/>
                <w:szCs w:val="24"/>
              </w:rPr>
              <w:t>б</w:t>
            </w:r>
            <w:r w:rsidRPr="001D1082">
              <w:rPr>
                <w:rFonts w:ascii="Times New Roman" w:hAnsi="Times New Roman"/>
                <w:spacing w:val="1"/>
                <w:sz w:val="24"/>
                <w:szCs w:val="24"/>
              </w:rPr>
              <w:t>н</w:t>
            </w:r>
            <w:r w:rsidRPr="001D1082">
              <w:rPr>
                <w:rFonts w:ascii="Times New Roman" w:hAnsi="Times New Roman"/>
                <w:sz w:val="24"/>
                <w:szCs w:val="24"/>
              </w:rPr>
              <w:t>ые во</w:t>
            </w:r>
            <w:r w:rsidRPr="001D1082">
              <w:rPr>
                <w:rFonts w:ascii="Times New Roman" w:hAnsi="Times New Roman"/>
                <w:spacing w:val="1"/>
                <w:sz w:val="24"/>
                <w:szCs w:val="24"/>
              </w:rPr>
              <w:t>з</w:t>
            </w:r>
            <w:r w:rsidRPr="001D1082">
              <w:rPr>
                <w:rFonts w:ascii="Times New Roman" w:hAnsi="Times New Roman"/>
                <w:sz w:val="24"/>
                <w:szCs w:val="24"/>
              </w:rPr>
              <w:t>мо</w:t>
            </w:r>
            <w:r w:rsidRPr="001D1082">
              <w:rPr>
                <w:rFonts w:ascii="Times New Roman" w:hAnsi="Times New Roman"/>
                <w:spacing w:val="1"/>
                <w:sz w:val="24"/>
                <w:szCs w:val="24"/>
              </w:rPr>
              <w:t>жн</w:t>
            </w:r>
            <w:r w:rsidRPr="001D1082">
              <w:rPr>
                <w:rFonts w:ascii="Times New Roman" w:hAnsi="Times New Roman"/>
                <w:sz w:val="24"/>
                <w:szCs w:val="24"/>
              </w:rPr>
              <w:t>ост</w:t>
            </w:r>
            <w:r w:rsidRPr="001D1082">
              <w:rPr>
                <w:rFonts w:ascii="Times New Roman" w:hAnsi="Times New Roman"/>
                <w:spacing w:val="6"/>
                <w:sz w:val="24"/>
                <w:szCs w:val="24"/>
              </w:rPr>
              <w:t>и</w:t>
            </w:r>
            <w:r w:rsidRPr="001D1082">
              <w:rPr>
                <w:rFonts w:ascii="Times New Roman" w:hAnsi="Times New Roman"/>
              </w:rPr>
              <w:t>.</w:t>
            </w:r>
          </w:p>
          <w:p w:rsidR="009352A3" w:rsidRPr="001D1082" w:rsidRDefault="009352A3" w:rsidP="00970AE0">
            <w:pPr>
              <w:widowControl w:val="0"/>
              <w:tabs>
                <w:tab w:val="left" w:pos="2782"/>
                <w:tab w:val="left" w:pos="4854"/>
                <w:tab w:val="left" w:pos="6934"/>
              </w:tabs>
              <w:autoSpaceDE w:val="0"/>
              <w:autoSpaceDN w:val="0"/>
              <w:adjustRightInd w:val="0"/>
              <w:spacing w:after="0" w:line="239" w:lineRule="auto"/>
              <w:ind w:left="110" w:right="51" w:firstLine="708"/>
              <w:rPr>
                <w:rFonts w:ascii="Times New Roman" w:hAnsi="Times New Roman"/>
                <w:sz w:val="24"/>
                <w:szCs w:val="24"/>
              </w:rPr>
            </w:pPr>
          </w:p>
        </w:tc>
      </w:tr>
      <w:tr w:rsidR="00E75DE5" w:rsidRPr="001D1082" w:rsidTr="00E75DE5">
        <w:trPr>
          <w:trHeight w:hRule="exact" w:val="8561"/>
        </w:trPr>
        <w:tc>
          <w:tcPr>
            <w:tcW w:w="709" w:type="dxa"/>
            <w:gridSpan w:val="2"/>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69"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auto"/>
              <w:ind w:left="256" w:right="-20"/>
              <w:rPr>
                <w:rFonts w:ascii="Times New Roman" w:hAnsi="Times New Roman"/>
                <w:sz w:val="24"/>
                <w:szCs w:val="24"/>
              </w:rPr>
            </w:pPr>
            <w:r w:rsidRPr="001D1082">
              <w:rPr>
                <w:rFonts w:ascii="Times New Roman" w:hAnsi="Times New Roman"/>
                <w:sz w:val="24"/>
                <w:szCs w:val="24"/>
              </w:rPr>
              <w:t>2</w:t>
            </w:r>
          </w:p>
          <w:p w:rsidR="009352A3" w:rsidRPr="001D1082" w:rsidRDefault="009352A3" w:rsidP="00970AE0">
            <w:pPr>
              <w:widowControl w:val="0"/>
              <w:autoSpaceDE w:val="0"/>
              <w:autoSpaceDN w:val="0"/>
              <w:adjustRightInd w:val="0"/>
              <w:spacing w:after="0" w:line="240" w:lineRule="auto"/>
              <w:ind w:left="256" w:right="-20"/>
              <w:rPr>
                <w:rFonts w:ascii="Times New Roman" w:hAnsi="Times New Roman"/>
                <w:sz w:val="24"/>
                <w:szCs w:val="24"/>
              </w:rPr>
            </w:pPr>
          </w:p>
        </w:tc>
        <w:tc>
          <w:tcPr>
            <w:tcW w:w="1843" w:type="dxa"/>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33"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auto"/>
              <w:ind w:left="110" w:right="95"/>
              <w:rPr>
                <w:rFonts w:ascii="Times New Roman" w:hAnsi="Times New Roman"/>
                <w:sz w:val="24"/>
                <w:szCs w:val="24"/>
              </w:rPr>
            </w:pPr>
            <w:r w:rsidRPr="001D1082">
              <w:rPr>
                <w:rFonts w:ascii="Times New Roman" w:hAnsi="Times New Roman"/>
                <w:sz w:val="24"/>
                <w:szCs w:val="24"/>
              </w:rPr>
              <w:t>П</w:t>
            </w:r>
            <w:r w:rsidRPr="001D1082">
              <w:rPr>
                <w:rFonts w:ascii="Times New Roman" w:hAnsi="Times New Roman"/>
                <w:spacing w:val="-1"/>
                <w:sz w:val="24"/>
                <w:szCs w:val="24"/>
              </w:rPr>
              <w:t>а</w:t>
            </w:r>
            <w:r w:rsidRPr="001D1082">
              <w:rPr>
                <w:rFonts w:ascii="Times New Roman" w:hAnsi="Times New Roman"/>
                <w:sz w:val="24"/>
                <w:szCs w:val="24"/>
              </w:rPr>
              <w:t>р</w:t>
            </w:r>
            <w:r w:rsidRPr="001D1082">
              <w:rPr>
                <w:rFonts w:ascii="Times New Roman" w:hAnsi="Times New Roman"/>
                <w:spacing w:val="-1"/>
                <w:sz w:val="24"/>
                <w:szCs w:val="24"/>
              </w:rPr>
              <w:t>а</w:t>
            </w:r>
            <w:r w:rsidRPr="001D1082">
              <w:rPr>
                <w:rFonts w:ascii="Times New Roman" w:hAnsi="Times New Roman"/>
                <w:sz w:val="24"/>
                <w:szCs w:val="24"/>
              </w:rPr>
              <w:t>ллель</w:t>
            </w:r>
            <w:r w:rsidRPr="001D1082">
              <w:rPr>
                <w:rFonts w:ascii="Times New Roman" w:hAnsi="Times New Roman"/>
                <w:spacing w:val="1"/>
                <w:sz w:val="24"/>
                <w:szCs w:val="24"/>
              </w:rPr>
              <w:t>н</w:t>
            </w:r>
            <w:r w:rsidRPr="001D1082">
              <w:rPr>
                <w:rFonts w:ascii="Times New Roman" w:hAnsi="Times New Roman"/>
                <w:sz w:val="24"/>
                <w:szCs w:val="24"/>
              </w:rPr>
              <w:t>ость прямыхи плоско</w:t>
            </w:r>
            <w:r w:rsidRPr="001D1082">
              <w:rPr>
                <w:rFonts w:ascii="Times New Roman" w:hAnsi="Times New Roman"/>
                <w:spacing w:val="1"/>
                <w:sz w:val="24"/>
                <w:szCs w:val="24"/>
              </w:rPr>
              <w:t>с</w:t>
            </w:r>
            <w:r w:rsidRPr="001D1082">
              <w:rPr>
                <w:rFonts w:ascii="Times New Roman" w:hAnsi="Times New Roman"/>
                <w:sz w:val="24"/>
                <w:szCs w:val="24"/>
              </w:rPr>
              <w:t>т</w:t>
            </w:r>
            <w:r w:rsidRPr="001D1082">
              <w:rPr>
                <w:rFonts w:ascii="Times New Roman" w:hAnsi="Times New Roman"/>
                <w:spacing w:val="-1"/>
                <w:sz w:val="24"/>
                <w:szCs w:val="24"/>
              </w:rPr>
              <w:t>е</w:t>
            </w:r>
            <w:r w:rsidRPr="001D1082">
              <w:rPr>
                <w:rFonts w:ascii="Times New Roman" w:hAnsi="Times New Roman"/>
                <w:sz w:val="24"/>
                <w:szCs w:val="24"/>
              </w:rPr>
              <w:t>й</w:t>
            </w:r>
          </w:p>
          <w:p w:rsidR="009352A3" w:rsidRPr="001D1082" w:rsidRDefault="009352A3" w:rsidP="00970AE0">
            <w:pPr>
              <w:widowControl w:val="0"/>
              <w:autoSpaceDE w:val="0"/>
              <w:autoSpaceDN w:val="0"/>
              <w:adjustRightInd w:val="0"/>
              <w:spacing w:after="0" w:line="240" w:lineRule="auto"/>
              <w:ind w:left="110" w:right="95"/>
              <w:rPr>
                <w:rFonts w:ascii="Times New Roman" w:hAnsi="Times New Roman"/>
                <w:sz w:val="24"/>
                <w:szCs w:val="24"/>
              </w:rPr>
            </w:pPr>
          </w:p>
        </w:tc>
        <w:tc>
          <w:tcPr>
            <w:tcW w:w="8081" w:type="dxa"/>
            <w:gridSpan w:val="2"/>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tabs>
                <w:tab w:val="left" w:pos="2771"/>
                <w:tab w:val="left" w:pos="3928"/>
                <w:tab w:val="left" w:pos="4991"/>
                <w:tab w:val="left" w:pos="5422"/>
                <w:tab w:val="left" w:pos="6835"/>
              </w:tabs>
              <w:autoSpaceDE w:val="0"/>
              <w:autoSpaceDN w:val="0"/>
              <w:adjustRightInd w:val="0"/>
              <w:spacing w:before="11" w:after="0" w:line="237" w:lineRule="auto"/>
              <w:ind w:left="110" w:right="83" w:firstLine="708"/>
              <w:jc w:val="both"/>
              <w:rPr>
                <w:rFonts w:ascii="Times New Roman" w:hAnsi="Times New Roman"/>
                <w:sz w:val="24"/>
                <w:szCs w:val="24"/>
              </w:rPr>
            </w:pPr>
            <w:r w:rsidRPr="001D1082">
              <w:rPr>
                <w:rFonts w:ascii="Times New Roman" w:hAnsi="Times New Roman"/>
                <w:sz w:val="24"/>
                <w:szCs w:val="24"/>
              </w:rPr>
              <w:t>П</w:t>
            </w:r>
            <w:r w:rsidRPr="001D1082">
              <w:rPr>
                <w:rFonts w:ascii="Times New Roman" w:hAnsi="Times New Roman"/>
                <w:spacing w:val="-1"/>
                <w:sz w:val="24"/>
                <w:szCs w:val="24"/>
              </w:rPr>
              <w:t>а</w:t>
            </w:r>
            <w:r w:rsidRPr="001D1082">
              <w:rPr>
                <w:rFonts w:ascii="Times New Roman" w:hAnsi="Times New Roman"/>
                <w:sz w:val="24"/>
                <w:szCs w:val="24"/>
              </w:rPr>
              <w:t>р</w:t>
            </w:r>
            <w:r w:rsidRPr="001D1082">
              <w:rPr>
                <w:rFonts w:ascii="Times New Roman" w:hAnsi="Times New Roman"/>
                <w:spacing w:val="-1"/>
                <w:sz w:val="24"/>
                <w:szCs w:val="24"/>
              </w:rPr>
              <w:t>а</w:t>
            </w:r>
            <w:r w:rsidRPr="001D1082">
              <w:rPr>
                <w:rFonts w:ascii="Times New Roman" w:hAnsi="Times New Roman"/>
                <w:sz w:val="24"/>
                <w:szCs w:val="24"/>
              </w:rPr>
              <w:t>ллель</w:t>
            </w:r>
            <w:r w:rsidRPr="001D1082">
              <w:rPr>
                <w:rFonts w:ascii="Times New Roman" w:hAnsi="Times New Roman"/>
                <w:spacing w:val="1"/>
                <w:sz w:val="24"/>
                <w:szCs w:val="24"/>
              </w:rPr>
              <w:t>н</w:t>
            </w:r>
            <w:r w:rsidRPr="001D1082">
              <w:rPr>
                <w:rFonts w:ascii="Times New Roman" w:hAnsi="Times New Roman"/>
                <w:sz w:val="24"/>
                <w:szCs w:val="24"/>
              </w:rPr>
              <w:t>ость</w:t>
            </w:r>
            <w:r w:rsidRPr="001D1082">
              <w:rPr>
                <w:rFonts w:ascii="Times New Roman" w:hAnsi="Times New Roman"/>
                <w:sz w:val="24"/>
                <w:szCs w:val="24"/>
              </w:rPr>
              <w:tab/>
              <w:t>п</w:t>
            </w:r>
            <w:r w:rsidRPr="001D1082">
              <w:rPr>
                <w:rFonts w:ascii="Times New Roman" w:hAnsi="Times New Roman"/>
                <w:spacing w:val="2"/>
                <w:sz w:val="24"/>
                <w:szCs w:val="24"/>
              </w:rPr>
              <w:t>р</w:t>
            </w:r>
            <w:r w:rsidRPr="001D1082">
              <w:rPr>
                <w:rFonts w:ascii="Times New Roman" w:hAnsi="Times New Roman"/>
                <w:sz w:val="24"/>
                <w:szCs w:val="24"/>
              </w:rPr>
              <w:t>ямы</w:t>
            </w:r>
            <w:r w:rsidRPr="001D1082">
              <w:rPr>
                <w:rFonts w:ascii="Times New Roman" w:hAnsi="Times New Roman"/>
                <w:spacing w:val="1"/>
                <w:sz w:val="24"/>
                <w:szCs w:val="24"/>
              </w:rPr>
              <w:t>х</w:t>
            </w:r>
            <w:r w:rsidRPr="001D1082">
              <w:rPr>
                <w:rFonts w:ascii="Times New Roman" w:hAnsi="Times New Roman"/>
                <w:sz w:val="24"/>
                <w:szCs w:val="24"/>
              </w:rPr>
              <w:t>,</w:t>
            </w:r>
            <w:r w:rsidRPr="001D1082">
              <w:rPr>
                <w:rFonts w:ascii="Times New Roman" w:hAnsi="Times New Roman"/>
                <w:sz w:val="24"/>
                <w:szCs w:val="24"/>
              </w:rPr>
              <w:tab/>
              <w:t>прямой</w:t>
            </w:r>
            <w:r w:rsidRPr="001D1082">
              <w:rPr>
                <w:rFonts w:ascii="Times New Roman" w:hAnsi="Times New Roman"/>
                <w:sz w:val="24"/>
                <w:szCs w:val="24"/>
              </w:rPr>
              <w:tab/>
              <w:t>и</w:t>
            </w:r>
            <w:r w:rsidRPr="001D1082">
              <w:rPr>
                <w:rFonts w:ascii="Times New Roman" w:hAnsi="Times New Roman"/>
                <w:sz w:val="24"/>
                <w:szCs w:val="24"/>
              </w:rPr>
              <w:tab/>
            </w:r>
            <w:r w:rsidRPr="001D1082">
              <w:rPr>
                <w:rFonts w:ascii="Times New Roman" w:hAnsi="Times New Roman"/>
                <w:spacing w:val="-1"/>
                <w:sz w:val="24"/>
                <w:szCs w:val="24"/>
              </w:rPr>
              <w:t>п</w:t>
            </w:r>
            <w:r w:rsidRPr="001D1082">
              <w:rPr>
                <w:rFonts w:ascii="Times New Roman" w:hAnsi="Times New Roman"/>
                <w:sz w:val="24"/>
                <w:szCs w:val="24"/>
              </w:rPr>
              <w:t>лоско</w:t>
            </w:r>
            <w:r w:rsidRPr="001D1082">
              <w:rPr>
                <w:rFonts w:ascii="Times New Roman" w:hAnsi="Times New Roman"/>
                <w:spacing w:val="-1"/>
                <w:sz w:val="24"/>
                <w:szCs w:val="24"/>
              </w:rPr>
              <w:t>с</w:t>
            </w:r>
            <w:r w:rsidRPr="001D1082">
              <w:rPr>
                <w:rFonts w:ascii="Times New Roman" w:hAnsi="Times New Roman"/>
                <w:sz w:val="24"/>
                <w:szCs w:val="24"/>
              </w:rPr>
              <w:t>т</w:t>
            </w:r>
            <w:r w:rsidRPr="001D1082">
              <w:rPr>
                <w:rFonts w:ascii="Times New Roman" w:hAnsi="Times New Roman"/>
                <w:spacing w:val="1"/>
                <w:sz w:val="24"/>
                <w:szCs w:val="24"/>
              </w:rPr>
              <w:t>и</w:t>
            </w:r>
            <w:r w:rsidRPr="001D1082">
              <w:rPr>
                <w:rFonts w:ascii="Times New Roman" w:hAnsi="Times New Roman"/>
                <w:sz w:val="24"/>
                <w:szCs w:val="24"/>
              </w:rPr>
              <w:t>.</w:t>
            </w:r>
            <w:r w:rsidRPr="001D1082">
              <w:rPr>
                <w:rFonts w:ascii="Times New Roman" w:hAnsi="Times New Roman"/>
                <w:sz w:val="24"/>
                <w:szCs w:val="24"/>
              </w:rPr>
              <w:tab/>
            </w:r>
            <w:r w:rsidRPr="001D1082">
              <w:rPr>
                <w:rFonts w:ascii="Times New Roman" w:hAnsi="Times New Roman"/>
                <w:spacing w:val="-1"/>
                <w:sz w:val="24"/>
                <w:szCs w:val="24"/>
              </w:rPr>
              <w:t>В</w:t>
            </w:r>
            <w:r w:rsidRPr="001D1082">
              <w:rPr>
                <w:rFonts w:ascii="Times New Roman" w:hAnsi="Times New Roman"/>
                <w:sz w:val="24"/>
                <w:szCs w:val="24"/>
              </w:rPr>
              <w:t>заи</w:t>
            </w:r>
            <w:r w:rsidRPr="001D1082">
              <w:rPr>
                <w:rFonts w:ascii="Times New Roman" w:hAnsi="Times New Roman"/>
                <w:spacing w:val="3"/>
                <w:sz w:val="24"/>
                <w:szCs w:val="24"/>
              </w:rPr>
              <w:t>м</w:t>
            </w:r>
            <w:r w:rsidRPr="001D1082">
              <w:rPr>
                <w:rFonts w:ascii="Times New Roman" w:hAnsi="Times New Roman"/>
                <w:spacing w:val="1"/>
                <w:sz w:val="24"/>
                <w:szCs w:val="24"/>
              </w:rPr>
              <w:t>н</w:t>
            </w:r>
            <w:r w:rsidRPr="001D1082">
              <w:rPr>
                <w:rFonts w:ascii="Times New Roman" w:hAnsi="Times New Roman"/>
                <w:sz w:val="24"/>
                <w:szCs w:val="24"/>
              </w:rPr>
              <w:t>ое ра</w:t>
            </w:r>
            <w:r w:rsidRPr="001D1082">
              <w:rPr>
                <w:rFonts w:ascii="Times New Roman" w:hAnsi="Times New Roman"/>
                <w:spacing w:val="-1"/>
                <w:sz w:val="24"/>
                <w:szCs w:val="24"/>
              </w:rPr>
              <w:t>с</w:t>
            </w:r>
            <w:r w:rsidRPr="001D1082">
              <w:rPr>
                <w:rFonts w:ascii="Times New Roman" w:hAnsi="Times New Roman"/>
                <w:sz w:val="24"/>
                <w:szCs w:val="24"/>
              </w:rPr>
              <w:t>положен</w:t>
            </w:r>
            <w:r w:rsidRPr="001D1082">
              <w:rPr>
                <w:rFonts w:ascii="Times New Roman" w:hAnsi="Times New Roman"/>
                <w:spacing w:val="1"/>
                <w:sz w:val="24"/>
                <w:szCs w:val="24"/>
              </w:rPr>
              <w:t>и</w:t>
            </w:r>
            <w:r w:rsidRPr="001D1082">
              <w:rPr>
                <w:rFonts w:ascii="Times New Roman" w:hAnsi="Times New Roman"/>
                <w:sz w:val="24"/>
                <w:szCs w:val="24"/>
              </w:rPr>
              <w:t>ед</w:t>
            </w:r>
            <w:r w:rsidRPr="001D1082">
              <w:rPr>
                <w:rFonts w:ascii="Times New Roman" w:hAnsi="Times New Roman"/>
                <w:spacing w:val="2"/>
                <w:sz w:val="24"/>
                <w:szCs w:val="24"/>
              </w:rPr>
              <w:t>в</w:t>
            </w:r>
            <w:r w:rsidRPr="001D1082">
              <w:rPr>
                <w:rFonts w:ascii="Times New Roman" w:hAnsi="Times New Roman"/>
                <w:spacing w:val="-6"/>
                <w:sz w:val="24"/>
                <w:szCs w:val="24"/>
              </w:rPr>
              <w:t>у</w:t>
            </w:r>
            <w:r w:rsidRPr="001D1082">
              <w:rPr>
                <w:rFonts w:ascii="Times New Roman" w:hAnsi="Times New Roman"/>
                <w:sz w:val="24"/>
                <w:szCs w:val="24"/>
              </w:rPr>
              <w:t>х</w:t>
            </w:r>
            <w:r w:rsidRPr="001D1082">
              <w:rPr>
                <w:rFonts w:ascii="Times New Roman" w:hAnsi="Times New Roman"/>
                <w:spacing w:val="1"/>
                <w:sz w:val="24"/>
                <w:szCs w:val="24"/>
              </w:rPr>
              <w:t>п</w:t>
            </w:r>
            <w:r w:rsidRPr="001D1082">
              <w:rPr>
                <w:rFonts w:ascii="Times New Roman" w:hAnsi="Times New Roman"/>
                <w:sz w:val="24"/>
                <w:szCs w:val="24"/>
              </w:rPr>
              <w:t>р</w:t>
            </w:r>
            <w:r w:rsidRPr="001D1082">
              <w:rPr>
                <w:rFonts w:ascii="Times New Roman" w:hAnsi="Times New Roman"/>
                <w:spacing w:val="3"/>
                <w:sz w:val="24"/>
                <w:szCs w:val="24"/>
              </w:rPr>
              <w:t>я</w:t>
            </w:r>
            <w:r w:rsidRPr="001D1082">
              <w:rPr>
                <w:rFonts w:ascii="Times New Roman" w:hAnsi="Times New Roman"/>
                <w:sz w:val="24"/>
                <w:szCs w:val="24"/>
              </w:rPr>
              <w:t>мыхв</w:t>
            </w:r>
            <w:r w:rsidRPr="001D1082">
              <w:rPr>
                <w:rFonts w:ascii="Times New Roman" w:hAnsi="Times New Roman"/>
                <w:spacing w:val="1"/>
                <w:sz w:val="24"/>
                <w:szCs w:val="24"/>
              </w:rPr>
              <w:t>п</w:t>
            </w:r>
            <w:r w:rsidRPr="001D1082">
              <w:rPr>
                <w:rFonts w:ascii="Times New Roman" w:hAnsi="Times New Roman"/>
                <w:sz w:val="24"/>
                <w:szCs w:val="24"/>
              </w:rPr>
              <w:t>рос</w:t>
            </w:r>
            <w:r w:rsidRPr="001D1082">
              <w:rPr>
                <w:rFonts w:ascii="Times New Roman" w:hAnsi="Times New Roman"/>
                <w:spacing w:val="1"/>
                <w:sz w:val="24"/>
                <w:szCs w:val="24"/>
              </w:rPr>
              <w:t>т</w:t>
            </w:r>
            <w:r w:rsidRPr="001D1082">
              <w:rPr>
                <w:rFonts w:ascii="Times New Roman" w:hAnsi="Times New Roman"/>
                <w:sz w:val="24"/>
                <w:szCs w:val="24"/>
              </w:rPr>
              <w:t>ранств</w:t>
            </w:r>
            <w:r w:rsidRPr="001D1082">
              <w:rPr>
                <w:rFonts w:ascii="Times New Roman" w:hAnsi="Times New Roman"/>
                <w:spacing w:val="-1"/>
                <w:sz w:val="24"/>
                <w:szCs w:val="24"/>
              </w:rPr>
              <w:t>е</w:t>
            </w:r>
            <w:r w:rsidRPr="001D1082">
              <w:rPr>
                <w:rFonts w:ascii="Times New Roman" w:hAnsi="Times New Roman"/>
                <w:sz w:val="24"/>
                <w:szCs w:val="24"/>
              </w:rPr>
              <w:t>.Уголм</w:t>
            </w:r>
            <w:r w:rsidRPr="001D1082">
              <w:rPr>
                <w:rFonts w:ascii="Times New Roman" w:hAnsi="Times New Roman"/>
                <w:spacing w:val="-1"/>
                <w:sz w:val="24"/>
                <w:szCs w:val="24"/>
              </w:rPr>
              <w:t>е</w:t>
            </w:r>
            <w:r w:rsidRPr="001D1082">
              <w:rPr>
                <w:rFonts w:ascii="Times New Roman" w:hAnsi="Times New Roman"/>
                <w:sz w:val="24"/>
                <w:szCs w:val="24"/>
              </w:rPr>
              <w:t>ж</w:t>
            </w:r>
            <w:r w:rsidRPr="001D1082">
              <w:rPr>
                <w:rFonts w:ascii="Times New Roman" w:hAnsi="Times New Roman"/>
                <w:spacing w:val="5"/>
                <w:sz w:val="24"/>
                <w:szCs w:val="24"/>
              </w:rPr>
              <w:t>д</w:t>
            </w:r>
            <w:r w:rsidRPr="001D1082">
              <w:rPr>
                <w:rFonts w:ascii="Times New Roman" w:hAnsi="Times New Roman"/>
                <w:sz w:val="24"/>
                <w:szCs w:val="24"/>
              </w:rPr>
              <w:t>уд</w:t>
            </w:r>
            <w:r w:rsidRPr="001D1082">
              <w:rPr>
                <w:rFonts w:ascii="Times New Roman" w:hAnsi="Times New Roman"/>
                <w:spacing w:val="5"/>
                <w:sz w:val="24"/>
                <w:szCs w:val="24"/>
              </w:rPr>
              <w:t>в</w:t>
            </w:r>
            <w:r w:rsidRPr="001D1082">
              <w:rPr>
                <w:rFonts w:ascii="Times New Roman" w:hAnsi="Times New Roman"/>
                <w:spacing w:val="-4"/>
                <w:sz w:val="24"/>
                <w:szCs w:val="24"/>
              </w:rPr>
              <w:t>у</w:t>
            </w:r>
            <w:r w:rsidRPr="001D1082">
              <w:rPr>
                <w:rFonts w:ascii="Times New Roman" w:hAnsi="Times New Roman"/>
                <w:spacing w:val="-1"/>
                <w:sz w:val="24"/>
                <w:szCs w:val="24"/>
              </w:rPr>
              <w:t>м</w:t>
            </w:r>
            <w:r w:rsidRPr="001D1082">
              <w:rPr>
                <w:rFonts w:ascii="Times New Roman" w:hAnsi="Times New Roman"/>
                <w:sz w:val="24"/>
                <w:szCs w:val="24"/>
              </w:rPr>
              <w:t>я</w:t>
            </w:r>
            <w:r w:rsidRPr="001D1082">
              <w:rPr>
                <w:rFonts w:ascii="Times New Roman" w:hAnsi="Times New Roman"/>
                <w:spacing w:val="1"/>
                <w:sz w:val="24"/>
                <w:szCs w:val="24"/>
              </w:rPr>
              <w:t>п</w:t>
            </w:r>
            <w:r w:rsidRPr="001D1082">
              <w:rPr>
                <w:rFonts w:ascii="Times New Roman" w:hAnsi="Times New Roman"/>
                <w:sz w:val="24"/>
                <w:szCs w:val="24"/>
              </w:rPr>
              <w:t>ря</w:t>
            </w:r>
            <w:r w:rsidRPr="001D1082">
              <w:rPr>
                <w:rFonts w:ascii="Times New Roman" w:hAnsi="Times New Roman"/>
                <w:spacing w:val="1"/>
                <w:sz w:val="24"/>
                <w:szCs w:val="24"/>
              </w:rPr>
              <w:t>м</w:t>
            </w:r>
            <w:r w:rsidRPr="001D1082">
              <w:rPr>
                <w:rFonts w:ascii="Times New Roman" w:hAnsi="Times New Roman"/>
                <w:sz w:val="24"/>
                <w:szCs w:val="24"/>
              </w:rPr>
              <w:t>ыми. П</w:t>
            </w:r>
            <w:r w:rsidRPr="001D1082">
              <w:rPr>
                <w:rFonts w:ascii="Times New Roman" w:hAnsi="Times New Roman"/>
                <w:spacing w:val="-1"/>
                <w:sz w:val="24"/>
                <w:szCs w:val="24"/>
              </w:rPr>
              <w:t>а</w:t>
            </w:r>
            <w:r w:rsidRPr="001D1082">
              <w:rPr>
                <w:rFonts w:ascii="Times New Roman" w:hAnsi="Times New Roman"/>
                <w:sz w:val="24"/>
                <w:szCs w:val="24"/>
              </w:rPr>
              <w:t>р</w:t>
            </w:r>
            <w:r w:rsidRPr="001D1082">
              <w:rPr>
                <w:rFonts w:ascii="Times New Roman" w:hAnsi="Times New Roman"/>
                <w:spacing w:val="-1"/>
                <w:sz w:val="24"/>
                <w:szCs w:val="24"/>
              </w:rPr>
              <w:t>а</w:t>
            </w:r>
            <w:r w:rsidRPr="001D1082">
              <w:rPr>
                <w:rFonts w:ascii="Times New Roman" w:hAnsi="Times New Roman"/>
                <w:sz w:val="24"/>
                <w:szCs w:val="24"/>
              </w:rPr>
              <w:t>ллель</w:t>
            </w:r>
            <w:r w:rsidRPr="001D1082">
              <w:rPr>
                <w:rFonts w:ascii="Times New Roman" w:hAnsi="Times New Roman"/>
                <w:spacing w:val="1"/>
                <w:sz w:val="24"/>
                <w:szCs w:val="24"/>
              </w:rPr>
              <w:t>н</w:t>
            </w:r>
            <w:r w:rsidRPr="001D1082">
              <w:rPr>
                <w:rFonts w:ascii="Times New Roman" w:hAnsi="Times New Roman"/>
                <w:sz w:val="24"/>
                <w:szCs w:val="24"/>
              </w:rPr>
              <w:t xml:space="preserve">ость </w:t>
            </w:r>
            <w:r w:rsidRPr="001D1082">
              <w:rPr>
                <w:rFonts w:ascii="Times New Roman" w:hAnsi="Times New Roman"/>
                <w:spacing w:val="1"/>
                <w:sz w:val="24"/>
                <w:szCs w:val="24"/>
              </w:rPr>
              <w:t>п</w:t>
            </w:r>
            <w:r w:rsidRPr="001D1082">
              <w:rPr>
                <w:rFonts w:ascii="Times New Roman" w:hAnsi="Times New Roman"/>
                <w:sz w:val="24"/>
                <w:szCs w:val="24"/>
              </w:rPr>
              <w:t>лоск</w:t>
            </w:r>
            <w:r w:rsidRPr="001D1082">
              <w:rPr>
                <w:rFonts w:ascii="Times New Roman" w:hAnsi="Times New Roman"/>
                <w:spacing w:val="-2"/>
                <w:sz w:val="24"/>
                <w:szCs w:val="24"/>
              </w:rPr>
              <w:t>о</w:t>
            </w:r>
            <w:r w:rsidRPr="001D1082">
              <w:rPr>
                <w:rFonts w:ascii="Times New Roman" w:hAnsi="Times New Roman"/>
                <w:spacing w:val="-1"/>
                <w:sz w:val="24"/>
                <w:szCs w:val="24"/>
              </w:rPr>
              <w:t>с</w:t>
            </w:r>
            <w:r w:rsidRPr="001D1082">
              <w:rPr>
                <w:rFonts w:ascii="Times New Roman" w:hAnsi="Times New Roman"/>
                <w:sz w:val="24"/>
                <w:szCs w:val="24"/>
              </w:rPr>
              <w:t>тей. Тетр</w:t>
            </w:r>
            <w:r w:rsidRPr="001D1082">
              <w:rPr>
                <w:rFonts w:ascii="Times New Roman" w:hAnsi="Times New Roman"/>
                <w:spacing w:val="-1"/>
                <w:sz w:val="24"/>
                <w:szCs w:val="24"/>
              </w:rPr>
              <w:t>а</w:t>
            </w:r>
            <w:r w:rsidRPr="001D1082">
              <w:rPr>
                <w:rFonts w:ascii="Times New Roman" w:hAnsi="Times New Roman"/>
                <w:sz w:val="24"/>
                <w:szCs w:val="24"/>
              </w:rPr>
              <w:t>эдр и</w:t>
            </w:r>
            <w:r w:rsidRPr="001D1082">
              <w:rPr>
                <w:rFonts w:ascii="Times New Roman" w:hAnsi="Times New Roman"/>
                <w:spacing w:val="1"/>
                <w:sz w:val="24"/>
                <w:szCs w:val="24"/>
              </w:rPr>
              <w:t xml:space="preserve"> п</w:t>
            </w:r>
            <w:r w:rsidRPr="001D1082">
              <w:rPr>
                <w:rFonts w:ascii="Times New Roman" w:hAnsi="Times New Roman"/>
                <w:sz w:val="24"/>
                <w:szCs w:val="24"/>
              </w:rPr>
              <w:t>ар</w:t>
            </w:r>
            <w:r w:rsidRPr="001D1082">
              <w:rPr>
                <w:rFonts w:ascii="Times New Roman" w:hAnsi="Times New Roman"/>
                <w:spacing w:val="-1"/>
                <w:sz w:val="24"/>
                <w:szCs w:val="24"/>
              </w:rPr>
              <w:t>а</w:t>
            </w:r>
            <w:r w:rsidRPr="001D1082">
              <w:rPr>
                <w:rFonts w:ascii="Times New Roman" w:hAnsi="Times New Roman"/>
                <w:sz w:val="24"/>
                <w:szCs w:val="24"/>
              </w:rPr>
              <w:t>ллел</w:t>
            </w:r>
            <w:r w:rsidRPr="001D1082">
              <w:rPr>
                <w:rFonts w:ascii="Times New Roman" w:hAnsi="Times New Roman"/>
                <w:spacing w:val="-1"/>
                <w:sz w:val="24"/>
                <w:szCs w:val="24"/>
              </w:rPr>
              <w:t>е</w:t>
            </w:r>
            <w:r w:rsidRPr="001D1082">
              <w:rPr>
                <w:rFonts w:ascii="Times New Roman" w:hAnsi="Times New Roman"/>
                <w:sz w:val="24"/>
                <w:szCs w:val="24"/>
              </w:rPr>
              <w:t>п</w:t>
            </w:r>
            <w:r w:rsidRPr="001D1082">
              <w:rPr>
                <w:rFonts w:ascii="Times New Roman" w:hAnsi="Times New Roman"/>
                <w:spacing w:val="1"/>
                <w:sz w:val="24"/>
                <w:szCs w:val="24"/>
              </w:rPr>
              <w:t>и</w:t>
            </w:r>
            <w:r w:rsidRPr="001D1082">
              <w:rPr>
                <w:rFonts w:ascii="Times New Roman" w:hAnsi="Times New Roman"/>
                <w:sz w:val="24"/>
                <w:szCs w:val="24"/>
              </w:rPr>
              <w:t>п</w:t>
            </w:r>
            <w:r w:rsidRPr="001D1082">
              <w:rPr>
                <w:rFonts w:ascii="Times New Roman" w:hAnsi="Times New Roman"/>
                <w:spacing w:val="1"/>
                <w:sz w:val="24"/>
                <w:szCs w:val="24"/>
              </w:rPr>
              <w:t>е</w:t>
            </w:r>
            <w:r w:rsidRPr="001D1082">
              <w:rPr>
                <w:rFonts w:ascii="Times New Roman" w:hAnsi="Times New Roman"/>
                <w:sz w:val="24"/>
                <w:szCs w:val="24"/>
              </w:rPr>
              <w:t>д.</w:t>
            </w:r>
          </w:p>
          <w:p w:rsidR="009352A3" w:rsidRPr="001D1082" w:rsidRDefault="009352A3" w:rsidP="00970AE0">
            <w:pPr>
              <w:widowControl w:val="0"/>
              <w:autoSpaceDE w:val="0"/>
              <w:autoSpaceDN w:val="0"/>
              <w:adjustRightInd w:val="0"/>
              <w:spacing w:after="0" w:line="239" w:lineRule="auto"/>
              <w:ind w:left="110" w:right="85" w:firstLine="708"/>
              <w:jc w:val="both"/>
              <w:rPr>
                <w:rFonts w:ascii="Times New Roman" w:hAnsi="Times New Roman"/>
                <w:sz w:val="24"/>
                <w:szCs w:val="24"/>
              </w:rPr>
            </w:pPr>
            <w:r w:rsidRPr="001D1082">
              <w:rPr>
                <w:rFonts w:ascii="Times New Roman" w:hAnsi="Times New Roman"/>
                <w:i/>
                <w:iCs/>
                <w:sz w:val="24"/>
                <w:szCs w:val="24"/>
              </w:rPr>
              <w:t>О</w:t>
            </w:r>
            <w:r w:rsidRPr="001D1082">
              <w:rPr>
                <w:rFonts w:ascii="Times New Roman" w:hAnsi="Times New Roman"/>
                <w:i/>
                <w:iCs/>
                <w:spacing w:val="-1"/>
                <w:sz w:val="24"/>
                <w:szCs w:val="24"/>
              </w:rPr>
              <w:t>с</w:t>
            </w:r>
            <w:r w:rsidRPr="001D1082">
              <w:rPr>
                <w:rFonts w:ascii="Times New Roman" w:hAnsi="Times New Roman"/>
                <w:i/>
                <w:iCs/>
                <w:sz w:val="24"/>
                <w:szCs w:val="24"/>
              </w:rPr>
              <w:t>новнаяцель</w:t>
            </w:r>
            <w:r w:rsidRPr="001D1082">
              <w:rPr>
                <w:rFonts w:ascii="Symbol" w:hAnsi="Symbol" w:cs="Symbol"/>
                <w:sz w:val="24"/>
                <w:szCs w:val="24"/>
              </w:rPr>
              <w:t></w:t>
            </w:r>
            <w:r w:rsidRPr="001D1082">
              <w:rPr>
                <w:rFonts w:ascii="Symbol" w:hAnsi="Symbol" w:cs="Symbol"/>
                <w:spacing w:val="173"/>
                <w:sz w:val="24"/>
                <w:szCs w:val="24"/>
              </w:rPr>
              <w:t></w:t>
            </w:r>
            <w:r w:rsidRPr="001D1082">
              <w:rPr>
                <w:rFonts w:ascii="Times New Roman" w:hAnsi="Times New Roman"/>
                <w:spacing w:val="-3"/>
                <w:sz w:val="24"/>
                <w:szCs w:val="24"/>
              </w:rPr>
              <w:t>с</w:t>
            </w:r>
            <w:r w:rsidRPr="001D1082">
              <w:rPr>
                <w:rFonts w:ascii="Times New Roman" w:hAnsi="Times New Roman"/>
                <w:sz w:val="24"/>
                <w:szCs w:val="24"/>
              </w:rPr>
              <w:t>формировать</w:t>
            </w:r>
            <w:r w:rsidRPr="001D1082">
              <w:rPr>
                <w:rFonts w:ascii="Times New Roman" w:hAnsi="Times New Roman"/>
                <w:spacing w:val="1"/>
                <w:sz w:val="24"/>
                <w:szCs w:val="24"/>
              </w:rPr>
              <w:t>п</w:t>
            </w:r>
            <w:r w:rsidRPr="001D1082">
              <w:rPr>
                <w:rFonts w:ascii="Times New Roman" w:hAnsi="Times New Roman"/>
                <w:sz w:val="24"/>
                <w:szCs w:val="24"/>
              </w:rPr>
              <w:t>редст</w:t>
            </w:r>
            <w:r w:rsidRPr="001D1082">
              <w:rPr>
                <w:rFonts w:ascii="Times New Roman" w:hAnsi="Times New Roman"/>
                <w:spacing w:val="-3"/>
                <w:sz w:val="24"/>
                <w:szCs w:val="24"/>
              </w:rPr>
              <w:t>а</w:t>
            </w:r>
            <w:r w:rsidRPr="001D1082">
              <w:rPr>
                <w:rFonts w:ascii="Times New Roman" w:hAnsi="Times New Roman"/>
                <w:sz w:val="24"/>
                <w:szCs w:val="24"/>
              </w:rPr>
              <w:t>вл</w:t>
            </w:r>
            <w:r w:rsidRPr="001D1082">
              <w:rPr>
                <w:rFonts w:ascii="Times New Roman" w:hAnsi="Times New Roman"/>
                <w:spacing w:val="-1"/>
                <w:sz w:val="24"/>
                <w:szCs w:val="24"/>
              </w:rPr>
              <w:t>е</w:t>
            </w:r>
            <w:r w:rsidRPr="001D1082">
              <w:rPr>
                <w:rFonts w:ascii="Times New Roman" w:hAnsi="Times New Roman"/>
                <w:sz w:val="24"/>
                <w:szCs w:val="24"/>
              </w:rPr>
              <w:t>н</w:t>
            </w:r>
            <w:r w:rsidRPr="001D1082">
              <w:rPr>
                <w:rFonts w:ascii="Times New Roman" w:hAnsi="Times New Roman"/>
                <w:spacing w:val="1"/>
                <w:sz w:val="24"/>
                <w:szCs w:val="24"/>
              </w:rPr>
              <w:t>и</w:t>
            </w:r>
            <w:r w:rsidRPr="001D1082">
              <w:rPr>
                <w:rFonts w:ascii="Times New Roman" w:hAnsi="Times New Roman"/>
                <w:sz w:val="24"/>
                <w:szCs w:val="24"/>
              </w:rPr>
              <w:t>я</w:t>
            </w:r>
            <w:r w:rsidRPr="001D1082">
              <w:rPr>
                <w:rFonts w:ascii="Times New Roman" w:hAnsi="Times New Roman"/>
                <w:spacing w:val="-7"/>
                <w:sz w:val="24"/>
                <w:szCs w:val="24"/>
              </w:rPr>
              <w:t>у</w:t>
            </w:r>
            <w:r w:rsidRPr="001D1082">
              <w:rPr>
                <w:rFonts w:ascii="Times New Roman" w:hAnsi="Times New Roman"/>
                <w:spacing w:val="1"/>
                <w:sz w:val="24"/>
                <w:szCs w:val="24"/>
              </w:rPr>
              <w:t>ч</w:t>
            </w:r>
            <w:r w:rsidRPr="001D1082">
              <w:rPr>
                <w:rFonts w:ascii="Times New Roman" w:hAnsi="Times New Roman"/>
                <w:spacing w:val="2"/>
                <w:sz w:val="24"/>
                <w:szCs w:val="24"/>
              </w:rPr>
              <w:t>а</w:t>
            </w:r>
            <w:r w:rsidRPr="001D1082">
              <w:rPr>
                <w:rFonts w:ascii="Times New Roman" w:hAnsi="Times New Roman"/>
                <w:sz w:val="24"/>
                <w:szCs w:val="24"/>
              </w:rPr>
              <w:t>щ</w:t>
            </w:r>
            <w:r w:rsidRPr="001D1082">
              <w:rPr>
                <w:rFonts w:ascii="Times New Roman" w:hAnsi="Times New Roman"/>
                <w:spacing w:val="1"/>
                <w:sz w:val="24"/>
                <w:szCs w:val="24"/>
              </w:rPr>
              <w:t>и</w:t>
            </w:r>
            <w:r w:rsidRPr="001D1082">
              <w:rPr>
                <w:rFonts w:ascii="Times New Roman" w:hAnsi="Times New Roman"/>
                <w:spacing w:val="2"/>
                <w:sz w:val="24"/>
                <w:szCs w:val="24"/>
              </w:rPr>
              <w:t>х</w:t>
            </w:r>
            <w:r w:rsidRPr="001D1082">
              <w:rPr>
                <w:rFonts w:ascii="Times New Roman" w:hAnsi="Times New Roman"/>
                <w:sz w:val="24"/>
                <w:szCs w:val="24"/>
              </w:rPr>
              <w:t>сяо возможныхс</w:t>
            </w:r>
            <w:r w:rsidRPr="001D1082">
              <w:rPr>
                <w:rFonts w:ascii="Times New Roman" w:hAnsi="Times New Roman"/>
                <w:spacing w:val="1"/>
                <w:sz w:val="24"/>
                <w:szCs w:val="24"/>
              </w:rPr>
              <w:t>л</w:t>
            </w:r>
            <w:r w:rsidRPr="001D1082">
              <w:rPr>
                <w:rFonts w:ascii="Times New Roman" w:hAnsi="Times New Roman"/>
                <w:spacing w:val="-4"/>
                <w:sz w:val="24"/>
                <w:szCs w:val="24"/>
              </w:rPr>
              <w:t>у</w:t>
            </w:r>
            <w:r w:rsidRPr="001D1082">
              <w:rPr>
                <w:rFonts w:ascii="Times New Roman" w:hAnsi="Times New Roman"/>
                <w:sz w:val="24"/>
                <w:szCs w:val="24"/>
              </w:rPr>
              <w:t>ч</w:t>
            </w:r>
            <w:r w:rsidRPr="001D1082">
              <w:rPr>
                <w:rFonts w:ascii="Times New Roman" w:hAnsi="Times New Roman"/>
                <w:spacing w:val="-1"/>
                <w:sz w:val="24"/>
                <w:szCs w:val="24"/>
              </w:rPr>
              <w:t>а</w:t>
            </w:r>
            <w:r w:rsidRPr="001D1082">
              <w:rPr>
                <w:rFonts w:ascii="Times New Roman" w:hAnsi="Times New Roman"/>
                <w:sz w:val="24"/>
                <w:szCs w:val="24"/>
              </w:rPr>
              <w:t>яхвзаимногорасположенияд</w:t>
            </w:r>
            <w:r w:rsidRPr="001D1082">
              <w:rPr>
                <w:rFonts w:ascii="Times New Roman" w:hAnsi="Times New Roman"/>
                <w:spacing w:val="2"/>
                <w:sz w:val="24"/>
                <w:szCs w:val="24"/>
              </w:rPr>
              <w:t>в</w:t>
            </w:r>
            <w:r w:rsidRPr="001D1082">
              <w:rPr>
                <w:rFonts w:ascii="Times New Roman" w:hAnsi="Times New Roman"/>
                <w:spacing w:val="-6"/>
                <w:sz w:val="24"/>
                <w:szCs w:val="24"/>
              </w:rPr>
              <w:t>у</w:t>
            </w:r>
            <w:r w:rsidRPr="001D1082">
              <w:rPr>
                <w:rFonts w:ascii="Times New Roman" w:hAnsi="Times New Roman"/>
                <w:sz w:val="24"/>
                <w:szCs w:val="24"/>
              </w:rPr>
              <w:t>х</w:t>
            </w:r>
            <w:r w:rsidRPr="001D1082">
              <w:rPr>
                <w:rFonts w:ascii="Times New Roman" w:hAnsi="Times New Roman"/>
                <w:spacing w:val="1"/>
                <w:sz w:val="24"/>
                <w:szCs w:val="24"/>
              </w:rPr>
              <w:t>п</w:t>
            </w:r>
            <w:r w:rsidRPr="001D1082">
              <w:rPr>
                <w:rFonts w:ascii="Times New Roman" w:hAnsi="Times New Roman"/>
                <w:sz w:val="24"/>
                <w:szCs w:val="24"/>
              </w:rPr>
              <w:t>рямыхв</w:t>
            </w:r>
            <w:r w:rsidRPr="001D1082">
              <w:rPr>
                <w:rFonts w:ascii="Times New Roman" w:hAnsi="Times New Roman"/>
                <w:spacing w:val="1"/>
                <w:sz w:val="24"/>
                <w:szCs w:val="24"/>
              </w:rPr>
              <w:t>п</w:t>
            </w:r>
            <w:r w:rsidRPr="001D1082">
              <w:rPr>
                <w:rFonts w:ascii="Times New Roman" w:hAnsi="Times New Roman"/>
                <w:sz w:val="24"/>
                <w:szCs w:val="24"/>
              </w:rPr>
              <w:t>ростр</w:t>
            </w:r>
            <w:r w:rsidRPr="001D1082">
              <w:rPr>
                <w:rFonts w:ascii="Times New Roman" w:hAnsi="Times New Roman"/>
                <w:spacing w:val="1"/>
                <w:sz w:val="24"/>
                <w:szCs w:val="24"/>
              </w:rPr>
              <w:t>ан</w:t>
            </w:r>
            <w:r w:rsidRPr="001D1082">
              <w:rPr>
                <w:rFonts w:ascii="Times New Roman" w:hAnsi="Times New Roman"/>
                <w:sz w:val="24"/>
                <w:szCs w:val="24"/>
              </w:rPr>
              <w:t>стве (прямые</w:t>
            </w:r>
            <w:r w:rsidRPr="001D1082">
              <w:rPr>
                <w:rFonts w:ascii="Times New Roman" w:hAnsi="Times New Roman"/>
                <w:spacing w:val="1"/>
                <w:sz w:val="24"/>
                <w:szCs w:val="24"/>
              </w:rPr>
              <w:t>п</w:t>
            </w:r>
            <w:r w:rsidRPr="001D1082">
              <w:rPr>
                <w:rFonts w:ascii="Times New Roman" w:hAnsi="Times New Roman"/>
                <w:sz w:val="24"/>
                <w:szCs w:val="24"/>
              </w:rPr>
              <w:t>ер</w:t>
            </w:r>
            <w:r w:rsidRPr="001D1082">
              <w:rPr>
                <w:rFonts w:ascii="Times New Roman" w:hAnsi="Times New Roman"/>
                <w:spacing w:val="-1"/>
                <w:sz w:val="24"/>
                <w:szCs w:val="24"/>
              </w:rPr>
              <w:t>е</w:t>
            </w:r>
            <w:r w:rsidRPr="001D1082">
              <w:rPr>
                <w:rFonts w:ascii="Times New Roman" w:hAnsi="Times New Roman"/>
                <w:sz w:val="24"/>
                <w:szCs w:val="24"/>
              </w:rPr>
              <w:t>секаются,</w:t>
            </w:r>
            <w:r w:rsidRPr="001D1082">
              <w:rPr>
                <w:rFonts w:ascii="Times New Roman" w:hAnsi="Times New Roman"/>
                <w:spacing w:val="1"/>
                <w:sz w:val="24"/>
                <w:szCs w:val="24"/>
              </w:rPr>
              <w:t>п</w:t>
            </w:r>
            <w:r w:rsidRPr="001D1082">
              <w:rPr>
                <w:rFonts w:ascii="Times New Roman" w:hAnsi="Times New Roman"/>
                <w:sz w:val="24"/>
                <w:szCs w:val="24"/>
              </w:rPr>
              <w:t>рямые</w:t>
            </w:r>
            <w:r w:rsidRPr="001D1082">
              <w:rPr>
                <w:rFonts w:ascii="Times New Roman" w:hAnsi="Times New Roman"/>
                <w:spacing w:val="1"/>
                <w:sz w:val="24"/>
                <w:szCs w:val="24"/>
              </w:rPr>
              <w:t>п</w:t>
            </w:r>
            <w:r w:rsidRPr="001D1082">
              <w:rPr>
                <w:rFonts w:ascii="Times New Roman" w:hAnsi="Times New Roman"/>
                <w:sz w:val="24"/>
                <w:szCs w:val="24"/>
              </w:rPr>
              <w:t>ар</w:t>
            </w:r>
            <w:r w:rsidRPr="001D1082">
              <w:rPr>
                <w:rFonts w:ascii="Times New Roman" w:hAnsi="Times New Roman"/>
                <w:spacing w:val="-1"/>
                <w:sz w:val="24"/>
                <w:szCs w:val="24"/>
              </w:rPr>
              <w:t>а</w:t>
            </w:r>
            <w:r w:rsidRPr="001D1082">
              <w:rPr>
                <w:rFonts w:ascii="Times New Roman" w:hAnsi="Times New Roman"/>
                <w:sz w:val="24"/>
                <w:szCs w:val="24"/>
              </w:rPr>
              <w:t>ллель</w:t>
            </w:r>
            <w:r w:rsidRPr="001D1082">
              <w:rPr>
                <w:rFonts w:ascii="Times New Roman" w:hAnsi="Times New Roman"/>
                <w:spacing w:val="1"/>
                <w:sz w:val="24"/>
                <w:szCs w:val="24"/>
              </w:rPr>
              <w:t>н</w:t>
            </w:r>
            <w:r w:rsidRPr="001D1082">
              <w:rPr>
                <w:rFonts w:ascii="Times New Roman" w:hAnsi="Times New Roman"/>
                <w:sz w:val="24"/>
                <w:szCs w:val="24"/>
              </w:rPr>
              <w:t>ы,</w:t>
            </w:r>
            <w:r w:rsidRPr="001D1082">
              <w:rPr>
                <w:rFonts w:ascii="Times New Roman" w:hAnsi="Times New Roman"/>
                <w:spacing w:val="1"/>
                <w:sz w:val="24"/>
                <w:szCs w:val="24"/>
              </w:rPr>
              <w:t>п</w:t>
            </w:r>
            <w:r w:rsidRPr="001D1082">
              <w:rPr>
                <w:rFonts w:ascii="Times New Roman" w:hAnsi="Times New Roman"/>
                <w:sz w:val="24"/>
                <w:szCs w:val="24"/>
              </w:rPr>
              <w:t>р</w:t>
            </w:r>
            <w:r w:rsidRPr="001D1082">
              <w:rPr>
                <w:rFonts w:ascii="Times New Roman" w:hAnsi="Times New Roman"/>
                <w:spacing w:val="4"/>
                <w:sz w:val="24"/>
                <w:szCs w:val="24"/>
              </w:rPr>
              <w:t>я</w:t>
            </w:r>
            <w:r w:rsidRPr="001D1082">
              <w:rPr>
                <w:rFonts w:ascii="Times New Roman" w:hAnsi="Times New Roman"/>
                <w:sz w:val="24"/>
                <w:szCs w:val="24"/>
              </w:rPr>
              <w:t>мыескрещив</w:t>
            </w:r>
            <w:r w:rsidRPr="001D1082">
              <w:rPr>
                <w:rFonts w:ascii="Times New Roman" w:hAnsi="Times New Roman"/>
                <w:spacing w:val="1"/>
                <w:sz w:val="24"/>
                <w:szCs w:val="24"/>
              </w:rPr>
              <w:t>а</w:t>
            </w:r>
            <w:r w:rsidRPr="001D1082">
              <w:rPr>
                <w:rFonts w:ascii="Times New Roman" w:hAnsi="Times New Roman"/>
                <w:sz w:val="24"/>
                <w:szCs w:val="24"/>
              </w:rPr>
              <w:t>ю</w:t>
            </w:r>
            <w:r w:rsidRPr="001D1082">
              <w:rPr>
                <w:rFonts w:ascii="Times New Roman" w:hAnsi="Times New Roman"/>
                <w:spacing w:val="1"/>
                <w:sz w:val="24"/>
                <w:szCs w:val="24"/>
              </w:rPr>
              <w:t>т</w:t>
            </w:r>
            <w:r w:rsidRPr="001D1082">
              <w:rPr>
                <w:rFonts w:ascii="Times New Roman" w:hAnsi="Times New Roman"/>
                <w:sz w:val="24"/>
                <w:szCs w:val="24"/>
              </w:rPr>
              <w:t>ся), прямойи</w:t>
            </w:r>
            <w:r w:rsidRPr="001D1082">
              <w:rPr>
                <w:rFonts w:ascii="Times New Roman" w:hAnsi="Times New Roman"/>
                <w:spacing w:val="1"/>
                <w:sz w:val="24"/>
                <w:szCs w:val="24"/>
              </w:rPr>
              <w:t>п</w:t>
            </w:r>
            <w:r w:rsidRPr="001D1082">
              <w:rPr>
                <w:rFonts w:ascii="Times New Roman" w:hAnsi="Times New Roman"/>
                <w:sz w:val="24"/>
                <w:szCs w:val="24"/>
              </w:rPr>
              <w:t>ло</w:t>
            </w:r>
            <w:r w:rsidRPr="001D1082">
              <w:rPr>
                <w:rFonts w:ascii="Times New Roman" w:hAnsi="Times New Roman"/>
                <w:spacing w:val="1"/>
                <w:sz w:val="24"/>
                <w:szCs w:val="24"/>
              </w:rPr>
              <w:t>ск</w:t>
            </w:r>
            <w:r w:rsidRPr="001D1082">
              <w:rPr>
                <w:rFonts w:ascii="Times New Roman" w:hAnsi="Times New Roman"/>
                <w:sz w:val="24"/>
                <w:szCs w:val="24"/>
              </w:rPr>
              <w:t>ос</w:t>
            </w:r>
            <w:r w:rsidRPr="001D1082">
              <w:rPr>
                <w:rFonts w:ascii="Times New Roman" w:hAnsi="Times New Roman"/>
                <w:spacing w:val="-2"/>
                <w:sz w:val="24"/>
                <w:szCs w:val="24"/>
              </w:rPr>
              <w:t>т</w:t>
            </w:r>
            <w:r w:rsidRPr="001D1082">
              <w:rPr>
                <w:rFonts w:ascii="Times New Roman" w:hAnsi="Times New Roman"/>
                <w:sz w:val="24"/>
                <w:szCs w:val="24"/>
              </w:rPr>
              <w:t>и(прям</w:t>
            </w:r>
            <w:r w:rsidRPr="001D1082">
              <w:rPr>
                <w:rFonts w:ascii="Times New Roman" w:hAnsi="Times New Roman"/>
                <w:spacing w:val="-1"/>
                <w:sz w:val="24"/>
                <w:szCs w:val="24"/>
              </w:rPr>
              <w:t>а</w:t>
            </w:r>
            <w:r w:rsidRPr="001D1082">
              <w:rPr>
                <w:rFonts w:ascii="Times New Roman" w:hAnsi="Times New Roman"/>
                <w:sz w:val="24"/>
                <w:szCs w:val="24"/>
              </w:rPr>
              <w:t>ялежитв</w:t>
            </w:r>
            <w:r w:rsidRPr="001D1082">
              <w:rPr>
                <w:rFonts w:ascii="Times New Roman" w:hAnsi="Times New Roman"/>
                <w:spacing w:val="1"/>
                <w:sz w:val="24"/>
                <w:szCs w:val="24"/>
              </w:rPr>
              <w:t>п</w:t>
            </w:r>
            <w:r w:rsidRPr="001D1082">
              <w:rPr>
                <w:rFonts w:ascii="Times New Roman" w:hAnsi="Times New Roman"/>
                <w:sz w:val="24"/>
                <w:szCs w:val="24"/>
              </w:rPr>
              <w:t>ло</w:t>
            </w:r>
            <w:r w:rsidRPr="001D1082">
              <w:rPr>
                <w:rFonts w:ascii="Times New Roman" w:hAnsi="Times New Roman"/>
                <w:spacing w:val="2"/>
                <w:sz w:val="24"/>
                <w:szCs w:val="24"/>
              </w:rPr>
              <w:t>с</w:t>
            </w:r>
            <w:r w:rsidRPr="001D1082">
              <w:rPr>
                <w:rFonts w:ascii="Times New Roman" w:hAnsi="Times New Roman"/>
                <w:sz w:val="24"/>
                <w:szCs w:val="24"/>
              </w:rPr>
              <w:t>кост</w:t>
            </w:r>
            <w:r w:rsidRPr="001D1082">
              <w:rPr>
                <w:rFonts w:ascii="Times New Roman" w:hAnsi="Times New Roman"/>
                <w:spacing w:val="1"/>
                <w:sz w:val="24"/>
                <w:szCs w:val="24"/>
              </w:rPr>
              <w:t>и</w:t>
            </w:r>
            <w:r w:rsidRPr="001D1082">
              <w:rPr>
                <w:rFonts w:ascii="Times New Roman" w:hAnsi="Times New Roman"/>
                <w:sz w:val="24"/>
                <w:szCs w:val="24"/>
              </w:rPr>
              <w:t>,</w:t>
            </w:r>
            <w:r w:rsidRPr="001D1082">
              <w:rPr>
                <w:rFonts w:ascii="Times New Roman" w:hAnsi="Times New Roman"/>
                <w:spacing w:val="1"/>
                <w:sz w:val="24"/>
                <w:szCs w:val="24"/>
              </w:rPr>
              <w:t>п</w:t>
            </w:r>
            <w:r w:rsidRPr="001D1082">
              <w:rPr>
                <w:rFonts w:ascii="Times New Roman" w:hAnsi="Times New Roman"/>
                <w:sz w:val="24"/>
                <w:szCs w:val="24"/>
              </w:rPr>
              <w:t>рямаяи</w:t>
            </w:r>
            <w:r w:rsidRPr="001D1082">
              <w:rPr>
                <w:rFonts w:ascii="Times New Roman" w:hAnsi="Times New Roman"/>
                <w:spacing w:val="1"/>
                <w:sz w:val="24"/>
                <w:szCs w:val="24"/>
              </w:rPr>
              <w:t>п</w:t>
            </w:r>
            <w:r w:rsidRPr="001D1082">
              <w:rPr>
                <w:rFonts w:ascii="Times New Roman" w:hAnsi="Times New Roman"/>
                <w:sz w:val="24"/>
                <w:szCs w:val="24"/>
              </w:rPr>
              <w:t>лоскость пере</w:t>
            </w:r>
            <w:r w:rsidRPr="001D1082">
              <w:rPr>
                <w:rFonts w:ascii="Times New Roman" w:hAnsi="Times New Roman"/>
                <w:spacing w:val="-1"/>
                <w:sz w:val="24"/>
                <w:szCs w:val="24"/>
              </w:rPr>
              <w:t>се</w:t>
            </w:r>
            <w:r w:rsidRPr="001D1082">
              <w:rPr>
                <w:rFonts w:ascii="Times New Roman" w:hAnsi="Times New Roman"/>
                <w:sz w:val="24"/>
                <w:szCs w:val="24"/>
              </w:rPr>
              <w:t>каются,</w:t>
            </w:r>
            <w:r w:rsidRPr="001D1082">
              <w:rPr>
                <w:rFonts w:ascii="Times New Roman" w:hAnsi="Times New Roman"/>
                <w:spacing w:val="1"/>
                <w:sz w:val="24"/>
                <w:szCs w:val="24"/>
              </w:rPr>
              <w:t>п</w:t>
            </w:r>
            <w:r w:rsidRPr="001D1082">
              <w:rPr>
                <w:rFonts w:ascii="Times New Roman" w:hAnsi="Times New Roman"/>
                <w:sz w:val="24"/>
                <w:szCs w:val="24"/>
              </w:rPr>
              <w:t>рямаяи</w:t>
            </w:r>
            <w:r w:rsidRPr="001D1082">
              <w:rPr>
                <w:rFonts w:ascii="Times New Roman" w:hAnsi="Times New Roman"/>
                <w:spacing w:val="1"/>
                <w:sz w:val="24"/>
                <w:szCs w:val="24"/>
              </w:rPr>
              <w:t>п</w:t>
            </w:r>
            <w:r w:rsidRPr="001D1082">
              <w:rPr>
                <w:rFonts w:ascii="Times New Roman" w:hAnsi="Times New Roman"/>
                <w:sz w:val="24"/>
                <w:szCs w:val="24"/>
              </w:rPr>
              <w:t>лоскос</w:t>
            </w:r>
            <w:r w:rsidRPr="001D1082">
              <w:rPr>
                <w:rFonts w:ascii="Times New Roman" w:hAnsi="Times New Roman"/>
                <w:spacing w:val="-1"/>
                <w:sz w:val="24"/>
                <w:szCs w:val="24"/>
              </w:rPr>
              <w:t>т</w:t>
            </w:r>
            <w:r w:rsidRPr="001D1082">
              <w:rPr>
                <w:rFonts w:ascii="Times New Roman" w:hAnsi="Times New Roman"/>
                <w:sz w:val="24"/>
                <w:szCs w:val="24"/>
              </w:rPr>
              <w:t>ь</w:t>
            </w:r>
            <w:r w:rsidRPr="001D1082">
              <w:rPr>
                <w:rFonts w:ascii="Times New Roman" w:hAnsi="Times New Roman"/>
                <w:spacing w:val="1"/>
                <w:sz w:val="24"/>
                <w:szCs w:val="24"/>
              </w:rPr>
              <w:t>п</w:t>
            </w:r>
            <w:r w:rsidRPr="001D1082">
              <w:rPr>
                <w:rFonts w:ascii="Times New Roman" w:hAnsi="Times New Roman"/>
                <w:sz w:val="24"/>
                <w:szCs w:val="24"/>
              </w:rPr>
              <w:t>ар</w:t>
            </w:r>
            <w:r w:rsidRPr="001D1082">
              <w:rPr>
                <w:rFonts w:ascii="Times New Roman" w:hAnsi="Times New Roman"/>
                <w:spacing w:val="-1"/>
                <w:sz w:val="24"/>
                <w:szCs w:val="24"/>
              </w:rPr>
              <w:t>а</w:t>
            </w:r>
            <w:r w:rsidRPr="001D1082">
              <w:rPr>
                <w:rFonts w:ascii="Times New Roman" w:hAnsi="Times New Roman"/>
                <w:sz w:val="24"/>
                <w:szCs w:val="24"/>
              </w:rPr>
              <w:t>ллельны),и</w:t>
            </w:r>
            <w:r w:rsidRPr="001D1082">
              <w:rPr>
                <w:rFonts w:ascii="Times New Roman" w:hAnsi="Times New Roman"/>
                <w:spacing w:val="2"/>
                <w:sz w:val="24"/>
                <w:szCs w:val="24"/>
              </w:rPr>
              <w:t>з</w:t>
            </w:r>
            <w:r w:rsidRPr="001D1082">
              <w:rPr>
                <w:rFonts w:ascii="Times New Roman" w:hAnsi="Times New Roman"/>
                <w:sz w:val="24"/>
                <w:szCs w:val="24"/>
              </w:rPr>
              <w:t>учитьсвойстваи пр</w:t>
            </w:r>
            <w:r w:rsidRPr="001D1082">
              <w:rPr>
                <w:rFonts w:ascii="Times New Roman" w:hAnsi="Times New Roman"/>
                <w:spacing w:val="1"/>
                <w:sz w:val="24"/>
                <w:szCs w:val="24"/>
              </w:rPr>
              <w:t>и</w:t>
            </w:r>
            <w:r w:rsidRPr="001D1082">
              <w:rPr>
                <w:rFonts w:ascii="Times New Roman" w:hAnsi="Times New Roman"/>
                <w:sz w:val="24"/>
                <w:szCs w:val="24"/>
              </w:rPr>
              <w:t>зна</w:t>
            </w:r>
            <w:r w:rsidRPr="001D1082">
              <w:rPr>
                <w:rFonts w:ascii="Times New Roman" w:hAnsi="Times New Roman"/>
                <w:spacing w:val="1"/>
                <w:sz w:val="24"/>
                <w:szCs w:val="24"/>
              </w:rPr>
              <w:t>к</w:t>
            </w:r>
            <w:r w:rsidRPr="001D1082">
              <w:rPr>
                <w:rFonts w:ascii="Times New Roman" w:hAnsi="Times New Roman"/>
                <w:sz w:val="24"/>
                <w:szCs w:val="24"/>
              </w:rPr>
              <w:t>и пар</w:t>
            </w:r>
            <w:r w:rsidRPr="001D1082">
              <w:rPr>
                <w:rFonts w:ascii="Times New Roman" w:hAnsi="Times New Roman"/>
                <w:spacing w:val="-1"/>
                <w:sz w:val="24"/>
                <w:szCs w:val="24"/>
              </w:rPr>
              <w:t>а</w:t>
            </w:r>
            <w:r w:rsidRPr="001D1082">
              <w:rPr>
                <w:rFonts w:ascii="Times New Roman" w:hAnsi="Times New Roman"/>
                <w:sz w:val="24"/>
                <w:szCs w:val="24"/>
              </w:rPr>
              <w:t>ллельно</w:t>
            </w:r>
            <w:r w:rsidRPr="001D1082">
              <w:rPr>
                <w:rFonts w:ascii="Times New Roman" w:hAnsi="Times New Roman"/>
                <w:spacing w:val="-2"/>
                <w:sz w:val="24"/>
                <w:szCs w:val="24"/>
              </w:rPr>
              <w:t>с</w:t>
            </w:r>
            <w:r w:rsidRPr="001D1082">
              <w:rPr>
                <w:rFonts w:ascii="Times New Roman" w:hAnsi="Times New Roman"/>
                <w:sz w:val="24"/>
                <w:szCs w:val="24"/>
              </w:rPr>
              <w:t xml:space="preserve">ти </w:t>
            </w:r>
            <w:r w:rsidRPr="001D1082">
              <w:rPr>
                <w:rFonts w:ascii="Times New Roman" w:hAnsi="Times New Roman"/>
                <w:spacing w:val="1"/>
                <w:sz w:val="24"/>
                <w:szCs w:val="24"/>
              </w:rPr>
              <w:t>п</w:t>
            </w:r>
            <w:r w:rsidRPr="001D1082">
              <w:rPr>
                <w:rFonts w:ascii="Times New Roman" w:hAnsi="Times New Roman"/>
                <w:sz w:val="24"/>
                <w:szCs w:val="24"/>
              </w:rPr>
              <w:t>рям</w:t>
            </w:r>
            <w:r w:rsidRPr="001D1082">
              <w:rPr>
                <w:rFonts w:ascii="Times New Roman" w:hAnsi="Times New Roman"/>
                <w:spacing w:val="-2"/>
                <w:sz w:val="24"/>
                <w:szCs w:val="24"/>
              </w:rPr>
              <w:t>ы</w:t>
            </w:r>
            <w:r w:rsidRPr="001D1082">
              <w:rPr>
                <w:rFonts w:ascii="Times New Roman" w:hAnsi="Times New Roman"/>
                <w:sz w:val="24"/>
                <w:szCs w:val="24"/>
              </w:rPr>
              <w:t>хипло</w:t>
            </w:r>
            <w:r w:rsidRPr="001D1082">
              <w:rPr>
                <w:rFonts w:ascii="Times New Roman" w:hAnsi="Times New Roman"/>
                <w:spacing w:val="3"/>
                <w:sz w:val="24"/>
                <w:szCs w:val="24"/>
              </w:rPr>
              <w:t>с</w:t>
            </w:r>
            <w:r w:rsidRPr="001D1082">
              <w:rPr>
                <w:rFonts w:ascii="Times New Roman" w:hAnsi="Times New Roman"/>
                <w:sz w:val="24"/>
                <w:szCs w:val="24"/>
              </w:rPr>
              <w:t>костей.</w:t>
            </w:r>
          </w:p>
          <w:p w:rsidR="009352A3" w:rsidRPr="001D1082" w:rsidRDefault="009352A3" w:rsidP="00970AE0">
            <w:pPr>
              <w:widowControl w:val="0"/>
              <w:tabs>
                <w:tab w:val="left" w:pos="1280"/>
                <w:tab w:val="left" w:pos="3199"/>
                <w:tab w:val="left" w:pos="4091"/>
                <w:tab w:val="left" w:pos="4703"/>
                <w:tab w:val="left" w:pos="5180"/>
                <w:tab w:val="left" w:pos="6288"/>
                <w:tab w:val="left" w:pos="6924"/>
              </w:tabs>
              <w:autoSpaceDE w:val="0"/>
              <w:autoSpaceDN w:val="0"/>
              <w:adjustRightInd w:val="0"/>
              <w:spacing w:after="0" w:line="240" w:lineRule="auto"/>
              <w:ind w:left="110" w:right="84" w:firstLine="708"/>
              <w:jc w:val="both"/>
              <w:rPr>
                <w:rFonts w:ascii="Times New Roman" w:hAnsi="Times New Roman"/>
                <w:sz w:val="24"/>
                <w:szCs w:val="24"/>
              </w:rPr>
            </w:pPr>
            <w:r w:rsidRPr="001D1082">
              <w:rPr>
                <w:rFonts w:ascii="Times New Roman" w:hAnsi="Times New Roman"/>
                <w:sz w:val="24"/>
                <w:szCs w:val="24"/>
              </w:rPr>
              <w:t>О</w:t>
            </w:r>
            <w:r w:rsidRPr="001D1082">
              <w:rPr>
                <w:rFonts w:ascii="Times New Roman" w:hAnsi="Times New Roman"/>
                <w:spacing w:val="-1"/>
                <w:sz w:val="24"/>
                <w:szCs w:val="24"/>
              </w:rPr>
              <w:t>с</w:t>
            </w:r>
            <w:r w:rsidRPr="001D1082">
              <w:rPr>
                <w:rFonts w:ascii="Times New Roman" w:hAnsi="Times New Roman"/>
                <w:sz w:val="24"/>
                <w:szCs w:val="24"/>
              </w:rPr>
              <w:t>об</w:t>
            </w:r>
            <w:r w:rsidRPr="001D1082">
              <w:rPr>
                <w:rFonts w:ascii="Times New Roman" w:hAnsi="Times New Roman"/>
                <w:spacing w:val="-1"/>
                <w:sz w:val="24"/>
                <w:szCs w:val="24"/>
              </w:rPr>
              <w:t>е</w:t>
            </w:r>
            <w:r w:rsidRPr="001D1082">
              <w:rPr>
                <w:rFonts w:ascii="Times New Roman" w:hAnsi="Times New Roman"/>
                <w:sz w:val="24"/>
                <w:szCs w:val="24"/>
              </w:rPr>
              <w:t>н</w:t>
            </w:r>
            <w:r w:rsidRPr="001D1082">
              <w:rPr>
                <w:rFonts w:ascii="Times New Roman" w:hAnsi="Times New Roman"/>
                <w:spacing w:val="1"/>
                <w:sz w:val="24"/>
                <w:szCs w:val="24"/>
              </w:rPr>
              <w:t>н</w:t>
            </w:r>
            <w:r w:rsidRPr="001D1082">
              <w:rPr>
                <w:rFonts w:ascii="Times New Roman" w:hAnsi="Times New Roman"/>
                <w:sz w:val="24"/>
                <w:szCs w:val="24"/>
              </w:rPr>
              <w:t>остьда</w:t>
            </w:r>
            <w:r w:rsidRPr="001D1082">
              <w:rPr>
                <w:rFonts w:ascii="Times New Roman" w:hAnsi="Times New Roman"/>
                <w:spacing w:val="1"/>
                <w:sz w:val="24"/>
                <w:szCs w:val="24"/>
              </w:rPr>
              <w:t>нн</w:t>
            </w:r>
            <w:r w:rsidRPr="001D1082">
              <w:rPr>
                <w:rFonts w:ascii="Times New Roman" w:hAnsi="Times New Roman"/>
                <w:sz w:val="24"/>
                <w:szCs w:val="24"/>
              </w:rPr>
              <w:t>огок</w:t>
            </w:r>
            <w:r w:rsidRPr="001D1082">
              <w:rPr>
                <w:rFonts w:ascii="Times New Roman" w:hAnsi="Times New Roman"/>
                <w:spacing w:val="-5"/>
                <w:sz w:val="24"/>
                <w:szCs w:val="24"/>
              </w:rPr>
              <w:t>у</w:t>
            </w:r>
            <w:r w:rsidRPr="001D1082">
              <w:rPr>
                <w:rFonts w:ascii="Times New Roman" w:hAnsi="Times New Roman"/>
                <w:spacing w:val="4"/>
                <w:sz w:val="24"/>
                <w:szCs w:val="24"/>
              </w:rPr>
              <w:t>р</w:t>
            </w:r>
            <w:r w:rsidRPr="001D1082">
              <w:rPr>
                <w:rFonts w:ascii="Times New Roman" w:hAnsi="Times New Roman"/>
                <w:spacing w:val="1"/>
                <w:sz w:val="24"/>
                <w:szCs w:val="24"/>
              </w:rPr>
              <w:t>с</w:t>
            </w:r>
            <w:r w:rsidRPr="001D1082">
              <w:rPr>
                <w:rFonts w:ascii="Times New Roman" w:hAnsi="Times New Roman"/>
                <w:sz w:val="24"/>
                <w:szCs w:val="24"/>
              </w:rPr>
              <w:t>ас</w:t>
            </w:r>
            <w:r w:rsidRPr="001D1082">
              <w:rPr>
                <w:rFonts w:ascii="Times New Roman" w:hAnsi="Times New Roman"/>
                <w:spacing w:val="1"/>
                <w:sz w:val="24"/>
                <w:szCs w:val="24"/>
              </w:rPr>
              <w:t>о</w:t>
            </w:r>
            <w:r w:rsidRPr="001D1082">
              <w:rPr>
                <w:rFonts w:ascii="Times New Roman" w:hAnsi="Times New Roman"/>
                <w:sz w:val="24"/>
                <w:szCs w:val="24"/>
              </w:rPr>
              <w:t>сто</w:t>
            </w:r>
            <w:r w:rsidRPr="001D1082">
              <w:rPr>
                <w:rFonts w:ascii="Times New Roman" w:hAnsi="Times New Roman"/>
                <w:spacing w:val="1"/>
                <w:sz w:val="24"/>
                <w:szCs w:val="24"/>
              </w:rPr>
              <w:t>и</w:t>
            </w:r>
            <w:r w:rsidRPr="001D1082">
              <w:rPr>
                <w:rFonts w:ascii="Times New Roman" w:hAnsi="Times New Roman"/>
                <w:sz w:val="24"/>
                <w:szCs w:val="24"/>
              </w:rPr>
              <w:t>твто</w:t>
            </w:r>
            <w:r w:rsidRPr="001D1082">
              <w:rPr>
                <w:rFonts w:ascii="Times New Roman" w:hAnsi="Times New Roman"/>
                <w:spacing w:val="1"/>
                <w:sz w:val="24"/>
                <w:szCs w:val="24"/>
              </w:rPr>
              <w:t>м</w:t>
            </w:r>
            <w:r w:rsidRPr="001D1082">
              <w:rPr>
                <w:rFonts w:ascii="Times New Roman" w:hAnsi="Times New Roman"/>
                <w:sz w:val="24"/>
                <w:szCs w:val="24"/>
              </w:rPr>
              <w:t>,что</w:t>
            </w:r>
            <w:r w:rsidRPr="001D1082">
              <w:rPr>
                <w:rFonts w:ascii="Times New Roman" w:hAnsi="Times New Roman"/>
                <w:spacing w:val="-3"/>
                <w:sz w:val="24"/>
                <w:szCs w:val="24"/>
              </w:rPr>
              <w:t>у</w:t>
            </w:r>
            <w:r w:rsidRPr="001D1082">
              <w:rPr>
                <w:rFonts w:ascii="Times New Roman" w:hAnsi="Times New Roman"/>
                <w:sz w:val="24"/>
                <w:szCs w:val="24"/>
              </w:rPr>
              <w:t>жев</w:t>
            </w:r>
            <w:r w:rsidRPr="001D1082">
              <w:rPr>
                <w:rFonts w:ascii="Times New Roman" w:hAnsi="Times New Roman"/>
                <w:spacing w:val="1"/>
                <w:sz w:val="24"/>
                <w:szCs w:val="24"/>
              </w:rPr>
              <w:t>п</w:t>
            </w:r>
            <w:r w:rsidRPr="001D1082">
              <w:rPr>
                <w:rFonts w:ascii="Times New Roman" w:hAnsi="Times New Roman"/>
                <w:sz w:val="24"/>
                <w:szCs w:val="24"/>
              </w:rPr>
              <w:t>е</w:t>
            </w:r>
            <w:r w:rsidRPr="001D1082">
              <w:rPr>
                <w:rFonts w:ascii="Times New Roman" w:hAnsi="Times New Roman"/>
                <w:spacing w:val="3"/>
                <w:sz w:val="24"/>
                <w:szCs w:val="24"/>
              </w:rPr>
              <w:t>р</w:t>
            </w:r>
            <w:r w:rsidRPr="001D1082">
              <w:rPr>
                <w:rFonts w:ascii="Times New Roman" w:hAnsi="Times New Roman"/>
                <w:sz w:val="24"/>
                <w:szCs w:val="24"/>
              </w:rPr>
              <w:t>войглаве в</w:t>
            </w:r>
            <w:r w:rsidRPr="001D1082">
              <w:rPr>
                <w:rFonts w:ascii="Times New Roman" w:hAnsi="Times New Roman"/>
                <w:spacing w:val="-1"/>
                <w:sz w:val="24"/>
                <w:szCs w:val="24"/>
              </w:rPr>
              <w:t>в</w:t>
            </w:r>
            <w:r w:rsidRPr="001D1082">
              <w:rPr>
                <w:rFonts w:ascii="Times New Roman" w:hAnsi="Times New Roman"/>
                <w:sz w:val="24"/>
                <w:szCs w:val="24"/>
              </w:rPr>
              <w:t>одятсявра</w:t>
            </w:r>
            <w:r w:rsidRPr="001D1082">
              <w:rPr>
                <w:rFonts w:ascii="Times New Roman" w:hAnsi="Times New Roman"/>
                <w:spacing w:val="1"/>
                <w:sz w:val="24"/>
                <w:szCs w:val="24"/>
              </w:rPr>
              <w:t>с</w:t>
            </w:r>
            <w:r w:rsidRPr="001D1082">
              <w:rPr>
                <w:rFonts w:ascii="Times New Roman" w:hAnsi="Times New Roman"/>
                <w:sz w:val="24"/>
                <w:szCs w:val="24"/>
              </w:rPr>
              <w:t>смотрен</w:t>
            </w:r>
            <w:r w:rsidRPr="001D1082">
              <w:rPr>
                <w:rFonts w:ascii="Times New Roman" w:hAnsi="Times New Roman"/>
                <w:spacing w:val="1"/>
                <w:sz w:val="24"/>
                <w:szCs w:val="24"/>
              </w:rPr>
              <w:t>и</w:t>
            </w:r>
            <w:r w:rsidRPr="001D1082">
              <w:rPr>
                <w:rFonts w:ascii="Times New Roman" w:hAnsi="Times New Roman"/>
                <w:sz w:val="24"/>
                <w:szCs w:val="24"/>
              </w:rPr>
              <w:t>ететраэдри</w:t>
            </w:r>
            <w:r w:rsidRPr="001D1082">
              <w:rPr>
                <w:rFonts w:ascii="Times New Roman" w:hAnsi="Times New Roman"/>
                <w:spacing w:val="1"/>
                <w:sz w:val="24"/>
                <w:szCs w:val="24"/>
              </w:rPr>
              <w:t>п</w:t>
            </w:r>
            <w:r w:rsidRPr="001D1082">
              <w:rPr>
                <w:rFonts w:ascii="Times New Roman" w:hAnsi="Times New Roman"/>
                <w:sz w:val="24"/>
                <w:szCs w:val="24"/>
              </w:rPr>
              <w:t>ар</w:t>
            </w:r>
            <w:r w:rsidRPr="001D1082">
              <w:rPr>
                <w:rFonts w:ascii="Times New Roman" w:hAnsi="Times New Roman"/>
                <w:spacing w:val="-1"/>
                <w:sz w:val="24"/>
                <w:szCs w:val="24"/>
              </w:rPr>
              <w:t>а</w:t>
            </w:r>
            <w:r w:rsidRPr="001D1082">
              <w:rPr>
                <w:rFonts w:ascii="Times New Roman" w:hAnsi="Times New Roman"/>
                <w:sz w:val="24"/>
                <w:szCs w:val="24"/>
              </w:rPr>
              <w:t>ллел</w:t>
            </w:r>
            <w:r w:rsidRPr="001D1082">
              <w:rPr>
                <w:rFonts w:ascii="Times New Roman" w:hAnsi="Times New Roman"/>
                <w:spacing w:val="-1"/>
                <w:sz w:val="24"/>
                <w:szCs w:val="24"/>
              </w:rPr>
              <w:t>е</w:t>
            </w:r>
            <w:r w:rsidRPr="001D1082">
              <w:rPr>
                <w:rFonts w:ascii="Times New Roman" w:hAnsi="Times New Roman"/>
                <w:sz w:val="24"/>
                <w:szCs w:val="24"/>
              </w:rPr>
              <w:t>п</w:t>
            </w:r>
            <w:r w:rsidRPr="001D1082">
              <w:rPr>
                <w:rFonts w:ascii="Times New Roman" w:hAnsi="Times New Roman"/>
                <w:spacing w:val="4"/>
                <w:sz w:val="24"/>
                <w:szCs w:val="24"/>
              </w:rPr>
              <w:t>и</w:t>
            </w:r>
            <w:r w:rsidRPr="001D1082">
              <w:rPr>
                <w:rFonts w:ascii="Times New Roman" w:hAnsi="Times New Roman"/>
                <w:spacing w:val="1"/>
                <w:sz w:val="24"/>
                <w:szCs w:val="24"/>
              </w:rPr>
              <w:t>п</w:t>
            </w:r>
            <w:r w:rsidRPr="001D1082">
              <w:rPr>
                <w:rFonts w:ascii="Times New Roman" w:hAnsi="Times New Roman"/>
                <w:sz w:val="24"/>
                <w:szCs w:val="24"/>
              </w:rPr>
              <w:t>еди</w:t>
            </w:r>
            <w:r w:rsidRPr="001D1082">
              <w:rPr>
                <w:rFonts w:ascii="Times New Roman" w:hAnsi="Times New Roman"/>
                <w:spacing w:val="-4"/>
                <w:sz w:val="24"/>
                <w:szCs w:val="24"/>
              </w:rPr>
              <w:t>у</w:t>
            </w:r>
            <w:r w:rsidRPr="001D1082">
              <w:rPr>
                <w:rFonts w:ascii="Times New Roman" w:hAnsi="Times New Roman"/>
                <w:spacing w:val="-1"/>
                <w:sz w:val="24"/>
                <w:szCs w:val="24"/>
              </w:rPr>
              <w:t>с</w:t>
            </w:r>
            <w:r w:rsidRPr="001D1082">
              <w:rPr>
                <w:rFonts w:ascii="Times New Roman" w:hAnsi="Times New Roman"/>
                <w:sz w:val="24"/>
                <w:szCs w:val="24"/>
              </w:rPr>
              <w:t>тан</w:t>
            </w:r>
            <w:r w:rsidRPr="001D1082">
              <w:rPr>
                <w:rFonts w:ascii="Times New Roman" w:hAnsi="Times New Roman"/>
                <w:spacing w:val="1"/>
                <w:sz w:val="24"/>
                <w:szCs w:val="24"/>
              </w:rPr>
              <w:t>а</w:t>
            </w:r>
            <w:r w:rsidRPr="001D1082">
              <w:rPr>
                <w:rFonts w:ascii="Times New Roman" w:hAnsi="Times New Roman"/>
                <w:sz w:val="24"/>
                <w:szCs w:val="24"/>
              </w:rPr>
              <w:t>влив</w:t>
            </w:r>
            <w:r w:rsidRPr="001D1082">
              <w:rPr>
                <w:rFonts w:ascii="Times New Roman" w:hAnsi="Times New Roman"/>
                <w:spacing w:val="1"/>
                <w:sz w:val="24"/>
                <w:szCs w:val="24"/>
              </w:rPr>
              <w:t>а</w:t>
            </w:r>
            <w:r w:rsidRPr="001D1082">
              <w:rPr>
                <w:rFonts w:ascii="Times New Roman" w:hAnsi="Times New Roman"/>
                <w:sz w:val="24"/>
                <w:szCs w:val="24"/>
              </w:rPr>
              <w:t>ю</w:t>
            </w:r>
            <w:r w:rsidRPr="001D1082">
              <w:rPr>
                <w:rFonts w:ascii="Times New Roman" w:hAnsi="Times New Roman"/>
                <w:spacing w:val="1"/>
                <w:sz w:val="24"/>
                <w:szCs w:val="24"/>
              </w:rPr>
              <w:t>т</w:t>
            </w:r>
            <w:r w:rsidRPr="001D1082">
              <w:rPr>
                <w:rFonts w:ascii="Times New Roman" w:hAnsi="Times New Roman"/>
                <w:sz w:val="24"/>
                <w:szCs w:val="24"/>
              </w:rPr>
              <w:t>ся некот</w:t>
            </w:r>
            <w:r w:rsidRPr="001D1082">
              <w:rPr>
                <w:rFonts w:ascii="Times New Roman" w:hAnsi="Times New Roman"/>
                <w:spacing w:val="1"/>
                <w:sz w:val="24"/>
                <w:szCs w:val="24"/>
              </w:rPr>
              <w:t>о</w:t>
            </w:r>
            <w:r w:rsidRPr="001D1082">
              <w:rPr>
                <w:rFonts w:ascii="Times New Roman" w:hAnsi="Times New Roman"/>
                <w:sz w:val="24"/>
                <w:szCs w:val="24"/>
              </w:rPr>
              <w:t>рыеихсвойств</w:t>
            </w:r>
            <w:r w:rsidRPr="001D1082">
              <w:rPr>
                <w:rFonts w:ascii="Times New Roman" w:hAnsi="Times New Roman"/>
                <w:spacing w:val="-1"/>
                <w:sz w:val="24"/>
                <w:szCs w:val="24"/>
              </w:rPr>
              <w:t>а</w:t>
            </w:r>
            <w:r w:rsidRPr="001D1082">
              <w:rPr>
                <w:rFonts w:ascii="Times New Roman" w:hAnsi="Times New Roman"/>
                <w:sz w:val="24"/>
                <w:szCs w:val="24"/>
              </w:rPr>
              <w:t>.Этода</w:t>
            </w:r>
            <w:r w:rsidRPr="001D1082">
              <w:rPr>
                <w:rFonts w:ascii="Times New Roman" w:hAnsi="Times New Roman"/>
                <w:spacing w:val="-1"/>
                <w:sz w:val="24"/>
                <w:szCs w:val="24"/>
              </w:rPr>
              <w:t>е</w:t>
            </w:r>
            <w:r w:rsidRPr="001D1082">
              <w:rPr>
                <w:rFonts w:ascii="Times New Roman" w:hAnsi="Times New Roman"/>
                <w:sz w:val="24"/>
                <w:szCs w:val="24"/>
              </w:rPr>
              <w:t>твозможностьот</w:t>
            </w:r>
            <w:r w:rsidRPr="001D1082">
              <w:rPr>
                <w:rFonts w:ascii="Times New Roman" w:hAnsi="Times New Roman"/>
                <w:spacing w:val="1"/>
                <w:sz w:val="24"/>
                <w:szCs w:val="24"/>
              </w:rPr>
              <w:t>р</w:t>
            </w:r>
            <w:r w:rsidRPr="001D1082">
              <w:rPr>
                <w:rFonts w:ascii="Times New Roman" w:hAnsi="Times New Roman"/>
                <w:sz w:val="24"/>
                <w:szCs w:val="24"/>
              </w:rPr>
              <w:t>аб</w:t>
            </w:r>
            <w:r w:rsidRPr="001D1082">
              <w:rPr>
                <w:rFonts w:ascii="Times New Roman" w:hAnsi="Times New Roman"/>
                <w:spacing w:val="-1"/>
                <w:sz w:val="24"/>
                <w:szCs w:val="24"/>
              </w:rPr>
              <w:t>а</w:t>
            </w:r>
            <w:r w:rsidRPr="001D1082">
              <w:rPr>
                <w:rFonts w:ascii="Times New Roman" w:hAnsi="Times New Roman"/>
                <w:sz w:val="24"/>
                <w:szCs w:val="24"/>
              </w:rPr>
              <w:t>тыв</w:t>
            </w:r>
            <w:r w:rsidRPr="001D1082">
              <w:rPr>
                <w:rFonts w:ascii="Times New Roman" w:hAnsi="Times New Roman"/>
                <w:spacing w:val="-1"/>
                <w:sz w:val="24"/>
                <w:szCs w:val="24"/>
              </w:rPr>
              <w:t>а</w:t>
            </w:r>
            <w:r w:rsidRPr="001D1082">
              <w:rPr>
                <w:rFonts w:ascii="Times New Roman" w:hAnsi="Times New Roman"/>
                <w:sz w:val="24"/>
                <w:szCs w:val="24"/>
              </w:rPr>
              <w:t>ть</w:t>
            </w:r>
            <w:r w:rsidRPr="001D1082">
              <w:rPr>
                <w:rFonts w:ascii="Times New Roman" w:hAnsi="Times New Roman"/>
                <w:spacing w:val="1"/>
                <w:sz w:val="24"/>
                <w:szCs w:val="24"/>
              </w:rPr>
              <w:t>п</w:t>
            </w:r>
            <w:r w:rsidRPr="001D1082">
              <w:rPr>
                <w:rFonts w:ascii="Times New Roman" w:hAnsi="Times New Roman"/>
                <w:sz w:val="24"/>
                <w:szCs w:val="24"/>
              </w:rPr>
              <w:t>о</w:t>
            </w:r>
            <w:r w:rsidRPr="001D1082">
              <w:rPr>
                <w:rFonts w:ascii="Times New Roman" w:hAnsi="Times New Roman"/>
                <w:spacing w:val="1"/>
                <w:sz w:val="24"/>
                <w:szCs w:val="24"/>
              </w:rPr>
              <w:t>н</w:t>
            </w:r>
            <w:r w:rsidRPr="001D1082">
              <w:rPr>
                <w:rFonts w:ascii="Times New Roman" w:hAnsi="Times New Roman"/>
                <w:sz w:val="24"/>
                <w:szCs w:val="24"/>
              </w:rPr>
              <w:t>ят</w:t>
            </w:r>
            <w:r w:rsidRPr="001D1082">
              <w:rPr>
                <w:rFonts w:ascii="Times New Roman" w:hAnsi="Times New Roman"/>
                <w:spacing w:val="1"/>
                <w:sz w:val="24"/>
                <w:szCs w:val="24"/>
              </w:rPr>
              <w:t>и</w:t>
            </w:r>
            <w:r w:rsidRPr="001D1082">
              <w:rPr>
                <w:rFonts w:ascii="Times New Roman" w:hAnsi="Times New Roman"/>
                <w:sz w:val="24"/>
                <w:szCs w:val="24"/>
              </w:rPr>
              <w:t>я параллельности</w:t>
            </w:r>
            <w:r w:rsidRPr="001D1082">
              <w:rPr>
                <w:rFonts w:ascii="Times New Roman" w:hAnsi="Times New Roman"/>
                <w:spacing w:val="1"/>
                <w:sz w:val="24"/>
                <w:szCs w:val="24"/>
              </w:rPr>
              <w:t>п</w:t>
            </w:r>
            <w:r w:rsidRPr="001D1082">
              <w:rPr>
                <w:rFonts w:ascii="Times New Roman" w:hAnsi="Times New Roman"/>
                <w:sz w:val="24"/>
                <w:szCs w:val="24"/>
              </w:rPr>
              <w:t>р</w:t>
            </w:r>
            <w:r w:rsidRPr="001D1082">
              <w:rPr>
                <w:rFonts w:ascii="Times New Roman" w:hAnsi="Times New Roman"/>
                <w:spacing w:val="2"/>
                <w:sz w:val="24"/>
                <w:szCs w:val="24"/>
              </w:rPr>
              <w:t>я</w:t>
            </w:r>
            <w:r w:rsidRPr="001D1082">
              <w:rPr>
                <w:rFonts w:ascii="Times New Roman" w:hAnsi="Times New Roman"/>
                <w:sz w:val="24"/>
                <w:szCs w:val="24"/>
              </w:rPr>
              <w:t>м</w:t>
            </w:r>
            <w:r w:rsidRPr="001D1082">
              <w:rPr>
                <w:rFonts w:ascii="Times New Roman" w:hAnsi="Times New Roman"/>
                <w:spacing w:val="-2"/>
                <w:sz w:val="24"/>
                <w:szCs w:val="24"/>
              </w:rPr>
              <w:t>ы</w:t>
            </w:r>
            <w:r w:rsidRPr="001D1082">
              <w:rPr>
                <w:rFonts w:ascii="Times New Roman" w:hAnsi="Times New Roman"/>
                <w:sz w:val="24"/>
                <w:szCs w:val="24"/>
              </w:rPr>
              <w:t>хи</w:t>
            </w:r>
            <w:r w:rsidRPr="001D1082">
              <w:rPr>
                <w:rFonts w:ascii="Times New Roman" w:hAnsi="Times New Roman"/>
                <w:spacing w:val="1"/>
                <w:sz w:val="24"/>
                <w:szCs w:val="24"/>
              </w:rPr>
              <w:t>п</w:t>
            </w:r>
            <w:r w:rsidRPr="001D1082">
              <w:rPr>
                <w:rFonts w:ascii="Times New Roman" w:hAnsi="Times New Roman"/>
                <w:sz w:val="24"/>
                <w:szCs w:val="24"/>
              </w:rPr>
              <w:t>лоскосте</w:t>
            </w:r>
            <w:r w:rsidRPr="001D1082">
              <w:rPr>
                <w:rFonts w:ascii="Times New Roman" w:hAnsi="Times New Roman"/>
                <w:spacing w:val="-1"/>
                <w:sz w:val="24"/>
                <w:szCs w:val="24"/>
              </w:rPr>
              <w:t>й</w:t>
            </w:r>
            <w:r w:rsidRPr="001D1082">
              <w:rPr>
                <w:rFonts w:ascii="Times New Roman" w:hAnsi="Times New Roman"/>
                <w:sz w:val="24"/>
                <w:szCs w:val="24"/>
              </w:rPr>
              <w:t>(авсл</w:t>
            </w:r>
            <w:r w:rsidRPr="001D1082">
              <w:rPr>
                <w:rFonts w:ascii="Times New Roman" w:hAnsi="Times New Roman"/>
                <w:spacing w:val="-1"/>
                <w:sz w:val="24"/>
                <w:szCs w:val="24"/>
              </w:rPr>
              <w:t>е</w:t>
            </w:r>
            <w:r w:rsidRPr="001D1082">
              <w:rPr>
                <w:rFonts w:ascii="Times New Roman" w:hAnsi="Times New Roman"/>
                <w:spacing w:val="4"/>
                <w:sz w:val="24"/>
                <w:szCs w:val="24"/>
              </w:rPr>
              <w:t>д</w:t>
            </w:r>
            <w:r w:rsidRPr="001D1082">
              <w:rPr>
                <w:rFonts w:ascii="Times New Roman" w:hAnsi="Times New Roman"/>
                <w:spacing w:val="-6"/>
                <w:sz w:val="24"/>
                <w:szCs w:val="24"/>
              </w:rPr>
              <w:t>у</w:t>
            </w:r>
            <w:r w:rsidRPr="001D1082">
              <w:rPr>
                <w:rFonts w:ascii="Times New Roman" w:hAnsi="Times New Roman"/>
                <w:sz w:val="24"/>
                <w:szCs w:val="24"/>
              </w:rPr>
              <w:t>ю</w:t>
            </w:r>
            <w:r w:rsidRPr="001D1082">
              <w:rPr>
                <w:rFonts w:ascii="Times New Roman" w:hAnsi="Times New Roman"/>
                <w:spacing w:val="2"/>
                <w:sz w:val="24"/>
                <w:szCs w:val="24"/>
              </w:rPr>
              <w:t>щ</w:t>
            </w:r>
            <w:r w:rsidRPr="001D1082">
              <w:rPr>
                <w:rFonts w:ascii="Times New Roman" w:hAnsi="Times New Roman"/>
                <w:sz w:val="24"/>
                <w:szCs w:val="24"/>
              </w:rPr>
              <w:t>ейглаве</w:t>
            </w:r>
            <w:r w:rsidRPr="001D1082">
              <w:rPr>
                <w:rFonts w:ascii="Times New Roman" w:hAnsi="Times New Roman"/>
                <w:spacing w:val="1"/>
                <w:sz w:val="24"/>
                <w:szCs w:val="24"/>
              </w:rPr>
              <w:t>т</w:t>
            </w:r>
            <w:r w:rsidRPr="001D1082">
              <w:rPr>
                <w:rFonts w:ascii="Times New Roman" w:hAnsi="Times New Roman"/>
                <w:sz w:val="24"/>
                <w:szCs w:val="24"/>
              </w:rPr>
              <w:t>а</w:t>
            </w:r>
            <w:r w:rsidRPr="001D1082">
              <w:rPr>
                <w:rFonts w:ascii="Times New Roman" w:hAnsi="Times New Roman"/>
                <w:spacing w:val="2"/>
                <w:sz w:val="24"/>
                <w:szCs w:val="24"/>
              </w:rPr>
              <w:t>к</w:t>
            </w:r>
            <w:r w:rsidRPr="001D1082">
              <w:rPr>
                <w:rFonts w:ascii="Times New Roman" w:hAnsi="Times New Roman"/>
                <w:sz w:val="24"/>
                <w:szCs w:val="24"/>
              </w:rPr>
              <w:t>жеи по</w:t>
            </w:r>
            <w:r w:rsidRPr="001D1082">
              <w:rPr>
                <w:rFonts w:ascii="Times New Roman" w:hAnsi="Times New Roman"/>
                <w:spacing w:val="1"/>
                <w:sz w:val="24"/>
                <w:szCs w:val="24"/>
              </w:rPr>
              <w:t>н</w:t>
            </w:r>
            <w:r w:rsidRPr="001D1082">
              <w:rPr>
                <w:rFonts w:ascii="Times New Roman" w:hAnsi="Times New Roman"/>
                <w:sz w:val="24"/>
                <w:szCs w:val="24"/>
              </w:rPr>
              <w:t>ятияп</w:t>
            </w:r>
            <w:r w:rsidRPr="001D1082">
              <w:rPr>
                <w:rFonts w:ascii="Times New Roman" w:hAnsi="Times New Roman"/>
                <w:spacing w:val="1"/>
                <w:sz w:val="24"/>
                <w:szCs w:val="24"/>
              </w:rPr>
              <w:t>е</w:t>
            </w:r>
            <w:r w:rsidRPr="001D1082">
              <w:rPr>
                <w:rFonts w:ascii="Times New Roman" w:hAnsi="Times New Roman"/>
                <w:sz w:val="24"/>
                <w:szCs w:val="24"/>
              </w:rPr>
              <w:t>рпен</w:t>
            </w:r>
            <w:r w:rsidRPr="001D1082">
              <w:rPr>
                <w:rFonts w:ascii="Times New Roman" w:hAnsi="Times New Roman"/>
                <w:spacing w:val="-2"/>
                <w:sz w:val="24"/>
                <w:szCs w:val="24"/>
              </w:rPr>
              <w:t>д</w:t>
            </w:r>
            <w:r w:rsidRPr="001D1082">
              <w:rPr>
                <w:rFonts w:ascii="Times New Roman" w:hAnsi="Times New Roman"/>
                <w:sz w:val="24"/>
                <w:szCs w:val="24"/>
              </w:rPr>
              <w:t>и</w:t>
            </w:r>
            <w:r w:rsidRPr="001D1082">
              <w:rPr>
                <w:rFonts w:ascii="Times New Roman" w:hAnsi="Times New Roman"/>
                <w:spacing w:val="3"/>
                <w:sz w:val="24"/>
                <w:szCs w:val="24"/>
              </w:rPr>
              <w:t>к</w:t>
            </w:r>
            <w:r w:rsidRPr="001D1082">
              <w:rPr>
                <w:rFonts w:ascii="Times New Roman" w:hAnsi="Times New Roman"/>
                <w:spacing w:val="-6"/>
                <w:sz w:val="24"/>
                <w:szCs w:val="24"/>
              </w:rPr>
              <w:t>у</w:t>
            </w:r>
            <w:r w:rsidRPr="001D1082">
              <w:rPr>
                <w:rFonts w:ascii="Times New Roman" w:hAnsi="Times New Roman"/>
                <w:sz w:val="24"/>
                <w:szCs w:val="24"/>
              </w:rPr>
              <w:t>л</w:t>
            </w:r>
            <w:r w:rsidRPr="001D1082">
              <w:rPr>
                <w:rFonts w:ascii="Times New Roman" w:hAnsi="Times New Roman"/>
                <w:spacing w:val="2"/>
                <w:sz w:val="24"/>
                <w:szCs w:val="24"/>
              </w:rPr>
              <w:t>я</w:t>
            </w:r>
            <w:r w:rsidRPr="001D1082">
              <w:rPr>
                <w:rFonts w:ascii="Times New Roman" w:hAnsi="Times New Roman"/>
                <w:sz w:val="24"/>
                <w:szCs w:val="24"/>
              </w:rPr>
              <w:t>р</w:t>
            </w:r>
            <w:r w:rsidRPr="001D1082">
              <w:rPr>
                <w:rFonts w:ascii="Times New Roman" w:hAnsi="Times New Roman"/>
                <w:spacing w:val="1"/>
                <w:sz w:val="24"/>
                <w:szCs w:val="24"/>
              </w:rPr>
              <w:t>н</w:t>
            </w:r>
            <w:r w:rsidRPr="001D1082">
              <w:rPr>
                <w:rFonts w:ascii="Times New Roman" w:hAnsi="Times New Roman"/>
                <w:sz w:val="24"/>
                <w:szCs w:val="24"/>
              </w:rPr>
              <w:t>ости</w:t>
            </w:r>
            <w:r w:rsidRPr="001D1082">
              <w:rPr>
                <w:rFonts w:ascii="Times New Roman" w:hAnsi="Times New Roman"/>
                <w:spacing w:val="1"/>
                <w:sz w:val="24"/>
                <w:szCs w:val="24"/>
              </w:rPr>
              <w:t>п</w:t>
            </w:r>
            <w:r w:rsidRPr="001D1082">
              <w:rPr>
                <w:rFonts w:ascii="Times New Roman" w:hAnsi="Times New Roman"/>
                <w:sz w:val="24"/>
                <w:szCs w:val="24"/>
              </w:rPr>
              <w:t>рям</w:t>
            </w:r>
            <w:r w:rsidRPr="001D1082">
              <w:rPr>
                <w:rFonts w:ascii="Times New Roman" w:hAnsi="Times New Roman"/>
                <w:spacing w:val="-3"/>
                <w:sz w:val="24"/>
                <w:szCs w:val="24"/>
              </w:rPr>
              <w:t>ы</w:t>
            </w:r>
            <w:r w:rsidRPr="001D1082">
              <w:rPr>
                <w:rFonts w:ascii="Times New Roman" w:hAnsi="Times New Roman"/>
                <w:sz w:val="24"/>
                <w:szCs w:val="24"/>
              </w:rPr>
              <w:t>хи</w:t>
            </w:r>
            <w:r w:rsidRPr="001D1082">
              <w:rPr>
                <w:rFonts w:ascii="Times New Roman" w:hAnsi="Times New Roman"/>
                <w:spacing w:val="1"/>
                <w:sz w:val="24"/>
                <w:szCs w:val="24"/>
              </w:rPr>
              <w:t>п</w:t>
            </w:r>
            <w:r w:rsidRPr="001D1082">
              <w:rPr>
                <w:rFonts w:ascii="Times New Roman" w:hAnsi="Times New Roman"/>
                <w:sz w:val="24"/>
                <w:szCs w:val="24"/>
              </w:rPr>
              <w:t>ло</w:t>
            </w:r>
            <w:r w:rsidRPr="001D1082">
              <w:rPr>
                <w:rFonts w:ascii="Times New Roman" w:hAnsi="Times New Roman"/>
                <w:spacing w:val="-2"/>
                <w:sz w:val="24"/>
                <w:szCs w:val="24"/>
              </w:rPr>
              <w:t>с</w:t>
            </w:r>
            <w:r w:rsidRPr="001D1082">
              <w:rPr>
                <w:rFonts w:ascii="Times New Roman" w:hAnsi="Times New Roman"/>
                <w:sz w:val="24"/>
                <w:szCs w:val="24"/>
              </w:rPr>
              <w:t>костей)</w:t>
            </w:r>
            <w:r w:rsidRPr="001D1082">
              <w:rPr>
                <w:rFonts w:ascii="Times New Roman" w:hAnsi="Times New Roman"/>
                <w:spacing w:val="1"/>
                <w:sz w:val="24"/>
                <w:szCs w:val="24"/>
              </w:rPr>
              <w:t>н</w:t>
            </w:r>
            <w:r w:rsidRPr="001D1082">
              <w:rPr>
                <w:rFonts w:ascii="Times New Roman" w:hAnsi="Times New Roman"/>
                <w:sz w:val="24"/>
                <w:szCs w:val="24"/>
              </w:rPr>
              <w:t>аэт</w:t>
            </w:r>
            <w:r w:rsidRPr="001D1082">
              <w:rPr>
                <w:rFonts w:ascii="Times New Roman" w:hAnsi="Times New Roman"/>
                <w:spacing w:val="1"/>
                <w:sz w:val="24"/>
                <w:szCs w:val="24"/>
              </w:rPr>
              <w:t>и</w:t>
            </w:r>
            <w:r w:rsidRPr="001D1082">
              <w:rPr>
                <w:rFonts w:ascii="Times New Roman" w:hAnsi="Times New Roman"/>
                <w:sz w:val="24"/>
                <w:szCs w:val="24"/>
              </w:rPr>
              <w:t>хд</w:t>
            </w:r>
            <w:r w:rsidRPr="001D1082">
              <w:rPr>
                <w:rFonts w:ascii="Times New Roman" w:hAnsi="Times New Roman"/>
                <w:spacing w:val="2"/>
                <w:sz w:val="24"/>
                <w:szCs w:val="24"/>
              </w:rPr>
              <w:t>в</w:t>
            </w:r>
            <w:r w:rsidRPr="001D1082">
              <w:rPr>
                <w:rFonts w:ascii="Times New Roman" w:hAnsi="Times New Roman"/>
                <w:spacing w:val="-6"/>
                <w:sz w:val="24"/>
                <w:szCs w:val="24"/>
              </w:rPr>
              <w:t>у</w:t>
            </w:r>
            <w:r w:rsidRPr="001D1082">
              <w:rPr>
                <w:rFonts w:ascii="Times New Roman" w:hAnsi="Times New Roman"/>
                <w:sz w:val="24"/>
                <w:szCs w:val="24"/>
              </w:rPr>
              <w:t>хв</w:t>
            </w:r>
            <w:r w:rsidRPr="001D1082">
              <w:rPr>
                <w:rFonts w:ascii="Times New Roman" w:hAnsi="Times New Roman"/>
                <w:spacing w:val="1"/>
                <w:sz w:val="24"/>
                <w:szCs w:val="24"/>
              </w:rPr>
              <w:t>и</w:t>
            </w:r>
            <w:r w:rsidRPr="001D1082">
              <w:rPr>
                <w:rFonts w:ascii="Times New Roman" w:hAnsi="Times New Roman"/>
                <w:sz w:val="24"/>
                <w:szCs w:val="24"/>
              </w:rPr>
              <w:t>дах многогран</w:t>
            </w:r>
            <w:r w:rsidRPr="001D1082">
              <w:rPr>
                <w:rFonts w:ascii="Times New Roman" w:hAnsi="Times New Roman"/>
                <w:spacing w:val="1"/>
                <w:sz w:val="24"/>
                <w:szCs w:val="24"/>
              </w:rPr>
              <w:t>н</w:t>
            </w:r>
            <w:r w:rsidRPr="001D1082">
              <w:rPr>
                <w:rFonts w:ascii="Times New Roman" w:hAnsi="Times New Roman"/>
                <w:spacing w:val="-1"/>
                <w:sz w:val="24"/>
                <w:szCs w:val="24"/>
              </w:rPr>
              <w:t>и</w:t>
            </w:r>
            <w:r w:rsidRPr="001D1082">
              <w:rPr>
                <w:rFonts w:ascii="Times New Roman" w:hAnsi="Times New Roman"/>
                <w:sz w:val="24"/>
                <w:szCs w:val="24"/>
              </w:rPr>
              <w:t>ков,что,всвоюоч</w:t>
            </w:r>
            <w:r w:rsidRPr="001D1082">
              <w:rPr>
                <w:rFonts w:ascii="Times New Roman" w:hAnsi="Times New Roman"/>
                <w:spacing w:val="-1"/>
                <w:sz w:val="24"/>
                <w:szCs w:val="24"/>
              </w:rPr>
              <w:t>е</w:t>
            </w:r>
            <w:r w:rsidRPr="001D1082">
              <w:rPr>
                <w:rFonts w:ascii="Times New Roman" w:hAnsi="Times New Roman"/>
                <w:spacing w:val="1"/>
                <w:sz w:val="24"/>
                <w:szCs w:val="24"/>
              </w:rPr>
              <w:t>р</w:t>
            </w:r>
            <w:r w:rsidRPr="001D1082">
              <w:rPr>
                <w:rFonts w:ascii="Times New Roman" w:hAnsi="Times New Roman"/>
                <w:sz w:val="24"/>
                <w:szCs w:val="24"/>
              </w:rPr>
              <w:t>едь,созда</w:t>
            </w:r>
            <w:r w:rsidRPr="001D1082">
              <w:rPr>
                <w:rFonts w:ascii="Times New Roman" w:hAnsi="Times New Roman"/>
                <w:spacing w:val="-1"/>
                <w:sz w:val="24"/>
                <w:szCs w:val="24"/>
              </w:rPr>
              <w:t>е</w:t>
            </w:r>
            <w:r w:rsidRPr="001D1082">
              <w:rPr>
                <w:rFonts w:ascii="Times New Roman" w:hAnsi="Times New Roman"/>
                <w:sz w:val="24"/>
                <w:szCs w:val="24"/>
              </w:rPr>
              <w:t>топред</w:t>
            </w:r>
            <w:r w:rsidRPr="001D1082">
              <w:rPr>
                <w:rFonts w:ascii="Times New Roman" w:hAnsi="Times New Roman"/>
                <w:spacing w:val="1"/>
                <w:sz w:val="24"/>
                <w:szCs w:val="24"/>
              </w:rPr>
              <w:t>е</w:t>
            </w:r>
            <w:r w:rsidRPr="001D1082">
              <w:rPr>
                <w:rFonts w:ascii="Times New Roman" w:hAnsi="Times New Roman"/>
                <w:sz w:val="24"/>
                <w:szCs w:val="24"/>
              </w:rPr>
              <w:t>ле</w:t>
            </w:r>
            <w:r w:rsidRPr="001D1082">
              <w:rPr>
                <w:rFonts w:ascii="Times New Roman" w:hAnsi="Times New Roman"/>
                <w:spacing w:val="1"/>
                <w:sz w:val="24"/>
                <w:szCs w:val="24"/>
              </w:rPr>
              <w:t>нн</w:t>
            </w:r>
            <w:r w:rsidRPr="001D1082">
              <w:rPr>
                <w:rFonts w:ascii="Times New Roman" w:hAnsi="Times New Roman"/>
                <w:sz w:val="24"/>
                <w:szCs w:val="24"/>
              </w:rPr>
              <w:t>ый</w:t>
            </w:r>
            <w:r w:rsidRPr="001D1082">
              <w:rPr>
                <w:rFonts w:ascii="Times New Roman" w:hAnsi="Times New Roman"/>
                <w:spacing w:val="1"/>
                <w:sz w:val="24"/>
                <w:szCs w:val="24"/>
              </w:rPr>
              <w:t>з</w:t>
            </w:r>
            <w:r w:rsidRPr="001D1082">
              <w:rPr>
                <w:rFonts w:ascii="Times New Roman" w:hAnsi="Times New Roman"/>
                <w:sz w:val="24"/>
                <w:szCs w:val="24"/>
              </w:rPr>
              <w:t xml:space="preserve">аделкглаве </w:t>
            </w:r>
            <w:r w:rsidRPr="001D1082">
              <w:rPr>
                <w:rFonts w:ascii="Times New Roman" w:hAnsi="Times New Roman"/>
                <w:spacing w:val="-4"/>
                <w:sz w:val="24"/>
                <w:szCs w:val="24"/>
              </w:rPr>
              <w:t>«</w:t>
            </w:r>
            <w:r w:rsidRPr="001D1082">
              <w:rPr>
                <w:rFonts w:ascii="Times New Roman" w:hAnsi="Times New Roman"/>
                <w:sz w:val="24"/>
                <w:szCs w:val="24"/>
              </w:rPr>
              <w:t>Многог</w:t>
            </w:r>
            <w:r w:rsidRPr="001D1082">
              <w:rPr>
                <w:rFonts w:ascii="Times New Roman" w:hAnsi="Times New Roman"/>
                <w:spacing w:val="2"/>
                <w:sz w:val="24"/>
                <w:szCs w:val="24"/>
              </w:rPr>
              <w:t>р</w:t>
            </w:r>
            <w:r w:rsidRPr="001D1082">
              <w:rPr>
                <w:rFonts w:ascii="Times New Roman" w:hAnsi="Times New Roman"/>
                <w:sz w:val="24"/>
                <w:szCs w:val="24"/>
              </w:rPr>
              <w:t>ан</w:t>
            </w:r>
            <w:r w:rsidRPr="001D1082">
              <w:rPr>
                <w:rFonts w:ascii="Times New Roman" w:hAnsi="Times New Roman"/>
                <w:spacing w:val="1"/>
                <w:sz w:val="24"/>
                <w:szCs w:val="24"/>
              </w:rPr>
              <w:t>ник</w:t>
            </w:r>
            <w:r w:rsidRPr="001D1082">
              <w:rPr>
                <w:rFonts w:ascii="Times New Roman" w:hAnsi="Times New Roman"/>
                <w:spacing w:val="3"/>
                <w:sz w:val="24"/>
                <w:szCs w:val="24"/>
              </w:rPr>
              <w:t>и</w:t>
            </w:r>
            <w:r w:rsidRPr="001D1082">
              <w:rPr>
                <w:rFonts w:ascii="Times New Roman" w:hAnsi="Times New Roman"/>
                <w:spacing w:val="-6"/>
                <w:sz w:val="24"/>
                <w:szCs w:val="24"/>
              </w:rPr>
              <w:t>»</w:t>
            </w:r>
            <w:r w:rsidRPr="001D1082">
              <w:rPr>
                <w:rFonts w:ascii="Times New Roman" w:hAnsi="Times New Roman"/>
                <w:sz w:val="24"/>
                <w:szCs w:val="24"/>
              </w:rPr>
              <w:t>.О</w:t>
            </w:r>
            <w:r w:rsidRPr="001D1082">
              <w:rPr>
                <w:rFonts w:ascii="Times New Roman" w:hAnsi="Times New Roman"/>
                <w:spacing w:val="3"/>
                <w:sz w:val="24"/>
                <w:szCs w:val="24"/>
              </w:rPr>
              <w:t>т</w:t>
            </w:r>
            <w:r w:rsidRPr="001D1082">
              <w:rPr>
                <w:rFonts w:ascii="Times New Roman" w:hAnsi="Times New Roman"/>
                <w:sz w:val="24"/>
                <w:szCs w:val="24"/>
              </w:rPr>
              <w:t>дель</w:t>
            </w:r>
            <w:r w:rsidRPr="001D1082">
              <w:rPr>
                <w:rFonts w:ascii="Times New Roman" w:hAnsi="Times New Roman"/>
                <w:spacing w:val="1"/>
                <w:sz w:val="24"/>
                <w:szCs w:val="24"/>
              </w:rPr>
              <w:t>н</w:t>
            </w:r>
            <w:r w:rsidRPr="001D1082">
              <w:rPr>
                <w:rFonts w:ascii="Times New Roman" w:hAnsi="Times New Roman"/>
                <w:sz w:val="24"/>
                <w:szCs w:val="24"/>
              </w:rPr>
              <w:t>ый</w:t>
            </w:r>
            <w:r w:rsidRPr="001D1082">
              <w:rPr>
                <w:rFonts w:ascii="Times New Roman" w:hAnsi="Times New Roman"/>
                <w:spacing w:val="4"/>
                <w:sz w:val="24"/>
                <w:szCs w:val="24"/>
              </w:rPr>
              <w:t>п</w:t>
            </w:r>
            <w:r w:rsidRPr="001D1082">
              <w:rPr>
                <w:rFonts w:ascii="Times New Roman" w:hAnsi="Times New Roman"/>
                <w:spacing w:val="-7"/>
                <w:sz w:val="24"/>
                <w:szCs w:val="24"/>
              </w:rPr>
              <w:t>у</w:t>
            </w:r>
            <w:r w:rsidRPr="001D1082">
              <w:rPr>
                <w:rFonts w:ascii="Times New Roman" w:hAnsi="Times New Roman"/>
                <w:sz w:val="24"/>
                <w:szCs w:val="24"/>
              </w:rPr>
              <w:t>н</w:t>
            </w:r>
            <w:r w:rsidRPr="001D1082">
              <w:rPr>
                <w:rFonts w:ascii="Times New Roman" w:hAnsi="Times New Roman"/>
                <w:spacing w:val="1"/>
                <w:sz w:val="24"/>
                <w:szCs w:val="24"/>
              </w:rPr>
              <w:t>к</w:t>
            </w:r>
            <w:r w:rsidRPr="001D1082">
              <w:rPr>
                <w:rFonts w:ascii="Times New Roman" w:hAnsi="Times New Roman"/>
                <w:sz w:val="24"/>
                <w:szCs w:val="24"/>
              </w:rPr>
              <w:t>т</w:t>
            </w:r>
            <w:r w:rsidRPr="001D1082">
              <w:rPr>
                <w:rFonts w:ascii="Times New Roman" w:hAnsi="Times New Roman"/>
                <w:spacing w:val="1"/>
                <w:sz w:val="24"/>
                <w:szCs w:val="24"/>
              </w:rPr>
              <w:t>п</w:t>
            </w:r>
            <w:r w:rsidRPr="001D1082">
              <w:rPr>
                <w:rFonts w:ascii="Times New Roman" w:hAnsi="Times New Roman"/>
                <w:sz w:val="24"/>
                <w:szCs w:val="24"/>
              </w:rPr>
              <w:t>освящ</w:t>
            </w:r>
            <w:r w:rsidRPr="001D1082">
              <w:rPr>
                <w:rFonts w:ascii="Times New Roman" w:hAnsi="Times New Roman"/>
                <w:spacing w:val="-1"/>
                <w:sz w:val="24"/>
                <w:szCs w:val="24"/>
              </w:rPr>
              <w:t>е</w:t>
            </w:r>
            <w:r w:rsidRPr="001D1082">
              <w:rPr>
                <w:rFonts w:ascii="Times New Roman" w:hAnsi="Times New Roman"/>
                <w:sz w:val="24"/>
                <w:szCs w:val="24"/>
              </w:rPr>
              <w:t>н</w:t>
            </w:r>
            <w:r w:rsidRPr="001D1082">
              <w:rPr>
                <w:rFonts w:ascii="Times New Roman" w:hAnsi="Times New Roman"/>
                <w:spacing w:val="1"/>
                <w:sz w:val="24"/>
                <w:szCs w:val="24"/>
              </w:rPr>
              <w:t>п</w:t>
            </w:r>
            <w:r w:rsidRPr="001D1082">
              <w:rPr>
                <w:rFonts w:ascii="Times New Roman" w:hAnsi="Times New Roman"/>
                <w:sz w:val="24"/>
                <w:szCs w:val="24"/>
              </w:rPr>
              <w:t>остроен</w:t>
            </w:r>
            <w:r w:rsidRPr="001D1082">
              <w:rPr>
                <w:rFonts w:ascii="Times New Roman" w:hAnsi="Times New Roman"/>
                <w:spacing w:val="1"/>
                <w:sz w:val="24"/>
                <w:szCs w:val="24"/>
              </w:rPr>
              <w:t>и</w:t>
            </w:r>
            <w:r w:rsidRPr="001D1082">
              <w:rPr>
                <w:rFonts w:ascii="Times New Roman" w:hAnsi="Times New Roman"/>
                <w:sz w:val="24"/>
                <w:szCs w:val="24"/>
              </w:rPr>
              <w:t>ю</w:t>
            </w:r>
            <w:r w:rsidRPr="001D1082">
              <w:rPr>
                <w:rFonts w:ascii="Times New Roman" w:hAnsi="Times New Roman"/>
                <w:spacing w:val="1"/>
                <w:sz w:val="24"/>
                <w:szCs w:val="24"/>
              </w:rPr>
              <w:t>н</w:t>
            </w:r>
            <w:r w:rsidRPr="001D1082">
              <w:rPr>
                <w:rFonts w:ascii="Times New Roman" w:hAnsi="Times New Roman"/>
                <w:sz w:val="24"/>
                <w:szCs w:val="24"/>
              </w:rPr>
              <w:t>ачерте</w:t>
            </w:r>
            <w:r w:rsidRPr="001D1082">
              <w:rPr>
                <w:rFonts w:ascii="Times New Roman" w:hAnsi="Times New Roman"/>
                <w:spacing w:val="1"/>
                <w:sz w:val="24"/>
                <w:szCs w:val="24"/>
              </w:rPr>
              <w:t>ж</w:t>
            </w:r>
            <w:r w:rsidRPr="001D1082">
              <w:rPr>
                <w:rFonts w:ascii="Times New Roman" w:hAnsi="Times New Roman"/>
                <w:sz w:val="24"/>
                <w:szCs w:val="24"/>
              </w:rPr>
              <w:t>е с</w:t>
            </w:r>
            <w:r w:rsidRPr="001D1082">
              <w:rPr>
                <w:rFonts w:ascii="Times New Roman" w:hAnsi="Times New Roman"/>
                <w:spacing w:val="-1"/>
                <w:sz w:val="24"/>
                <w:szCs w:val="24"/>
              </w:rPr>
              <w:t>ече</w:t>
            </w:r>
            <w:r w:rsidRPr="001D1082">
              <w:rPr>
                <w:rFonts w:ascii="Times New Roman" w:hAnsi="Times New Roman"/>
                <w:sz w:val="24"/>
                <w:szCs w:val="24"/>
              </w:rPr>
              <w:t>н</w:t>
            </w:r>
            <w:r w:rsidRPr="001D1082">
              <w:rPr>
                <w:rFonts w:ascii="Times New Roman" w:hAnsi="Times New Roman"/>
                <w:spacing w:val="1"/>
                <w:sz w:val="24"/>
                <w:szCs w:val="24"/>
              </w:rPr>
              <w:t>и</w:t>
            </w:r>
            <w:r w:rsidRPr="001D1082">
              <w:rPr>
                <w:rFonts w:ascii="Times New Roman" w:hAnsi="Times New Roman"/>
                <w:sz w:val="24"/>
                <w:szCs w:val="24"/>
              </w:rPr>
              <w:t>й</w:t>
            </w:r>
            <w:r w:rsidRPr="001D1082">
              <w:rPr>
                <w:rFonts w:ascii="Times New Roman" w:hAnsi="Times New Roman"/>
                <w:spacing w:val="1"/>
                <w:sz w:val="24"/>
                <w:szCs w:val="24"/>
              </w:rPr>
              <w:t>т</w:t>
            </w:r>
            <w:r w:rsidRPr="001D1082">
              <w:rPr>
                <w:rFonts w:ascii="Times New Roman" w:hAnsi="Times New Roman"/>
                <w:sz w:val="24"/>
                <w:szCs w:val="24"/>
              </w:rPr>
              <w:t>етр</w:t>
            </w:r>
            <w:r w:rsidRPr="001D1082">
              <w:rPr>
                <w:rFonts w:ascii="Times New Roman" w:hAnsi="Times New Roman"/>
                <w:spacing w:val="-1"/>
                <w:sz w:val="24"/>
                <w:szCs w:val="24"/>
              </w:rPr>
              <w:t>а</w:t>
            </w:r>
            <w:r w:rsidRPr="001D1082">
              <w:rPr>
                <w:rFonts w:ascii="Times New Roman" w:hAnsi="Times New Roman"/>
                <w:sz w:val="24"/>
                <w:szCs w:val="24"/>
              </w:rPr>
              <w:t>эдраи</w:t>
            </w:r>
            <w:r w:rsidRPr="001D1082">
              <w:rPr>
                <w:rFonts w:ascii="Times New Roman" w:hAnsi="Times New Roman"/>
                <w:spacing w:val="1"/>
                <w:sz w:val="24"/>
                <w:szCs w:val="24"/>
              </w:rPr>
              <w:t>п</w:t>
            </w:r>
            <w:r w:rsidRPr="001D1082">
              <w:rPr>
                <w:rFonts w:ascii="Times New Roman" w:hAnsi="Times New Roman"/>
                <w:spacing w:val="4"/>
                <w:sz w:val="24"/>
                <w:szCs w:val="24"/>
              </w:rPr>
              <w:t>а</w:t>
            </w:r>
            <w:r w:rsidRPr="001D1082">
              <w:rPr>
                <w:rFonts w:ascii="Times New Roman" w:hAnsi="Times New Roman"/>
                <w:sz w:val="24"/>
                <w:szCs w:val="24"/>
              </w:rPr>
              <w:t>раллел</w:t>
            </w:r>
            <w:r w:rsidRPr="001D1082">
              <w:rPr>
                <w:rFonts w:ascii="Times New Roman" w:hAnsi="Times New Roman"/>
                <w:spacing w:val="-1"/>
                <w:sz w:val="24"/>
                <w:szCs w:val="24"/>
              </w:rPr>
              <w:t>е</w:t>
            </w:r>
            <w:r w:rsidRPr="001D1082">
              <w:rPr>
                <w:rFonts w:ascii="Times New Roman" w:hAnsi="Times New Roman"/>
                <w:sz w:val="24"/>
                <w:szCs w:val="24"/>
              </w:rPr>
              <w:t>п</w:t>
            </w:r>
            <w:r w:rsidRPr="001D1082">
              <w:rPr>
                <w:rFonts w:ascii="Times New Roman" w:hAnsi="Times New Roman"/>
                <w:spacing w:val="1"/>
                <w:sz w:val="24"/>
                <w:szCs w:val="24"/>
              </w:rPr>
              <w:t>ип</w:t>
            </w:r>
            <w:r w:rsidRPr="001D1082">
              <w:rPr>
                <w:rFonts w:ascii="Times New Roman" w:hAnsi="Times New Roman"/>
                <w:sz w:val="24"/>
                <w:szCs w:val="24"/>
              </w:rPr>
              <w:t>еда,чтопр</w:t>
            </w:r>
            <w:r w:rsidRPr="001D1082">
              <w:rPr>
                <w:rFonts w:ascii="Times New Roman" w:hAnsi="Times New Roman"/>
                <w:spacing w:val="2"/>
                <w:sz w:val="24"/>
                <w:szCs w:val="24"/>
              </w:rPr>
              <w:t>е</w:t>
            </w:r>
            <w:r w:rsidRPr="001D1082">
              <w:rPr>
                <w:rFonts w:ascii="Times New Roman" w:hAnsi="Times New Roman"/>
                <w:sz w:val="24"/>
                <w:szCs w:val="24"/>
              </w:rPr>
              <w:t>дставля</w:t>
            </w:r>
            <w:r w:rsidRPr="001D1082">
              <w:rPr>
                <w:rFonts w:ascii="Times New Roman" w:hAnsi="Times New Roman"/>
                <w:spacing w:val="-2"/>
                <w:sz w:val="24"/>
                <w:szCs w:val="24"/>
              </w:rPr>
              <w:t>е</w:t>
            </w:r>
            <w:r w:rsidRPr="001D1082">
              <w:rPr>
                <w:rFonts w:ascii="Times New Roman" w:hAnsi="Times New Roman"/>
                <w:sz w:val="24"/>
                <w:szCs w:val="24"/>
              </w:rPr>
              <w:t>тсяв</w:t>
            </w:r>
            <w:r w:rsidRPr="001D1082">
              <w:rPr>
                <w:rFonts w:ascii="Times New Roman" w:hAnsi="Times New Roman"/>
                <w:spacing w:val="-1"/>
                <w:sz w:val="24"/>
                <w:szCs w:val="24"/>
              </w:rPr>
              <w:t>а</w:t>
            </w:r>
            <w:r w:rsidRPr="001D1082">
              <w:rPr>
                <w:rFonts w:ascii="Times New Roman" w:hAnsi="Times New Roman"/>
                <w:sz w:val="24"/>
                <w:szCs w:val="24"/>
              </w:rPr>
              <w:t>жным</w:t>
            </w:r>
            <w:r w:rsidRPr="001D1082">
              <w:rPr>
                <w:rFonts w:ascii="Times New Roman" w:hAnsi="Times New Roman"/>
                <w:spacing w:val="1"/>
                <w:sz w:val="24"/>
                <w:szCs w:val="24"/>
              </w:rPr>
              <w:t>ка</w:t>
            </w:r>
            <w:r w:rsidRPr="001D1082">
              <w:rPr>
                <w:rFonts w:ascii="Times New Roman" w:hAnsi="Times New Roman"/>
                <w:sz w:val="24"/>
                <w:szCs w:val="24"/>
              </w:rPr>
              <w:t>кдля реше</w:t>
            </w:r>
            <w:r w:rsidRPr="001D1082">
              <w:rPr>
                <w:rFonts w:ascii="Times New Roman" w:hAnsi="Times New Roman"/>
                <w:spacing w:val="1"/>
                <w:sz w:val="24"/>
                <w:szCs w:val="24"/>
              </w:rPr>
              <w:t>ни</w:t>
            </w:r>
            <w:r w:rsidRPr="001D1082">
              <w:rPr>
                <w:rFonts w:ascii="Times New Roman" w:hAnsi="Times New Roman"/>
                <w:sz w:val="24"/>
                <w:szCs w:val="24"/>
              </w:rPr>
              <w:t>я</w:t>
            </w:r>
            <w:r w:rsidRPr="001D1082">
              <w:rPr>
                <w:rFonts w:ascii="Times New Roman" w:hAnsi="Times New Roman"/>
                <w:sz w:val="24"/>
                <w:szCs w:val="24"/>
              </w:rPr>
              <w:tab/>
              <w:t>гео</w:t>
            </w:r>
            <w:r w:rsidRPr="001D1082">
              <w:rPr>
                <w:rFonts w:ascii="Times New Roman" w:hAnsi="Times New Roman"/>
                <w:spacing w:val="-1"/>
                <w:sz w:val="24"/>
                <w:szCs w:val="24"/>
              </w:rPr>
              <w:t>ме</w:t>
            </w:r>
            <w:r w:rsidRPr="001D1082">
              <w:rPr>
                <w:rFonts w:ascii="Times New Roman" w:hAnsi="Times New Roman"/>
                <w:sz w:val="24"/>
                <w:szCs w:val="24"/>
              </w:rPr>
              <w:t>тричес</w:t>
            </w:r>
            <w:r w:rsidRPr="001D1082">
              <w:rPr>
                <w:rFonts w:ascii="Times New Roman" w:hAnsi="Times New Roman"/>
                <w:spacing w:val="1"/>
                <w:sz w:val="24"/>
                <w:szCs w:val="24"/>
              </w:rPr>
              <w:t>к</w:t>
            </w:r>
            <w:r w:rsidRPr="001D1082">
              <w:rPr>
                <w:rFonts w:ascii="Times New Roman" w:hAnsi="Times New Roman"/>
                <w:spacing w:val="-1"/>
                <w:sz w:val="24"/>
                <w:szCs w:val="24"/>
              </w:rPr>
              <w:t>и</w:t>
            </w:r>
            <w:r w:rsidRPr="001D1082">
              <w:rPr>
                <w:rFonts w:ascii="Times New Roman" w:hAnsi="Times New Roman"/>
                <w:sz w:val="24"/>
                <w:szCs w:val="24"/>
              </w:rPr>
              <w:t>х</w:t>
            </w:r>
            <w:r w:rsidRPr="001D1082">
              <w:rPr>
                <w:rFonts w:ascii="Times New Roman" w:hAnsi="Times New Roman"/>
                <w:sz w:val="24"/>
                <w:szCs w:val="24"/>
              </w:rPr>
              <w:tab/>
              <w:t>зада</w:t>
            </w:r>
            <w:r w:rsidRPr="001D1082">
              <w:rPr>
                <w:rFonts w:ascii="Times New Roman" w:hAnsi="Times New Roman"/>
                <w:spacing w:val="-1"/>
                <w:sz w:val="24"/>
                <w:szCs w:val="24"/>
              </w:rPr>
              <w:t>ч</w:t>
            </w:r>
            <w:r w:rsidRPr="001D1082">
              <w:rPr>
                <w:rFonts w:ascii="Times New Roman" w:hAnsi="Times New Roman"/>
                <w:sz w:val="24"/>
                <w:szCs w:val="24"/>
              </w:rPr>
              <w:t>,</w:t>
            </w:r>
            <w:r w:rsidRPr="001D1082">
              <w:rPr>
                <w:rFonts w:ascii="Times New Roman" w:hAnsi="Times New Roman"/>
                <w:sz w:val="24"/>
                <w:szCs w:val="24"/>
              </w:rPr>
              <w:tab/>
              <w:t>так</w:t>
            </w:r>
            <w:r w:rsidRPr="001D1082">
              <w:rPr>
                <w:rFonts w:ascii="Times New Roman" w:hAnsi="Times New Roman"/>
                <w:sz w:val="24"/>
                <w:szCs w:val="24"/>
              </w:rPr>
              <w:tab/>
              <w:t>и,</w:t>
            </w:r>
            <w:r w:rsidRPr="001D1082">
              <w:rPr>
                <w:rFonts w:ascii="Times New Roman" w:hAnsi="Times New Roman"/>
                <w:sz w:val="24"/>
                <w:szCs w:val="24"/>
              </w:rPr>
              <w:tab/>
              <w:t>вообщ</w:t>
            </w:r>
            <w:r w:rsidRPr="001D1082">
              <w:rPr>
                <w:rFonts w:ascii="Times New Roman" w:hAnsi="Times New Roman"/>
                <w:spacing w:val="-1"/>
                <w:sz w:val="24"/>
                <w:szCs w:val="24"/>
              </w:rPr>
              <w:t>е</w:t>
            </w:r>
            <w:r w:rsidRPr="001D1082">
              <w:rPr>
                <w:rFonts w:ascii="Times New Roman" w:hAnsi="Times New Roman"/>
                <w:sz w:val="24"/>
                <w:szCs w:val="24"/>
              </w:rPr>
              <w:t>,</w:t>
            </w:r>
            <w:r w:rsidRPr="001D1082">
              <w:rPr>
                <w:rFonts w:ascii="Times New Roman" w:hAnsi="Times New Roman"/>
                <w:sz w:val="24"/>
                <w:szCs w:val="24"/>
              </w:rPr>
              <w:tab/>
              <w:t>для</w:t>
            </w:r>
            <w:r w:rsidRPr="001D1082">
              <w:rPr>
                <w:rFonts w:ascii="Times New Roman" w:hAnsi="Times New Roman"/>
                <w:sz w:val="24"/>
                <w:szCs w:val="24"/>
              </w:rPr>
              <w:tab/>
            </w:r>
            <w:r w:rsidRPr="001D1082">
              <w:rPr>
                <w:rFonts w:ascii="Times New Roman" w:hAnsi="Times New Roman"/>
                <w:spacing w:val="2"/>
                <w:sz w:val="24"/>
                <w:szCs w:val="24"/>
              </w:rPr>
              <w:t>р</w:t>
            </w:r>
            <w:r w:rsidRPr="001D1082">
              <w:rPr>
                <w:rFonts w:ascii="Times New Roman" w:hAnsi="Times New Roman"/>
                <w:sz w:val="24"/>
                <w:szCs w:val="24"/>
              </w:rPr>
              <w:t>азви</w:t>
            </w:r>
            <w:r w:rsidRPr="001D1082">
              <w:rPr>
                <w:rFonts w:ascii="Times New Roman" w:hAnsi="Times New Roman"/>
                <w:spacing w:val="1"/>
                <w:sz w:val="24"/>
                <w:szCs w:val="24"/>
              </w:rPr>
              <w:t>т</w:t>
            </w:r>
            <w:r w:rsidRPr="001D1082">
              <w:rPr>
                <w:rFonts w:ascii="Times New Roman" w:hAnsi="Times New Roman"/>
                <w:sz w:val="24"/>
                <w:szCs w:val="24"/>
              </w:rPr>
              <w:t>и</w:t>
            </w:r>
            <w:r w:rsidRPr="001D1082">
              <w:rPr>
                <w:rFonts w:ascii="Times New Roman" w:hAnsi="Times New Roman"/>
                <w:spacing w:val="1"/>
                <w:sz w:val="24"/>
                <w:szCs w:val="24"/>
              </w:rPr>
              <w:t>я</w:t>
            </w:r>
            <w:r w:rsidRPr="001D1082">
              <w:rPr>
                <w:rFonts w:ascii="Times New Roman" w:hAnsi="Times New Roman"/>
                <w:sz w:val="24"/>
                <w:szCs w:val="24"/>
              </w:rPr>
              <w:t xml:space="preserve"> пространств</w:t>
            </w:r>
            <w:r w:rsidRPr="001D1082">
              <w:rPr>
                <w:rFonts w:ascii="Times New Roman" w:hAnsi="Times New Roman"/>
                <w:spacing w:val="-1"/>
                <w:sz w:val="24"/>
                <w:szCs w:val="24"/>
              </w:rPr>
              <w:t>е</w:t>
            </w:r>
            <w:r w:rsidRPr="001D1082">
              <w:rPr>
                <w:rFonts w:ascii="Times New Roman" w:hAnsi="Times New Roman"/>
                <w:sz w:val="24"/>
                <w:szCs w:val="24"/>
              </w:rPr>
              <w:t>н</w:t>
            </w:r>
            <w:r w:rsidRPr="001D1082">
              <w:rPr>
                <w:rFonts w:ascii="Times New Roman" w:hAnsi="Times New Roman"/>
                <w:spacing w:val="1"/>
                <w:sz w:val="24"/>
                <w:szCs w:val="24"/>
              </w:rPr>
              <w:t>н</w:t>
            </w:r>
            <w:r w:rsidRPr="001D1082">
              <w:rPr>
                <w:rFonts w:ascii="Times New Roman" w:hAnsi="Times New Roman"/>
                <w:spacing w:val="-2"/>
                <w:sz w:val="24"/>
                <w:szCs w:val="24"/>
              </w:rPr>
              <w:t>ы</w:t>
            </w:r>
            <w:r w:rsidRPr="001D1082">
              <w:rPr>
                <w:rFonts w:ascii="Times New Roman" w:hAnsi="Times New Roman"/>
                <w:sz w:val="24"/>
                <w:szCs w:val="24"/>
              </w:rPr>
              <w:t>х</w:t>
            </w:r>
            <w:r w:rsidRPr="001D1082">
              <w:rPr>
                <w:rFonts w:ascii="Times New Roman" w:hAnsi="Times New Roman"/>
                <w:spacing w:val="1"/>
                <w:sz w:val="24"/>
                <w:szCs w:val="24"/>
              </w:rPr>
              <w:t xml:space="preserve"> п</w:t>
            </w:r>
            <w:r w:rsidRPr="001D1082">
              <w:rPr>
                <w:rFonts w:ascii="Times New Roman" w:hAnsi="Times New Roman"/>
                <w:sz w:val="24"/>
                <w:szCs w:val="24"/>
              </w:rPr>
              <w:t>ре</w:t>
            </w:r>
            <w:r w:rsidRPr="001D1082">
              <w:rPr>
                <w:rFonts w:ascii="Times New Roman" w:hAnsi="Times New Roman"/>
                <w:spacing w:val="-2"/>
                <w:sz w:val="24"/>
                <w:szCs w:val="24"/>
              </w:rPr>
              <w:t>д</w:t>
            </w:r>
            <w:r w:rsidRPr="001D1082">
              <w:rPr>
                <w:rFonts w:ascii="Times New Roman" w:hAnsi="Times New Roman"/>
                <w:spacing w:val="-1"/>
                <w:sz w:val="24"/>
                <w:szCs w:val="24"/>
              </w:rPr>
              <w:t>с</w:t>
            </w:r>
            <w:r w:rsidRPr="001D1082">
              <w:rPr>
                <w:rFonts w:ascii="Times New Roman" w:hAnsi="Times New Roman"/>
                <w:sz w:val="24"/>
                <w:szCs w:val="24"/>
              </w:rPr>
              <w:t>тавл</w:t>
            </w:r>
            <w:r w:rsidRPr="001D1082">
              <w:rPr>
                <w:rFonts w:ascii="Times New Roman" w:hAnsi="Times New Roman"/>
                <w:spacing w:val="-1"/>
                <w:sz w:val="24"/>
                <w:szCs w:val="24"/>
              </w:rPr>
              <w:t>е</w:t>
            </w:r>
            <w:r w:rsidRPr="001D1082">
              <w:rPr>
                <w:rFonts w:ascii="Times New Roman" w:hAnsi="Times New Roman"/>
                <w:sz w:val="24"/>
                <w:szCs w:val="24"/>
              </w:rPr>
              <w:t>ний</w:t>
            </w:r>
            <w:r w:rsidRPr="001D1082">
              <w:rPr>
                <w:rFonts w:ascii="Times New Roman" w:hAnsi="Times New Roman"/>
                <w:spacing w:val="-3"/>
                <w:sz w:val="24"/>
                <w:szCs w:val="24"/>
              </w:rPr>
              <w:t>у</w:t>
            </w:r>
            <w:r w:rsidRPr="001D1082">
              <w:rPr>
                <w:rFonts w:ascii="Times New Roman" w:hAnsi="Times New Roman"/>
                <w:spacing w:val="-1"/>
                <w:sz w:val="24"/>
                <w:szCs w:val="24"/>
              </w:rPr>
              <w:t>ча</w:t>
            </w:r>
            <w:r w:rsidRPr="001D1082">
              <w:rPr>
                <w:rFonts w:ascii="Times New Roman" w:hAnsi="Times New Roman"/>
                <w:sz w:val="24"/>
                <w:szCs w:val="24"/>
              </w:rPr>
              <w:t>щи</w:t>
            </w:r>
            <w:r w:rsidRPr="001D1082">
              <w:rPr>
                <w:rFonts w:ascii="Times New Roman" w:hAnsi="Times New Roman"/>
                <w:spacing w:val="2"/>
                <w:sz w:val="24"/>
                <w:szCs w:val="24"/>
              </w:rPr>
              <w:t>х</w:t>
            </w:r>
            <w:r w:rsidRPr="001D1082">
              <w:rPr>
                <w:rFonts w:ascii="Times New Roman" w:hAnsi="Times New Roman"/>
                <w:sz w:val="24"/>
                <w:szCs w:val="24"/>
              </w:rPr>
              <w:t>ся.</w:t>
            </w:r>
          </w:p>
          <w:p w:rsidR="009352A3" w:rsidRPr="001D1082" w:rsidRDefault="009352A3" w:rsidP="00970AE0">
            <w:pPr>
              <w:widowControl w:val="0"/>
              <w:autoSpaceDE w:val="0"/>
              <w:autoSpaceDN w:val="0"/>
              <w:adjustRightInd w:val="0"/>
              <w:spacing w:after="0" w:line="241" w:lineRule="auto"/>
              <w:ind w:left="110" w:right="83" w:firstLine="708"/>
              <w:jc w:val="both"/>
              <w:rPr>
                <w:rFonts w:ascii="Times New Roman" w:hAnsi="Times New Roman"/>
                <w:sz w:val="24"/>
                <w:szCs w:val="24"/>
              </w:rPr>
            </w:pPr>
            <w:r w:rsidRPr="001D1082">
              <w:rPr>
                <w:rFonts w:ascii="Times New Roman" w:hAnsi="Times New Roman"/>
                <w:sz w:val="24"/>
                <w:szCs w:val="24"/>
              </w:rPr>
              <w:t>Вр</w:t>
            </w:r>
            <w:r w:rsidRPr="001D1082">
              <w:rPr>
                <w:rFonts w:ascii="Times New Roman" w:hAnsi="Times New Roman"/>
                <w:spacing w:val="1"/>
                <w:sz w:val="24"/>
                <w:szCs w:val="24"/>
              </w:rPr>
              <w:t>а</w:t>
            </w:r>
            <w:r w:rsidRPr="001D1082">
              <w:rPr>
                <w:rFonts w:ascii="Times New Roman" w:hAnsi="Times New Roman"/>
                <w:sz w:val="24"/>
                <w:szCs w:val="24"/>
              </w:rPr>
              <w:t>мкахэ</w:t>
            </w:r>
            <w:r w:rsidRPr="001D1082">
              <w:rPr>
                <w:rFonts w:ascii="Times New Roman" w:hAnsi="Times New Roman"/>
                <w:spacing w:val="1"/>
                <w:sz w:val="24"/>
                <w:szCs w:val="24"/>
              </w:rPr>
              <w:t>т</w:t>
            </w:r>
            <w:r w:rsidRPr="001D1082">
              <w:rPr>
                <w:rFonts w:ascii="Times New Roman" w:hAnsi="Times New Roman"/>
                <w:sz w:val="24"/>
                <w:szCs w:val="24"/>
              </w:rPr>
              <w:t>ойтемы</w:t>
            </w:r>
            <w:r w:rsidRPr="001D1082">
              <w:rPr>
                <w:rFonts w:ascii="Times New Roman" w:hAnsi="Times New Roman"/>
                <w:spacing w:val="-2"/>
                <w:sz w:val="24"/>
                <w:szCs w:val="24"/>
              </w:rPr>
              <w:t>у</w:t>
            </w:r>
            <w:r w:rsidRPr="001D1082">
              <w:rPr>
                <w:rFonts w:ascii="Times New Roman" w:hAnsi="Times New Roman"/>
                <w:sz w:val="24"/>
                <w:szCs w:val="24"/>
              </w:rPr>
              <w:t>ч</w:t>
            </w:r>
            <w:r w:rsidRPr="001D1082">
              <w:rPr>
                <w:rFonts w:ascii="Times New Roman" w:hAnsi="Times New Roman"/>
                <w:spacing w:val="-1"/>
                <w:sz w:val="24"/>
                <w:szCs w:val="24"/>
              </w:rPr>
              <w:t>а</w:t>
            </w:r>
            <w:r w:rsidRPr="001D1082">
              <w:rPr>
                <w:rFonts w:ascii="Times New Roman" w:hAnsi="Times New Roman"/>
                <w:sz w:val="24"/>
                <w:szCs w:val="24"/>
              </w:rPr>
              <w:t>щие</w:t>
            </w:r>
            <w:r w:rsidRPr="001D1082">
              <w:rPr>
                <w:rFonts w:ascii="Times New Roman" w:hAnsi="Times New Roman"/>
                <w:spacing w:val="-1"/>
                <w:sz w:val="24"/>
                <w:szCs w:val="24"/>
              </w:rPr>
              <w:t>с</w:t>
            </w:r>
            <w:r w:rsidRPr="001D1082">
              <w:rPr>
                <w:rFonts w:ascii="Times New Roman" w:hAnsi="Times New Roman"/>
                <w:sz w:val="24"/>
                <w:szCs w:val="24"/>
              </w:rPr>
              <w:t>я</w:t>
            </w:r>
            <w:r w:rsidRPr="001D1082">
              <w:rPr>
                <w:rFonts w:ascii="Times New Roman" w:hAnsi="Times New Roman"/>
                <w:spacing w:val="1"/>
                <w:sz w:val="24"/>
                <w:szCs w:val="24"/>
              </w:rPr>
              <w:t>зн</w:t>
            </w:r>
            <w:r w:rsidRPr="001D1082">
              <w:rPr>
                <w:rFonts w:ascii="Times New Roman" w:hAnsi="Times New Roman"/>
                <w:sz w:val="24"/>
                <w:szCs w:val="24"/>
              </w:rPr>
              <w:t>акомят</w:t>
            </w:r>
            <w:r w:rsidRPr="001D1082">
              <w:rPr>
                <w:rFonts w:ascii="Times New Roman" w:hAnsi="Times New Roman"/>
                <w:spacing w:val="-1"/>
                <w:sz w:val="24"/>
                <w:szCs w:val="24"/>
              </w:rPr>
              <w:t>с</w:t>
            </w:r>
            <w:r w:rsidRPr="001D1082">
              <w:rPr>
                <w:rFonts w:ascii="Times New Roman" w:hAnsi="Times New Roman"/>
                <w:sz w:val="24"/>
                <w:szCs w:val="24"/>
              </w:rPr>
              <w:t>я</w:t>
            </w:r>
            <w:r w:rsidRPr="001D1082">
              <w:rPr>
                <w:rFonts w:ascii="Times New Roman" w:hAnsi="Times New Roman"/>
                <w:spacing w:val="1"/>
                <w:sz w:val="24"/>
                <w:szCs w:val="24"/>
              </w:rPr>
              <w:t>так</w:t>
            </w:r>
            <w:r w:rsidRPr="001D1082">
              <w:rPr>
                <w:rFonts w:ascii="Times New Roman" w:hAnsi="Times New Roman"/>
                <w:sz w:val="24"/>
                <w:szCs w:val="24"/>
              </w:rPr>
              <w:t>жесп</w:t>
            </w:r>
            <w:r w:rsidRPr="001D1082">
              <w:rPr>
                <w:rFonts w:ascii="Times New Roman" w:hAnsi="Times New Roman"/>
                <w:spacing w:val="8"/>
                <w:sz w:val="24"/>
                <w:szCs w:val="24"/>
              </w:rPr>
              <w:t>а</w:t>
            </w:r>
            <w:r w:rsidRPr="001D1082">
              <w:rPr>
                <w:rFonts w:ascii="Times New Roman" w:hAnsi="Times New Roman"/>
                <w:sz w:val="24"/>
                <w:szCs w:val="24"/>
              </w:rPr>
              <w:t>р</w:t>
            </w:r>
            <w:r w:rsidRPr="001D1082">
              <w:rPr>
                <w:rFonts w:ascii="Times New Roman" w:hAnsi="Times New Roman"/>
                <w:spacing w:val="1"/>
                <w:sz w:val="24"/>
                <w:szCs w:val="24"/>
              </w:rPr>
              <w:t>а</w:t>
            </w:r>
            <w:r w:rsidRPr="001D1082">
              <w:rPr>
                <w:rFonts w:ascii="Times New Roman" w:hAnsi="Times New Roman"/>
                <w:sz w:val="24"/>
                <w:szCs w:val="24"/>
              </w:rPr>
              <w:t>ллельным проек</w:t>
            </w:r>
            <w:r w:rsidRPr="001D1082">
              <w:rPr>
                <w:rFonts w:ascii="Times New Roman" w:hAnsi="Times New Roman"/>
                <w:spacing w:val="1"/>
                <w:sz w:val="24"/>
                <w:szCs w:val="24"/>
              </w:rPr>
              <w:t>ти</w:t>
            </w:r>
            <w:r w:rsidRPr="001D1082">
              <w:rPr>
                <w:rFonts w:ascii="Times New Roman" w:hAnsi="Times New Roman"/>
                <w:sz w:val="24"/>
                <w:szCs w:val="24"/>
              </w:rPr>
              <w:t>ров</w:t>
            </w:r>
            <w:r w:rsidRPr="001D1082">
              <w:rPr>
                <w:rFonts w:ascii="Times New Roman" w:hAnsi="Times New Roman"/>
                <w:spacing w:val="-1"/>
                <w:sz w:val="24"/>
                <w:szCs w:val="24"/>
              </w:rPr>
              <w:t>ан</w:t>
            </w:r>
            <w:r w:rsidRPr="001D1082">
              <w:rPr>
                <w:rFonts w:ascii="Times New Roman" w:hAnsi="Times New Roman"/>
                <w:spacing w:val="2"/>
                <w:sz w:val="24"/>
                <w:szCs w:val="24"/>
              </w:rPr>
              <w:t>и</w:t>
            </w:r>
            <w:r w:rsidRPr="001D1082">
              <w:rPr>
                <w:rFonts w:ascii="Times New Roman" w:hAnsi="Times New Roman"/>
                <w:sz w:val="24"/>
                <w:szCs w:val="24"/>
              </w:rPr>
              <w:t>емиегосвой</w:t>
            </w:r>
            <w:r w:rsidRPr="001D1082">
              <w:rPr>
                <w:rFonts w:ascii="Times New Roman" w:hAnsi="Times New Roman"/>
                <w:spacing w:val="-1"/>
                <w:sz w:val="24"/>
                <w:szCs w:val="24"/>
              </w:rPr>
              <w:t>с</w:t>
            </w:r>
            <w:r w:rsidRPr="001D1082">
              <w:rPr>
                <w:rFonts w:ascii="Times New Roman" w:hAnsi="Times New Roman"/>
                <w:sz w:val="24"/>
                <w:szCs w:val="24"/>
              </w:rPr>
              <w:t>тв</w:t>
            </w:r>
            <w:r w:rsidRPr="001D1082">
              <w:rPr>
                <w:rFonts w:ascii="Times New Roman" w:hAnsi="Times New Roman"/>
                <w:spacing w:val="-1"/>
                <w:sz w:val="24"/>
                <w:szCs w:val="24"/>
              </w:rPr>
              <w:t>ам</w:t>
            </w:r>
            <w:r w:rsidRPr="001D1082">
              <w:rPr>
                <w:rFonts w:ascii="Times New Roman" w:hAnsi="Times New Roman"/>
                <w:sz w:val="24"/>
                <w:szCs w:val="24"/>
              </w:rPr>
              <w:t>и,исполь</w:t>
            </w:r>
            <w:r w:rsidRPr="001D1082">
              <w:rPr>
                <w:rFonts w:ascii="Times New Roman" w:hAnsi="Times New Roman"/>
                <w:spacing w:val="3"/>
                <w:sz w:val="24"/>
                <w:szCs w:val="24"/>
              </w:rPr>
              <w:t>з</w:t>
            </w:r>
            <w:r w:rsidRPr="001D1082">
              <w:rPr>
                <w:rFonts w:ascii="Times New Roman" w:hAnsi="Times New Roman"/>
                <w:spacing w:val="-4"/>
                <w:sz w:val="24"/>
                <w:szCs w:val="24"/>
              </w:rPr>
              <w:t>у</w:t>
            </w:r>
            <w:r w:rsidRPr="001D1082">
              <w:rPr>
                <w:rFonts w:ascii="Times New Roman" w:hAnsi="Times New Roman"/>
                <w:spacing w:val="1"/>
                <w:sz w:val="24"/>
                <w:szCs w:val="24"/>
              </w:rPr>
              <w:t>е</w:t>
            </w:r>
            <w:r w:rsidRPr="001D1082">
              <w:rPr>
                <w:rFonts w:ascii="Times New Roman" w:hAnsi="Times New Roman"/>
                <w:sz w:val="24"/>
                <w:szCs w:val="24"/>
              </w:rPr>
              <w:t>м</w:t>
            </w:r>
            <w:r w:rsidRPr="001D1082">
              <w:rPr>
                <w:rFonts w:ascii="Times New Roman" w:hAnsi="Times New Roman"/>
                <w:spacing w:val="1"/>
                <w:sz w:val="24"/>
                <w:szCs w:val="24"/>
              </w:rPr>
              <w:t>ы</w:t>
            </w:r>
            <w:r w:rsidRPr="001D1082">
              <w:rPr>
                <w:rFonts w:ascii="Times New Roman" w:hAnsi="Times New Roman"/>
                <w:sz w:val="24"/>
                <w:szCs w:val="24"/>
              </w:rPr>
              <w:t>ми</w:t>
            </w:r>
            <w:r w:rsidRPr="001D1082">
              <w:rPr>
                <w:rFonts w:ascii="Times New Roman" w:hAnsi="Times New Roman"/>
                <w:spacing w:val="1"/>
                <w:sz w:val="24"/>
                <w:szCs w:val="24"/>
              </w:rPr>
              <w:t>п</w:t>
            </w:r>
            <w:r w:rsidRPr="001D1082">
              <w:rPr>
                <w:rFonts w:ascii="Times New Roman" w:hAnsi="Times New Roman"/>
                <w:sz w:val="24"/>
                <w:szCs w:val="24"/>
              </w:rPr>
              <w:t>ри</w:t>
            </w:r>
            <w:r w:rsidRPr="001D1082">
              <w:rPr>
                <w:rFonts w:ascii="Times New Roman" w:hAnsi="Times New Roman"/>
                <w:spacing w:val="1"/>
                <w:sz w:val="24"/>
                <w:szCs w:val="24"/>
              </w:rPr>
              <w:t>из</w:t>
            </w:r>
            <w:r w:rsidRPr="001D1082">
              <w:rPr>
                <w:rFonts w:ascii="Times New Roman" w:hAnsi="Times New Roman"/>
                <w:sz w:val="24"/>
                <w:szCs w:val="24"/>
              </w:rPr>
              <w:t>обра</w:t>
            </w:r>
            <w:r w:rsidRPr="001D1082">
              <w:rPr>
                <w:rFonts w:ascii="Times New Roman" w:hAnsi="Times New Roman"/>
                <w:spacing w:val="-2"/>
                <w:sz w:val="24"/>
                <w:szCs w:val="24"/>
              </w:rPr>
              <w:t>ж</w:t>
            </w:r>
            <w:r w:rsidRPr="001D1082">
              <w:rPr>
                <w:rFonts w:ascii="Times New Roman" w:hAnsi="Times New Roman"/>
                <w:spacing w:val="-1"/>
                <w:sz w:val="24"/>
                <w:szCs w:val="24"/>
              </w:rPr>
              <w:t>е</w:t>
            </w:r>
            <w:r w:rsidRPr="001D1082">
              <w:rPr>
                <w:rFonts w:ascii="Times New Roman" w:hAnsi="Times New Roman"/>
                <w:sz w:val="24"/>
                <w:szCs w:val="24"/>
              </w:rPr>
              <w:t>н</w:t>
            </w:r>
            <w:r w:rsidRPr="001D1082">
              <w:rPr>
                <w:rFonts w:ascii="Times New Roman" w:hAnsi="Times New Roman"/>
                <w:spacing w:val="4"/>
                <w:sz w:val="24"/>
                <w:szCs w:val="24"/>
              </w:rPr>
              <w:t>и</w:t>
            </w:r>
            <w:r w:rsidRPr="001D1082">
              <w:rPr>
                <w:rFonts w:ascii="Times New Roman" w:hAnsi="Times New Roman"/>
                <w:sz w:val="24"/>
                <w:szCs w:val="24"/>
              </w:rPr>
              <w:t>и пространств</w:t>
            </w:r>
            <w:r w:rsidRPr="001D1082">
              <w:rPr>
                <w:rFonts w:ascii="Times New Roman" w:hAnsi="Times New Roman"/>
                <w:spacing w:val="-1"/>
                <w:sz w:val="24"/>
                <w:szCs w:val="24"/>
              </w:rPr>
              <w:t>е</w:t>
            </w:r>
            <w:r w:rsidRPr="001D1082">
              <w:rPr>
                <w:rFonts w:ascii="Times New Roman" w:hAnsi="Times New Roman"/>
                <w:sz w:val="24"/>
                <w:szCs w:val="24"/>
              </w:rPr>
              <w:t>н</w:t>
            </w:r>
            <w:r w:rsidRPr="001D1082">
              <w:rPr>
                <w:rFonts w:ascii="Times New Roman" w:hAnsi="Times New Roman"/>
                <w:spacing w:val="1"/>
                <w:sz w:val="24"/>
                <w:szCs w:val="24"/>
              </w:rPr>
              <w:t>н</w:t>
            </w:r>
            <w:r w:rsidRPr="001D1082">
              <w:rPr>
                <w:rFonts w:ascii="Times New Roman" w:hAnsi="Times New Roman"/>
                <w:spacing w:val="-2"/>
                <w:sz w:val="24"/>
                <w:szCs w:val="24"/>
              </w:rPr>
              <w:t>ы</w:t>
            </w:r>
            <w:r w:rsidRPr="001D1082">
              <w:rPr>
                <w:rFonts w:ascii="Times New Roman" w:hAnsi="Times New Roman"/>
                <w:sz w:val="24"/>
                <w:szCs w:val="24"/>
              </w:rPr>
              <w:t>хф</w:t>
            </w:r>
            <w:r w:rsidRPr="001D1082">
              <w:rPr>
                <w:rFonts w:ascii="Times New Roman" w:hAnsi="Times New Roman"/>
                <w:spacing w:val="2"/>
                <w:sz w:val="24"/>
                <w:szCs w:val="24"/>
              </w:rPr>
              <w:t>и</w:t>
            </w:r>
            <w:r w:rsidRPr="001D1082">
              <w:rPr>
                <w:rFonts w:ascii="Times New Roman" w:hAnsi="Times New Roman"/>
                <w:spacing w:val="-2"/>
                <w:sz w:val="24"/>
                <w:szCs w:val="24"/>
              </w:rPr>
              <w:t>г</w:t>
            </w:r>
            <w:r w:rsidRPr="001D1082">
              <w:rPr>
                <w:rFonts w:ascii="Times New Roman" w:hAnsi="Times New Roman"/>
                <w:spacing w:val="-5"/>
                <w:sz w:val="24"/>
                <w:szCs w:val="24"/>
              </w:rPr>
              <w:t>у</w:t>
            </w:r>
            <w:r w:rsidRPr="001D1082">
              <w:rPr>
                <w:rFonts w:ascii="Times New Roman" w:hAnsi="Times New Roman"/>
                <w:sz w:val="24"/>
                <w:szCs w:val="24"/>
              </w:rPr>
              <w:t>р</w:t>
            </w:r>
            <w:r w:rsidRPr="001D1082">
              <w:rPr>
                <w:rFonts w:ascii="Times New Roman" w:hAnsi="Times New Roman"/>
                <w:spacing w:val="1"/>
                <w:sz w:val="24"/>
                <w:szCs w:val="24"/>
              </w:rPr>
              <w:t>н</w:t>
            </w:r>
            <w:r w:rsidRPr="001D1082">
              <w:rPr>
                <w:rFonts w:ascii="Times New Roman" w:hAnsi="Times New Roman"/>
                <w:sz w:val="24"/>
                <w:szCs w:val="24"/>
              </w:rPr>
              <w:t>а че</w:t>
            </w:r>
            <w:r w:rsidRPr="001D1082">
              <w:rPr>
                <w:rFonts w:ascii="Times New Roman" w:hAnsi="Times New Roman"/>
                <w:spacing w:val="3"/>
                <w:sz w:val="24"/>
                <w:szCs w:val="24"/>
              </w:rPr>
              <w:t>р</w:t>
            </w:r>
            <w:r w:rsidRPr="001D1082">
              <w:rPr>
                <w:rFonts w:ascii="Times New Roman" w:hAnsi="Times New Roman"/>
                <w:sz w:val="24"/>
                <w:szCs w:val="24"/>
              </w:rPr>
              <w:t>теж</w:t>
            </w:r>
            <w:r w:rsidRPr="001D1082">
              <w:rPr>
                <w:rFonts w:ascii="Times New Roman" w:hAnsi="Times New Roman"/>
                <w:spacing w:val="-1"/>
                <w:sz w:val="24"/>
                <w:szCs w:val="24"/>
              </w:rPr>
              <w:t>е</w:t>
            </w:r>
            <w:r w:rsidRPr="001D1082">
              <w:rPr>
                <w:rFonts w:ascii="Times New Roman" w:hAnsi="Times New Roman"/>
                <w:sz w:val="24"/>
                <w:szCs w:val="24"/>
              </w:rPr>
              <w:t>.</w:t>
            </w:r>
          </w:p>
          <w:p w:rsidR="009352A3" w:rsidRPr="001D1082" w:rsidRDefault="009352A3" w:rsidP="00970AE0">
            <w:pPr>
              <w:widowControl w:val="0"/>
              <w:autoSpaceDE w:val="0"/>
              <w:autoSpaceDN w:val="0"/>
              <w:adjustRightInd w:val="0"/>
              <w:spacing w:after="0" w:line="235" w:lineRule="auto"/>
              <w:ind w:left="110" w:right="-20"/>
              <w:rPr>
                <w:rFonts w:ascii="Times New Roman" w:hAnsi="Times New Roman"/>
                <w:sz w:val="24"/>
                <w:szCs w:val="24"/>
              </w:rPr>
            </w:pPr>
            <w:r w:rsidRPr="001D1082">
              <w:rPr>
                <w:rFonts w:ascii="Times New Roman" w:hAnsi="Times New Roman"/>
                <w:b/>
                <w:bCs/>
                <w:spacing w:val="1"/>
              </w:rPr>
              <w:t>Кл</w:t>
            </w:r>
            <w:r w:rsidRPr="001D1082">
              <w:rPr>
                <w:rFonts w:ascii="Times New Roman" w:hAnsi="Times New Roman"/>
                <w:b/>
                <w:bCs/>
              </w:rPr>
              <w:t>ю</w:t>
            </w:r>
            <w:r w:rsidRPr="001D1082">
              <w:rPr>
                <w:rFonts w:ascii="Times New Roman" w:hAnsi="Times New Roman"/>
                <w:b/>
                <w:bCs/>
                <w:spacing w:val="-1"/>
              </w:rPr>
              <w:t>ч</w:t>
            </w:r>
            <w:r w:rsidRPr="001D1082">
              <w:rPr>
                <w:rFonts w:ascii="Times New Roman" w:hAnsi="Times New Roman"/>
                <w:b/>
                <w:bCs/>
              </w:rPr>
              <w:t>евые</w:t>
            </w:r>
            <w:r w:rsidRPr="001D1082">
              <w:rPr>
                <w:rFonts w:ascii="Times New Roman" w:hAnsi="Times New Roman"/>
                <w:b/>
                <w:bCs/>
                <w:spacing w:val="2"/>
              </w:rPr>
              <w:t>к</w:t>
            </w:r>
            <w:r w:rsidRPr="001D1082">
              <w:rPr>
                <w:rFonts w:ascii="Times New Roman" w:hAnsi="Times New Roman"/>
                <w:b/>
                <w:bCs/>
                <w:spacing w:val="-1"/>
              </w:rPr>
              <w:t>о</w:t>
            </w:r>
            <w:r w:rsidRPr="001D1082">
              <w:rPr>
                <w:rFonts w:ascii="Times New Roman" w:hAnsi="Times New Roman"/>
                <w:b/>
                <w:bCs/>
              </w:rPr>
              <w:t>м</w:t>
            </w:r>
            <w:r w:rsidRPr="001D1082">
              <w:rPr>
                <w:rFonts w:ascii="Times New Roman" w:hAnsi="Times New Roman"/>
                <w:b/>
                <w:bCs/>
                <w:spacing w:val="1"/>
              </w:rPr>
              <w:t>п</w:t>
            </w:r>
            <w:r w:rsidRPr="001D1082">
              <w:rPr>
                <w:rFonts w:ascii="Times New Roman" w:hAnsi="Times New Roman"/>
                <w:b/>
                <w:bCs/>
              </w:rPr>
              <w:t>е</w:t>
            </w:r>
            <w:r w:rsidRPr="001D1082">
              <w:rPr>
                <w:rFonts w:ascii="Times New Roman" w:hAnsi="Times New Roman"/>
                <w:b/>
                <w:bCs/>
                <w:spacing w:val="-1"/>
              </w:rPr>
              <w:t>т</w:t>
            </w:r>
            <w:r w:rsidRPr="001D1082">
              <w:rPr>
                <w:rFonts w:ascii="Times New Roman" w:hAnsi="Times New Roman"/>
                <w:b/>
                <w:bCs/>
              </w:rPr>
              <w:t>енци</w:t>
            </w:r>
            <w:r w:rsidRPr="001D1082">
              <w:rPr>
                <w:rFonts w:ascii="Times New Roman" w:hAnsi="Times New Roman"/>
                <w:b/>
                <w:bCs/>
                <w:spacing w:val="1"/>
              </w:rPr>
              <w:t>и</w:t>
            </w:r>
          </w:p>
          <w:p w:rsidR="009352A3" w:rsidRPr="001D1082" w:rsidRDefault="009352A3" w:rsidP="00970AE0">
            <w:pPr>
              <w:widowControl w:val="0"/>
              <w:tabs>
                <w:tab w:val="left" w:pos="3516"/>
                <w:tab w:val="left" w:pos="4929"/>
                <w:tab w:val="left" w:pos="6241"/>
              </w:tabs>
              <w:autoSpaceDE w:val="0"/>
              <w:autoSpaceDN w:val="0"/>
              <w:adjustRightInd w:val="0"/>
              <w:spacing w:after="0" w:line="240" w:lineRule="auto"/>
              <w:ind w:left="143" w:right="88" w:firstLine="711"/>
              <w:jc w:val="both"/>
              <w:rPr>
                <w:rFonts w:ascii="Times New Roman" w:hAnsi="Times New Roman"/>
                <w:sz w:val="24"/>
                <w:szCs w:val="24"/>
              </w:rPr>
            </w:pPr>
            <w:r w:rsidRPr="001D1082">
              <w:rPr>
                <w:rFonts w:ascii="Times New Roman" w:hAnsi="Times New Roman"/>
                <w:i/>
                <w:iCs/>
              </w:rPr>
              <w:t>Уч</w:t>
            </w:r>
            <w:r w:rsidRPr="001D1082">
              <w:rPr>
                <w:rFonts w:ascii="Times New Roman" w:hAnsi="Times New Roman"/>
                <w:i/>
                <w:iCs/>
                <w:spacing w:val="1"/>
              </w:rPr>
              <w:t>еб</w:t>
            </w:r>
            <w:r w:rsidRPr="001D1082">
              <w:rPr>
                <w:rFonts w:ascii="Times New Roman" w:hAnsi="Times New Roman"/>
                <w:i/>
                <w:iCs/>
              </w:rPr>
              <w:t>но-п</w:t>
            </w:r>
            <w:r w:rsidRPr="001D1082">
              <w:rPr>
                <w:rFonts w:ascii="Times New Roman" w:hAnsi="Times New Roman"/>
                <w:i/>
                <w:iCs/>
                <w:spacing w:val="-1"/>
              </w:rPr>
              <w:t>о</w:t>
            </w:r>
            <w:r w:rsidRPr="001D1082">
              <w:rPr>
                <w:rFonts w:ascii="Times New Roman" w:hAnsi="Times New Roman"/>
                <w:i/>
                <w:iCs/>
              </w:rPr>
              <w:t>з</w:t>
            </w:r>
            <w:r w:rsidRPr="001D1082">
              <w:rPr>
                <w:rFonts w:ascii="Times New Roman" w:hAnsi="Times New Roman"/>
                <w:i/>
                <w:iCs/>
                <w:spacing w:val="1"/>
              </w:rPr>
              <w:t>н</w:t>
            </w:r>
            <w:r w:rsidRPr="001D1082">
              <w:rPr>
                <w:rFonts w:ascii="Times New Roman" w:hAnsi="Times New Roman"/>
                <w:i/>
                <w:iCs/>
              </w:rPr>
              <w:t>ава</w:t>
            </w:r>
            <w:r w:rsidRPr="001D1082">
              <w:rPr>
                <w:rFonts w:ascii="Times New Roman" w:hAnsi="Times New Roman"/>
                <w:i/>
                <w:iCs/>
                <w:spacing w:val="-1"/>
              </w:rPr>
              <w:t>т</w:t>
            </w:r>
            <w:r w:rsidRPr="001D1082">
              <w:rPr>
                <w:rFonts w:ascii="Times New Roman" w:hAnsi="Times New Roman"/>
                <w:i/>
                <w:iCs/>
              </w:rPr>
              <w:t>ель</w:t>
            </w:r>
            <w:r w:rsidRPr="001D1082">
              <w:rPr>
                <w:rFonts w:ascii="Times New Roman" w:hAnsi="Times New Roman"/>
                <w:i/>
                <w:iCs/>
                <w:spacing w:val="1"/>
              </w:rPr>
              <w:t>н</w:t>
            </w:r>
            <w:r w:rsidRPr="001D1082">
              <w:rPr>
                <w:rFonts w:ascii="Times New Roman" w:hAnsi="Times New Roman"/>
                <w:i/>
                <w:iCs/>
              </w:rPr>
              <w:t>а</w:t>
            </w:r>
            <w:r w:rsidRPr="001D1082">
              <w:rPr>
                <w:rFonts w:ascii="Times New Roman" w:hAnsi="Times New Roman"/>
                <w:i/>
                <w:iCs/>
                <w:spacing w:val="-1"/>
              </w:rPr>
              <w:t>я</w:t>
            </w:r>
            <w:r w:rsidRPr="001D1082">
              <w:rPr>
                <w:rFonts w:ascii="Times New Roman" w:hAnsi="Times New Roman"/>
                <w:i/>
                <w:iCs/>
              </w:rPr>
              <w:t>:</w:t>
            </w:r>
            <w:r w:rsidRPr="001D1082">
              <w:rPr>
                <w:rFonts w:ascii="Times New Roman" w:hAnsi="Times New Roman"/>
              </w:rPr>
              <w:tab/>
            </w:r>
            <w:r w:rsidRPr="001D1082">
              <w:rPr>
                <w:rFonts w:ascii="Times New Roman" w:hAnsi="Times New Roman"/>
                <w:sz w:val="24"/>
                <w:szCs w:val="24"/>
              </w:rPr>
              <w:t>пр</w:t>
            </w:r>
            <w:r w:rsidRPr="001D1082">
              <w:rPr>
                <w:rFonts w:ascii="Times New Roman" w:hAnsi="Times New Roman"/>
                <w:spacing w:val="1"/>
                <w:sz w:val="24"/>
                <w:szCs w:val="24"/>
              </w:rPr>
              <w:t>и</w:t>
            </w:r>
            <w:r w:rsidRPr="001D1082">
              <w:rPr>
                <w:rFonts w:ascii="Times New Roman" w:hAnsi="Times New Roman"/>
                <w:sz w:val="24"/>
                <w:szCs w:val="24"/>
              </w:rPr>
              <w:t>вод</w:t>
            </w:r>
            <w:r w:rsidRPr="001D1082">
              <w:rPr>
                <w:rFonts w:ascii="Times New Roman" w:hAnsi="Times New Roman"/>
                <w:spacing w:val="1"/>
                <w:sz w:val="24"/>
                <w:szCs w:val="24"/>
              </w:rPr>
              <w:t>и</w:t>
            </w:r>
            <w:r w:rsidRPr="001D1082">
              <w:rPr>
                <w:rFonts w:ascii="Times New Roman" w:hAnsi="Times New Roman"/>
                <w:spacing w:val="-1"/>
                <w:sz w:val="24"/>
                <w:szCs w:val="24"/>
              </w:rPr>
              <w:t>т</w:t>
            </w:r>
            <w:r w:rsidRPr="001D1082">
              <w:rPr>
                <w:rFonts w:ascii="Times New Roman" w:hAnsi="Times New Roman"/>
                <w:sz w:val="24"/>
                <w:szCs w:val="24"/>
              </w:rPr>
              <w:t>ь</w:t>
            </w:r>
            <w:r w:rsidRPr="001D1082">
              <w:rPr>
                <w:rFonts w:ascii="Times New Roman" w:hAnsi="Times New Roman"/>
                <w:sz w:val="24"/>
                <w:szCs w:val="24"/>
              </w:rPr>
              <w:tab/>
              <w:t>пр</w:t>
            </w:r>
            <w:r w:rsidRPr="001D1082">
              <w:rPr>
                <w:rFonts w:ascii="Times New Roman" w:hAnsi="Times New Roman"/>
                <w:spacing w:val="1"/>
                <w:sz w:val="24"/>
                <w:szCs w:val="24"/>
              </w:rPr>
              <w:t>и</w:t>
            </w:r>
            <w:r w:rsidRPr="001D1082">
              <w:rPr>
                <w:rFonts w:ascii="Times New Roman" w:hAnsi="Times New Roman"/>
                <w:sz w:val="24"/>
                <w:szCs w:val="24"/>
              </w:rPr>
              <w:t>меры,</w:t>
            </w:r>
            <w:r w:rsidRPr="001D1082">
              <w:rPr>
                <w:rFonts w:ascii="Times New Roman" w:hAnsi="Times New Roman"/>
                <w:sz w:val="24"/>
                <w:szCs w:val="24"/>
              </w:rPr>
              <w:tab/>
              <w:t>фор</w:t>
            </w:r>
            <w:r w:rsidRPr="001D1082">
              <w:rPr>
                <w:rFonts w:ascii="Times New Roman" w:hAnsi="Times New Roman"/>
                <w:spacing w:val="4"/>
                <w:sz w:val="24"/>
                <w:szCs w:val="24"/>
              </w:rPr>
              <w:t>м</w:t>
            </w:r>
            <w:r w:rsidRPr="001D1082">
              <w:rPr>
                <w:rFonts w:ascii="Times New Roman" w:hAnsi="Times New Roman"/>
                <w:spacing w:val="-4"/>
                <w:sz w:val="24"/>
                <w:szCs w:val="24"/>
              </w:rPr>
              <w:t>у</w:t>
            </w:r>
            <w:r w:rsidRPr="001D1082">
              <w:rPr>
                <w:rFonts w:ascii="Times New Roman" w:hAnsi="Times New Roman"/>
                <w:sz w:val="24"/>
                <w:szCs w:val="24"/>
              </w:rPr>
              <w:t>лировать вы</w:t>
            </w:r>
            <w:r w:rsidRPr="001D1082">
              <w:rPr>
                <w:rFonts w:ascii="Times New Roman" w:hAnsi="Times New Roman"/>
                <w:spacing w:val="-1"/>
                <w:sz w:val="24"/>
                <w:szCs w:val="24"/>
              </w:rPr>
              <w:t>в</w:t>
            </w:r>
            <w:r w:rsidRPr="001D1082">
              <w:rPr>
                <w:rFonts w:ascii="Times New Roman" w:hAnsi="Times New Roman"/>
                <w:sz w:val="24"/>
                <w:szCs w:val="24"/>
              </w:rPr>
              <w:t>оды,в</w:t>
            </w:r>
            <w:r w:rsidRPr="001D1082">
              <w:rPr>
                <w:rFonts w:ascii="Times New Roman" w:hAnsi="Times New Roman"/>
                <w:spacing w:val="-4"/>
                <w:sz w:val="24"/>
                <w:szCs w:val="24"/>
              </w:rPr>
              <w:t>у</w:t>
            </w:r>
            <w:r w:rsidRPr="001D1082">
              <w:rPr>
                <w:rFonts w:ascii="Times New Roman" w:hAnsi="Times New Roman"/>
                <w:sz w:val="24"/>
                <w:szCs w:val="24"/>
              </w:rPr>
              <w:t>стнойи</w:t>
            </w:r>
            <w:r w:rsidRPr="001D1082">
              <w:rPr>
                <w:rFonts w:ascii="Times New Roman" w:hAnsi="Times New Roman"/>
                <w:spacing w:val="1"/>
                <w:sz w:val="24"/>
                <w:szCs w:val="24"/>
              </w:rPr>
              <w:t>пи</w:t>
            </w:r>
            <w:r w:rsidRPr="001D1082">
              <w:rPr>
                <w:rFonts w:ascii="Times New Roman" w:hAnsi="Times New Roman"/>
                <w:sz w:val="24"/>
                <w:szCs w:val="24"/>
              </w:rPr>
              <w:t>сьм</w:t>
            </w:r>
            <w:r w:rsidRPr="001D1082">
              <w:rPr>
                <w:rFonts w:ascii="Times New Roman" w:hAnsi="Times New Roman"/>
                <w:spacing w:val="-1"/>
                <w:sz w:val="24"/>
                <w:szCs w:val="24"/>
              </w:rPr>
              <w:t>ен</w:t>
            </w:r>
            <w:r w:rsidRPr="001D1082">
              <w:rPr>
                <w:rFonts w:ascii="Times New Roman" w:hAnsi="Times New Roman"/>
                <w:sz w:val="24"/>
                <w:szCs w:val="24"/>
              </w:rPr>
              <w:t>нойформеотраж</w:t>
            </w:r>
            <w:r w:rsidRPr="001D1082">
              <w:rPr>
                <w:rFonts w:ascii="Times New Roman" w:hAnsi="Times New Roman"/>
                <w:spacing w:val="-1"/>
                <w:sz w:val="24"/>
                <w:szCs w:val="24"/>
              </w:rPr>
              <w:t>а</w:t>
            </w:r>
            <w:r w:rsidRPr="001D1082">
              <w:rPr>
                <w:rFonts w:ascii="Times New Roman" w:hAnsi="Times New Roman"/>
                <w:sz w:val="24"/>
                <w:szCs w:val="24"/>
              </w:rPr>
              <w:t>тьре</w:t>
            </w:r>
            <w:r w:rsidRPr="001D1082">
              <w:rPr>
                <w:rFonts w:ascii="Times New Roman" w:hAnsi="Times New Roman"/>
                <w:spacing w:val="2"/>
                <w:sz w:val="24"/>
                <w:szCs w:val="24"/>
              </w:rPr>
              <w:t>з</w:t>
            </w:r>
            <w:r w:rsidRPr="001D1082">
              <w:rPr>
                <w:rFonts w:ascii="Times New Roman" w:hAnsi="Times New Roman"/>
                <w:spacing w:val="-6"/>
                <w:sz w:val="24"/>
                <w:szCs w:val="24"/>
              </w:rPr>
              <w:t>у</w:t>
            </w:r>
            <w:r w:rsidRPr="001D1082">
              <w:rPr>
                <w:rFonts w:ascii="Times New Roman" w:hAnsi="Times New Roman"/>
                <w:sz w:val="24"/>
                <w:szCs w:val="24"/>
              </w:rPr>
              <w:t>ль</w:t>
            </w:r>
            <w:r w:rsidRPr="001D1082">
              <w:rPr>
                <w:rFonts w:ascii="Times New Roman" w:hAnsi="Times New Roman"/>
                <w:spacing w:val="1"/>
                <w:sz w:val="24"/>
                <w:szCs w:val="24"/>
              </w:rPr>
              <w:t>т</w:t>
            </w:r>
            <w:r w:rsidRPr="001D1082">
              <w:rPr>
                <w:rFonts w:ascii="Times New Roman" w:hAnsi="Times New Roman"/>
                <w:sz w:val="24"/>
                <w:szCs w:val="24"/>
              </w:rPr>
              <w:t>аты</w:t>
            </w:r>
            <w:r w:rsidRPr="001D1082">
              <w:rPr>
                <w:rFonts w:ascii="Times New Roman" w:hAnsi="Times New Roman"/>
                <w:spacing w:val="1"/>
                <w:sz w:val="24"/>
                <w:szCs w:val="24"/>
              </w:rPr>
              <w:t>с</w:t>
            </w:r>
            <w:r w:rsidRPr="001D1082">
              <w:rPr>
                <w:rFonts w:ascii="Times New Roman" w:hAnsi="Times New Roman"/>
                <w:sz w:val="24"/>
                <w:szCs w:val="24"/>
              </w:rPr>
              <w:t>воей деят</w:t>
            </w:r>
            <w:r w:rsidRPr="001D1082">
              <w:rPr>
                <w:rFonts w:ascii="Times New Roman" w:hAnsi="Times New Roman"/>
                <w:spacing w:val="-1"/>
                <w:sz w:val="24"/>
                <w:szCs w:val="24"/>
              </w:rPr>
              <w:t>е</w:t>
            </w:r>
            <w:r w:rsidRPr="001D1082">
              <w:rPr>
                <w:rFonts w:ascii="Times New Roman" w:hAnsi="Times New Roman"/>
                <w:sz w:val="24"/>
                <w:szCs w:val="24"/>
              </w:rPr>
              <w:t>ль</w:t>
            </w:r>
            <w:r w:rsidRPr="001D1082">
              <w:rPr>
                <w:rFonts w:ascii="Times New Roman" w:hAnsi="Times New Roman"/>
                <w:spacing w:val="1"/>
                <w:sz w:val="24"/>
                <w:szCs w:val="24"/>
              </w:rPr>
              <w:t>н</w:t>
            </w:r>
            <w:r w:rsidRPr="001D1082">
              <w:rPr>
                <w:rFonts w:ascii="Times New Roman" w:hAnsi="Times New Roman"/>
                <w:sz w:val="24"/>
                <w:szCs w:val="24"/>
              </w:rPr>
              <w:t>ост</w:t>
            </w:r>
            <w:r w:rsidRPr="001D1082">
              <w:rPr>
                <w:rFonts w:ascii="Times New Roman" w:hAnsi="Times New Roman"/>
                <w:spacing w:val="3"/>
                <w:sz w:val="24"/>
                <w:szCs w:val="24"/>
              </w:rPr>
              <w:t>и</w:t>
            </w:r>
            <w:r w:rsidRPr="001D1082">
              <w:rPr>
                <w:rFonts w:ascii="Times New Roman" w:hAnsi="Times New Roman"/>
                <w:sz w:val="24"/>
                <w:szCs w:val="24"/>
              </w:rPr>
              <w:t>.</w:t>
            </w:r>
          </w:p>
          <w:p w:rsidR="009352A3" w:rsidRPr="001D1082" w:rsidRDefault="009352A3" w:rsidP="00970AE0">
            <w:pPr>
              <w:widowControl w:val="0"/>
              <w:tabs>
                <w:tab w:val="left" w:pos="1285"/>
                <w:tab w:val="left" w:pos="2701"/>
                <w:tab w:val="left" w:pos="4511"/>
                <w:tab w:val="left" w:pos="5463"/>
                <w:tab w:val="left" w:pos="6857"/>
              </w:tabs>
              <w:autoSpaceDE w:val="0"/>
              <w:autoSpaceDN w:val="0"/>
              <w:adjustRightInd w:val="0"/>
              <w:spacing w:after="0" w:line="240" w:lineRule="auto"/>
              <w:ind w:left="110" w:right="87" w:firstLine="744"/>
              <w:jc w:val="both"/>
              <w:rPr>
                <w:rFonts w:ascii="Times New Roman" w:hAnsi="Times New Roman"/>
                <w:sz w:val="24"/>
                <w:szCs w:val="24"/>
              </w:rPr>
            </w:pPr>
            <w:r w:rsidRPr="001D1082">
              <w:rPr>
                <w:rFonts w:ascii="Times New Roman" w:hAnsi="Times New Roman"/>
                <w:i/>
                <w:iCs/>
                <w:sz w:val="24"/>
                <w:szCs w:val="24"/>
              </w:rPr>
              <w:t>Информацио</w:t>
            </w:r>
            <w:r w:rsidRPr="001D1082">
              <w:rPr>
                <w:rFonts w:ascii="Times New Roman" w:hAnsi="Times New Roman"/>
                <w:i/>
                <w:iCs/>
                <w:spacing w:val="1"/>
                <w:sz w:val="24"/>
                <w:szCs w:val="24"/>
              </w:rPr>
              <w:t>нн</w:t>
            </w:r>
            <w:r w:rsidRPr="001D1082">
              <w:rPr>
                <w:rFonts w:ascii="Times New Roman" w:hAnsi="Times New Roman"/>
                <w:i/>
                <w:iCs/>
                <w:sz w:val="24"/>
                <w:szCs w:val="24"/>
              </w:rPr>
              <w:t>о-комм</w:t>
            </w:r>
            <w:r w:rsidRPr="001D1082">
              <w:rPr>
                <w:rFonts w:ascii="Times New Roman" w:hAnsi="Times New Roman"/>
                <w:i/>
                <w:iCs/>
                <w:spacing w:val="-2"/>
                <w:sz w:val="24"/>
                <w:szCs w:val="24"/>
              </w:rPr>
              <w:t>у</w:t>
            </w:r>
            <w:r w:rsidRPr="001D1082">
              <w:rPr>
                <w:rFonts w:ascii="Times New Roman" w:hAnsi="Times New Roman"/>
                <w:i/>
                <w:iCs/>
                <w:sz w:val="24"/>
                <w:szCs w:val="24"/>
              </w:rPr>
              <w:t>никативная:</w:t>
            </w:r>
            <w:r w:rsidRPr="001D1082">
              <w:rPr>
                <w:rFonts w:ascii="Times New Roman" w:hAnsi="Times New Roman"/>
                <w:spacing w:val="-4"/>
                <w:sz w:val="24"/>
                <w:szCs w:val="24"/>
              </w:rPr>
              <w:t>у</w:t>
            </w:r>
            <w:r w:rsidRPr="001D1082">
              <w:rPr>
                <w:rFonts w:ascii="Times New Roman" w:hAnsi="Times New Roman"/>
                <w:spacing w:val="1"/>
                <w:sz w:val="24"/>
                <w:szCs w:val="24"/>
              </w:rPr>
              <w:t>м</w:t>
            </w:r>
            <w:r w:rsidRPr="001D1082">
              <w:rPr>
                <w:rFonts w:ascii="Times New Roman" w:hAnsi="Times New Roman"/>
                <w:sz w:val="24"/>
                <w:szCs w:val="24"/>
              </w:rPr>
              <w:t>етьобщаться,</w:t>
            </w:r>
            <w:r w:rsidRPr="001D1082">
              <w:rPr>
                <w:rFonts w:ascii="Times New Roman" w:hAnsi="Times New Roman"/>
                <w:spacing w:val="-3"/>
                <w:sz w:val="24"/>
                <w:szCs w:val="24"/>
              </w:rPr>
              <w:t>у</w:t>
            </w:r>
            <w:r w:rsidRPr="001D1082">
              <w:rPr>
                <w:rFonts w:ascii="Times New Roman" w:hAnsi="Times New Roman"/>
                <w:spacing w:val="-1"/>
                <w:sz w:val="24"/>
                <w:szCs w:val="24"/>
              </w:rPr>
              <w:t>ч</w:t>
            </w:r>
            <w:r w:rsidRPr="001D1082">
              <w:rPr>
                <w:rFonts w:ascii="Times New Roman" w:hAnsi="Times New Roman"/>
                <w:sz w:val="24"/>
                <w:szCs w:val="24"/>
              </w:rPr>
              <w:t>аствов</w:t>
            </w:r>
            <w:r w:rsidRPr="001D1082">
              <w:rPr>
                <w:rFonts w:ascii="Times New Roman" w:hAnsi="Times New Roman"/>
                <w:spacing w:val="-1"/>
                <w:sz w:val="24"/>
                <w:szCs w:val="24"/>
              </w:rPr>
              <w:t>а</w:t>
            </w:r>
            <w:r w:rsidRPr="001D1082">
              <w:rPr>
                <w:rFonts w:ascii="Times New Roman" w:hAnsi="Times New Roman"/>
                <w:sz w:val="24"/>
                <w:szCs w:val="24"/>
              </w:rPr>
              <w:t>тьв д</w:t>
            </w:r>
            <w:r w:rsidRPr="001D1082">
              <w:rPr>
                <w:rFonts w:ascii="Times New Roman" w:hAnsi="Times New Roman"/>
                <w:spacing w:val="1"/>
                <w:sz w:val="24"/>
                <w:szCs w:val="24"/>
              </w:rPr>
              <w:t>и</w:t>
            </w:r>
            <w:r w:rsidRPr="001D1082">
              <w:rPr>
                <w:rFonts w:ascii="Times New Roman" w:hAnsi="Times New Roman"/>
                <w:sz w:val="24"/>
                <w:szCs w:val="24"/>
              </w:rPr>
              <w:t>алог</w:t>
            </w:r>
            <w:r w:rsidRPr="001D1082">
              <w:rPr>
                <w:rFonts w:ascii="Times New Roman" w:hAnsi="Times New Roman"/>
                <w:spacing w:val="-1"/>
                <w:sz w:val="24"/>
                <w:szCs w:val="24"/>
              </w:rPr>
              <w:t>е</w:t>
            </w:r>
            <w:r w:rsidRPr="001D1082">
              <w:rPr>
                <w:rFonts w:ascii="Times New Roman" w:hAnsi="Times New Roman"/>
                <w:sz w:val="24"/>
                <w:szCs w:val="24"/>
              </w:rPr>
              <w:t>,</w:t>
            </w:r>
            <w:r w:rsidRPr="001D1082">
              <w:rPr>
                <w:rFonts w:ascii="Times New Roman" w:hAnsi="Times New Roman"/>
                <w:sz w:val="24"/>
                <w:szCs w:val="24"/>
              </w:rPr>
              <w:tab/>
              <w:t>со</w:t>
            </w:r>
            <w:r w:rsidRPr="001D1082">
              <w:rPr>
                <w:rFonts w:ascii="Times New Roman" w:hAnsi="Times New Roman"/>
                <w:spacing w:val="-1"/>
                <w:sz w:val="24"/>
                <w:szCs w:val="24"/>
              </w:rPr>
              <w:t>с</w:t>
            </w:r>
            <w:r w:rsidRPr="001D1082">
              <w:rPr>
                <w:rFonts w:ascii="Times New Roman" w:hAnsi="Times New Roman"/>
                <w:sz w:val="24"/>
                <w:szCs w:val="24"/>
              </w:rPr>
              <w:t>т</w:t>
            </w:r>
            <w:r w:rsidRPr="001D1082">
              <w:rPr>
                <w:rFonts w:ascii="Times New Roman" w:hAnsi="Times New Roman"/>
                <w:spacing w:val="-1"/>
                <w:sz w:val="24"/>
                <w:szCs w:val="24"/>
              </w:rPr>
              <w:t>а</w:t>
            </w:r>
            <w:r w:rsidRPr="001D1082">
              <w:rPr>
                <w:rFonts w:ascii="Times New Roman" w:hAnsi="Times New Roman"/>
                <w:sz w:val="24"/>
                <w:szCs w:val="24"/>
              </w:rPr>
              <w:t>влять</w:t>
            </w:r>
            <w:r w:rsidRPr="001D1082">
              <w:rPr>
                <w:rFonts w:ascii="Times New Roman" w:hAnsi="Times New Roman"/>
                <w:sz w:val="24"/>
                <w:szCs w:val="24"/>
              </w:rPr>
              <w:tab/>
              <w:t>пла</w:t>
            </w:r>
            <w:r w:rsidRPr="001D1082">
              <w:rPr>
                <w:rFonts w:ascii="Times New Roman" w:hAnsi="Times New Roman"/>
                <w:spacing w:val="3"/>
                <w:sz w:val="24"/>
                <w:szCs w:val="24"/>
              </w:rPr>
              <w:t>н</w:t>
            </w:r>
            <w:r w:rsidRPr="001D1082">
              <w:rPr>
                <w:rFonts w:ascii="Times New Roman" w:hAnsi="Times New Roman"/>
                <w:sz w:val="24"/>
                <w:szCs w:val="24"/>
              </w:rPr>
              <w:t>-ко</w:t>
            </w:r>
            <w:r w:rsidRPr="001D1082">
              <w:rPr>
                <w:rFonts w:ascii="Times New Roman" w:hAnsi="Times New Roman"/>
                <w:spacing w:val="1"/>
                <w:sz w:val="24"/>
                <w:szCs w:val="24"/>
              </w:rPr>
              <w:t>н</w:t>
            </w:r>
            <w:r w:rsidRPr="001D1082">
              <w:rPr>
                <w:rFonts w:ascii="Times New Roman" w:hAnsi="Times New Roman"/>
                <w:sz w:val="24"/>
                <w:szCs w:val="24"/>
              </w:rPr>
              <w:t>спе</w:t>
            </w:r>
            <w:r w:rsidRPr="001D1082">
              <w:rPr>
                <w:rFonts w:ascii="Times New Roman" w:hAnsi="Times New Roman"/>
                <w:spacing w:val="-1"/>
                <w:sz w:val="24"/>
                <w:szCs w:val="24"/>
              </w:rPr>
              <w:t>к</w:t>
            </w:r>
            <w:r w:rsidRPr="001D1082">
              <w:rPr>
                <w:rFonts w:ascii="Times New Roman" w:hAnsi="Times New Roman"/>
                <w:sz w:val="24"/>
                <w:szCs w:val="24"/>
              </w:rPr>
              <w:t>т</w:t>
            </w:r>
            <w:r w:rsidRPr="001D1082">
              <w:rPr>
                <w:rFonts w:ascii="Times New Roman" w:hAnsi="Times New Roman"/>
                <w:sz w:val="24"/>
                <w:szCs w:val="24"/>
              </w:rPr>
              <w:tab/>
            </w:r>
            <w:r w:rsidRPr="001D1082">
              <w:rPr>
                <w:rFonts w:ascii="Times New Roman" w:hAnsi="Times New Roman"/>
                <w:spacing w:val="-7"/>
                <w:sz w:val="24"/>
                <w:szCs w:val="24"/>
              </w:rPr>
              <w:t>у</w:t>
            </w:r>
            <w:r w:rsidRPr="001D1082">
              <w:rPr>
                <w:rFonts w:ascii="Times New Roman" w:hAnsi="Times New Roman"/>
                <w:spacing w:val="1"/>
                <w:sz w:val="24"/>
                <w:szCs w:val="24"/>
              </w:rPr>
              <w:t>р</w:t>
            </w:r>
            <w:r w:rsidRPr="001D1082">
              <w:rPr>
                <w:rFonts w:ascii="Times New Roman" w:hAnsi="Times New Roman"/>
                <w:sz w:val="24"/>
                <w:szCs w:val="24"/>
              </w:rPr>
              <w:t>о</w:t>
            </w:r>
            <w:r w:rsidRPr="001D1082">
              <w:rPr>
                <w:rFonts w:ascii="Times New Roman" w:hAnsi="Times New Roman"/>
                <w:spacing w:val="1"/>
                <w:sz w:val="24"/>
                <w:szCs w:val="24"/>
              </w:rPr>
              <w:t>к</w:t>
            </w:r>
            <w:r w:rsidRPr="001D1082">
              <w:rPr>
                <w:rFonts w:ascii="Times New Roman" w:hAnsi="Times New Roman"/>
                <w:sz w:val="24"/>
                <w:szCs w:val="24"/>
              </w:rPr>
              <w:t>а,</w:t>
            </w:r>
            <w:r w:rsidRPr="001D1082">
              <w:rPr>
                <w:rFonts w:ascii="Times New Roman" w:hAnsi="Times New Roman"/>
                <w:sz w:val="24"/>
                <w:szCs w:val="24"/>
              </w:rPr>
              <w:tab/>
              <w:t>пр</w:t>
            </w:r>
            <w:r w:rsidRPr="001D1082">
              <w:rPr>
                <w:rFonts w:ascii="Times New Roman" w:hAnsi="Times New Roman"/>
                <w:spacing w:val="4"/>
                <w:sz w:val="24"/>
                <w:szCs w:val="24"/>
              </w:rPr>
              <w:t>и</w:t>
            </w:r>
            <w:r w:rsidRPr="001D1082">
              <w:rPr>
                <w:rFonts w:ascii="Times New Roman" w:hAnsi="Times New Roman"/>
                <w:sz w:val="24"/>
                <w:szCs w:val="24"/>
              </w:rPr>
              <w:t>вод</w:t>
            </w:r>
            <w:r w:rsidRPr="001D1082">
              <w:rPr>
                <w:rFonts w:ascii="Times New Roman" w:hAnsi="Times New Roman"/>
                <w:spacing w:val="-1"/>
                <w:sz w:val="24"/>
                <w:szCs w:val="24"/>
              </w:rPr>
              <w:t>и</w:t>
            </w:r>
            <w:r w:rsidRPr="001D1082">
              <w:rPr>
                <w:rFonts w:ascii="Times New Roman" w:hAnsi="Times New Roman"/>
                <w:sz w:val="24"/>
                <w:szCs w:val="24"/>
              </w:rPr>
              <w:t>ть</w:t>
            </w:r>
            <w:r w:rsidRPr="001D1082">
              <w:rPr>
                <w:rFonts w:ascii="Times New Roman" w:hAnsi="Times New Roman"/>
                <w:sz w:val="24"/>
                <w:szCs w:val="24"/>
              </w:rPr>
              <w:tab/>
              <w:t>п</w:t>
            </w:r>
            <w:r w:rsidRPr="001D1082">
              <w:rPr>
                <w:rFonts w:ascii="Times New Roman" w:hAnsi="Times New Roman"/>
                <w:spacing w:val="-1"/>
                <w:sz w:val="24"/>
                <w:szCs w:val="24"/>
              </w:rPr>
              <w:t>р</w:t>
            </w:r>
            <w:r w:rsidRPr="001D1082">
              <w:rPr>
                <w:rFonts w:ascii="Times New Roman" w:hAnsi="Times New Roman"/>
                <w:sz w:val="24"/>
                <w:szCs w:val="24"/>
              </w:rPr>
              <w:t>им</w:t>
            </w:r>
            <w:r w:rsidRPr="001D1082">
              <w:rPr>
                <w:rFonts w:ascii="Times New Roman" w:hAnsi="Times New Roman"/>
                <w:spacing w:val="-1"/>
                <w:sz w:val="24"/>
                <w:szCs w:val="24"/>
              </w:rPr>
              <w:t>е</w:t>
            </w:r>
            <w:r w:rsidRPr="001D1082">
              <w:rPr>
                <w:rFonts w:ascii="Times New Roman" w:hAnsi="Times New Roman"/>
                <w:sz w:val="24"/>
                <w:szCs w:val="24"/>
              </w:rPr>
              <w:t>ры, ар</w:t>
            </w:r>
            <w:r w:rsidRPr="001D1082">
              <w:rPr>
                <w:rFonts w:ascii="Times New Roman" w:hAnsi="Times New Roman"/>
                <w:spacing w:val="1"/>
                <w:sz w:val="24"/>
                <w:szCs w:val="24"/>
              </w:rPr>
              <w:t>г</w:t>
            </w:r>
            <w:r w:rsidRPr="001D1082">
              <w:rPr>
                <w:rFonts w:ascii="Times New Roman" w:hAnsi="Times New Roman"/>
                <w:spacing w:val="-4"/>
                <w:sz w:val="24"/>
                <w:szCs w:val="24"/>
              </w:rPr>
              <w:t>у</w:t>
            </w:r>
            <w:r w:rsidRPr="001D1082">
              <w:rPr>
                <w:rFonts w:ascii="Times New Roman" w:hAnsi="Times New Roman"/>
                <w:sz w:val="24"/>
                <w:szCs w:val="24"/>
              </w:rPr>
              <w:t>мен</w:t>
            </w:r>
            <w:r w:rsidRPr="001D1082">
              <w:rPr>
                <w:rFonts w:ascii="Times New Roman" w:hAnsi="Times New Roman"/>
                <w:spacing w:val="1"/>
                <w:sz w:val="24"/>
                <w:szCs w:val="24"/>
              </w:rPr>
              <w:t>ти</w:t>
            </w:r>
            <w:r w:rsidRPr="001D1082">
              <w:rPr>
                <w:rFonts w:ascii="Times New Roman" w:hAnsi="Times New Roman"/>
                <w:sz w:val="24"/>
                <w:szCs w:val="24"/>
              </w:rPr>
              <w:t>ров</w:t>
            </w:r>
            <w:r w:rsidRPr="001D1082">
              <w:rPr>
                <w:rFonts w:ascii="Times New Roman" w:hAnsi="Times New Roman"/>
                <w:spacing w:val="-1"/>
                <w:sz w:val="24"/>
                <w:szCs w:val="24"/>
              </w:rPr>
              <w:t>а</w:t>
            </w:r>
            <w:r w:rsidRPr="001D1082">
              <w:rPr>
                <w:rFonts w:ascii="Times New Roman" w:hAnsi="Times New Roman"/>
                <w:sz w:val="24"/>
                <w:szCs w:val="24"/>
              </w:rPr>
              <w:t>т</w:t>
            </w:r>
            <w:r w:rsidRPr="001D1082">
              <w:rPr>
                <w:rFonts w:ascii="Times New Roman" w:hAnsi="Times New Roman"/>
                <w:spacing w:val="1"/>
                <w:sz w:val="24"/>
                <w:szCs w:val="24"/>
              </w:rPr>
              <w:t>ь</w:t>
            </w:r>
            <w:r w:rsidRPr="001D1082">
              <w:rPr>
                <w:rFonts w:ascii="Times New Roman" w:hAnsi="Times New Roman"/>
                <w:sz w:val="24"/>
                <w:szCs w:val="24"/>
              </w:rPr>
              <w:t>.</w:t>
            </w:r>
          </w:p>
          <w:p w:rsidR="009352A3" w:rsidRPr="001D1082" w:rsidRDefault="009352A3" w:rsidP="00970AE0">
            <w:pPr>
              <w:widowControl w:val="0"/>
              <w:tabs>
                <w:tab w:val="left" w:pos="2782"/>
                <w:tab w:val="left" w:pos="4854"/>
                <w:tab w:val="left" w:pos="6934"/>
              </w:tabs>
              <w:autoSpaceDE w:val="0"/>
              <w:autoSpaceDN w:val="0"/>
              <w:adjustRightInd w:val="0"/>
              <w:spacing w:after="0" w:line="239" w:lineRule="auto"/>
              <w:ind w:left="110" w:right="51" w:firstLine="708"/>
              <w:rPr>
                <w:rFonts w:ascii="Times New Roman" w:hAnsi="Times New Roman"/>
                <w:sz w:val="24"/>
                <w:szCs w:val="24"/>
              </w:rPr>
            </w:pPr>
            <w:r w:rsidRPr="001D1082">
              <w:rPr>
                <w:rFonts w:ascii="Times New Roman" w:hAnsi="Times New Roman"/>
                <w:i/>
                <w:iCs/>
                <w:sz w:val="24"/>
                <w:szCs w:val="24"/>
              </w:rPr>
              <w:t>Р</w:t>
            </w:r>
            <w:r w:rsidRPr="001D1082">
              <w:rPr>
                <w:rFonts w:ascii="Times New Roman" w:hAnsi="Times New Roman"/>
                <w:i/>
                <w:iCs/>
                <w:spacing w:val="-1"/>
                <w:sz w:val="24"/>
                <w:szCs w:val="24"/>
              </w:rPr>
              <w:t>е</w:t>
            </w:r>
            <w:r w:rsidRPr="001D1082">
              <w:rPr>
                <w:rFonts w:ascii="Times New Roman" w:hAnsi="Times New Roman"/>
                <w:i/>
                <w:iCs/>
                <w:sz w:val="24"/>
                <w:szCs w:val="24"/>
              </w:rPr>
              <w:t>флекси</w:t>
            </w:r>
            <w:r w:rsidRPr="001D1082">
              <w:rPr>
                <w:rFonts w:ascii="Times New Roman" w:hAnsi="Times New Roman"/>
                <w:i/>
                <w:iCs/>
                <w:spacing w:val="-1"/>
                <w:sz w:val="24"/>
                <w:szCs w:val="24"/>
              </w:rPr>
              <w:t>в</w:t>
            </w:r>
            <w:r w:rsidRPr="001D1082">
              <w:rPr>
                <w:rFonts w:ascii="Times New Roman" w:hAnsi="Times New Roman"/>
                <w:i/>
                <w:iCs/>
                <w:sz w:val="24"/>
                <w:szCs w:val="24"/>
              </w:rPr>
              <w:t>на</w:t>
            </w:r>
            <w:r w:rsidRPr="001D1082">
              <w:rPr>
                <w:rFonts w:ascii="Times New Roman" w:hAnsi="Times New Roman"/>
                <w:i/>
                <w:iCs/>
                <w:spacing w:val="-1"/>
                <w:sz w:val="24"/>
                <w:szCs w:val="24"/>
              </w:rPr>
              <w:t>я</w:t>
            </w:r>
            <w:r w:rsidRPr="001D1082">
              <w:rPr>
                <w:rFonts w:ascii="Times New Roman" w:hAnsi="Times New Roman"/>
                <w:i/>
                <w:iCs/>
                <w:sz w:val="24"/>
                <w:szCs w:val="24"/>
              </w:rPr>
              <w:t>:</w:t>
            </w:r>
            <w:r w:rsidRPr="001D1082">
              <w:rPr>
                <w:rFonts w:ascii="Times New Roman" w:hAnsi="Times New Roman"/>
                <w:sz w:val="24"/>
                <w:szCs w:val="24"/>
              </w:rPr>
              <w:tab/>
              <w:t>с</w:t>
            </w:r>
            <w:r w:rsidRPr="001D1082">
              <w:rPr>
                <w:rFonts w:ascii="Times New Roman" w:hAnsi="Times New Roman"/>
                <w:spacing w:val="-1"/>
                <w:sz w:val="24"/>
                <w:szCs w:val="24"/>
              </w:rPr>
              <w:t>ам</w:t>
            </w:r>
            <w:r w:rsidRPr="001D1082">
              <w:rPr>
                <w:rFonts w:ascii="Times New Roman" w:hAnsi="Times New Roman"/>
                <w:spacing w:val="1"/>
                <w:sz w:val="24"/>
                <w:szCs w:val="24"/>
              </w:rPr>
              <w:t>о</w:t>
            </w:r>
            <w:r w:rsidRPr="001D1082">
              <w:rPr>
                <w:rFonts w:ascii="Times New Roman" w:hAnsi="Times New Roman"/>
                <w:sz w:val="24"/>
                <w:szCs w:val="24"/>
              </w:rPr>
              <w:t>стоятель</w:t>
            </w:r>
            <w:r w:rsidRPr="001D1082">
              <w:rPr>
                <w:rFonts w:ascii="Times New Roman" w:hAnsi="Times New Roman"/>
                <w:spacing w:val="1"/>
                <w:sz w:val="24"/>
                <w:szCs w:val="24"/>
              </w:rPr>
              <w:t>н</w:t>
            </w:r>
            <w:r w:rsidRPr="001D1082">
              <w:rPr>
                <w:rFonts w:ascii="Times New Roman" w:hAnsi="Times New Roman"/>
                <w:sz w:val="24"/>
                <w:szCs w:val="24"/>
              </w:rPr>
              <w:t>о</w:t>
            </w:r>
            <w:r w:rsidRPr="001D1082">
              <w:rPr>
                <w:rFonts w:ascii="Times New Roman" w:hAnsi="Times New Roman"/>
                <w:sz w:val="24"/>
                <w:szCs w:val="24"/>
              </w:rPr>
              <w:tab/>
              <w:t>орга</w:t>
            </w:r>
            <w:r w:rsidRPr="001D1082">
              <w:rPr>
                <w:rFonts w:ascii="Times New Roman" w:hAnsi="Times New Roman"/>
                <w:spacing w:val="-2"/>
                <w:sz w:val="24"/>
                <w:szCs w:val="24"/>
              </w:rPr>
              <w:t>н</w:t>
            </w:r>
            <w:r w:rsidRPr="001D1082">
              <w:rPr>
                <w:rFonts w:ascii="Times New Roman" w:hAnsi="Times New Roman"/>
                <w:sz w:val="24"/>
                <w:szCs w:val="24"/>
              </w:rPr>
              <w:t>изов</w:t>
            </w:r>
            <w:r w:rsidRPr="001D1082">
              <w:rPr>
                <w:rFonts w:ascii="Times New Roman" w:hAnsi="Times New Roman"/>
                <w:spacing w:val="-1"/>
                <w:sz w:val="24"/>
                <w:szCs w:val="24"/>
              </w:rPr>
              <w:t>ы</w:t>
            </w:r>
            <w:r w:rsidRPr="001D1082">
              <w:rPr>
                <w:rFonts w:ascii="Times New Roman" w:hAnsi="Times New Roman"/>
                <w:sz w:val="24"/>
                <w:szCs w:val="24"/>
              </w:rPr>
              <w:t>в</w:t>
            </w:r>
            <w:r w:rsidRPr="001D1082">
              <w:rPr>
                <w:rFonts w:ascii="Times New Roman" w:hAnsi="Times New Roman"/>
                <w:spacing w:val="-1"/>
                <w:sz w:val="24"/>
                <w:szCs w:val="24"/>
              </w:rPr>
              <w:t>а</w:t>
            </w:r>
            <w:r w:rsidRPr="001D1082">
              <w:rPr>
                <w:rFonts w:ascii="Times New Roman" w:hAnsi="Times New Roman"/>
                <w:sz w:val="24"/>
                <w:szCs w:val="24"/>
              </w:rPr>
              <w:t>ть</w:t>
            </w:r>
            <w:r w:rsidRPr="001D1082">
              <w:rPr>
                <w:rFonts w:ascii="Times New Roman" w:hAnsi="Times New Roman"/>
                <w:sz w:val="24"/>
                <w:szCs w:val="24"/>
              </w:rPr>
              <w:tab/>
            </w:r>
            <w:r w:rsidRPr="001D1082">
              <w:rPr>
                <w:rFonts w:ascii="Times New Roman" w:hAnsi="Times New Roman"/>
                <w:spacing w:val="-4"/>
                <w:sz w:val="24"/>
                <w:szCs w:val="24"/>
              </w:rPr>
              <w:t>у</w:t>
            </w:r>
            <w:r w:rsidRPr="001D1082">
              <w:rPr>
                <w:rFonts w:ascii="Times New Roman" w:hAnsi="Times New Roman"/>
                <w:sz w:val="24"/>
                <w:szCs w:val="24"/>
              </w:rPr>
              <w:t>чеб</w:t>
            </w:r>
            <w:r w:rsidRPr="001D1082">
              <w:rPr>
                <w:rFonts w:ascii="Times New Roman" w:hAnsi="Times New Roman"/>
                <w:spacing w:val="3"/>
                <w:sz w:val="24"/>
                <w:szCs w:val="24"/>
              </w:rPr>
              <w:t>н</w:t>
            </w:r>
            <w:r w:rsidRPr="001D1082">
              <w:rPr>
                <w:rFonts w:ascii="Times New Roman" w:hAnsi="Times New Roman"/>
                <w:spacing w:val="-2"/>
                <w:sz w:val="24"/>
                <w:szCs w:val="24"/>
              </w:rPr>
              <w:t>у</w:t>
            </w:r>
            <w:r w:rsidRPr="001D1082">
              <w:rPr>
                <w:rFonts w:ascii="Times New Roman" w:hAnsi="Times New Roman"/>
                <w:sz w:val="24"/>
                <w:szCs w:val="24"/>
              </w:rPr>
              <w:t>ю деят</w:t>
            </w:r>
            <w:r w:rsidRPr="001D1082">
              <w:rPr>
                <w:rFonts w:ascii="Times New Roman" w:hAnsi="Times New Roman"/>
                <w:spacing w:val="-1"/>
                <w:sz w:val="24"/>
                <w:szCs w:val="24"/>
              </w:rPr>
              <w:t>е</w:t>
            </w:r>
            <w:r w:rsidRPr="001D1082">
              <w:rPr>
                <w:rFonts w:ascii="Times New Roman" w:hAnsi="Times New Roman"/>
                <w:sz w:val="24"/>
                <w:szCs w:val="24"/>
              </w:rPr>
              <w:t>ль</w:t>
            </w:r>
            <w:r w:rsidRPr="001D1082">
              <w:rPr>
                <w:rFonts w:ascii="Times New Roman" w:hAnsi="Times New Roman"/>
                <w:spacing w:val="1"/>
                <w:sz w:val="24"/>
                <w:szCs w:val="24"/>
              </w:rPr>
              <w:t>н</w:t>
            </w:r>
            <w:r w:rsidRPr="001D1082">
              <w:rPr>
                <w:rFonts w:ascii="Times New Roman" w:hAnsi="Times New Roman"/>
                <w:sz w:val="24"/>
                <w:szCs w:val="24"/>
              </w:rPr>
              <w:t>ост</w:t>
            </w:r>
            <w:r w:rsidRPr="001D1082">
              <w:rPr>
                <w:rFonts w:ascii="Times New Roman" w:hAnsi="Times New Roman"/>
                <w:spacing w:val="1"/>
                <w:sz w:val="24"/>
                <w:szCs w:val="24"/>
              </w:rPr>
              <w:t>ь</w:t>
            </w:r>
            <w:r w:rsidRPr="001D1082">
              <w:rPr>
                <w:rFonts w:ascii="Times New Roman" w:hAnsi="Times New Roman"/>
                <w:sz w:val="24"/>
                <w:szCs w:val="24"/>
              </w:rPr>
              <w:t xml:space="preserve">; </w:t>
            </w:r>
            <w:r w:rsidRPr="001D1082">
              <w:rPr>
                <w:rFonts w:ascii="Times New Roman" w:hAnsi="Times New Roman"/>
                <w:spacing w:val="-1"/>
                <w:sz w:val="24"/>
                <w:szCs w:val="24"/>
              </w:rPr>
              <w:t>о</w:t>
            </w:r>
            <w:r w:rsidRPr="001D1082">
              <w:rPr>
                <w:rFonts w:ascii="Times New Roman" w:hAnsi="Times New Roman"/>
                <w:sz w:val="24"/>
                <w:szCs w:val="24"/>
              </w:rPr>
              <w:t>цен</w:t>
            </w:r>
            <w:r w:rsidRPr="001D1082">
              <w:rPr>
                <w:rFonts w:ascii="Times New Roman" w:hAnsi="Times New Roman"/>
                <w:spacing w:val="1"/>
                <w:sz w:val="24"/>
                <w:szCs w:val="24"/>
              </w:rPr>
              <w:t>и</w:t>
            </w:r>
            <w:r w:rsidRPr="001D1082">
              <w:rPr>
                <w:rFonts w:ascii="Times New Roman" w:hAnsi="Times New Roman"/>
                <w:sz w:val="24"/>
                <w:szCs w:val="24"/>
              </w:rPr>
              <w:t>в</w:t>
            </w:r>
            <w:r w:rsidRPr="001D1082">
              <w:rPr>
                <w:rFonts w:ascii="Times New Roman" w:hAnsi="Times New Roman"/>
                <w:spacing w:val="-1"/>
                <w:sz w:val="24"/>
                <w:szCs w:val="24"/>
              </w:rPr>
              <w:t>а</w:t>
            </w:r>
            <w:r w:rsidRPr="001D1082">
              <w:rPr>
                <w:rFonts w:ascii="Times New Roman" w:hAnsi="Times New Roman"/>
                <w:spacing w:val="-2"/>
                <w:sz w:val="24"/>
                <w:szCs w:val="24"/>
              </w:rPr>
              <w:t>т</w:t>
            </w:r>
            <w:r w:rsidRPr="001D1082">
              <w:rPr>
                <w:rFonts w:ascii="Times New Roman" w:hAnsi="Times New Roman"/>
                <w:sz w:val="24"/>
                <w:szCs w:val="24"/>
              </w:rPr>
              <w:t>ь свои</w:t>
            </w:r>
            <w:r w:rsidRPr="001D1082">
              <w:rPr>
                <w:rFonts w:ascii="Times New Roman" w:hAnsi="Times New Roman"/>
                <w:spacing w:val="-4"/>
                <w:sz w:val="24"/>
                <w:szCs w:val="24"/>
              </w:rPr>
              <w:t>у</w:t>
            </w:r>
            <w:r w:rsidRPr="001D1082">
              <w:rPr>
                <w:rFonts w:ascii="Times New Roman" w:hAnsi="Times New Roman"/>
                <w:spacing w:val="-1"/>
                <w:sz w:val="24"/>
                <w:szCs w:val="24"/>
              </w:rPr>
              <w:t>че</w:t>
            </w:r>
            <w:r w:rsidRPr="001D1082">
              <w:rPr>
                <w:rFonts w:ascii="Times New Roman" w:hAnsi="Times New Roman"/>
                <w:sz w:val="24"/>
                <w:szCs w:val="24"/>
              </w:rPr>
              <w:t>б</w:t>
            </w:r>
            <w:r w:rsidRPr="001D1082">
              <w:rPr>
                <w:rFonts w:ascii="Times New Roman" w:hAnsi="Times New Roman"/>
                <w:spacing w:val="1"/>
                <w:sz w:val="24"/>
                <w:szCs w:val="24"/>
              </w:rPr>
              <w:t>н</w:t>
            </w:r>
            <w:r w:rsidRPr="001D1082">
              <w:rPr>
                <w:rFonts w:ascii="Times New Roman" w:hAnsi="Times New Roman"/>
                <w:sz w:val="24"/>
                <w:szCs w:val="24"/>
              </w:rPr>
              <w:t>ые во</w:t>
            </w:r>
            <w:r w:rsidRPr="001D1082">
              <w:rPr>
                <w:rFonts w:ascii="Times New Roman" w:hAnsi="Times New Roman"/>
                <w:spacing w:val="1"/>
                <w:sz w:val="24"/>
                <w:szCs w:val="24"/>
              </w:rPr>
              <w:t>з</w:t>
            </w:r>
            <w:r w:rsidRPr="001D1082">
              <w:rPr>
                <w:rFonts w:ascii="Times New Roman" w:hAnsi="Times New Roman"/>
                <w:sz w:val="24"/>
                <w:szCs w:val="24"/>
              </w:rPr>
              <w:t>мо</w:t>
            </w:r>
            <w:r w:rsidRPr="001D1082">
              <w:rPr>
                <w:rFonts w:ascii="Times New Roman" w:hAnsi="Times New Roman"/>
                <w:spacing w:val="1"/>
                <w:sz w:val="24"/>
                <w:szCs w:val="24"/>
              </w:rPr>
              <w:t>жн</w:t>
            </w:r>
            <w:r w:rsidRPr="001D1082">
              <w:rPr>
                <w:rFonts w:ascii="Times New Roman" w:hAnsi="Times New Roman"/>
                <w:sz w:val="24"/>
                <w:szCs w:val="24"/>
              </w:rPr>
              <w:t>ост</w:t>
            </w:r>
            <w:r w:rsidRPr="001D1082">
              <w:rPr>
                <w:rFonts w:ascii="Times New Roman" w:hAnsi="Times New Roman"/>
                <w:spacing w:val="6"/>
                <w:sz w:val="24"/>
                <w:szCs w:val="24"/>
              </w:rPr>
              <w:t>и</w:t>
            </w:r>
            <w:r w:rsidRPr="001D1082">
              <w:rPr>
                <w:rFonts w:ascii="Times New Roman" w:hAnsi="Times New Roman"/>
              </w:rPr>
              <w:t>.</w:t>
            </w:r>
          </w:p>
          <w:p w:rsidR="009352A3" w:rsidRPr="001D1082" w:rsidRDefault="009352A3" w:rsidP="00970AE0">
            <w:pPr>
              <w:widowControl w:val="0"/>
              <w:tabs>
                <w:tab w:val="left" w:pos="2782"/>
                <w:tab w:val="left" w:pos="4854"/>
                <w:tab w:val="left" w:pos="6934"/>
              </w:tabs>
              <w:autoSpaceDE w:val="0"/>
              <w:autoSpaceDN w:val="0"/>
              <w:adjustRightInd w:val="0"/>
              <w:spacing w:after="0" w:line="239" w:lineRule="auto"/>
              <w:ind w:left="110" w:right="51" w:firstLine="708"/>
              <w:rPr>
                <w:rFonts w:ascii="Times New Roman" w:hAnsi="Times New Roman"/>
                <w:sz w:val="24"/>
                <w:szCs w:val="24"/>
              </w:rPr>
            </w:pPr>
          </w:p>
        </w:tc>
      </w:tr>
      <w:tr w:rsidR="00E75DE5" w:rsidRPr="001D1082" w:rsidTr="00E75DE5">
        <w:trPr>
          <w:trHeight w:hRule="exact" w:val="2786"/>
        </w:trPr>
        <w:tc>
          <w:tcPr>
            <w:tcW w:w="709" w:type="dxa"/>
            <w:gridSpan w:val="2"/>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62"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auto"/>
              <w:ind w:left="256" w:right="-20"/>
              <w:rPr>
                <w:rFonts w:ascii="Times New Roman" w:hAnsi="Times New Roman"/>
                <w:sz w:val="24"/>
                <w:szCs w:val="24"/>
              </w:rPr>
            </w:pPr>
            <w:r w:rsidRPr="001D1082">
              <w:rPr>
                <w:rFonts w:ascii="Times New Roman" w:hAnsi="Times New Roman"/>
                <w:sz w:val="24"/>
                <w:szCs w:val="24"/>
              </w:rPr>
              <w:t>3</w:t>
            </w:r>
          </w:p>
          <w:p w:rsidR="009352A3" w:rsidRPr="001D1082" w:rsidRDefault="009352A3" w:rsidP="00970AE0">
            <w:pPr>
              <w:widowControl w:val="0"/>
              <w:autoSpaceDE w:val="0"/>
              <w:autoSpaceDN w:val="0"/>
              <w:adjustRightInd w:val="0"/>
              <w:spacing w:after="0" w:line="240" w:lineRule="auto"/>
              <w:ind w:left="256" w:right="-20"/>
              <w:rPr>
                <w:rFonts w:ascii="Times New Roman" w:hAnsi="Times New Roman"/>
                <w:sz w:val="24"/>
                <w:szCs w:val="24"/>
              </w:rPr>
            </w:pPr>
          </w:p>
        </w:tc>
        <w:tc>
          <w:tcPr>
            <w:tcW w:w="1843" w:type="dxa"/>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26"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auto"/>
              <w:ind w:left="110" w:right="174"/>
              <w:jc w:val="both"/>
              <w:rPr>
                <w:rFonts w:ascii="Times New Roman" w:hAnsi="Times New Roman"/>
                <w:sz w:val="24"/>
                <w:szCs w:val="24"/>
              </w:rPr>
            </w:pPr>
            <w:r w:rsidRPr="001D1082">
              <w:rPr>
                <w:rFonts w:ascii="Times New Roman" w:hAnsi="Times New Roman"/>
                <w:sz w:val="24"/>
                <w:szCs w:val="24"/>
              </w:rPr>
              <w:t>П</w:t>
            </w:r>
            <w:r w:rsidRPr="001D1082">
              <w:rPr>
                <w:rFonts w:ascii="Times New Roman" w:hAnsi="Times New Roman"/>
                <w:spacing w:val="-1"/>
                <w:sz w:val="24"/>
                <w:szCs w:val="24"/>
              </w:rPr>
              <w:t>е</w:t>
            </w:r>
            <w:r w:rsidRPr="001D1082">
              <w:rPr>
                <w:rFonts w:ascii="Times New Roman" w:hAnsi="Times New Roman"/>
                <w:sz w:val="24"/>
                <w:szCs w:val="24"/>
              </w:rPr>
              <w:t>рпенд</w:t>
            </w:r>
            <w:r w:rsidRPr="001D1082">
              <w:rPr>
                <w:rFonts w:ascii="Times New Roman" w:hAnsi="Times New Roman"/>
                <w:spacing w:val="1"/>
                <w:sz w:val="24"/>
                <w:szCs w:val="24"/>
              </w:rPr>
              <w:t>и</w:t>
            </w:r>
            <w:r w:rsidRPr="001D1082">
              <w:rPr>
                <w:rFonts w:ascii="Times New Roman" w:hAnsi="Times New Roman"/>
                <w:spacing w:val="3"/>
                <w:sz w:val="24"/>
                <w:szCs w:val="24"/>
              </w:rPr>
              <w:t>к</w:t>
            </w:r>
            <w:r w:rsidRPr="001D1082">
              <w:rPr>
                <w:rFonts w:ascii="Times New Roman" w:hAnsi="Times New Roman"/>
                <w:spacing w:val="-6"/>
                <w:sz w:val="24"/>
                <w:szCs w:val="24"/>
              </w:rPr>
              <w:t>у</w:t>
            </w:r>
            <w:r w:rsidRPr="001D1082">
              <w:rPr>
                <w:rFonts w:ascii="Times New Roman" w:hAnsi="Times New Roman"/>
                <w:sz w:val="24"/>
                <w:szCs w:val="24"/>
              </w:rPr>
              <w:t>ляр ность</w:t>
            </w:r>
            <w:r w:rsidRPr="001D1082">
              <w:rPr>
                <w:rFonts w:ascii="Times New Roman" w:hAnsi="Times New Roman"/>
                <w:spacing w:val="1"/>
                <w:sz w:val="24"/>
                <w:szCs w:val="24"/>
              </w:rPr>
              <w:t xml:space="preserve"> п</w:t>
            </w:r>
            <w:r w:rsidRPr="001D1082">
              <w:rPr>
                <w:rFonts w:ascii="Times New Roman" w:hAnsi="Times New Roman"/>
                <w:sz w:val="24"/>
                <w:szCs w:val="24"/>
              </w:rPr>
              <w:t>рям</w:t>
            </w:r>
            <w:r w:rsidRPr="001D1082">
              <w:rPr>
                <w:rFonts w:ascii="Times New Roman" w:hAnsi="Times New Roman"/>
                <w:spacing w:val="-3"/>
                <w:sz w:val="24"/>
                <w:szCs w:val="24"/>
              </w:rPr>
              <w:t>ы</w:t>
            </w:r>
            <w:r w:rsidRPr="001D1082">
              <w:rPr>
                <w:rFonts w:ascii="Times New Roman" w:hAnsi="Times New Roman"/>
                <w:sz w:val="24"/>
                <w:szCs w:val="24"/>
              </w:rPr>
              <w:t>хи плоско</w:t>
            </w:r>
            <w:r w:rsidRPr="001D1082">
              <w:rPr>
                <w:rFonts w:ascii="Times New Roman" w:hAnsi="Times New Roman"/>
                <w:spacing w:val="1"/>
                <w:sz w:val="24"/>
                <w:szCs w:val="24"/>
              </w:rPr>
              <w:t>с</w:t>
            </w:r>
            <w:r w:rsidRPr="001D1082">
              <w:rPr>
                <w:rFonts w:ascii="Times New Roman" w:hAnsi="Times New Roman"/>
                <w:sz w:val="24"/>
                <w:szCs w:val="24"/>
              </w:rPr>
              <w:t>т</w:t>
            </w:r>
            <w:r w:rsidRPr="001D1082">
              <w:rPr>
                <w:rFonts w:ascii="Times New Roman" w:hAnsi="Times New Roman"/>
                <w:spacing w:val="-1"/>
                <w:sz w:val="24"/>
                <w:szCs w:val="24"/>
              </w:rPr>
              <w:t>е</w:t>
            </w:r>
            <w:r w:rsidRPr="001D1082">
              <w:rPr>
                <w:rFonts w:ascii="Times New Roman" w:hAnsi="Times New Roman"/>
                <w:sz w:val="24"/>
                <w:szCs w:val="24"/>
              </w:rPr>
              <w:t>й</w:t>
            </w:r>
          </w:p>
          <w:p w:rsidR="009352A3" w:rsidRPr="001D1082" w:rsidRDefault="009352A3" w:rsidP="00970AE0">
            <w:pPr>
              <w:widowControl w:val="0"/>
              <w:autoSpaceDE w:val="0"/>
              <w:autoSpaceDN w:val="0"/>
              <w:adjustRightInd w:val="0"/>
              <w:spacing w:after="0" w:line="240" w:lineRule="auto"/>
              <w:ind w:left="110" w:right="174"/>
              <w:jc w:val="both"/>
              <w:rPr>
                <w:rFonts w:ascii="Times New Roman" w:hAnsi="Times New Roman"/>
                <w:sz w:val="24"/>
                <w:szCs w:val="24"/>
              </w:rPr>
            </w:pPr>
          </w:p>
        </w:tc>
        <w:tc>
          <w:tcPr>
            <w:tcW w:w="8081" w:type="dxa"/>
            <w:gridSpan w:val="2"/>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before="12" w:after="0" w:line="237" w:lineRule="auto"/>
              <w:ind w:left="110" w:right="87" w:firstLine="708"/>
              <w:jc w:val="both"/>
              <w:rPr>
                <w:rFonts w:ascii="Times New Roman" w:hAnsi="Times New Roman"/>
                <w:sz w:val="24"/>
                <w:szCs w:val="24"/>
              </w:rPr>
            </w:pPr>
            <w:r w:rsidRPr="001D1082">
              <w:rPr>
                <w:rFonts w:ascii="Times New Roman" w:hAnsi="Times New Roman"/>
                <w:sz w:val="24"/>
                <w:szCs w:val="24"/>
              </w:rPr>
              <w:t>П</w:t>
            </w:r>
            <w:r w:rsidRPr="001D1082">
              <w:rPr>
                <w:rFonts w:ascii="Times New Roman" w:hAnsi="Times New Roman"/>
                <w:spacing w:val="-1"/>
                <w:sz w:val="24"/>
                <w:szCs w:val="24"/>
              </w:rPr>
              <w:t>е</w:t>
            </w:r>
            <w:r w:rsidRPr="001D1082">
              <w:rPr>
                <w:rFonts w:ascii="Times New Roman" w:hAnsi="Times New Roman"/>
                <w:sz w:val="24"/>
                <w:szCs w:val="24"/>
              </w:rPr>
              <w:t>рпенд</w:t>
            </w:r>
            <w:r w:rsidRPr="001D1082">
              <w:rPr>
                <w:rFonts w:ascii="Times New Roman" w:hAnsi="Times New Roman"/>
                <w:spacing w:val="1"/>
                <w:sz w:val="24"/>
                <w:szCs w:val="24"/>
              </w:rPr>
              <w:t>и</w:t>
            </w:r>
            <w:r w:rsidRPr="001D1082">
              <w:rPr>
                <w:rFonts w:ascii="Times New Roman" w:hAnsi="Times New Roman"/>
                <w:spacing w:val="3"/>
                <w:sz w:val="24"/>
                <w:szCs w:val="24"/>
              </w:rPr>
              <w:t>к</w:t>
            </w:r>
            <w:r w:rsidRPr="001D1082">
              <w:rPr>
                <w:rFonts w:ascii="Times New Roman" w:hAnsi="Times New Roman"/>
                <w:spacing w:val="-6"/>
                <w:sz w:val="24"/>
                <w:szCs w:val="24"/>
              </w:rPr>
              <w:t>у</w:t>
            </w:r>
            <w:r w:rsidRPr="001D1082">
              <w:rPr>
                <w:rFonts w:ascii="Times New Roman" w:hAnsi="Times New Roman"/>
                <w:sz w:val="24"/>
                <w:szCs w:val="24"/>
              </w:rPr>
              <w:t>лярность</w:t>
            </w:r>
            <w:r w:rsidRPr="001D1082">
              <w:rPr>
                <w:rFonts w:ascii="Times New Roman" w:hAnsi="Times New Roman"/>
                <w:spacing w:val="1"/>
                <w:sz w:val="24"/>
                <w:szCs w:val="24"/>
              </w:rPr>
              <w:t>п</w:t>
            </w:r>
            <w:r w:rsidRPr="001D1082">
              <w:rPr>
                <w:rFonts w:ascii="Times New Roman" w:hAnsi="Times New Roman"/>
                <w:sz w:val="24"/>
                <w:szCs w:val="24"/>
              </w:rPr>
              <w:t>рямойи</w:t>
            </w:r>
            <w:r w:rsidRPr="001D1082">
              <w:rPr>
                <w:rFonts w:ascii="Times New Roman" w:hAnsi="Times New Roman"/>
                <w:spacing w:val="1"/>
                <w:sz w:val="24"/>
                <w:szCs w:val="24"/>
              </w:rPr>
              <w:t>п</w:t>
            </w:r>
            <w:r w:rsidRPr="001D1082">
              <w:rPr>
                <w:rFonts w:ascii="Times New Roman" w:hAnsi="Times New Roman"/>
                <w:sz w:val="24"/>
                <w:szCs w:val="24"/>
              </w:rPr>
              <w:t>лоскост</w:t>
            </w:r>
            <w:r w:rsidRPr="001D1082">
              <w:rPr>
                <w:rFonts w:ascii="Times New Roman" w:hAnsi="Times New Roman"/>
                <w:spacing w:val="1"/>
                <w:sz w:val="24"/>
                <w:szCs w:val="24"/>
              </w:rPr>
              <w:t>и</w:t>
            </w:r>
            <w:r w:rsidRPr="001D1082">
              <w:rPr>
                <w:rFonts w:ascii="Times New Roman" w:hAnsi="Times New Roman"/>
                <w:sz w:val="24"/>
                <w:szCs w:val="24"/>
              </w:rPr>
              <w:t>.Перпенд</w:t>
            </w:r>
            <w:r w:rsidRPr="001D1082">
              <w:rPr>
                <w:rFonts w:ascii="Times New Roman" w:hAnsi="Times New Roman"/>
                <w:spacing w:val="1"/>
                <w:sz w:val="24"/>
                <w:szCs w:val="24"/>
              </w:rPr>
              <w:t>и</w:t>
            </w:r>
            <w:r w:rsidRPr="001D1082">
              <w:rPr>
                <w:rFonts w:ascii="Times New Roman" w:hAnsi="Times New Roman"/>
                <w:spacing w:val="3"/>
                <w:sz w:val="24"/>
                <w:szCs w:val="24"/>
              </w:rPr>
              <w:t>к</w:t>
            </w:r>
            <w:r w:rsidRPr="001D1082">
              <w:rPr>
                <w:rFonts w:ascii="Times New Roman" w:hAnsi="Times New Roman"/>
                <w:spacing w:val="-2"/>
                <w:sz w:val="24"/>
                <w:szCs w:val="24"/>
              </w:rPr>
              <w:t>у</w:t>
            </w:r>
            <w:r w:rsidRPr="001D1082">
              <w:rPr>
                <w:rFonts w:ascii="Times New Roman" w:hAnsi="Times New Roman"/>
                <w:sz w:val="24"/>
                <w:szCs w:val="24"/>
              </w:rPr>
              <w:t>ляри наклонные.Уголм</w:t>
            </w:r>
            <w:r w:rsidRPr="001D1082">
              <w:rPr>
                <w:rFonts w:ascii="Times New Roman" w:hAnsi="Times New Roman"/>
                <w:spacing w:val="-1"/>
                <w:sz w:val="24"/>
                <w:szCs w:val="24"/>
              </w:rPr>
              <w:t>е</w:t>
            </w:r>
            <w:r w:rsidRPr="001D1082">
              <w:rPr>
                <w:rFonts w:ascii="Times New Roman" w:hAnsi="Times New Roman"/>
                <w:sz w:val="24"/>
                <w:szCs w:val="24"/>
              </w:rPr>
              <w:t>ж</w:t>
            </w:r>
            <w:r w:rsidRPr="001D1082">
              <w:rPr>
                <w:rFonts w:ascii="Times New Roman" w:hAnsi="Times New Roman"/>
                <w:spacing w:val="1"/>
                <w:sz w:val="24"/>
                <w:szCs w:val="24"/>
              </w:rPr>
              <w:t>д</w:t>
            </w:r>
            <w:r w:rsidRPr="001D1082">
              <w:rPr>
                <w:rFonts w:ascii="Times New Roman" w:hAnsi="Times New Roman"/>
                <w:sz w:val="24"/>
                <w:szCs w:val="24"/>
              </w:rPr>
              <w:t>у</w:t>
            </w:r>
            <w:r w:rsidRPr="001D1082">
              <w:rPr>
                <w:rFonts w:ascii="Times New Roman" w:hAnsi="Times New Roman"/>
                <w:spacing w:val="1"/>
                <w:sz w:val="24"/>
                <w:szCs w:val="24"/>
              </w:rPr>
              <w:t>п</w:t>
            </w:r>
            <w:r w:rsidRPr="001D1082">
              <w:rPr>
                <w:rFonts w:ascii="Times New Roman" w:hAnsi="Times New Roman"/>
                <w:sz w:val="24"/>
                <w:szCs w:val="24"/>
              </w:rPr>
              <w:t>рямойи</w:t>
            </w:r>
            <w:r w:rsidRPr="001D1082">
              <w:rPr>
                <w:rFonts w:ascii="Times New Roman" w:hAnsi="Times New Roman"/>
                <w:spacing w:val="1"/>
                <w:sz w:val="24"/>
                <w:szCs w:val="24"/>
              </w:rPr>
              <w:t>п</w:t>
            </w:r>
            <w:r w:rsidRPr="001D1082">
              <w:rPr>
                <w:rFonts w:ascii="Times New Roman" w:hAnsi="Times New Roman"/>
                <w:sz w:val="24"/>
                <w:szCs w:val="24"/>
              </w:rPr>
              <w:t>ло</w:t>
            </w:r>
            <w:r w:rsidRPr="001D1082">
              <w:rPr>
                <w:rFonts w:ascii="Times New Roman" w:hAnsi="Times New Roman"/>
                <w:spacing w:val="-2"/>
                <w:sz w:val="24"/>
                <w:szCs w:val="24"/>
              </w:rPr>
              <w:t>с</w:t>
            </w:r>
            <w:r w:rsidRPr="001D1082">
              <w:rPr>
                <w:rFonts w:ascii="Times New Roman" w:hAnsi="Times New Roman"/>
                <w:sz w:val="24"/>
                <w:szCs w:val="24"/>
              </w:rPr>
              <w:t>костью.Д</w:t>
            </w:r>
            <w:r w:rsidRPr="001D1082">
              <w:rPr>
                <w:rFonts w:ascii="Times New Roman" w:hAnsi="Times New Roman"/>
                <w:spacing w:val="1"/>
                <w:sz w:val="24"/>
                <w:szCs w:val="24"/>
              </w:rPr>
              <w:t>в</w:t>
            </w:r>
            <w:r w:rsidRPr="001D1082">
              <w:rPr>
                <w:rFonts w:ascii="Times New Roman" w:hAnsi="Times New Roman"/>
                <w:spacing w:val="-2"/>
                <w:sz w:val="24"/>
                <w:szCs w:val="24"/>
              </w:rPr>
              <w:t>у</w:t>
            </w:r>
            <w:r w:rsidRPr="001D1082">
              <w:rPr>
                <w:rFonts w:ascii="Times New Roman" w:hAnsi="Times New Roman"/>
                <w:sz w:val="24"/>
                <w:szCs w:val="24"/>
              </w:rPr>
              <w:t>г</w:t>
            </w:r>
            <w:r w:rsidRPr="001D1082">
              <w:rPr>
                <w:rFonts w:ascii="Times New Roman" w:hAnsi="Times New Roman"/>
                <w:spacing w:val="1"/>
                <w:sz w:val="24"/>
                <w:szCs w:val="24"/>
              </w:rPr>
              <w:t>ра</w:t>
            </w:r>
            <w:r w:rsidRPr="001D1082">
              <w:rPr>
                <w:rFonts w:ascii="Times New Roman" w:hAnsi="Times New Roman"/>
                <w:sz w:val="24"/>
                <w:szCs w:val="24"/>
              </w:rPr>
              <w:t>нный</w:t>
            </w:r>
            <w:r w:rsidRPr="001D1082">
              <w:rPr>
                <w:rFonts w:ascii="Times New Roman" w:hAnsi="Times New Roman"/>
                <w:spacing w:val="-3"/>
                <w:sz w:val="24"/>
                <w:szCs w:val="24"/>
              </w:rPr>
              <w:t>у</w:t>
            </w:r>
            <w:r w:rsidRPr="001D1082">
              <w:rPr>
                <w:rFonts w:ascii="Times New Roman" w:hAnsi="Times New Roman"/>
                <w:sz w:val="24"/>
                <w:szCs w:val="24"/>
              </w:rPr>
              <w:t>го</w:t>
            </w:r>
            <w:r w:rsidRPr="001D1082">
              <w:rPr>
                <w:rFonts w:ascii="Times New Roman" w:hAnsi="Times New Roman"/>
                <w:spacing w:val="1"/>
                <w:sz w:val="24"/>
                <w:szCs w:val="24"/>
              </w:rPr>
              <w:t>л</w:t>
            </w:r>
            <w:r w:rsidRPr="001D1082">
              <w:rPr>
                <w:rFonts w:ascii="Times New Roman" w:hAnsi="Times New Roman"/>
                <w:sz w:val="24"/>
                <w:szCs w:val="24"/>
              </w:rPr>
              <w:t>. П</w:t>
            </w:r>
            <w:r w:rsidRPr="001D1082">
              <w:rPr>
                <w:rFonts w:ascii="Times New Roman" w:hAnsi="Times New Roman"/>
                <w:spacing w:val="-1"/>
                <w:sz w:val="24"/>
                <w:szCs w:val="24"/>
              </w:rPr>
              <w:t>е</w:t>
            </w:r>
            <w:r w:rsidRPr="001D1082">
              <w:rPr>
                <w:rFonts w:ascii="Times New Roman" w:hAnsi="Times New Roman"/>
                <w:sz w:val="24"/>
                <w:szCs w:val="24"/>
              </w:rPr>
              <w:t>рпенд</w:t>
            </w:r>
            <w:r w:rsidRPr="001D1082">
              <w:rPr>
                <w:rFonts w:ascii="Times New Roman" w:hAnsi="Times New Roman"/>
                <w:spacing w:val="1"/>
                <w:sz w:val="24"/>
                <w:szCs w:val="24"/>
              </w:rPr>
              <w:t>и</w:t>
            </w:r>
            <w:r w:rsidRPr="001D1082">
              <w:rPr>
                <w:rFonts w:ascii="Times New Roman" w:hAnsi="Times New Roman"/>
                <w:spacing w:val="3"/>
                <w:sz w:val="24"/>
                <w:szCs w:val="24"/>
              </w:rPr>
              <w:t>к</w:t>
            </w:r>
            <w:r w:rsidRPr="001D1082">
              <w:rPr>
                <w:rFonts w:ascii="Times New Roman" w:hAnsi="Times New Roman"/>
                <w:spacing w:val="-6"/>
                <w:sz w:val="24"/>
                <w:szCs w:val="24"/>
              </w:rPr>
              <w:t>у</w:t>
            </w:r>
            <w:r w:rsidRPr="001D1082">
              <w:rPr>
                <w:rFonts w:ascii="Times New Roman" w:hAnsi="Times New Roman"/>
                <w:sz w:val="24"/>
                <w:szCs w:val="24"/>
              </w:rPr>
              <w:t>лярностьпло</w:t>
            </w:r>
            <w:r w:rsidRPr="001D1082">
              <w:rPr>
                <w:rFonts w:ascii="Times New Roman" w:hAnsi="Times New Roman"/>
                <w:spacing w:val="1"/>
                <w:sz w:val="24"/>
                <w:szCs w:val="24"/>
              </w:rPr>
              <w:t>с</w:t>
            </w:r>
            <w:r w:rsidRPr="001D1082">
              <w:rPr>
                <w:rFonts w:ascii="Times New Roman" w:hAnsi="Times New Roman"/>
                <w:sz w:val="24"/>
                <w:szCs w:val="24"/>
              </w:rPr>
              <w:t>кост</w:t>
            </w:r>
            <w:r w:rsidRPr="001D1082">
              <w:rPr>
                <w:rFonts w:ascii="Times New Roman" w:hAnsi="Times New Roman"/>
                <w:spacing w:val="-1"/>
                <w:sz w:val="24"/>
                <w:szCs w:val="24"/>
              </w:rPr>
              <w:t>е</w:t>
            </w:r>
            <w:r w:rsidRPr="001D1082">
              <w:rPr>
                <w:rFonts w:ascii="Times New Roman" w:hAnsi="Times New Roman"/>
                <w:sz w:val="24"/>
                <w:szCs w:val="24"/>
              </w:rPr>
              <w:t>й.</w:t>
            </w:r>
            <w:r w:rsidRPr="001D1082">
              <w:rPr>
                <w:rFonts w:ascii="Times New Roman" w:hAnsi="Times New Roman"/>
                <w:i/>
                <w:iCs/>
                <w:sz w:val="24"/>
                <w:szCs w:val="24"/>
              </w:rPr>
              <w:t>Трехгранный</w:t>
            </w:r>
            <w:r w:rsidRPr="001D1082">
              <w:rPr>
                <w:rFonts w:ascii="Times New Roman" w:hAnsi="Times New Roman"/>
                <w:i/>
                <w:iCs/>
                <w:spacing w:val="-1"/>
                <w:sz w:val="24"/>
                <w:szCs w:val="24"/>
              </w:rPr>
              <w:t>у</w:t>
            </w:r>
            <w:r w:rsidRPr="001D1082">
              <w:rPr>
                <w:rFonts w:ascii="Times New Roman" w:hAnsi="Times New Roman"/>
                <w:i/>
                <w:iCs/>
                <w:sz w:val="24"/>
                <w:szCs w:val="24"/>
              </w:rPr>
              <w:t>гол.Многогран</w:t>
            </w:r>
            <w:r w:rsidRPr="001D1082">
              <w:rPr>
                <w:rFonts w:ascii="Times New Roman" w:hAnsi="Times New Roman"/>
                <w:i/>
                <w:iCs/>
                <w:spacing w:val="1"/>
                <w:sz w:val="24"/>
                <w:szCs w:val="24"/>
              </w:rPr>
              <w:t>н</w:t>
            </w:r>
            <w:r w:rsidRPr="001D1082">
              <w:rPr>
                <w:rFonts w:ascii="Times New Roman" w:hAnsi="Times New Roman"/>
                <w:i/>
                <w:iCs/>
                <w:sz w:val="24"/>
                <w:szCs w:val="24"/>
              </w:rPr>
              <w:t>ый</w:t>
            </w:r>
            <w:r w:rsidRPr="001D1082">
              <w:rPr>
                <w:rFonts w:ascii="Times New Roman" w:hAnsi="Times New Roman"/>
                <w:i/>
                <w:iCs/>
                <w:spacing w:val="-2"/>
                <w:sz w:val="24"/>
                <w:szCs w:val="24"/>
              </w:rPr>
              <w:t>у</w:t>
            </w:r>
            <w:r w:rsidRPr="001D1082">
              <w:rPr>
                <w:rFonts w:ascii="Times New Roman" w:hAnsi="Times New Roman"/>
                <w:i/>
                <w:iCs/>
                <w:sz w:val="24"/>
                <w:szCs w:val="24"/>
              </w:rPr>
              <w:t>гол.</w:t>
            </w:r>
          </w:p>
          <w:p w:rsidR="009352A3" w:rsidRPr="001D1082" w:rsidRDefault="009352A3" w:rsidP="00970AE0">
            <w:pPr>
              <w:widowControl w:val="0"/>
              <w:tabs>
                <w:tab w:val="left" w:pos="1021"/>
                <w:tab w:val="left" w:pos="2067"/>
                <w:tab w:val="left" w:pos="2879"/>
                <w:tab w:val="left" w:pos="3886"/>
                <w:tab w:val="left" w:pos="4260"/>
                <w:tab w:val="left" w:pos="4929"/>
                <w:tab w:val="left" w:pos="5778"/>
                <w:tab w:val="left" w:pos="6164"/>
                <w:tab w:val="left" w:pos="7167"/>
              </w:tabs>
              <w:autoSpaceDE w:val="0"/>
              <w:autoSpaceDN w:val="0"/>
              <w:adjustRightInd w:val="0"/>
              <w:spacing w:after="0" w:line="239" w:lineRule="auto"/>
              <w:ind w:left="110" w:right="83" w:firstLine="708"/>
              <w:jc w:val="both"/>
              <w:rPr>
                <w:rFonts w:ascii="Times New Roman" w:hAnsi="Times New Roman"/>
                <w:sz w:val="24"/>
                <w:szCs w:val="24"/>
              </w:rPr>
            </w:pPr>
            <w:r w:rsidRPr="001D1082">
              <w:rPr>
                <w:rFonts w:ascii="Times New Roman" w:hAnsi="Times New Roman"/>
                <w:i/>
                <w:iCs/>
                <w:sz w:val="24"/>
                <w:szCs w:val="24"/>
              </w:rPr>
              <w:t>О</w:t>
            </w:r>
            <w:r w:rsidRPr="001D1082">
              <w:rPr>
                <w:rFonts w:ascii="Times New Roman" w:hAnsi="Times New Roman"/>
                <w:i/>
                <w:iCs/>
                <w:spacing w:val="-1"/>
                <w:sz w:val="24"/>
                <w:szCs w:val="24"/>
              </w:rPr>
              <w:t>с</w:t>
            </w:r>
            <w:r w:rsidRPr="001D1082">
              <w:rPr>
                <w:rFonts w:ascii="Times New Roman" w:hAnsi="Times New Roman"/>
                <w:i/>
                <w:iCs/>
                <w:sz w:val="24"/>
                <w:szCs w:val="24"/>
              </w:rPr>
              <w:t>новнаяцель</w:t>
            </w:r>
            <w:r w:rsidRPr="001D1082">
              <w:rPr>
                <w:rFonts w:ascii="Symbol" w:hAnsi="Symbol" w:cs="Symbol"/>
                <w:sz w:val="24"/>
                <w:szCs w:val="24"/>
              </w:rPr>
              <w:t></w:t>
            </w:r>
            <w:r w:rsidRPr="001D1082">
              <w:rPr>
                <w:rFonts w:ascii="Symbol" w:hAnsi="Symbol" w:cs="Symbol"/>
                <w:spacing w:val="70"/>
                <w:sz w:val="24"/>
                <w:szCs w:val="24"/>
              </w:rPr>
              <w:t></w:t>
            </w:r>
            <w:r w:rsidRPr="001D1082">
              <w:rPr>
                <w:rFonts w:ascii="Times New Roman" w:hAnsi="Times New Roman"/>
                <w:sz w:val="24"/>
                <w:szCs w:val="24"/>
              </w:rPr>
              <w:t>вв</w:t>
            </w:r>
            <w:r w:rsidRPr="001D1082">
              <w:rPr>
                <w:rFonts w:ascii="Times New Roman" w:hAnsi="Times New Roman"/>
                <w:spacing w:val="-1"/>
                <w:sz w:val="24"/>
                <w:szCs w:val="24"/>
              </w:rPr>
              <w:t>ес</w:t>
            </w:r>
            <w:r w:rsidRPr="001D1082">
              <w:rPr>
                <w:rFonts w:ascii="Times New Roman" w:hAnsi="Times New Roman"/>
                <w:sz w:val="24"/>
                <w:szCs w:val="24"/>
              </w:rPr>
              <w:t>типо</w:t>
            </w:r>
            <w:r w:rsidRPr="001D1082">
              <w:rPr>
                <w:rFonts w:ascii="Times New Roman" w:hAnsi="Times New Roman"/>
                <w:spacing w:val="1"/>
                <w:sz w:val="24"/>
                <w:szCs w:val="24"/>
              </w:rPr>
              <w:t>н</w:t>
            </w:r>
            <w:r w:rsidRPr="001D1082">
              <w:rPr>
                <w:rFonts w:ascii="Times New Roman" w:hAnsi="Times New Roman"/>
                <w:spacing w:val="-1"/>
                <w:sz w:val="24"/>
                <w:szCs w:val="24"/>
              </w:rPr>
              <w:t>я</w:t>
            </w:r>
            <w:r w:rsidRPr="001D1082">
              <w:rPr>
                <w:rFonts w:ascii="Times New Roman" w:hAnsi="Times New Roman"/>
                <w:sz w:val="24"/>
                <w:szCs w:val="24"/>
              </w:rPr>
              <w:t>тия</w:t>
            </w:r>
            <w:r w:rsidRPr="001D1082">
              <w:rPr>
                <w:rFonts w:ascii="Times New Roman" w:hAnsi="Times New Roman"/>
                <w:spacing w:val="1"/>
                <w:sz w:val="24"/>
                <w:szCs w:val="24"/>
              </w:rPr>
              <w:t>п</w:t>
            </w:r>
            <w:r w:rsidRPr="001D1082">
              <w:rPr>
                <w:rFonts w:ascii="Times New Roman" w:hAnsi="Times New Roman"/>
                <w:sz w:val="24"/>
                <w:szCs w:val="24"/>
              </w:rPr>
              <w:t>ерпен</w:t>
            </w:r>
            <w:r w:rsidRPr="001D1082">
              <w:rPr>
                <w:rFonts w:ascii="Times New Roman" w:hAnsi="Times New Roman"/>
                <w:spacing w:val="-1"/>
                <w:sz w:val="24"/>
                <w:szCs w:val="24"/>
              </w:rPr>
              <w:t>д</w:t>
            </w:r>
            <w:r w:rsidRPr="001D1082">
              <w:rPr>
                <w:rFonts w:ascii="Times New Roman" w:hAnsi="Times New Roman"/>
                <w:sz w:val="24"/>
                <w:szCs w:val="24"/>
              </w:rPr>
              <w:t>ик</w:t>
            </w:r>
            <w:r w:rsidRPr="001D1082">
              <w:rPr>
                <w:rFonts w:ascii="Times New Roman" w:hAnsi="Times New Roman"/>
                <w:spacing w:val="-5"/>
                <w:sz w:val="24"/>
                <w:szCs w:val="24"/>
              </w:rPr>
              <w:t>у</w:t>
            </w:r>
            <w:r w:rsidRPr="001D1082">
              <w:rPr>
                <w:rFonts w:ascii="Times New Roman" w:hAnsi="Times New Roman"/>
                <w:spacing w:val="1"/>
                <w:sz w:val="24"/>
                <w:szCs w:val="24"/>
              </w:rPr>
              <w:t>л</w:t>
            </w:r>
            <w:r w:rsidRPr="001D1082">
              <w:rPr>
                <w:rFonts w:ascii="Times New Roman" w:hAnsi="Times New Roman"/>
                <w:sz w:val="24"/>
                <w:szCs w:val="24"/>
              </w:rPr>
              <w:t>я</w:t>
            </w:r>
            <w:r w:rsidRPr="001D1082">
              <w:rPr>
                <w:rFonts w:ascii="Times New Roman" w:hAnsi="Times New Roman"/>
                <w:spacing w:val="4"/>
                <w:sz w:val="24"/>
                <w:szCs w:val="24"/>
              </w:rPr>
              <w:t>р</w:t>
            </w:r>
            <w:r w:rsidRPr="001D1082">
              <w:rPr>
                <w:rFonts w:ascii="Times New Roman" w:hAnsi="Times New Roman"/>
                <w:spacing w:val="1"/>
                <w:sz w:val="24"/>
                <w:szCs w:val="24"/>
              </w:rPr>
              <w:t>н</w:t>
            </w:r>
            <w:r w:rsidRPr="001D1082">
              <w:rPr>
                <w:rFonts w:ascii="Times New Roman" w:hAnsi="Times New Roman"/>
                <w:sz w:val="24"/>
                <w:szCs w:val="24"/>
              </w:rPr>
              <w:t>ости</w:t>
            </w:r>
            <w:r w:rsidRPr="001D1082">
              <w:rPr>
                <w:rFonts w:ascii="Times New Roman" w:hAnsi="Times New Roman"/>
                <w:spacing w:val="1"/>
                <w:sz w:val="24"/>
                <w:szCs w:val="24"/>
              </w:rPr>
              <w:t>п</w:t>
            </w:r>
            <w:r w:rsidRPr="001D1082">
              <w:rPr>
                <w:rFonts w:ascii="Times New Roman" w:hAnsi="Times New Roman"/>
                <w:sz w:val="24"/>
                <w:szCs w:val="24"/>
              </w:rPr>
              <w:t>рямыхи плос</w:t>
            </w:r>
            <w:r w:rsidRPr="001D1082">
              <w:rPr>
                <w:rFonts w:ascii="Times New Roman" w:hAnsi="Times New Roman"/>
                <w:spacing w:val="1"/>
                <w:sz w:val="24"/>
                <w:szCs w:val="24"/>
              </w:rPr>
              <w:t>к</w:t>
            </w:r>
            <w:r w:rsidRPr="001D1082">
              <w:rPr>
                <w:rFonts w:ascii="Times New Roman" w:hAnsi="Times New Roman"/>
                <w:sz w:val="24"/>
                <w:szCs w:val="24"/>
              </w:rPr>
              <w:t>ост</w:t>
            </w:r>
            <w:r w:rsidRPr="001D1082">
              <w:rPr>
                <w:rFonts w:ascii="Times New Roman" w:hAnsi="Times New Roman"/>
                <w:spacing w:val="-1"/>
                <w:sz w:val="24"/>
                <w:szCs w:val="24"/>
              </w:rPr>
              <w:t>е</w:t>
            </w:r>
            <w:r w:rsidRPr="001D1082">
              <w:rPr>
                <w:rFonts w:ascii="Times New Roman" w:hAnsi="Times New Roman"/>
                <w:sz w:val="24"/>
                <w:szCs w:val="24"/>
              </w:rPr>
              <w:t>й,и</w:t>
            </w:r>
            <w:r w:rsidRPr="001D1082">
              <w:rPr>
                <w:rFonts w:ascii="Times New Roman" w:hAnsi="Times New Roman"/>
                <w:spacing w:val="2"/>
                <w:sz w:val="24"/>
                <w:szCs w:val="24"/>
              </w:rPr>
              <w:t>з</w:t>
            </w:r>
            <w:r w:rsidRPr="001D1082">
              <w:rPr>
                <w:rFonts w:ascii="Times New Roman" w:hAnsi="Times New Roman"/>
                <w:spacing w:val="-4"/>
                <w:sz w:val="24"/>
                <w:szCs w:val="24"/>
              </w:rPr>
              <w:t>у</w:t>
            </w:r>
            <w:r w:rsidRPr="001D1082">
              <w:rPr>
                <w:rFonts w:ascii="Times New Roman" w:hAnsi="Times New Roman"/>
                <w:spacing w:val="-1"/>
                <w:sz w:val="24"/>
                <w:szCs w:val="24"/>
              </w:rPr>
              <w:t>ч</w:t>
            </w:r>
            <w:r w:rsidRPr="001D1082">
              <w:rPr>
                <w:rFonts w:ascii="Times New Roman" w:hAnsi="Times New Roman"/>
                <w:sz w:val="24"/>
                <w:szCs w:val="24"/>
              </w:rPr>
              <w:t>и</w:t>
            </w:r>
            <w:r w:rsidRPr="001D1082">
              <w:rPr>
                <w:rFonts w:ascii="Times New Roman" w:hAnsi="Times New Roman"/>
                <w:spacing w:val="1"/>
                <w:sz w:val="24"/>
                <w:szCs w:val="24"/>
              </w:rPr>
              <w:t>т</w:t>
            </w:r>
            <w:r w:rsidRPr="001D1082">
              <w:rPr>
                <w:rFonts w:ascii="Times New Roman" w:hAnsi="Times New Roman"/>
                <w:sz w:val="24"/>
                <w:szCs w:val="24"/>
              </w:rPr>
              <w:t>ьпри</w:t>
            </w:r>
            <w:r w:rsidRPr="001D1082">
              <w:rPr>
                <w:rFonts w:ascii="Times New Roman" w:hAnsi="Times New Roman"/>
                <w:spacing w:val="1"/>
                <w:sz w:val="24"/>
                <w:szCs w:val="24"/>
              </w:rPr>
              <w:t>зн</w:t>
            </w:r>
            <w:r w:rsidRPr="001D1082">
              <w:rPr>
                <w:rFonts w:ascii="Times New Roman" w:hAnsi="Times New Roman"/>
                <w:sz w:val="24"/>
                <w:szCs w:val="24"/>
              </w:rPr>
              <w:t>а</w:t>
            </w:r>
            <w:r w:rsidRPr="001D1082">
              <w:rPr>
                <w:rFonts w:ascii="Times New Roman" w:hAnsi="Times New Roman"/>
                <w:spacing w:val="-2"/>
                <w:sz w:val="24"/>
                <w:szCs w:val="24"/>
              </w:rPr>
              <w:t>к</w:t>
            </w:r>
            <w:r w:rsidRPr="001D1082">
              <w:rPr>
                <w:rFonts w:ascii="Times New Roman" w:hAnsi="Times New Roman"/>
                <w:sz w:val="24"/>
                <w:szCs w:val="24"/>
              </w:rPr>
              <w:t>и</w:t>
            </w:r>
            <w:r w:rsidRPr="001D1082">
              <w:rPr>
                <w:rFonts w:ascii="Times New Roman" w:hAnsi="Times New Roman"/>
                <w:spacing w:val="1"/>
                <w:sz w:val="24"/>
                <w:szCs w:val="24"/>
              </w:rPr>
              <w:t>п</w:t>
            </w:r>
            <w:r w:rsidRPr="001D1082">
              <w:rPr>
                <w:rFonts w:ascii="Times New Roman" w:hAnsi="Times New Roman"/>
                <w:sz w:val="24"/>
                <w:szCs w:val="24"/>
              </w:rPr>
              <w:t>ерпе</w:t>
            </w:r>
            <w:r w:rsidRPr="001D1082">
              <w:rPr>
                <w:rFonts w:ascii="Times New Roman" w:hAnsi="Times New Roman"/>
                <w:spacing w:val="5"/>
                <w:sz w:val="24"/>
                <w:szCs w:val="24"/>
              </w:rPr>
              <w:t>н</w:t>
            </w:r>
            <w:r w:rsidRPr="001D1082">
              <w:rPr>
                <w:rFonts w:ascii="Times New Roman" w:hAnsi="Times New Roman"/>
                <w:sz w:val="24"/>
                <w:szCs w:val="24"/>
              </w:rPr>
              <w:t>ди</w:t>
            </w:r>
            <w:r w:rsidRPr="001D1082">
              <w:rPr>
                <w:rFonts w:ascii="Times New Roman" w:hAnsi="Times New Roman"/>
                <w:spacing w:val="3"/>
                <w:sz w:val="24"/>
                <w:szCs w:val="24"/>
              </w:rPr>
              <w:t>к</w:t>
            </w:r>
            <w:r w:rsidRPr="001D1082">
              <w:rPr>
                <w:rFonts w:ascii="Times New Roman" w:hAnsi="Times New Roman"/>
                <w:spacing w:val="-7"/>
                <w:sz w:val="24"/>
                <w:szCs w:val="24"/>
              </w:rPr>
              <w:t>у</w:t>
            </w:r>
            <w:r w:rsidRPr="001D1082">
              <w:rPr>
                <w:rFonts w:ascii="Times New Roman" w:hAnsi="Times New Roman"/>
                <w:sz w:val="24"/>
                <w:szCs w:val="24"/>
              </w:rPr>
              <w:t>л</w:t>
            </w:r>
            <w:r w:rsidRPr="001D1082">
              <w:rPr>
                <w:rFonts w:ascii="Times New Roman" w:hAnsi="Times New Roman"/>
                <w:spacing w:val="2"/>
                <w:sz w:val="24"/>
                <w:szCs w:val="24"/>
              </w:rPr>
              <w:t>я</w:t>
            </w:r>
            <w:r w:rsidRPr="001D1082">
              <w:rPr>
                <w:rFonts w:ascii="Times New Roman" w:hAnsi="Times New Roman"/>
                <w:sz w:val="24"/>
                <w:szCs w:val="24"/>
              </w:rPr>
              <w:t>р</w:t>
            </w:r>
            <w:r w:rsidRPr="001D1082">
              <w:rPr>
                <w:rFonts w:ascii="Times New Roman" w:hAnsi="Times New Roman"/>
                <w:spacing w:val="1"/>
                <w:sz w:val="24"/>
                <w:szCs w:val="24"/>
              </w:rPr>
              <w:t>н</w:t>
            </w:r>
            <w:r w:rsidRPr="001D1082">
              <w:rPr>
                <w:rFonts w:ascii="Times New Roman" w:hAnsi="Times New Roman"/>
                <w:sz w:val="24"/>
                <w:szCs w:val="24"/>
              </w:rPr>
              <w:t>ости</w:t>
            </w:r>
            <w:r w:rsidRPr="001D1082">
              <w:rPr>
                <w:rFonts w:ascii="Times New Roman" w:hAnsi="Times New Roman"/>
                <w:spacing w:val="1"/>
                <w:sz w:val="24"/>
                <w:szCs w:val="24"/>
              </w:rPr>
              <w:t>п</w:t>
            </w:r>
            <w:r w:rsidRPr="001D1082">
              <w:rPr>
                <w:rFonts w:ascii="Times New Roman" w:hAnsi="Times New Roman"/>
                <w:sz w:val="24"/>
                <w:szCs w:val="24"/>
              </w:rPr>
              <w:t>рям</w:t>
            </w:r>
            <w:r w:rsidRPr="001D1082">
              <w:rPr>
                <w:rFonts w:ascii="Times New Roman" w:hAnsi="Times New Roman"/>
                <w:spacing w:val="-2"/>
                <w:sz w:val="24"/>
                <w:szCs w:val="24"/>
              </w:rPr>
              <w:t>о</w:t>
            </w:r>
            <w:r w:rsidRPr="001D1082">
              <w:rPr>
                <w:rFonts w:ascii="Times New Roman" w:hAnsi="Times New Roman"/>
                <w:sz w:val="24"/>
                <w:szCs w:val="24"/>
              </w:rPr>
              <w:t>йи</w:t>
            </w:r>
            <w:r w:rsidRPr="001D1082">
              <w:rPr>
                <w:rFonts w:ascii="Times New Roman" w:hAnsi="Times New Roman"/>
                <w:spacing w:val="5"/>
                <w:sz w:val="24"/>
                <w:szCs w:val="24"/>
              </w:rPr>
              <w:t>п</w:t>
            </w:r>
            <w:r w:rsidRPr="001D1082">
              <w:rPr>
                <w:rFonts w:ascii="Times New Roman" w:hAnsi="Times New Roman"/>
                <w:sz w:val="24"/>
                <w:szCs w:val="24"/>
              </w:rPr>
              <w:t>ло</w:t>
            </w:r>
            <w:r w:rsidRPr="001D1082">
              <w:rPr>
                <w:rFonts w:ascii="Times New Roman" w:hAnsi="Times New Roman"/>
                <w:spacing w:val="-2"/>
                <w:sz w:val="24"/>
                <w:szCs w:val="24"/>
              </w:rPr>
              <w:t>с</w:t>
            </w:r>
            <w:r w:rsidRPr="001D1082">
              <w:rPr>
                <w:rFonts w:ascii="Times New Roman" w:hAnsi="Times New Roman"/>
                <w:sz w:val="24"/>
                <w:szCs w:val="24"/>
              </w:rPr>
              <w:t>ко</w:t>
            </w:r>
            <w:r w:rsidRPr="001D1082">
              <w:rPr>
                <w:rFonts w:ascii="Times New Roman" w:hAnsi="Times New Roman"/>
                <w:spacing w:val="-1"/>
                <w:sz w:val="24"/>
                <w:szCs w:val="24"/>
              </w:rPr>
              <w:t>с</w:t>
            </w:r>
            <w:r w:rsidRPr="001D1082">
              <w:rPr>
                <w:rFonts w:ascii="Times New Roman" w:hAnsi="Times New Roman"/>
                <w:sz w:val="24"/>
                <w:szCs w:val="24"/>
              </w:rPr>
              <w:t>т</w:t>
            </w:r>
            <w:r w:rsidRPr="001D1082">
              <w:rPr>
                <w:rFonts w:ascii="Times New Roman" w:hAnsi="Times New Roman"/>
                <w:spacing w:val="1"/>
                <w:sz w:val="24"/>
                <w:szCs w:val="24"/>
              </w:rPr>
              <w:t>и</w:t>
            </w:r>
            <w:r w:rsidRPr="001D1082">
              <w:rPr>
                <w:rFonts w:ascii="Times New Roman" w:hAnsi="Times New Roman"/>
                <w:sz w:val="24"/>
                <w:szCs w:val="24"/>
              </w:rPr>
              <w:t>, д</w:t>
            </w:r>
            <w:r w:rsidRPr="001D1082">
              <w:rPr>
                <w:rFonts w:ascii="Times New Roman" w:hAnsi="Times New Roman"/>
                <w:spacing w:val="1"/>
                <w:sz w:val="24"/>
                <w:szCs w:val="24"/>
              </w:rPr>
              <w:t>в</w:t>
            </w:r>
            <w:r w:rsidRPr="001D1082">
              <w:rPr>
                <w:rFonts w:ascii="Times New Roman" w:hAnsi="Times New Roman"/>
                <w:spacing w:val="-6"/>
                <w:sz w:val="24"/>
                <w:szCs w:val="24"/>
              </w:rPr>
              <w:t>у</w:t>
            </w:r>
            <w:r w:rsidRPr="001D1082">
              <w:rPr>
                <w:rFonts w:ascii="Times New Roman" w:hAnsi="Times New Roman"/>
                <w:sz w:val="24"/>
                <w:szCs w:val="24"/>
              </w:rPr>
              <w:t>х</w:t>
            </w:r>
            <w:r w:rsidRPr="001D1082">
              <w:rPr>
                <w:rFonts w:ascii="Times New Roman" w:hAnsi="Times New Roman"/>
                <w:spacing w:val="1"/>
                <w:sz w:val="24"/>
                <w:szCs w:val="24"/>
              </w:rPr>
              <w:t>п</w:t>
            </w:r>
            <w:r w:rsidRPr="001D1082">
              <w:rPr>
                <w:rFonts w:ascii="Times New Roman" w:hAnsi="Times New Roman"/>
                <w:sz w:val="24"/>
                <w:szCs w:val="24"/>
              </w:rPr>
              <w:t>лоскост</w:t>
            </w:r>
            <w:r w:rsidRPr="001D1082">
              <w:rPr>
                <w:rFonts w:ascii="Times New Roman" w:hAnsi="Times New Roman"/>
                <w:spacing w:val="-1"/>
                <w:sz w:val="24"/>
                <w:szCs w:val="24"/>
              </w:rPr>
              <w:t>е</w:t>
            </w:r>
            <w:r w:rsidRPr="001D1082">
              <w:rPr>
                <w:rFonts w:ascii="Times New Roman" w:hAnsi="Times New Roman"/>
                <w:sz w:val="24"/>
                <w:szCs w:val="24"/>
              </w:rPr>
              <w:t>й,вве</w:t>
            </w:r>
            <w:r w:rsidRPr="001D1082">
              <w:rPr>
                <w:rFonts w:ascii="Times New Roman" w:hAnsi="Times New Roman"/>
                <w:spacing w:val="5"/>
                <w:sz w:val="24"/>
                <w:szCs w:val="24"/>
              </w:rPr>
              <w:t>с</w:t>
            </w:r>
            <w:r w:rsidRPr="001D1082">
              <w:rPr>
                <w:rFonts w:ascii="Times New Roman" w:hAnsi="Times New Roman"/>
                <w:sz w:val="24"/>
                <w:szCs w:val="24"/>
              </w:rPr>
              <w:t>тиосновны</w:t>
            </w:r>
            <w:r w:rsidRPr="001D1082">
              <w:rPr>
                <w:rFonts w:ascii="Times New Roman" w:hAnsi="Times New Roman"/>
                <w:spacing w:val="1"/>
                <w:sz w:val="24"/>
                <w:szCs w:val="24"/>
              </w:rPr>
              <w:t>е</w:t>
            </w:r>
            <w:r w:rsidRPr="001D1082">
              <w:rPr>
                <w:rFonts w:ascii="Times New Roman" w:hAnsi="Times New Roman"/>
                <w:sz w:val="24"/>
                <w:szCs w:val="24"/>
              </w:rPr>
              <w:t>м</w:t>
            </w:r>
            <w:r w:rsidRPr="001D1082">
              <w:rPr>
                <w:rFonts w:ascii="Times New Roman" w:hAnsi="Times New Roman"/>
                <w:spacing w:val="-1"/>
                <w:sz w:val="24"/>
                <w:szCs w:val="24"/>
              </w:rPr>
              <w:t>е</w:t>
            </w:r>
            <w:r w:rsidRPr="001D1082">
              <w:rPr>
                <w:rFonts w:ascii="Times New Roman" w:hAnsi="Times New Roman"/>
                <w:sz w:val="24"/>
                <w:szCs w:val="24"/>
              </w:rPr>
              <w:t>тр</w:t>
            </w:r>
            <w:r w:rsidRPr="001D1082">
              <w:rPr>
                <w:rFonts w:ascii="Times New Roman" w:hAnsi="Times New Roman"/>
                <w:spacing w:val="1"/>
                <w:sz w:val="24"/>
                <w:szCs w:val="24"/>
              </w:rPr>
              <w:t>и</w:t>
            </w:r>
            <w:r w:rsidRPr="001D1082">
              <w:rPr>
                <w:rFonts w:ascii="Times New Roman" w:hAnsi="Times New Roman"/>
                <w:sz w:val="24"/>
                <w:szCs w:val="24"/>
              </w:rPr>
              <w:t>ч</w:t>
            </w:r>
            <w:r w:rsidRPr="001D1082">
              <w:rPr>
                <w:rFonts w:ascii="Times New Roman" w:hAnsi="Times New Roman"/>
                <w:spacing w:val="-1"/>
                <w:sz w:val="24"/>
                <w:szCs w:val="24"/>
              </w:rPr>
              <w:t>е</w:t>
            </w:r>
            <w:r w:rsidRPr="001D1082">
              <w:rPr>
                <w:rFonts w:ascii="Times New Roman" w:hAnsi="Times New Roman"/>
                <w:sz w:val="24"/>
                <w:szCs w:val="24"/>
              </w:rPr>
              <w:t>с</w:t>
            </w:r>
            <w:r w:rsidRPr="001D1082">
              <w:rPr>
                <w:rFonts w:ascii="Times New Roman" w:hAnsi="Times New Roman"/>
                <w:spacing w:val="1"/>
                <w:sz w:val="24"/>
                <w:szCs w:val="24"/>
              </w:rPr>
              <w:t>ки</w:t>
            </w:r>
            <w:r w:rsidRPr="001D1082">
              <w:rPr>
                <w:rFonts w:ascii="Times New Roman" w:hAnsi="Times New Roman"/>
                <w:sz w:val="24"/>
                <w:szCs w:val="24"/>
              </w:rPr>
              <w:t>е</w:t>
            </w:r>
            <w:r w:rsidRPr="001D1082">
              <w:rPr>
                <w:rFonts w:ascii="Times New Roman" w:hAnsi="Times New Roman"/>
                <w:spacing w:val="1"/>
                <w:sz w:val="24"/>
                <w:szCs w:val="24"/>
              </w:rPr>
              <w:t>п</w:t>
            </w:r>
            <w:r w:rsidRPr="001D1082">
              <w:rPr>
                <w:rFonts w:ascii="Times New Roman" w:hAnsi="Times New Roman"/>
                <w:sz w:val="24"/>
                <w:szCs w:val="24"/>
              </w:rPr>
              <w:t>о</w:t>
            </w:r>
            <w:r w:rsidRPr="001D1082">
              <w:rPr>
                <w:rFonts w:ascii="Times New Roman" w:hAnsi="Times New Roman"/>
                <w:spacing w:val="1"/>
                <w:sz w:val="24"/>
                <w:szCs w:val="24"/>
              </w:rPr>
              <w:t>н</w:t>
            </w:r>
            <w:r w:rsidRPr="001D1082">
              <w:rPr>
                <w:rFonts w:ascii="Times New Roman" w:hAnsi="Times New Roman"/>
                <w:sz w:val="24"/>
                <w:szCs w:val="24"/>
              </w:rPr>
              <w:t>я</w:t>
            </w:r>
            <w:r w:rsidRPr="001D1082">
              <w:rPr>
                <w:rFonts w:ascii="Times New Roman" w:hAnsi="Times New Roman"/>
                <w:spacing w:val="-1"/>
                <w:sz w:val="24"/>
                <w:szCs w:val="24"/>
              </w:rPr>
              <w:t>т</w:t>
            </w:r>
            <w:r w:rsidRPr="001D1082">
              <w:rPr>
                <w:rFonts w:ascii="Times New Roman" w:hAnsi="Times New Roman"/>
                <w:sz w:val="24"/>
                <w:szCs w:val="24"/>
              </w:rPr>
              <w:t>ия:р</w:t>
            </w:r>
            <w:r w:rsidRPr="001D1082">
              <w:rPr>
                <w:rFonts w:ascii="Times New Roman" w:hAnsi="Times New Roman"/>
                <w:spacing w:val="4"/>
                <w:sz w:val="24"/>
                <w:szCs w:val="24"/>
              </w:rPr>
              <w:t>а</w:t>
            </w:r>
            <w:r w:rsidRPr="001D1082">
              <w:rPr>
                <w:rFonts w:ascii="Times New Roman" w:hAnsi="Times New Roman"/>
                <w:sz w:val="24"/>
                <w:szCs w:val="24"/>
              </w:rPr>
              <w:t>с</w:t>
            </w:r>
            <w:r w:rsidRPr="001D1082">
              <w:rPr>
                <w:rFonts w:ascii="Times New Roman" w:hAnsi="Times New Roman"/>
                <w:spacing w:val="-1"/>
                <w:sz w:val="24"/>
                <w:szCs w:val="24"/>
              </w:rPr>
              <w:t>с</w:t>
            </w:r>
            <w:r w:rsidRPr="001D1082">
              <w:rPr>
                <w:rFonts w:ascii="Times New Roman" w:hAnsi="Times New Roman"/>
                <w:sz w:val="24"/>
                <w:szCs w:val="24"/>
              </w:rPr>
              <w:t>тоян</w:t>
            </w:r>
            <w:r w:rsidRPr="001D1082">
              <w:rPr>
                <w:rFonts w:ascii="Times New Roman" w:hAnsi="Times New Roman"/>
                <w:spacing w:val="1"/>
                <w:sz w:val="24"/>
                <w:szCs w:val="24"/>
              </w:rPr>
              <w:t>и</w:t>
            </w:r>
            <w:r w:rsidRPr="001D1082">
              <w:rPr>
                <w:rFonts w:ascii="Times New Roman" w:hAnsi="Times New Roman"/>
                <w:sz w:val="24"/>
                <w:szCs w:val="24"/>
              </w:rPr>
              <w:t>еот точкидопло</w:t>
            </w:r>
            <w:r w:rsidRPr="001D1082">
              <w:rPr>
                <w:rFonts w:ascii="Times New Roman" w:hAnsi="Times New Roman"/>
                <w:spacing w:val="1"/>
                <w:sz w:val="24"/>
                <w:szCs w:val="24"/>
              </w:rPr>
              <w:t>с</w:t>
            </w:r>
            <w:r w:rsidRPr="001D1082">
              <w:rPr>
                <w:rFonts w:ascii="Times New Roman" w:hAnsi="Times New Roman"/>
                <w:sz w:val="24"/>
                <w:szCs w:val="24"/>
              </w:rPr>
              <w:t>кости,ра</w:t>
            </w:r>
            <w:r w:rsidRPr="001D1082">
              <w:rPr>
                <w:rFonts w:ascii="Times New Roman" w:hAnsi="Times New Roman"/>
                <w:spacing w:val="-1"/>
                <w:sz w:val="24"/>
                <w:szCs w:val="24"/>
              </w:rPr>
              <w:t>сс</w:t>
            </w:r>
            <w:r w:rsidRPr="001D1082">
              <w:rPr>
                <w:rFonts w:ascii="Times New Roman" w:hAnsi="Times New Roman"/>
                <w:sz w:val="24"/>
                <w:szCs w:val="24"/>
              </w:rPr>
              <w:t>т</w:t>
            </w:r>
            <w:r w:rsidRPr="001D1082">
              <w:rPr>
                <w:rFonts w:ascii="Times New Roman" w:hAnsi="Times New Roman"/>
                <w:spacing w:val="3"/>
                <w:sz w:val="24"/>
                <w:szCs w:val="24"/>
              </w:rPr>
              <w:t>о</w:t>
            </w:r>
            <w:r w:rsidRPr="001D1082">
              <w:rPr>
                <w:rFonts w:ascii="Times New Roman" w:hAnsi="Times New Roman"/>
                <w:sz w:val="24"/>
                <w:szCs w:val="24"/>
              </w:rPr>
              <w:t>я</w:t>
            </w:r>
            <w:r w:rsidRPr="001D1082">
              <w:rPr>
                <w:rFonts w:ascii="Times New Roman" w:hAnsi="Times New Roman"/>
                <w:spacing w:val="1"/>
                <w:sz w:val="24"/>
                <w:szCs w:val="24"/>
              </w:rPr>
              <w:t>ни</w:t>
            </w:r>
            <w:r w:rsidRPr="001D1082">
              <w:rPr>
                <w:rFonts w:ascii="Times New Roman" w:hAnsi="Times New Roman"/>
                <w:sz w:val="24"/>
                <w:szCs w:val="24"/>
              </w:rPr>
              <w:t>емеж</w:t>
            </w:r>
            <w:r w:rsidRPr="001D1082">
              <w:rPr>
                <w:rFonts w:ascii="Times New Roman" w:hAnsi="Times New Roman"/>
                <w:spacing w:val="3"/>
                <w:sz w:val="24"/>
                <w:szCs w:val="24"/>
              </w:rPr>
              <w:t>д</w:t>
            </w:r>
            <w:r w:rsidRPr="001D1082">
              <w:rPr>
                <w:rFonts w:ascii="Times New Roman" w:hAnsi="Times New Roman"/>
                <w:sz w:val="24"/>
                <w:szCs w:val="24"/>
              </w:rPr>
              <w:t>у</w:t>
            </w:r>
            <w:r w:rsidRPr="001D1082">
              <w:rPr>
                <w:rFonts w:ascii="Times New Roman" w:hAnsi="Times New Roman"/>
                <w:spacing w:val="1"/>
                <w:sz w:val="24"/>
                <w:szCs w:val="24"/>
              </w:rPr>
              <w:t>па</w:t>
            </w:r>
            <w:r w:rsidRPr="001D1082">
              <w:rPr>
                <w:rFonts w:ascii="Times New Roman" w:hAnsi="Times New Roman"/>
                <w:sz w:val="24"/>
                <w:szCs w:val="24"/>
              </w:rPr>
              <w:t>раллельными</w:t>
            </w:r>
            <w:r w:rsidRPr="001D1082">
              <w:rPr>
                <w:rFonts w:ascii="Times New Roman" w:hAnsi="Times New Roman"/>
                <w:spacing w:val="1"/>
                <w:sz w:val="24"/>
                <w:szCs w:val="24"/>
              </w:rPr>
              <w:t>п</w:t>
            </w:r>
            <w:r w:rsidRPr="001D1082">
              <w:rPr>
                <w:rFonts w:ascii="Times New Roman" w:hAnsi="Times New Roman"/>
                <w:sz w:val="24"/>
                <w:szCs w:val="24"/>
              </w:rPr>
              <w:t>лоск</w:t>
            </w:r>
            <w:r w:rsidRPr="001D1082">
              <w:rPr>
                <w:rFonts w:ascii="Times New Roman" w:hAnsi="Times New Roman"/>
                <w:spacing w:val="4"/>
                <w:sz w:val="24"/>
                <w:szCs w:val="24"/>
              </w:rPr>
              <w:t>о</w:t>
            </w:r>
            <w:r w:rsidRPr="001D1082">
              <w:rPr>
                <w:rFonts w:ascii="Times New Roman" w:hAnsi="Times New Roman"/>
                <w:spacing w:val="-3"/>
                <w:sz w:val="24"/>
                <w:szCs w:val="24"/>
              </w:rPr>
              <w:t>с</w:t>
            </w:r>
            <w:r w:rsidRPr="001D1082">
              <w:rPr>
                <w:rFonts w:ascii="Times New Roman" w:hAnsi="Times New Roman"/>
                <w:sz w:val="24"/>
                <w:szCs w:val="24"/>
              </w:rPr>
              <w:t>тями, м</w:t>
            </w:r>
            <w:r w:rsidRPr="001D1082">
              <w:rPr>
                <w:rFonts w:ascii="Times New Roman" w:hAnsi="Times New Roman"/>
                <w:spacing w:val="-1"/>
                <w:sz w:val="24"/>
                <w:szCs w:val="24"/>
              </w:rPr>
              <w:t>е</w:t>
            </w:r>
            <w:r w:rsidRPr="001D1082">
              <w:rPr>
                <w:rFonts w:ascii="Times New Roman" w:hAnsi="Times New Roman"/>
                <w:sz w:val="24"/>
                <w:szCs w:val="24"/>
              </w:rPr>
              <w:t>ж</w:t>
            </w:r>
            <w:r w:rsidRPr="001D1082">
              <w:rPr>
                <w:rFonts w:ascii="Times New Roman" w:hAnsi="Times New Roman"/>
                <w:spacing w:val="4"/>
                <w:sz w:val="24"/>
                <w:szCs w:val="24"/>
              </w:rPr>
              <w:t>д</w:t>
            </w:r>
            <w:r w:rsidRPr="001D1082">
              <w:rPr>
                <w:rFonts w:ascii="Times New Roman" w:hAnsi="Times New Roman"/>
                <w:sz w:val="24"/>
                <w:szCs w:val="24"/>
              </w:rPr>
              <w:t>у</w:t>
            </w:r>
            <w:r w:rsidRPr="001D1082">
              <w:rPr>
                <w:rFonts w:ascii="Times New Roman" w:hAnsi="Times New Roman"/>
                <w:sz w:val="24"/>
                <w:szCs w:val="24"/>
              </w:rPr>
              <w:tab/>
              <w:t>параллель</w:t>
            </w:r>
            <w:r w:rsidRPr="001D1082">
              <w:rPr>
                <w:rFonts w:ascii="Times New Roman" w:hAnsi="Times New Roman"/>
                <w:spacing w:val="1"/>
                <w:sz w:val="24"/>
                <w:szCs w:val="24"/>
              </w:rPr>
              <w:t>н</w:t>
            </w:r>
            <w:r w:rsidRPr="001D1082">
              <w:rPr>
                <w:rFonts w:ascii="Times New Roman" w:hAnsi="Times New Roman"/>
                <w:sz w:val="24"/>
                <w:szCs w:val="24"/>
              </w:rPr>
              <w:t>ы</w:t>
            </w:r>
            <w:r w:rsidRPr="001D1082">
              <w:rPr>
                <w:rFonts w:ascii="Times New Roman" w:hAnsi="Times New Roman"/>
                <w:spacing w:val="1"/>
                <w:sz w:val="24"/>
                <w:szCs w:val="24"/>
              </w:rPr>
              <w:t>м</w:t>
            </w:r>
            <w:r w:rsidRPr="001D1082">
              <w:rPr>
                <w:rFonts w:ascii="Times New Roman" w:hAnsi="Times New Roman"/>
                <w:sz w:val="24"/>
                <w:szCs w:val="24"/>
              </w:rPr>
              <w:t>и</w:t>
            </w:r>
            <w:r w:rsidRPr="001D1082">
              <w:rPr>
                <w:rFonts w:ascii="Times New Roman" w:hAnsi="Times New Roman"/>
                <w:sz w:val="24"/>
                <w:szCs w:val="24"/>
              </w:rPr>
              <w:tab/>
              <w:t>прямой</w:t>
            </w:r>
            <w:r w:rsidRPr="001D1082">
              <w:rPr>
                <w:rFonts w:ascii="Times New Roman" w:hAnsi="Times New Roman"/>
                <w:sz w:val="24"/>
                <w:szCs w:val="24"/>
              </w:rPr>
              <w:tab/>
              <w:t>и</w:t>
            </w:r>
            <w:r w:rsidRPr="001D1082">
              <w:rPr>
                <w:rFonts w:ascii="Times New Roman" w:hAnsi="Times New Roman"/>
                <w:sz w:val="24"/>
                <w:szCs w:val="24"/>
              </w:rPr>
              <w:tab/>
              <w:t>плос</w:t>
            </w:r>
            <w:r w:rsidRPr="001D1082">
              <w:rPr>
                <w:rFonts w:ascii="Times New Roman" w:hAnsi="Times New Roman"/>
                <w:spacing w:val="-1"/>
                <w:sz w:val="24"/>
                <w:szCs w:val="24"/>
              </w:rPr>
              <w:t>к</w:t>
            </w:r>
            <w:r w:rsidRPr="001D1082">
              <w:rPr>
                <w:rFonts w:ascii="Times New Roman" w:hAnsi="Times New Roman"/>
                <w:sz w:val="24"/>
                <w:szCs w:val="24"/>
              </w:rPr>
              <w:t>о</w:t>
            </w:r>
            <w:r w:rsidRPr="001D1082">
              <w:rPr>
                <w:rFonts w:ascii="Times New Roman" w:hAnsi="Times New Roman"/>
                <w:spacing w:val="-1"/>
                <w:sz w:val="24"/>
                <w:szCs w:val="24"/>
              </w:rPr>
              <w:t>с</w:t>
            </w:r>
            <w:r w:rsidRPr="001D1082">
              <w:rPr>
                <w:rFonts w:ascii="Times New Roman" w:hAnsi="Times New Roman"/>
                <w:sz w:val="24"/>
                <w:szCs w:val="24"/>
              </w:rPr>
              <w:t>т</w:t>
            </w:r>
            <w:r w:rsidRPr="001D1082">
              <w:rPr>
                <w:rFonts w:ascii="Times New Roman" w:hAnsi="Times New Roman"/>
                <w:spacing w:val="1"/>
                <w:sz w:val="24"/>
                <w:szCs w:val="24"/>
              </w:rPr>
              <w:t>ь</w:t>
            </w:r>
            <w:r w:rsidRPr="001D1082">
              <w:rPr>
                <w:rFonts w:ascii="Times New Roman" w:hAnsi="Times New Roman"/>
                <w:sz w:val="24"/>
                <w:szCs w:val="24"/>
              </w:rPr>
              <w:t>ю,</w:t>
            </w:r>
            <w:r w:rsidRPr="001D1082">
              <w:rPr>
                <w:rFonts w:ascii="Times New Roman" w:hAnsi="Times New Roman"/>
                <w:sz w:val="24"/>
                <w:szCs w:val="24"/>
              </w:rPr>
              <w:tab/>
              <w:t>ра</w:t>
            </w:r>
            <w:r w:rsidRPr="001D1082">
              <w:rPr>
                <w:rFonts w:ascii="Times New Roman" w:hAnsi="Times New Roman"/>
                <w:spacing w:val="2"/>
                <w:sz w:val="24"/>
                <w:szCs w:val="24"/>
              </w:rPr>
              <w:t>с</w:t>
            </w:r>
            <w:r w:rsidRPr="001D1082">
              <w:rPr>
                <w:rFonts w:ascii="Times New Roman" w:hAnsi="Times New Roman"/>
                <w:sz w:val="24"/>
                <w:szCs w:val="24"/>
              </w:rPr>
              <w:t>стоя</w:t>
            </w:r>
            <w:r w:rsidRPr="001D1082">
              <w:rPr>
                <w:rFonts w:ascii="Times New Roman" w:hAnsi="Times New Roman"/>
                <w:spacing w:val="1"/>
                <w:sz w:val="24"/>
                <w:szCs w:val="24"/>
              </w:rPr>
              <w:t>ни</w:t>
            </w:r>
            <w:r w:rsidRPr="001D1082">
              <w:rPr>
                <w:rFonts w:ascii="Times New Roman" w:hAnsi="Times New Roman"/>
                <w:sz w:val="24"/>
                <w:szCs w:val="24"/>
              </w:rPr>
              <w:t>е</w:t>
            </w:r>
            <w:r w:rsidRPr="001D1082">
              <w:rPr>
                <w:rFonts w:ascii="Times New Roman" w:hAnsi="Times New Roman"/>
                <w:sz w:val="24"/>
                <w:szCs w:val="24"/>
              </w:rPr>
              <w:tab/>
              <w:t>м</w:t>
            </w:r>
            <w:r w:rsidRPr="001D1082">
              <w:rPr>
                <w:rFonts w:ascii="Times New Roman" w:hAnsi="Times New Roman"/>
                <w:spacing w:val="-1"/>
                <w:sz w:val="24"/>
                <w:szCs w:val="24"/>
              </w:rPr>
              <w:t>е</w:t>
            </w:r>
            <w:r w:rsidRPr="001D1082">
              <w:rPr>
                <w:rFonts w:ascii="Times New Roman" w:hAnsi="Times New Roman"/>
                <w:sz w:val="24"/>
                <w:szCs w:val="24"/>
              </w:rPr>
              <w:t>ж</w:t>
            </w:r>
            <w:r w:rsidRPr="001D1082">
              <w:rPr>
                <w:rFonts w:ascii="Times New Roman" w:hAnsi="Times New Roman"/>
                <w:spacing w:val="4"/>
                <w:sz w:val="24"/>
                <w:szCs w:val="24"/>
              </w:rPr>
              <w:t>д</w:t>
            </w:r>
            <w:r w:rsidRPr="001D1082">
              <w:rPr>
                <w:rFonts w:ascii="Times New Roman" w:hAnsi="Times New Roman"/>
                <w:sz w:val="24"/>
                <w:szCs w:val="24"/>
              </w:rPr>
              <w:t>у скр</w:t>
            </w:r>
            <w:r w:rsidRPr="001D1082">
              <w:rPr>
                <w:rFonts w:ascii="Times New Roman" w:hAnsi="Times New Roman"/>
                <w:spacing w:val="-1"/>
                <w:sz w:val="24"/>
                <w:szCs w:val="24"/>
              </w:rPr>
              <w:t>е</w:t>
            </w:r>
            <w:r w:rsidRPr="001D1082">
              <w:rPr>
                <w:rFonts w:ascii="Times New Roman" w:hAnsi="Times New Roman"/>
                <w:sz w:val="24"/>
                <w:szCs w:val="24"/>
              </w:rPr>
              <w:t>щивающим</w:t>
            </w:r>
            <w:r w:rsidRPr="001D1082">
              <w:rPr>
                <w:rFonts w:ascii="Times New Roman" w:hAnsi="Times New Roman"/>
                <w:spacing w:val="1"/>
                <w:sz w:val="24"/>
                <w:szCs w:val="24"/>
              </w:rPr>
              <w:t>и</w:t>
            </w:r>
            <w:r w:rsidRPr="001D1082">
              <w:rPr>
                <w:rFonts w:ascii="Times New Roman" w:hAnsi="Times New Roman"/>
                <w:sz w:val="24"/>
                <w:szCs w:val="24"/>
              </w:rPr>
              <w:t>ся</w:t>
            </w:r>
            <w:r w:rsidRPr="001D1082">
              <w:rPr>
                <w:rFonts w:ascii="Times New Roman" w:hAnsi="Times New Roman"/>
                <w:spacing w:val="1"/>
                <w:sz w:val="24"/>
                <w:szCs w:val="24"/>
              </w:rPr>
              <w:t>п</w:t>
            </w:r>
            <w:r w:rsidRPr="001D1082">
              <w:rPr>
                <w:rFonts w:ascii="Times New Roman" w:hAnsi="Times New Roman"/>
                <w:sz w:val="24"/>
                <w:szCs w:val="24"/>
              </w:rPr>
              <w:t>рямы</w:t>
            </w:r>
            <w:r w:rsidRPr="001D1082">
              <w:rPr>
                <w:rFonts w:ascii="Times New Roman" w:hAnsi="Times New Roman"/>
                <w:spacing w:val="-1"/>
                <w:sz w:val="24"/>
                <w:szCs w:val="24"/>
              </w:rPr>
              <w:t>м</w:t>
            </w:r>
            <w:r w:rsidRPr="001D1082">
              <w:rPr>
                <w:rFonts w:ascii="Times New Roman" w:hAnsi="Times New Roman"/>
                <w:sz w:val="24"/>
                <w:szCs w:val="24"/>
              </w:rPr>
              <w:t>и,</w:t>
            </w:r>
            <w:r w:rsidRPr="001D1082">
              <w:rPr>
                <w:rFonts w:ascii="Times New Roman" w:hAnsi="Times New Roman"/>
                <w:spacing w:val="-4"/>
                <w:sz w:val="24"/>
                <w:szCs w:val="24"/>
              </w:rPr>
              <w:t>у</w:t>
            </w:r>
            <w:r w:rsidRPr="001D1082">
              <w:rPr>
                <w:rFonts w:ascii="Times New Roman" w:hAnsi="Times New Roman"/>
                <w:sz w:val="24"/>
                <w:szCs w:val="24"/>
              </w:rPr>
              <w:t>голме</w:t>
            </w:r>
            <w:r w:rsidRPr="001D1082">
              <w:rPr>
                <w:rFonts w:ascii="Times New Roman" w:hAnsi="Times New Roman"/>
                <w:spacing w:val="1"/>
                <w:sz w:val="24"/>
                <w:szCs w:val="24"/>
              </w:rPr>
              <w:t>ж</w:t>
            </w:r>
            <w:r w:rsidRPr="001D1082">
              <w:rPr>
                <w:rFonts w:ascii="Times New Roman" w:hAnsi="Times New Roman"/>
                <w:spacing w:val="2"/>
                <w:sz w:val="24"/>
                <w:szCs w:val="24"/>
              </w:rPr>
              <w:t>д</w:t>
            </w:r>
            <w:r w:rsidRPr="001D1082">
              <w:rPr>
                <w:rFonts w:ascii="Times New Roman" w:hAnsi="Times New Roman"/>
                <w:sz w:val="24"/>
                <w:szCs w:val="24"/>
              </w:rPr>
              <w:t>у</w:t>
            </w:r>
            <w:r w:rsidRPr="001D1082">
              <w:rPr>
                <w:rFonts w:ascii="Times New Roman" w:hAnsi="Times New Roman"/>
                <w:spacing w:val="4"/>
                <w:sz w:val="24"/>
                <w:szCs w:val="24"/>
              </w:rPr>
              <w:t>п</w:t>
            </w:r>
            <w:r w:rsidRPr="001D1082">
              <w:rPr>
                <w:rFonts w:ascii="Times New Roman" w:hAnsi="Times New Roman"/>
                <w:sz w:val="24"/>
                <w:szCs w:val="24"/>
              </w:rPr>
              <w:t>рямойиплоско</w:t>
            </w:r>
            <w:r w:rsidRPr="001D1082">
              <w:rPr>
                <w:rFonts w:ascii="Times New Roman" w:hAnsi="Times New Roman"/>
                <w:spacing w:val="1"/>
                <w:sz w:val="24"/>
                <w:szCs w:val="24"/>
              </w:rPr>
              <w:t>с</w:t>
            </w:r>
            <w:r w:rsidRPr="001D1082">
              <w:rPr>
                <w:rFonts w:ascii="Times New Roman" w:hAnsi="Times New Roman"/>
                <w:sz w:val="24"/>
                <w:szCs w:val="24"/>
              </w:rPr>
              <w:t>тью,</w:t>
            </w:r>
            <w:r w:rsidRPr="001D1082">
              <w:rPr>
                <w:rFonts w:ascii="Times New Roman" w:hAnsi="Times New Roman"/>
                <w:spacing w:val="-4"/>
                <w:sz w:val="24"/>
                <w:szCs w:val="24"/>
              </w:rPr>
              <w:t>у</w:t>
            </w:r>
            <w:r w:rsidRPr="001D1082">
              <w:rPr>
                <w:rFonts w:ascii="Times New Roman" w:hAnsi="Times New Roman"/>
                <w:sz w:val="24"/>
                <w:szCs w:val="24"/>
              </w:rPr>
              <w:t>гол м</w:t>
            </w:r>
            <w:r w:rsidRPr="001D1082">
              <w:rPr>
                <w:rFonts w:ascii="Times New Roman" w:hAnsi="Times New Roman"/>
                <w:spacing w:val="-1"/>
                <w:sz w:val="24"/>
                <w:szCs w:val="24"/>
              </w:rPr>
              <w:t>е</w:t>
            </w:r>
            <w:r w:rsidRPr="001D1082">
              <w:rPr>
                <w:rFonts w:ascii="Times New Roman" w:hAnsi="Times New Roman"/>
                <w:sz w:val="24"/>
                <w:szCs w:val="24"/>
              </w:rPr>
              <w:t>ж</w:t>
            </w:r>
            <w:r w:rsidRPr="001D1082">
              <w:rPr>
                <w:rFonts w:ascii="Times New Roman" w:hAnsi="Times New Roman"/>
                <w:spacing w:val="4"/>
                <w:sz w:val="24"/>
                <w:szCs w:val="24"/>
              </w:rPr>
              <w:t>д</w:t>
            </w:r>
            <w:r w:rsidRPr="001D1082">
              <w:rPr>
                <w:rFonts w:ascii="Times New Roman" w:hAnsi="Times New Roman"/>
                <w:sz w:val="24"/>
                <w:szCs w:val="24"/>
              </w:rPr>
              <w:t>у     д</w:t>
            </w:r>
            <w:r w:rsidRPr="001D1082">
              <w:rPr>
                <w:rFonts w:ascii="Times New Roman" w:hAnsi="Times New Roman"/>
                <w:spacing w:val="3"/>
                <w:sz w:val="24"/>
                <w:szCs w:val="24"/>
              </w:rPr>
              <w:t>в</w:t>
            </w:r>
            <w:r w:rsidRPr="001D1082">
              <w:rPr>
                <w:rFonts w:ascii="Times New Roman" w:hAnsi="Times New Roman"/>
                <w:spacing w:val="-4"/>
                <w:sz w:val="24"/>
                <w:szCs w:val="24"/>
              </w:rPr>
              <w:t>у</w:t>
            </w:r>
            <w:r w:rsidRPr="001D1082">
              <w:rPr>
                <w:rFonts w:ascii="Times New Roman" w:hAnsi="Times New Roman"/>
                <w:sz w:val="24"/>
                <w:szCs w:val="24"/>
              </w:rPr>
              <w:t>мя</w:t>
            </w:r>
            <w:r w:rsidRPr="001D1082">
              <w:rPr>
                <w:rFonts w:ascii="Times New Roman" w:hAnsi="Times New Roman"/>
                <w:sz w:val="24"/>
                <w:szCs w:val="24"/>
              </w:rPr>
              <w:tab/>
              <w:t>пло</w:t>
            </w:r>
            <w:r w:rsidRPr="001D1082">
              <w:rPr>
                <w:rFonts w:ascii="Times New Roman" w:hAnsi="Times New Roman"/>
                <w:spacing w:val="2"/>
                <w:sz w:val="24"/>
                <w:szCs w:val="24"/>
              </w:rPr>
              <w:t>с</w:t>
            </w:r>
            <w:r w:rsidRPr="001D1082">
              <w:rPr>
                <w:rFonts w:ascii="Times New Roman" w:hAnsi="Times New Roman"/>
                <w:spacing w:val="1"/>
                <w:sz w:val="24"/>
                <w:szCs w:val="24"/>
              </w:rPr>
              <w:t>к</w:t>
            </w:r>
            <w:r w:rsidRPr="001D1082">
              <w:rPr>
                <w:rFonts w:ascii="Times New Roman" w:hAnsi="Times New Roman"/>
                <w:sz w:val="24"/>
                <w:szCs w:val="24"/>
              </w:rPr>
              <w:t>остями,     и</w:t>
            </w:r>
            <w:r w:rsidRPr="001D1082">
              <w:rPr>
                <w:rFonts w:ascii="Times New Roman" w:hAnsi="Times New Roman"/>
                <w:spacing w:val="3"/>
                <w:sz w:val="24"/>
                <w:szCs w:val="24"/>
              </w:rPr>
              <w:t>з</w:t>
            </w:r>
            <w:r w:rsidRPr="001D1082">
              <w:rPr>
                <w:rFonts w:ascii="Times New Roman" w:hAnsi="Times New Roman"/>
                <w:sz w:val="24"/>
                <w:szCs w:val="24"/>
              </w:rPr>
              <w:t>у</w:t>
            </w:r>
            <w:r w:rsidRPr="001D1082">
              <w:rPr>
                <w:rFonts w:ascii="Times New Roman" w:hAnsi="Times New Roman"/>
                <w:spacing w:val="-1"/>
                <w:sz w:val="24"/>
                <w:szCs w:val="24"/>
              </w:rPr>
              <w:t>ч</w:t>
            </w:r>
            <w:r w:rsidRPr="001D1082">
              <w:rPr>
                <w:rFonts w:ascii="Times New Roman" w:hAnsi="Times New Roman"/>
                <w:sz w:val="24"/>
                <w:szCs w:val="24"/>
              </w:rPr>
              <w:t>и</w:t>
            </w:r>
            <w:r w:rsidRPr="001D1082">
              <w:rPr>
                <w:rFonts w:ascii="Times New Roman" w:hAnsi="Times New Roman"/>
                <w:spacing w:val="1"/>
                <w:sz w:val="24"/>
                <w:szCs w:val="24"/>
              </w:rPr>
              <w:t>т</w:t>
            </w:r>
            <w:r w:rsidRPr="001D1082">
              <w:rPr>
                <w:rFonts w:ascii="Times New Roman" w:hAnsi="Times New Roman"/>
                <w:sz w:val="24"/>
                <w:szCs w:val="24"/>
              </w:rPr>
              <w:t>ь</w:t>
            </w:r>
            <w:r w:rsidRPr="001D1082">
              <w:rPr>
                <w:rFonts w:ascii="Times New Roman" w:hAnsi="Times New Roman"/>
                <w:sz w:val="24"/>
                <w:szCs w:val="24"/>
              </w:rPr>
              <w:tab/>
              <w:t>сво</w:t>
            </w:r>
            <w:r w:rsidRPr="001D1082">
              <w:rPr>
                <w:rFonts w:ascii="Times New Roman" w:hAnsi="Times New Roman"/>
                <w:spacing w:val="-1"/>
                <w:sz w:val="24"/>
                <w:szCs w:val="24"/>
              </w:rPr>
              <w:t>й</w:t>
            </w:r>
            <w:r w:rsidRPr="001D1082">
              <w:rPr>
                <w:rFonts w:ascii="Times New Roman" w:hAnsi="Times New Roman"/>
                <w:sz w:val="24"/>
                <w:szCs w:val="24"/>
              </w:rPr>
              <w:t>ства</w:t>
            </w:r>
            <w:r w:rsidRPr="001D1082">
              <w:rPr>
                <w:rFonts w:ascii="Times New Roman" w:hAnsi="Times New Roman"/>
                <w:sz w:val="24"/>
                <w:szCs w:val="24"/>
              </w:rPr>
              <w:tab/>
              <w:t>прям</w:t>
            </w:r>
            <w:r w:rsidRPr="001D1082">
              <w:rPr>
                <w:rFonts w:ascii="Times New Roman" w:hAnsi="Times New Roman"/>
                <w:spacing w:val="4"/>
                <w:sz w:val="24"/>
                <w:szCs w:val="24"/>
              </w:rPr>
              <w:t>о</w:t>
            </w:r>
            <w:r w:rsidRPr="001D1082">
              <w:rPr>
                <w:rFonts w:ascii="Times New Roman" w:hAnsi="Times New Roman"/>
                <w:spacing w:val="-3"/>
                <w:sz w:val="24"/>
                <w:szCs w:val="24"/>
              </w:rPr>
              <w:t>у</w:t>
            </w:r>
            <w:r w:rsidRPr="001D1082">
              <w:rPr>
                <w:rFonts w:ascii="Times New Roman" w:hAnsi="Times New Roman"/>
                <w:spacing w:val="-1"/>
                <w:sz w:val="24"/>
                <w:szCs w:val="24"/>
              </w:rPr>
              <w:t>г</w:t>
            </w:r>
            <w:r w:rsidRPr="001D1082">
              <w:rPr>
                <w:rFonts w:ascii="Times New Roman" w:hAnsi="Times New Roman"/>
                <w:sz w:val="24"/>
                <w:szCs w:val="24"/>
              </w:rPr>
              <w:t>оль</w:t>
            </w:r>
            <w:r w:rsidRPr="001D1082">
              <w:rPr>
                <w:rFonts w:ascii="Times New Roman" w:hAnsi="Times New Roman"/>
                <w:spacing w:val="1"/>
                <w:sz w:val="24"/>
                <w:szCs w:val="24"/>
              </w:rPr>
              <w:t>н</w:t>
            </w:r>
            <w:r w:rsidRPr="001D1082">
              <w:rPr>
                <w:rFonts w:ascii="Times New Roman" w:hAnsi="Times New Roman"/>
                <w:sz w:val="24"/>
                <w:szCs w:val="24"/>
              </w:rPr>
              <w:t>ого</w:t>
            </w:r>
          </w:p>
          <w:p w:rsidR="009352A3" w:rsidRPr="001D1082" w:rsidRDefault="009352A3" w:rsidP="00970AE0">
            <w:pPr>
              <w:widowControl w:val="0"/>
              <w:tabs>
                <w:tab w:val="left" w:pos="1021"/>
                <w:tab w:val="left" w:pos="2067"/>
                <w:tab w:val="left" w:pos="2879"/>
                <w:tab w:val="left" w:pos="3886"/>
                <w:tab w:val="left" w:pos="4260"/>
                <w:tab w:val="left" w:pos="4929"/>
                <w:tab w:val="left" w:pos="5778"/>
                <w:tab w:val="left" w:pos="6164"/>
                <w:tab w:val="left" w:pos="7167"/>
              </w:tabs>
              <w:autoSpaceDE w:val="0"/>
              <w:autoSpaceDN w:val="0"/>
              <w:adjustRightInd w:val="0"/>
              <w:spacing w:after="0" w:line="239" w:lineRule="auto"/>
              <w:ind w:left="110" w:right="83" w:firstLine="708"/>
              <w:jc w:val="both"/>
              <w:rPr>
                <w:rFonts w:ascii="Times New Roman" w:hAnsi="Times New Roman"/>
                <w:sz w:val="24"/>
                <w:szCs w:val="24"/>
              </w:rPr>
            </w:pPr>
          </w:p>
        </w:tc>
      </w:tr>
      <w:tr w:rsidR="00E75DE5" w:rsidRPr="001D1082" w:rsidTr="00E75DE5">
        <w:trPr>
          <w:trHeight w:hRule="exact" w:val="3865"/>
        </w:trPr>
        <w:tc>
          <w:tcPr>
            <w:tcW w:w="636" w:type="dxa"/>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after="0" w:line="240" w:lineRule="auto"/>
              <w:ind w:left="3305" w:right="-20"/>
              <w:rPr>
                <w:rFonts w:ascii="Times New Roman" w:hAnsi="Times New Roman"/>
                <w:sz w:val="24"/>
                <w:szCs w:val="24"/>
              </w:rPr>
            </w:pPr>
          </w:p>
        </w:tc>
        <w:tc>
          <w:tcPr>
            <w:tcW w:w="1916" w:type="dxa"/>
            <w:gridSpan w:val="2"/>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after="0" w:line="240" w:lineRule="auto"/>
              <w:ind w:left="3305" w:right="-20"/>
              <w:rPr>
                <w:rFonts w:ascii="Times New Roman" w:hAnsi="Times New Roman"/>
                <w:sz w:val="24"/>
                <w:szCs w:val="24"/>
              </w:rPr>
            </w:pPr>
          </w:p>
        </w:tc>
        <w:tc>
          <w:tcPr>
            <w:tcW w:w="8081" w:type="dxa"/>
            <w:gridSpan w:val="2"/>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before="27" w:after="0" w:line="240" w:lineRule="auto"/>
              <w:ind w:left="110" w:right="-20"/>
              <w:rPr>
                <w:rFonts w:ascii="Times New Roman" w:hAnsi="Times New Roman"/>
                <w:sz w:val="24"/>
                <w:szCs w:val="24"/>
              </w:rPr>
            </w:pPr>
            <w:r w:rsidRPr="001D1082">
              <w:rPr>
                <w:rFonts w:ascii="Times New Roman" w:hAnsi="Times New Roman"/>
                <w:spacing w:val="1"/>
                <w:sz w:val="24"/>
                <w:szCs w:val="24"/>
              </w:rPr>
              <w:t>п</w:t>
            </w:r>
            <w:r w:rsidRPr="001D1082">
              <w:rPr>
                <w:rFonts w:ascii="Times New Roman" w:hAnsi="Times New Roman"/>
                <w:sz w:val="24"/>
                <w:szCs w:val="24"/>
              </w:rPr>
              <w:t>ар</w:t>
            </w:r>
            <w:r w:rsidRPr="001D1082">
              <w:rPr>
                <w:rFonts w:ascii="Times New Roman" w:hAnsi="Times New Roman"/>
                <w:spacing w:val="-1"/>
                <w:sz w:val="24"/>
                <w:szCs w:val="24"/>
              </w:rPr>
              <w:t>а</w:t>
            </w:r>
            <w:r w:rsidRPr="001D1082">
              <w:rPr>
                <w:rFonts w:ascii="Times New Roman" w:hAnsi="Times New Roman"/>
                <w:sz w:val="24"/>
                <w:szCs w:val="24"/>
              </w:rPr>
              <w:t>ллел</w:t>
            </w:r>
            <w:r w:rsidRPr="001D1082">
              <w:rPr>
                <w:rFonts w:ascii="Times New Roman" w:hAnsi="Times New Roman"/>
                <w:spacing w:val="-1"/>
                <w:sz w:val="24"/>
                <w:szCs w:val="24"/>
              </w:rPr>
              <w:t>е</w:t>
            </w:r>
            <w:r w:rsidRPr="001D1082">
              <w:rPr>
                <w:rFonts w:ascii="Times New Roman" w:hAnsi="Times New Roman"/>
                <w:sz w:val="24"/>
                <w:szCs w:val="24"/>
              </w:rPr>
              <w:t>п</w:t>
            </w:r>
            <w:r w:rsidRPr="001D1082">
              <w:rPr>
                <w:rFonts w:ascii="Times New Roman" w:hAnsi="Times New Roman"/>
                <w:spacing w:val="1"/>
                <w:sz w:val="24"/>
                <w:szCs w:val="24"/>
              </w:rPr>
              <w:t>и</w:t>
            </w:r>
            <w:r w:rsidRPr="001D1082">
              <w:rPr>
                <w:rFonts w:ascii="Times New Roman" w:hAnsi="Times New Roman"/>
                <w:sz w:val="24"/>
                <w:szCs w:val="24"/>
              </w:rPr>
              <w:t>педа.</w:t>
            </w:r>
          </w:p>
          <w:p w:rsidR="009352A3" w:rsidRPr="001D1082" w:rsidRDefault="009352A3" w:rsidP="00970AE0">
            <w:pPr>
              <w:widowControl w:val="0"/>
              <w:tabs>
                <w:tab w:val="left" w:pos="1340"/>
                <w:tab w:val="left" w:pos="3021"/>
                <w:tab w:val="left" w:pos="3993"/>
                <w:tab w:val="left" w:pos="5719"/>
                <w:tab w:val="left" w:pos="7280"/>
              </w:tabs>
              <w:autoSpaceDE w:val="0"/>
              <w:autoSpaceDN w:val="0"/>
              <w:adjustRightInd w:val="0"/>
              <w:spacing w:after="0" w:line="241" w:lineRule="auto"/>
              <w:ind w:left="110" w:right="86" w:firstLine="708"/>
              <w:jc w:val="both"/>
              <w:rPr>
                <w:rFonts w:ascii="Times New Roman" w:hAnsi="Times New Roman"/>
                <w:sz w:val="24"/>
                <w:szCs w:val="24"/>
              </w:rPr>
            </w:pPr>
            <w:r w:rsidRPr="001D1082">
              <w:rPr>
                <w:rFonts w:ascii="Times New Roman" w:hAnsi="Times New Roman"/>
                <w:sz w:val="24"/>
                <w:szCs w:val="24"/>
              </w:rPr>
              <w:t>Понят</w:t>
            </w:r>
            <w:r w:rsidRPr="001D1082">
              <w:rPr>
                <w:rFonts w:ascii="Times New Roman" w:hAnsi="Times New Roman"/>
                <w:spacing w:val="1"/>
                <w:sz w:val="24"/>
                <w:szCs w:val="24"/>
              </w:rPr>
              <w:t>и</w:t>
            </w:r>
            <w:r w:rsidRPr="001D1082">
              <w:rPr>
                <w:rFonts w:ascii="Times New Roman" w:hAnsi="Times New Roman"/>
                <w:sz w:val="24"/>
                <w:szCs w:val="24"/>
              </w:rPr>
              <w:t>еп</w:t>
            </w:r>
            <w:r w:rsidRPr="001D1082">
              <w:rPr>
                <w:rFonts w:ascii="Times New Roman" w:hAnsi="Times New Roman"/>
                <w:spacing w:val="1"/>
                <w:sz w:val="24"/>
                <w:szCs w:val="24"/>
              </w:rPr>
              <w:t>е</w:t>
            </w:r>
            <w:r w:rsidRPr="001D1082">
              <w:rPr>
                <w:rFonts w:ascii="Times New Roman" w:hAnsi="Times New Roman"/>
                <w:sz w:val="24"/>
                <w:szCs w:val="24"/>
              </w:rPr>
              <w:t>рп</w:t>
            </w:r>
            <w:r w:rsidRPr="001D1082">
              <w:rPr>
                <w:rFonts w:ascii="Times New Roman" w:hAnsi="Times New Roman"/>
                <w:spacing w:val="-3"/>
                <w:sz w:val="24"/>
                <w:szCs w:val="24"/>
              </w:rPr>
              <w:t>е</w:t>
            </w:r>
            <w:r w:rsidRPr="001D1082">
              <w:rPr>
                <w:rFonts w:ascii="Times New Roman" w:hAnsi="Times New Roman"/>
                <w:sz w:val="24"/>
                <w:szCs w:val="24"/>
              </w:rPr>
              <w:t>нди</w:t>
            </w:r>
            <w:r w:rsidRPr="001D1082">
              <w:rPr>
                <w:rFonts w:ascii="Times New Roman" w:hAnsi="Times New Roman"/>
                <w:spacing w:val="2"/>
                <w:sz w:val="24"/>
                <w:szCs w:val="24"/>
              </w:rPr>
              <w:t>к</w:t>
            </w:r>
            <w:r w:rsidRPr="001D1082">
              <w:rPr>
                <w:rFonts w:ascii="Times New Roman" w:hAnsi="Times New Roman"/>
                <w:spacing w:val="-6"/>
                <w:sz w:val="24"/>
                <w:szCs w:val="24"/>
              </w:rPr>
              <w:t>у</w:t>
            </w:r>
            <w:r w:rsidRPr="001D1082">
              <w:rPr>
                <w:rFonts w:ascii="Times New Roman" w:hAnsi="Times New Roman"/>
                <w:sz w:val="24"/>
                <w:szCs w:val="24"/>
              </w:rPr>
              <w:t>л</w:t>
            </w:r>
            <w:r w:rsidRPr="001D1082">
              <w:rPr>
                <w:rFonts w:ascii="Times New Roman" w:hAnsi="Times New Roman"/>
                <w:spacing w:val="1"/>
                <w:sz w:val="24"/>
                <w:szCs w:val="24"/>
              </w:rPr>
              <w:t>я</w:t>
            </w:r>
            <w:r w:rsidRPr="001D1082">
              <w:rPr>
                <w:rFonts w:ascii="Times New Roman" w:hAnsi="Times New Roman"/>
                <w:sz w:val="24"/>
                <w:szCs w:val="24"/>
              </w:rPr>
              <w:t>р</w:t>
            </w:r>
            <w:r w:rsidRPr="001D1082">
              <w:rPr>
                <w:rFonts w:ascii="Times New Roman" w:hAnsi="Times New Roman"/>
                <w:spacing w:val="1"/>
                <w:sz w:val="24"/>
                <w:szCs w:val="24"/>
              </w:rPr>
              <w:t>н</w:t>
            </w:r>
            <w:r w:rsidRPr="001D1082">
              <w:rPr>
                <w:rFonts w:ascii="Times New Roman" w:hAnsi="Times New Roman"/>
                <w:sz w:val="24"/>
                <w:szCs w:val="24"/>
              </w:rPr>
              <w:t>остииоснов</w:t>
            </w:r>
            <w:r w:rsidRPr="001D1082">
              <w:rPr>
                <w:rFonts w:ascii="Times New Roman" w:hAnsi="Times New Roman"/>
                <w:spacing w:val="-1"/>
                <w:sz w:val="24"/>
                <w:szCs w:val="24"/>
              </w:rPr>
              <w:t>а</w:t>
            </w:r>
            <w:r w:rsidRPr="001D1082">
              <w:rPr>
                <w:rFonts w:ascii="Times New Roman" w:hAnsi="Times New Roman"/>
                <w:sz w:val="24"/>
                <w:szCs w:val="24"/>
              </w:rPr>
              <w:t>н</w:t>
            </w:r>
            <w:r w:rsidRPr="001D1082">
              <w:rPr>
                <w:rFonts w:ascii="Times New Roman" w:hAnsi="Times New Roman"/>
                <w:spacing w:val="1"/>
                <w:sz w:val="24"/>
                <w:szCs w:val="24"/>
              </w:rPr>
              <w:t>н</w:t>
            </w:r>
            <w:r w:rsidRPr="001D1082">
              <w:rPr>
                <w:rFonts w:ascii="Times New Roman" w:hAnsi="Times New Roman"/>
                <w:sz w:val="24"/>
                <w:szCs w:val="24"/>
              </w:rPr>
              <w:t>ыена</w:t>
            </w:r>
            <w:r w:rsidRPr="001D1082">
              <w:rPr>
                <w:rFonts w:ascii="Times New Roman" w:hAnsi="Times New Roman"/>
                <w:spacing w:val="1"/>
                <w:sz w:val="24"/>
                <w:szCs w:val="24"/>
              </w:rPr>
              <w:t>н</w:t>
            </w:r>
            <w:r w:rsidRPr="001D1082">
              <w:rPr>
                <w:rFonts w:ascii="Times New Roman" w:hAnsi="Times New Roman"/>
                <w:sz w:val="24"/>
                <w:szCs w:val="24"/>
              </w:rPr>
              <w:t>емме</w:t>
            </w:r>
            <w:r w:rsidRPr="001D1082">
              <w:rPr>
                <w:rFonts w:ascii="Times New Roman" w:hAnsi="Times New Roman"/>
                <w:spacing w:val="6"/>
                <w:sz w:val="24"/>
                <w:szCs w:val="24"/>
              </w:rPr>
              <w:t>т</w:t>
            </w:r>
            <w:r w:rsidRPr="001D1082">
              <w:rPr>
                <w:rFonts w:ascii="Times New Roman" w:hAnsi="Times New Roman"/>
                <w:sz w:val="24"/>
                <w:szCs w:val="24"/>
              </w:rPr>
              <w:t>р</w:t>
            </w:r>
            <w:r w:rsidRPr="001D1082">
              <w:rPr>
                <w:rFonts w:ascii="Times New Roman" w:hAnsi="Times New Roman"/>
                <w:spacing w:val="1"/>
                <w:sz w:val="24"/>
                <w:szCs w:val="24"/>
              </w:rPr>
              <w:t>и</w:t>
            </w:r>
            <w:r w:rsidRPr="001D1082">
              <w:rPr>
                <w:rFonts w:ascii="Times New Roman" w:hAnsi="Times New Roman"/>
                <w:sz w:val="24"/>
                <w:szCs w:val="24"/>
              </w:rPr>
              <w:t>ч</w:t>
            </w:r>
            <w:r w:rsidRPr="001D1082">
              <w:rPr>
                <w:rFonts w:ascii="Times New Roman" w:hAnsi="Times New Roman"/>
                <w:spacing w:val="-1"/>
                <w:sz w:val="24"/>
                <w:szCs w:val="24"/>
              </w:rPr>
              <w:t>ес</w:t>
            </w:r>
            <w:r w:rsidRPr="001D1082">
              <w:rPr>
                <w:rFonts w:ascii="Times New Roman" w:hAnsi="Times New Roman"/>
                <w:sz w:val="24"/>
                <w:szCs w:val="24"/>
              </w:rPr>
              <w:t>к</w:t>
            </w:r>
            <w:r w:rsidRPr="001D1082">
              <w:rPr>
                <w:rFonts w:ascii="Times New Roman" w:hAnsi="Times New Roman"/>
                <w:spacing w:val="1"/>
                <w:sz w:val="24"/>
                <w:szCs w:val="24"/>
              </w:rPr>
              <w:t>и</w:t>
            </w:r>
            <w:r w:rsidRPr="001D1082">
              <w:rPr>
                <w:rFonts w:ascii="Times New Roman" w:hAnsi="Times New Roman"/>
                <w:sz w:val="24"/>
                <w:szCs w:val="24"/>
              </w:rPr>
              <w:t>е по</w:t>
            </w:r>
            <w:r w:rsidRPr="001D1082">
              <w:rPr>
                <w:rFonts w:ascii="Times New Roman" w:hAnsi="Times New Roman"/>
                <w:spacing w:val="1"/>
                <w:sz w:val="24"/>
                <w:szCs w:val="24"/>
              </w:rPr>
              <w:t>н</w:t>
            </w:r>
            <w:r w:rsidRPr="001D1082">
              <w:rPr>
                <w:rFonts w:ascii="Times New Roman" w:hAnsi="Times New Roman"/>
                <w:sz w:val="24"/>
                <w:szCs w:val="24"/>
              </w:rPr>
              <w:t>ятия</w:t>
            </w:r>
            <w:r w:rsidRPr="001D1082">
              <w:rPr>
                <w:rFonts w:ascii="Times New Roman" w:hAnsi="Times New Roman"/>
                <w:sz w:val="24"/>
                <w:szCs w:val="24"/>
              </w:rPr>
              <w:tab/>
              <w:t>(р</w:t>
            </w:r>
            <w:r w:rsidRPr="001D1082">
              <w:rPr>
                <w:rFonts w:ascii="Times New Roman" w:hAnsi="Times New Roman"/>
                <w:spacing w:val="-1"/>
                <w:sz w:val="24"/>
                <w:szCs w:val="24"/>
              </w:rPr>
              <w:t>асс</w:t>
            </w:r>
            <w:r w:rsidRPr="001D1082">
              <w:rPr>
                <w:rFonts w:ascii="Times New Roman" w:hAnsi="Times New Roman"/>
                <w:sz w:val="24"/>
                <w:szCs w:val="24"/>
              </w:rPr>
              <w:t>т</w:t>
            </w:r>
            <w:r w:rsidRPr="001D1082">
              <w:rPr>
                <w:rFonts w:ascii="Times New Roman" w:hAnsi="Times New Roman"/>
                <w:spacing w:val="1"/>
                <w:sz w:val="24"/>
                <w:szCs w:val="24"/>
              </w:rPr>
              <w:t>о</w:t>
            </w:r>
            <w:r w:rsidRPr="001D1082">
              <w:rPr>
                <w:rFonts w:ascii="Times New Roman" w:hAnsi="Times New Roman"/>
                <w:sz w:val="24"/>
                <w:szCs w:val="24"/>
              </w:rPr>
              <w:t>я</w:t>
            </w:r>
            <w:r w:rsidRPr="001D1082">
              <w:rPr>
                <w:rFonts w:ascii="Times New Roman" w:hAnsi="Times New Roman"/>
                <w:spacing w:val="1"/>
                <w:sz w:val="24"/>
                <w:szCs w:val="24"/>
              </w:rPr>
              <w:t>ни</w:t>
            </w:r>
            <w:r w:rsidRPr="001D1082">
              <w:rPr>
                <w:rFonts w:ascii="Times New Roman" w:hAnsi="Times New Roman"/>
                <w:spacing w:val="-1"/>
                <w:sz w:val="24"/>
                <w:szCs w:val="24"/>
              </w:rPr>
              <w:t>я</w:t>
            </w:r>
            <w:r w:rsidRPr="001D1082">
              <w:rPr>
                <w:rFonts w:ascii="Times New Roman" w:hAnsi="Times New Roman"/>
                <w:sz w:val="24"/>
                <w:szCs w:val="24"/>
              </w:rPr>
              <w:t>,</w:t>
            </w:r>
            <w:r w:rsidRPr="001D1082">
              <w:rPr>
                <w:rFonts w:ascii="Times New Roman" w:hAnsi="Times New Roman"/>
                <w:sz w:val="24"/>
                <w:szCs w:val="24"/>
              </w:rPr>
              <w:tab/>
            </w:r>
            <w:r w:rsidRPr="001D1082">
              <w:rPr>
                <w:rFonts w:ascii="Times New Roman" w:hAnsi="Times New Roman"/>
                <w:spacing w:val="-4"/>
                <w:sz w:val="24"/>
                <w:szCs w:val="24"/>
              </w:rPr>
              <w:t>у</w:t>
            </w:r>
            <w:r w:rsidRPr="001D1082">
              <w:rPr>
                <w:rFonts w:ascii="Times New Roman" w:hAnsi="Times New Roman"/>
                <w:sz w:val="24"/>
                <w:szCs w:val="24"/>
              </w:rPr>
              <w:t>глы)</w:t>
            </w:r>
            <w:r w:rsidRPr="001D1082">
              <w:rPr>
                <w:rFonts w:ascii="Times New Roman" w:hAnsi="Times New Roman"/>
                <w:sz w:val="24"/>
                <w:szCs w:val="24"/>
              </w:rPr>
              <w:tab/>
            </w:r>
            <w:r w:rsidRPr="001D1082">
              <w:rPr>
                <w:rFonts w:ascii="Times New Roman" w:hAnsi="Times New Roman"/>
                <w:spacing w:val="3"/>
                <w:sz w:val="24"/>
                <w:szCs w:val="24"/>
              </w:rPr>
              <w:t>с</w:t>
            </w:r>
            <w:r w:rsidRPr="001D1082">
              <w:rPr>
                <w:rFonts w:ascii="Times New Roman" w:hAnsi="Times New Roman"/>
                <w:spacing w:val="-4"/>
                <w:sz w:val="24"/>
                <w:szCs w:val="24"/>
              </w:rPr>
              <w:t>у</w:t>
            </w:r>
            <w:r w:rsidRPr="001D1082">
              <w:rPr>
                <w:rFonts w:ascii="Times New Roman" w:hAnsi="Times New Roman"/>
                <w:sz w:val="24"/>
                <w:szCs w:val="24"/>
              </w:rPr>
              <w:t>щ</w:t>
            </w:r>
            <w:r w:rsidRPr="001D1082">
              <w:rPr>
                <w:rFonts w:ascii="Times New Roman" w:hAnsi="Times New Roman"/>
                <w:spacing w:val="1"/>
                <w:sz w:val="24"/>
                <w:szCs w:val="24"/>
              </w:rPr>
              <w:t>е</w:t>
            </w:r>
            <w:r w:rsidRPr="001D1082">
              <w:rPr>
                <w:rFonts w:ascii="Times New Roman" w:hAnsi="Times New Roman"/>
                <w:sz w:val="24"/>
                <w:szCs w:val="24"/>
              </w:rPr>
              <w:t>стве</w:t>
            </w:r>
            <w:r w:rsidRPr="001D1082">
              <w:rPr>
                <w:rFonts w:ascii="Times New Roman" w:hAnsi="Times New Roman"/>
                <w:spacing w:val="1"/>
                <w:sz w:val="24"/>
                <w:szCs w:val="24"/>
              </w:rPr>
              <w:t>нн</w:t>
            </w:r>
            <w:r w:rsidRPr="001D1082">
              <w:rPr>
                <w:rFonts w:ascii="Times New Roman" w:hAnsi="Times New Roman"/>
                <w:sz w:val="24"/>
                <w:szCs w:val="24"/>
              </w:rPr>
              <w:t>о</w:t>
            </w:r>
            <w:r w:rsidRPr="001D1082">
              <w:rPr>
                <w:rFonts w:ascii="Times New Roman" w:hAnsi="Times New Roman"/>
                <w:sz w:val="24"/>
                <w:szCs w:val="24"/>
              </w:rPr>
              <w:tab/>
              <w:t>ра</w:t>
            </w:r>
            <w:r w:rsidRPr="001D1082">
              <w:rPr>
                <w:rFonts w:ascii="Times New Roman" w:hAnsi="Times New Roman"/>
                <w:spacing w:val="-1"/>
                <w:sz w:val="24"/>
                <w:szCs w:val="24"/>
              </w:rPr>
              <w:t>с</w:t>
            </w:r>
            <w:r w:rsidRPr="001D1082">
              <w:rPr>
                <w:rFonts w:ascii="Times New Roman" w:hAnsi="Times New Roman"/>
                <w:sz w:val="24"/>
                <w:szCs w:val="24"/>
              </w:rPr>
              <w:t>шир</w:t>
            </w:r>
            <w:r w:rsidRPr="001D1082">
              <w:rPr>
                <w:rFonts w:ascii="Times New Roman" w:hAnsi="Times New Roman"/>
                <w:spacing w:val="3"/>
                <w:sz w:val="24"/>
                <w:szCs w:val="24"/>
              </w:rPr>
              <w:t>я</w:t>
            </w:r>
            <w:r w:rsidRPr="001D1082">
              <w:rPr>
                <w:rFonts w:ascii="Times New Roman" w:hAnsi="Times New Roman"/>
                <w:sz w:val="24"/>
                <w:szCs w:val="24"/>
              </w:rPr>
              <w:t>ют</w:t>
            </w:r>
            <w:r w:rsidRPr="001D1082">
              <w:rPr>
                <w:rFonts w:ascii="Times New Roman" w:hAnsi="Times New Roman"/>
                <w:sz w:val="24"/>
                <w:szCs w:val="24"/>
              </w:rPr>
              <w:tab/>
            </w:r>
            <w:r w:rsidRPr="001D1082">
              <w:rPr>
                <w:rFonts w:ascii="Times New Roman" w:hAnsi="Times New Roman"/>
                <w:spacing w:val="-1"/>
                <w:sz w:val="24"/>
                <w:szCs w:val="24"/>
              </w:rPr>
              <w:t>к</w:t>
            </w:r>
            <w:r w:rsidRPr="001D1082">
              <w:rPr>
                <w:rFonts w:ascii="Times New Roman" w:hAnsi="Times New Roman"/>
                <w:sz w:val="24"/>
                <w:szCs w:val="24"/>
              </w:rPr>
              <w:t>л</w:t>
            </w:r>
            <w:r w:rsidRPr="001D1082">
              <w:rPr>
                <w:rFonts w:ascii="Times New Roman" w:hAnsi="Times New Roman"/>
                <w:spacing w:val="-1"/>
                <w:sz w:val="24"/>
                <w:szCs w:val="24"/>
              </w:rPr>
              <w:t>ас</w:t>
            </w:r>
            <w:r w:rsidRPr="001D1082">
              <w:rPr>
                <w:rFonts w:ascii="Times New Roman" w:hAnsi="Times New Roman"/>
                <w:sz w:val="24"/>
                <w:szCs w:val="24"/>
              </w:rPr>
              <w:t>с ст</w:t>
            </w:r>
            <w:r w:rsidRPr="001D1082">
              <w:rPr>
                <w:rFonts w:ascii="Times New Roman" w:hAnsi="Times New Roman"/>
                <w:spacing w:val="-1"/>
                <w:sz w:val="24"/>
                <w:szCs w:val="24"/>
              </w:rPr>
              <w:t>е</w:t>
            </w:r>
            <w:r w:rsidRPr="001D1082">
              <w:rPr>
                <w:rFonts w:ascii="Times New Roman" w:hAnsi="Times New Roman"/>
                <w:sz w:val="24"/>
                <w:szCs w:val="24"/>
              </w:rPr>
              <w:t>р</w:t>
            </w:r>
            <w:r w:rsidRPr="001D1082">
              <w:rPr>
                <w:rFonts w:ascii="Times New Roman" w:hAnsi="Times New Roman"/>
                <w:spacing w:val="-1"/>
                <w:sz w:val="24"/>
                <w:szCs w:val="24"/>
              </w:rPr>
              <w:t>е</w:t>
            </w:r>
            <w:r w:rsidRPr="001D1082">
              <w:rPr>
                <w:rFonts w:ascii="Times New Roman" w:hAnsi="Times New Roman"/>
                <w:sz w:val="24"/>
                <w:szCs w:val="24"/>
              </w:rPr>
              <w:t>о</w:t>
            </w:r>
            <w:r w:rsidRPr="001D1082">
              <w:rPr>
                <w:rFonts w:ascii="Times New Roman" w:hAnsi="Times New Roman"/>
                <w:spacing w:val="1"/>
                <w:sz w:val="24"/>
                <w:szCs w:val="24"/>
              </w:rPr>
              <w:t>м</w:t>
            </w:r>
            <w:r w:rsidRPr="001D1082">
              <w:rPr>
                <w:rFonts w:ascii="Times New Roman" w:hAnsi="Times New Roman"/>
                <w:sz w:val="24"/>
                <w:szCs w:val="24"/>
              </w:rPr>
              <w:t>етриче</w:t>
            </w:r>
            <w:r w:rsidRPr="001D1082">
              <w:rPr>
                <w:rFonts w:ascii="Times New Roman" w:hAnsi="Times New Roman"/>
                <w:spacing w:val="-1"/>
                <w:sz w:val="24"/>
                <w:szCs w:val="24"/>
              </w:rPr>
              <w:t>с</w:t>
            </w:r>
            <w:r w:rsidRPr="001D1082">
              <w:rPr>
                <w:rFonts w:ascii="Times New Roman" w:hAnsi="Times New Roman"/>
                <w:sz w:val="24"/>
                <w:szCs w:val="24"/>
              </w:rPr>
              <w:t>ких</w:t>
            </w:r>
            <w:r w:rsidRPr="001D1082">
              <w:rPr>
                <w:rFonts w:ascii="Times New Roman" w:hAnsi="Times New Roman"/>
                <w:spacing w:val="1"/>
                <w:sz w:val="24"/>
                <w:szCs w:val="24"/>
              </w:rPr>
              <w:t>з</w:t>
            </w:r>
            <w:r w:rsidRPr="001D1082">
              <w:rPr>
                <w:rFonts w:ascii="Times New Roman" w:hAnsi="Times New Roman"/>
                <w:sz w:val="24"/>
                <w:szCs w:val="24"/>
              </w:rPr>
              <w:t>а</w:t>
            </w:r>
            <w:r w:rsidRPr="001D1082">
              <w:rPr>
                <w:rFonts w:ascii="Times New Roman" w:hAnsi="Times New Roman"/>
                <w:spacing w:val="-2"/>
                <w:sz w:val="24"/>
                <w:szCs w:val="24"/>
              </w:rPr>
              <w:t>д</w:t>
            </w:r>
            <w:r w:rsidRPr="001D1082">
              <w:rPr>
                <w:rFonts w:ascii="Times New Roman" w:hAnsi="Times New Roman"/>
                <w:spacing w:val="-1"/>
                <w:sz w:val="24"/>
                <w:szCs w:val="24"/>
              </w:rPr>
              <w:t>ач</w:t>
            </w:r>
            <w:r w:rsidRPr="001D1082">
              <w:rPr>
                <w:rFonts w:ascii="Times New Roman" w:hAnsi="Times New Roman"/>
                <w:sz w:val="24"/>
                <w:szCs w:val="24"/>
              </w:rPr>
              <w:t>,</w:t>
            </w:r>
            <w:r w:rsidRPr="001D1082">
              <w:rPr>
                <w:rFonts w:ascii="Times New Roman" w:hAnsi="Times New Roman"/>
                <w:spacing w:val="1"/>
                <w:sz w:val="24"/>
                <w:szCs w:val="24"/>
              </w:rPr>
              <w:t>п</w:t>
            </w:r>
            <w:r w:rsidRPr="001D1082">
              <w:rPr>
                <w:rFonts w:ascii="Times New Roman" w:hAnsi="Times New Roman"/>
                <w:sz w:val="24"/>
                <w:szCs w:val="24"/>
              </w:rPr>
              <w:t>оявляетсям</w:t>
            </w:r>
            <w:r w:rsidRPr="001D1082">
              <w:rPr>
                <w:rFonts w:ascii="Times New Roman" w:hAnsi="Times New Roman"/>
                <w:spacing w:val="1"/>
                <w:sz w:val="24"/>
                <w:szCs w:val="24"/>
              </w:rPr>
              <w:t>н</w:t>
            </w:r>
            <w:r w:rsidRPr="001D1082">
              <w:rPr>
                <w:rFonts w:ascii="Times New Roman" w:hAnsi="Times New Roman"/>
                <w:sz w:val="24"/>
                <w:szCs w:val="24"/>
              </w:rPr>
              <w:t>огоз</w:t>
            </w:r>
            <w:r w:rsidRPr="001D1082">
              <w:rPr>
                <w:rFonts w:ascii="Times New Roman" w:hAnsi="Times New Roman"/>
                <w:spacing w:val="-1"/>
                <w:sz w:val="24"/>
                <w:szCs w:val="24"/>
              </w:rPr>
              <w:t>а</w:t>
            </w:r>
            <w:r w:rsidRPr="001D1082">
              <w:rPr>
                <w:rFonts w:ascii="Times New Roman" w:hAnsi="Times New Roman"/>
                <w:sz w:val="24"/>
                <w:szCs w:val="24"/>
              </w:rPr>
              <w:t>д</w:t>
            </w:r>
            <w:r w:rsidRPr="001D1082">
              <w:rPr>
                <w:rFonts w:ascii="Times New Roman" w:hAnsi="Times New Roman"/>
                <w:spacing w:val="-1"/>
                <w:sz w:val="24"/>
                <w:szCs w:val="24"/>
              </w:rPr>
              <w:t>а</w:t>
            </w:r>
            <w:r w:rsidRPr="001D1082">
              <w:rPr>
                <w:rFonts w:ascii="Times New Roman" w:hAnsi="Times New Roman"/>
                <w:sz w:val="24"/>
                <w:szCs w:val="24"/>
              </w:rPr>
              <w:t>ч</w:t>
            </w:r>
            <w:r w:rsidRPr="001D1082">
              <w:rPr>
                <w:rFonts w:ascii="Times New Roman" w:hAnsi="Times New Roman"/>
                <w:spacing w:val="1"/>
                <w:sz w:val="24"/>
                <w:szCs w:val="24"/>
              </w:rPr>
              <w:t>н</w:t>
            </w:r>
            <w:r w:rsidRPr="001D1082">
              <w:rPr>
                <w:rFonts w:ascii="Times New Roman" w:hAnsi="Times New Roman"/>
                <w:sz w:val="24"/>
                <w:szCs w:val="24"/>
              </w:rPr>
              <w:t>авы</w:t>
            </w:r>
            <w:r w:rsidRPr="001D1082">
              <w:rPr>
                <w:rFonts w:ascii="Times New Roman" w:hAnsi="Times New Roman"/>
                <w:spacing w:val="-1"/>
                <w:sz w:val="24"/>
                <w:szCs w:val="24"/>
              </w:rPr>
              <w:t>ч</w:t>
            </w:r>
            <w:r w:rsidRPr="001D1082">
              <w:rPr>
                <w:rFonts w:ascii="Times New Roman" w:hAnsi="Times New Roman"/>
                <w:sz w:val="24"/>
                <w:szCs w:val="24"/>
              </w:rPr>
              <w:t>исл</w:t>
            </w:r>
            <w:r w:rsidRPr="001D1082">
              <w:rPr>
                <w:rFonts w:ascii="Times New Roman" w:hAnsi="Times New Roman"/>
                <w:spacing w:val="-1"/>
                <w:sz w:val="24"/>
                <w:szCs w:val="24"/>
              </w:rPr>
              <w:t>е</w:t>
            </w:r>
            <w:r w:rsidRPr="001D1082">
              <w:rPr>
                <w:rFonts w:ascii="Times New Roman" w:hAnsi="Times New Roman"/>
                <w:sz w:val="24"/>
                <w:szCs w:val="24"/>
              </w:rPr>
              <w:t>н</w:t>
            </w:r>
            <w:r w:rsidRPr="001D1082">
              <w:rPr>
                <w:rFonts w:ascii="Times New Roman" w:hAnsi="Times New Roman"/>
                <w:spacing w:val="1"/>
                <w:sz w:val="24"/>
                <w:szCs w:val="24"/>
              </w:rPr>
              <w:t>и</w:t>
            </w:r>
            <w:r w:rsidRPr="001D1082">
              <w:rPr>
                <w:rFonts w:ascii="Times New Roman" w:hAnsi="Times New Roman"/>
                <w:sz w:val="24"/>
                <w:szCs w:val="24"/>
              </w:rPr>
              <w:t>е,ш</w:t>
            </w:r>
            <w:r w:rsidRPr="001D1082">
              <w:rPr>
                <w:rFonts w:ascii="Times New Roman" w:hAnsi="Times New Roman"/>
                <w:spacing w:val="1"/>
                <w:sz w:val="24"/>
                <w:szCs w:val="24"/>
              </w:rPr>
              <w:t>и</w:t>
            </w:r>
            <w:r w:rsidRPr="001D1082">
              <w:rPr>
                <w:rFonts w:ascii="Times New Roman" w:hAnsi="Times New Roman"/>
                <w:sz w:val="24"/>
                <w:szCs w:val="24"/>
              </w:rPr>
              <w:t>ро</w:t>
            </w:r>
            <w:r w:rsidRPr="001D1082">
              <w:rPr>
                <w:rFonts w:ascii="Times New Roman" w:hAnsi="Times New Roman"/>
                <w:spacing w:val="1"/>
                <w:sz w:val="24"/>
                <w:szCs w:val="24"/>
              </w:rPr>
              <w:t>к</w:t>
            </w:r>
            <w:r w:rsidRPr="001D1082">
              <w:rPr>
                <w:rFonts w:ascii="Times New Roman" w:hAnsi="Times New Roman"/>
                <w:sz w:val="24"/>
                <w:szCs w:val="24"/>
              </w:rPr>
              <w:t>о исполь</w:t>
            </w:r>
            <w:r w:rsidRPr="001D1082">
              <w:rPr>
                <w:rFonts w:ascii="Times New Roman" w:hAnsi="Times New Roman"/>
                <w:spacing w:val="3"/>
                <w:sz w:val="24"/>
                <w:szCs w:val="24"/>
              </w:rPr>
              <w:t>з</w:t>
            </w:r>
            <w:r w:rsidRPr="001D1082">
              <w:rPr>
                <w:rFonts w:ascii="Times New Roman" w:hAnsi="Times New Roman"/>
                <w:spacing w:val="-7"/>
                <w:sz w:val="24"/>
                <w:szCs w:val="24"/>
              </w:rPr>
              <w:t>у</w:t>
            </w:r>
            <w:r w:rsidRPr="001D1082">
              <w:rPr>
                <w:rFonts w:ascii="Times New Roman" w:hAnsi="Times New Roman"/>
                <w:sz w:val="24"/>
                <w:szCs w:val="24"/>
              </w:rPr>
              <w:t>ющ</w:t>
            </w:r>
            <w:r w:rsidRPr="001D1082">
              <w:rPr>
                <w:rFonts w:ascii="Times New Roman" w:hAnsi="Times New Roman"/>
                <w:spacing w:val="1"/>
                <w:sz w:val="24"/>
                <w:szCs w:val="24"/>
              </w:rPr>
              <w:t>и</w:t>
            </w:r>
            <w:r w:rsidRPr="001D1082">
              <w:rPr>
                <w:rFonts w:ascii="Times New Roman" w:hAnsi="Times New Roman"/>
                <w:sz w:val="24"/>
                <w:szCs w:val="24"/>
              </w:rPr>
              <w:t>х</w:t>
            </w:r>
            <w:r w:rsidRPr="001D1082">
              <w:rPr>
                <w:rFonts w:ascii="Times New Roman" w:hAnsi="Times New Roman"/>
                <w:spacing w:val="1"/>
                <w:sz w:val="24"/>
                <w:szCs w:val="24"/>
              </w:rPr>
              <w:t>из</w:t>
            </w:r>
            <w:r w:rsidRPr="001D1082">
              <w:rPr>
                <w:rFonts w:ascii="Times New Roman" w:hAnsi="Times New Roman"/>
                <w:sz w:val="24"/>
                <w:szCs w:val="24"/>
              </w:rPr>
              <w:t>в</w:t>
            </w:r>
            <w:r w:rsidRPr="001D1082">
              <w:rPr>
                <w:rFonts w:ascii="Times New Roman" w:hAnsi="Times New Roman"/>
                <w:spacing w:val="-1"/>
                <w:sz w:val="24"/>
                <w:szCs w:val="24"/>
              </w:rPr>
              <w:t>ес</w:t>
            </w:r>
            <w:r w:rsidRPr="001D1082">
              <w:rPr>
                <w:rFonts w:ascii="Times New Roman" w:hAnsi="Times New Roman"/>
                <w:sz w:val="24"/>
                <w:szCs w:val="24"/>
              </w:rPr>
              <w:t xml:space="preserve">тныефакты </w:t>
            </w:r>
            <w:r w:rsidRPr="001D1082">
              <w:rPr>
                <w:rFonts w:ascii="Times New Roman" w:hAnsi="Times New Roman"/>
                <w:spacing w:val="1"/>
                <w:sz w:val="24"/>
                <w:szCs w:val="24"/>
              </w:rPr>
              <w:t>и</w:t>
            </w:r>
            <w:r w:rsidRPr="001D1082">
              <w:rPr>
                <w:rFonts w:ascii="Times New Roman" w:hAnsi="Times New Roman"/>
                <w:sz w:val="24"/>
                <w:szCs w:val="24"/>
              </w:rPr>
              <w:t>з</w:t>
            </w:r>
            <w:r w:rsidRPr="001D1082">
              <w:rPr>
                <w:rFonts w:ascii="Times New Roman" w:hAnsi="Times New Roman"/>
                <w:spacing w:val="1"/>
                <w:sz w:val="24"/>
                <w:szCs w:val="24"/>
              </w:rPr>
              <w:t xml:space="preserve"> п</w:t>
            </w:r>
            <w:r w:rsidRPr="001D1082">
              <w:rPr>
                <w:rFonts w:ascii="Times New Roman" w:hAnsi="Times New Roman"/>
                <w:sz w:val="24"/>
                <w:szCs w:val="24"/>
              </w:rPr>
              <w:t>ла</w:t>
            </w:r>
            <w:r w:rsidRPr="001D1082">
              <w:rPr>
                <w:rFonts w:ascii="Times New Roman" w:hAnsi="Times New Roman"/>
                <w:spacing w:val="-1"/>
                <w:sz w:val="24"/>
                <w:szCs w:val="24"/>
              </w:rPr>
              <w:t>н</w:t>
            </w:r>
            <w:r w:rsidRPr="001D1082">
              <w:rPr>
                <w:rFonts w:ascii="Times New Roman" w:hAnsi="Times New Roman"/>
                <w:sz w:val="24"/>
                <w:szCs w:val="24"/>
              </w:rPr>
              <w:t>им</w:t>
            </w:r>
            <w:r w:rsidRPr="001D1082">
              <w:rPr>
                <w:rFonts w:ascii="Times New Roman" w:hAnsi="Times New Roman"/>
                <w:spacing w:val="-1"/>
                <w:sz w:val="24"/>
                <w:szCs w:val="24"/>
              </w:rPr>
              <w:t>е</w:t>
            </w:r>
            <w:r w:rsidRPr="001D1082">
              <w:rPr>
                <w:rFonts w:ascii="Times New Roman" w:hAnsi="Times New Roman"/>
                <w:sz w:val="24"/>
                <w:szCs w:val="24"/>
              </w:rPr>
              <w:t>три</w:t>
            </w:r>
            <w:r w:rsidRPr="001D1082">
              <w:rPr>
                <w:rFonts w:ascii="Times New Roman" w:hAnsi="Times New Roman"/>
                <w:spacing w:val="1"/>
                <w:sz w:val="24"/>
                <w:szCs w:val="24"/>
              </w:rPr>
              <w:t>и</w:t>
            </w:r>
            <w:r w:rsidRPr="001D1082">
              <w:rPr>
                <w:rFonts w:ascii="Times New Roman" w:hAnsi="Times New Roman"/>
                <w:sz w:val="24"/>
                <w:szCs w:val="24"/>
              </w:rPr>
              <w:t>.</w:t>
            </w:r>
          </w:p>
          <w:p w:rsidR="009352A3" w:rsidRPr="001D1082" w:rsidRDefault="009352A3" w:rsidP="00970AE0">
            <w:pPr>
              <w:widowControl w:val="0"/>
              <w:autoSpaceDE w:val="0"/>
              <w:autoSpaceDN w:val="0"/>
              <w:adjustRightInd w:val="0"/>
              <w:spacing w:after="0" w:line="233" w:lineRule="auto"/>
              <w:ind w:left="110" w:right="-20"/>
              <w:rPr>
                <w:rFonts w:ascii="Times New Roman" w:hAnsi="Times New Roman"/>
                <w:sz w:val="24"/>
                <w:szCs w:val="24"/>
              </w:rPr>
            </w:pPr>
            <w:r w:rsidRPr="001D1082">
              <w:rPr>
                <w:rFonts w:ascii="Times New Roman" w:hAnsi="Times New Roman"/>
                <w:b/>
                <w:bCs/>
                <w:spacing w:val="1"/>
              </w:rPr>
              <w:t>Кл</w:t>
            </w:r>
            <w:r w:rsidRPr="001D1082">
              <w:rPr>
                <w:rFonts w:ascii="Times New Roman" w:hAnsi="Times New Roman"/>
                <w:b/>
                <w:bCs/>
              </w:rPr>
              <w:t>ю</w:t>
            </w:r>
            <w:r w:rsidRPr="001D1082">
              <w:rPr>
                <w:rFonts w:ascii="Times New Roman" w:hAnsi="Times New Roman"/>
                <w:b/>
                <w:bCs/>
                <w:spacing w:val="-1"/>
              </w:rPr>
              <w:t>ч</w:t>
            </w:r>
            <w:r w:rsidRPr="001D1082">
              <w:rPr>
                <w:rFonts w:ascii="Times New Roman" w:hAnsi="Times New Roman"/>
                <w:b/>
                <w:bCs/>
              </w:rPr>
              <w:t>евые</w:t>
            </w:r>
            <w:r w:rsidRPr="001D1082">
              <w:rPr>
                <w:rFonts w:ascii="Times New Roman" w:hAnsi="Times New Roman"/>
                <w:b/>
                <w:bCs/>
                <w:spacing w:val="2"/>
              </w:rPr>
              <w:t>к</w:t>
            </w:r>
            <w:r w:rsidRPr="001D1082">
              <w:rPr>
                <w:rFonts w:ascii="Times New Roman" w:hAnsi="Times New Roman"/>
                <w:b/>
                <w:bCs/>
                <w:spacing w:val="-1"/>
              </w:rPr>
              <w:t>о</w:t>
            </w:r>
            <w:r w:rsidRPr="001D1082">
              <w:rPr>
                <w:rFonts w:ascii="Times New Roman" w:hAnsi="Times New Roman"/>
                <w:b/>
                <w:bCs/>
              </w:rPr>
              <w:t>м</w:t>
            </w:r>
            <w:r w:rsidRPr="001D1082">
              <w:rPr>
                <w:rFonts w:ascii="Times New Roman" w:hAnsi="Times New Roman"/>
                <w:b/>
                <w:bCs/>
                <w:spacing w:val="1"/>
              </w:rPr>
              <w:t>п</w:t>
            </w:r>
            <w:r w:rsidRPr="001D1082">
              <w:rPr>
                <w:rFonts w:ascii="Times New Roman" w:hAnsi="Times New Roman"/>
                <w:b/>
                <w:bCs/>
              </w:rPr>
              <w:t>е</w:t>
            </w:r>
            <w:r w:rsidRPr="001D1082">
              <w:rPr>
                <w:rFonts w:ascii="Times New Roman" w:hAnsi="Times New Roman"/>
                <w:b/>
                <w:bCs/>
                <w:spacing w:val="-1"/>
              </w:rPr>
              <w:t>т</w:t>
            </w:r>
            <w:r w:rsidRPr="001D1082">
              <w:rPr>
                <w:rFonts w:ascii="Times New Roman" w:hAnsi="Times New Roman"/>
                <w:b/>
                <w:bCs/>
              </w:rPr>
              <w:t>енци</w:t>
            </w:r>
            <w:r w:rsidRPr="001D1082">
              <w:rPr>
                <w:rFonts w:ascii="Times New Roman" w:hAnsi="Times New Roman"/>
                <w:b/>
                <w:bCs/>
                <w:spacing w:val="1"/>
              </w:rPr>
              <w:t>и</w:t>
            </w:r>
          </w:p>
          <w:p w:rsidR="009352A3" w:rsidRPr="001D1082" w:rsidRDefault="009352A3" w:rsidP="00970AE0">
            <w:pPr>
              <w:widowControl w:val="0"/>
              <w:tabs>
                <w:tab w:val="left" w:pos="3516"/>
                <w:tab w:val="left" w:pos="4929"/>
                <w:tab w:val="left" w:pos="6241"/>
              </w:tabs>
              <w:autoSpaceDE w:val="0"/>
              <w:autoSpaceDN w:val="0"/>
              <w:adjustRightInd w:val="0"/>
              <w:spacing w:after="0" w:line="240" w:lineRule="auto"/>
              <w:ind w:left="143" w:right="88" w:firstLine="711"/>
              <w:jc w:val="both"/>
              <w:rPr>
                <w:rFonts w:ascii="Times New Roman" w:hAnsi="Times New Roman"/>
                <w:sz w:val="24"/>
                <w:szCs w:val="24"/>
              </w:rPr>
            </w:pPr>
            <w:r w:rsidRPr="001D1082">
              <w:rPr>
                <w:rFonts w:ascii="Times New Roman" w:hAnsi="Times New Roman"/>
                <w:i/>
                <w:iCs/>
              </w:rPr>
              <w:t>Уч</w:t>
            </w:r>
            <w:r w:rsidRPr="001D1082">
              <w:rPr>
                <w:rFonts w:ascii="Times New Roman" w:hAnsi="Times New Roman"/>
                <w:i/>
                <w:iCs/>
                <w:spacing w:val="1"/>
              </w:rPr>
              <w:t>еб</w:t>
            </w:r>
            <w:r w:rsidRPr="001D1082">
              <w:rPr>
                <w:rFonts w:ascii="Times New Roman" w:hAnsi="Times New Roman"/>
                <w:i/>
                <w:iCs/>
              </w:rPr>
              <w:t>но-п</w:t>
            </w:r>
            <w:r w:rsidRPr="001D1082">
              <w:rPr>
                <w:rFonts w:ascii="Times New Roman" w:hAnsi="Times New Roman"/>
                <w:i/>
                <w:iCs/>
                <w:spacing w:val="-1"/>
              </w:rPr>
              <w:t>о</w:t>
            </w:r>
            <w:r w:rsidRPr="001D1082">
              <w:rPr>
                <w:rFonts w:ascii="Times New Roman" w:hAnsi="Times New Roman"/>
                <w:i/>
                <w:iCs/>
              </w:rPr>
              <w:t>з</w:t>
            </w:r>
            <w:r w:rsidRPr="001D1082">
              <w:rPr>
                <w:rFonts w:ascii="Times New Roman" w:hAnsi="Times New Roman"/>
                <w:i/>
                <w:iCs/>
                <w:spacing w:val="1"/>
              </w:rPr>
              <w:t>н</w:t>
            </w:r>
            <w:r w:rsidRPr="001D1082">
              <w:rPr>
                <w:rFonts w:ascii="Times New Roman" w:hAnsi="Times New Roman"/>
                <w:i/>
                <w:iCs/>
              </w:rPr>
              <w:t>а</w:t>
            </w:r>
            <w:r w:rsidRPr="001D1082">
              <w:rPr>
                <w:rFonts w:ascii="Times New Roman" w:hAnsi="Times New Roman"/>
                <w:i/>
                <w:iCs/>
                <w:spacing w:val="-1"/>
              </w:rPr>
              <w:t>в</w:t>
            </w:r>
            <w:r w:rsidRPr="001D1082">
              <w:rPr>
                <w:rFonts w:ascii="Times New Roman" w:hAnsi="Times New Roman"/>
                <w:i/>
                <w:iCs/>
              </w:rPr>
              <w:t>ательна</w:t>
            </w:r>
            <w:r w:rsidRPr="001D1082">
              <w:rPr>
                <w:rFonts w:ascii="Times New Roman" w:hAnsi="Times New Roman"/>
                <w:i/>
                <w:iCs/>
                <w:spacing w:val="-1"/>
              </w:rPr>
              <w:t>я</w:t>
            </w:r>
            <w:r w:rsidRPr="001D1082">
              <w:rPr>
                <w:rFonts w:ascii="Times New Roman" w:hAnsi="Times New Roman"/>
                <w:i/>
                <w:iCs/>
              </w:rPr>
              <w:t>:</w:t>
            </w:r>
            <w:r w:rsidRPr="001D1082">
              <w:rPr>
                <w:rFonts w:ascii="Times New Roman" w:hAnsi="Times New Roman"/>
              </w:rPr>
              <w:tab/>
            </w:r>
            <w:r w:rsidRPr="001D1082">
              <w:rPr>
                <w:rFonts w:ascii="Times New Roman" w:hAnsi="Times New Roman"/>
                <w:sz w:val="24"/>
                <w:szCs w:val="24"/>
              </w:rPr>
              <w:t>пр</w:t>
            </w:r>
            <w:r w:rsidRPr="001D1082">
              <w:rPr>
                <w:rFonts w:ascii="Times New Roman" w:hAnsi="Times New Roman"/>
                <w:spacing w:val="1"/>
                <w:sz w:val="24"/>
                <w:szCs w:val="24"/>
              </w:rPr>
              <w:t>и</w:t>
            </w:r>
            <w:r w:rsidRPr="001D1082">
              <w:rPr>
                <w:rFonts w:ascii="Times New Roman" w:hAnsi="Times New Roman"/>
                <w:sz w:val="24"/>
                <w:szCs w:val="24"/>
              </w:rPr>
              <w:t>вод</w:t>
            </w:r>
            <w:r w:rsidRPr="001D1082">
              <w:rPr>
                <w:rFonts w:ascii="Times New Roman" w:hAnsi="Times New Roman"/>
                <w:spacing w:val="1"/>
                <w:sz w:val="24"/>
                <w:szCs w:val="24"/>
              </w:rPr>
              <w:t>и</w:t>
            </w:r>
            <w:r w:rsidRPr="001D1082">
              <w:rPr>
                <w:rFonts w:ascii="Times New Roman" w:hAnsi="Times New Roman"/>
                <w:spacing w:val="-1"/>
                <w:sz w:val="24"/>
                <w:szCs w:val="24"/>
              </w:rPr>
              <w:t>т</w:t>
            </w:r>
            <w:r w:rsidRPr="001D1082">
              <w:rPr>
                <w:rFonts w:ascii="Times New Roman" w:hAnsi="Times New Roman"/>
                <w:sz w:val="24"/>
                <w:szCs w:val="24"/>
              </w:rPr>
              <w:t>ь</w:t>
            </w:r>
            <w:r w:rsidRPr="001D1082">
              <w:rPr>
                <w:rFonts w:ascii="Times New Roman" w:hAnsi="Times New Roman"/>
                <w:sz w:val="24"/>
                <w:szCs w:val="24"/>
              </w:rPr>
              <w:tab/>
              <w:t>пр</w:t>
            </w:r>
            <w:r w:rsidRPr="001D1082">
              <w:rPr>
                <w:rFonts w:ascii="Times New Roman" w:hAnsi="Times New Roman"/>
                <w:spacing w:val="1"/>
                <w:sz w:val="24"/>
                <w:szCs w:val="24"/>
              </w:rPr>
              <w:t>и</w:t>
            </w:r>
            <w:r w:rsidRPr="001D1082">
              <w:rPr>
                <w:rFonts w:ascii="Times New Roman" w:hAnsi="Times New Roman"/>
                <w:sz w:val="24"/>
                <w:szCs w:val="24"/>
              </w:rPr>
              <w:t>меры,</w:t>
            </w:r>
            <w:r w:rsidRPr="001D1082">
              <w:rPr>
                <w:rFonts w:ascii="Times New Roman" w:hAnsi="Times New Roman"/>
                <w:sz w:val="24"/>
                <w:szCs w:val="24"/>
              </w:rPr>
              <w:tab/>
              <w:t>фор</w:t>
            </w:r>
            <w:r w:rsidRPr="001D1082">
              <w:rPr>
                <w:rFonts w:ascii="Times New Roman" w:hAnsi="Times New Roman"/>
                <w:spacing w:val="4"/>
                <w:sz w:val="24"/>
                <w:szCs w:val="24"/>
              </w:rPr>
              <w:t>м</w:t>
            </w:r>
            <w:r w:rsidRPr="001D1082">
              <w:rPr>
                <w:rFonts w:ascii="Times New Roman" w:hAnsi="Times New Roman"/>
                <w:spacing w:val="-4"/>
                <w:sz w:val="24"/>
                <w:szCs w:val="24"/>
              </w:rPr>
              <w:t>у</w:t>
            </w:r>
            <w:r w:rsidRPr="001D1082">
              <w:rPr>
                <w:rFonts w:ascii="Times New Roman" w:hAnsi="Times New Roman"/>
                <w:sz w:val="24"/>
                <w:szCs w:val="24"/>
              </w:rPr>
              <w:t>лировать вы</w:t>
            </w:r>
            <w:r w:rsidRPr="001D1082">
              <w:rPr>
                <w:rFonts w:ascii="Times New Roman" w:hAnsi="Times New Roman"/>
                <w:spacing w:val="-1"/>
                <w:sz w:val="24"/>
                <w:szCs w:val="24"/>
              </w:rPr>
              <w:t>в</w:t>
            </w:r>
            <w:r w:rsidRPr="001D1082">
              <w:rPr>
                <w:rFonts w:ascii="Times New Roman" w:hAnsi="Times New Roman"/>
                <w:sz w:val="24"/>
                <w:szCs w:val="24"/>
              </w:rPr>
              <w:t>оды,в</w:t>
            </w:r>
            <w:r w:rsidRPr="001D1082">
              <w:rPr>
                <w:rFonts w:ascii="Times New Roman" w:hAnsi="Times New Roman"/>
                <w:spacing w:val="-4"/>
                <w:sz w:val="24"/>
                <w:szCs w:val="24"/>
              </w:rPr>
              <w:t>у</w:t>
            </w:r>
            <w:r w:rsidRPr="001D1082">
              <w:rPr>
                <w:rFonts w:ascii="Times New Roman" w:hAnsi="Times New Roman"/>
                <w:sz w:val="24"/>
                <w:szCs w:val="24"/>
              </w:rPr>
              <w:t>стнойи</w:t>
            </w:r>
            <w:r w:rsidRPr="001D1082">
              <w:rPr>
                <w:rFonts w:ascii="Times New Roman" w:hAnsi="Times New Roman"/>
                <w:spacing w:val="1"/>
                <w:sz w:val="24"/>
                <w:szCs w:val="24"/>
              </w:rPr>
              <w:t>пи</w:t>
            </w:r>
            <w:r w:rsidRPr="001D1082">
              <w:rPr>
                <w:rFonts w:ascii="Times New Roman" w:hAnsi="Times New Roman"/>
                <w:sz w:val="24"/>
                <w:szCs w:val="24"/>
              </w:rPr>
              <w:t>сьм</w:t>
            </w:r>
            <w:r w:rsidRPr="001D1082">
              <w:rPr>
                <w:rFonts w:ascii="Times New Roman" w:hAnsi="Times New Roman"/>
                <w:spacing w:val="-1"/>
                <w:sz w:val="24"/>
                <w:szCs w:val="24"/>
              </w:rPr>
              <w:t>ен</w:t>
            </w:r>
            <w:r w:rsidRPr="001D1082">
              <w:rPr>
                <w:rFonts w:ascii="Times New Roman" w:hAnsi="Times New Roman"/>
                <w:sz w:val="24"/>
                <w:szCs w:val="24"/>
              </w:rPr>
              <w:t>нойформеотраж</w:t>
            </w:r>
            <w:r w:rsidRPr="001D1082">
              <w:rPr>
                <w:rFonts w:ascii="Times New Roman" w:hAnsi="Times New Roman"/>
                <w:spacing w:val="-1"/>
                <w:sz w:val="24"/>
                <w:szCs w:val="24"/>
              </w:rPr>
              <w:t>а</w:t>
            </w:r>
            <w:r w:rsidRPr="001D1082">
              <w:rPr>
                <w:rFonts w:ascii="Times New Roman" w:hAnsi="Times New Roman"/>
                <w:sz w:val="24"/>
                <w:szCs w:val="24"/>
              </w:rPr>
              <w:t>тьре</w:t>
            </w:r>
            <w:r w:rsidRPr="001D1082">
              <w:rPr>
                <w:rFonts w:ascii="Times New Roman" w:hAnsi="Times New Roman"/>
                <w:spacing w:val="2"/>
                <w:sz w:val="24"/>
                <w:szCs w:val="24"/>
              </w:rPr>
              <w:t>з</w:t>
            </w:r>
            <w:r w:rsidRPr="001D1082">
              <w:rPr>
                <w:rFonts w:ascii="Times New Roman" w:hAnsi="Times New Roman"/>
                <w:spacing w:val="-6"/>
                <w:sz w:val="24"/>
                <w:szCs w:val="24"/>
              </w:rPr>
              <w:t>у</w:t>
            </w:r>
            <w:r w:rsidRPr="001D1082">
              <w:rPr>
                <w:rFonts w:ascii="Times New Roman" w:hAnsi="Times New Roman"/>
                <w:sz w:val="24"/>
                <w:szCs w:val="24"/>
              </w:rPr>
              <w:t>ль</w:t>
            </w:r>
            <w:r w:rsidRPr="001D1082">
              <w:rPr>
                <w:rFonts w:ascii="Times New Roman" w:hAnsi="Times New Roman"/>
                <w:spacing w:val="1"/>
                <w:sz w:val="24"/>
                <w:szCs w:val="24"/>
              </w:rPr>
              <w:t>т</w:t>
            </w:r>
            <w:r w:rsidRPr="001D1082">
              <w:rPr>
                <w:rFonts w:ascii="Times New Roman" w:hAnsi="Times New Roman"/>
                <w:sz w:val="24"/>
                <w:szCs w:val="24"/>
              </w:rPr>
              <w:t>аты</w:t>
            </w:r>
            <w:r w:rsidRPr="001D1082">
              <w:rPr>
                <w:rFonts w:ascii="Times New Roman" w:hAnsi="Times New Roman"/>
                <w:spacing w:val="1"/>
                <w:sz w:val="24"/>
                <w:szCs w:val="24"/>
              </w:rPr>
              <w:t>с</w:t>
            </w:r>
            <w:r w:rsidRPr="001D1082">
              <w:rPr>
                <w:rFonts w:ascii="Times New Roman" w:hAnsi="Times New Roman"/>
                <w:sz w:val="24"/>
                <w:szCs w:val="24"/>
              </w:rPr>
              <w:t>воей деят</w:t>
            </w:r>
            <w:r w:rsidRPr="001D1082">
              <w:rPr>
                <w:rFonts w:ascii="Times New Roman" w:hAnsi="Times New Roman"/>
                <w:spacing w:val="-1"/>
                <w:sz w:val="24"/>
                <w:szCs w:val="24"/>
              </w:rPr>
              <w:t>е</w:t>
            </w:r>
            <w:r w:rsidRPr="001D1082">
              <w:rPr>
                <w:rFonts w:ascii="Times New Roman" w:hAnsi="Times New Roman"/>
                <w:sz w:val="24"/>
                <w:szCs w:val="24"/>
              </w:rPr>
              <w:t>ль</w:t>
            </w:r>
            <w:r w:rsidRPr="001D1082">
              <w:rPr>
                <w:rFonts w:ascii="Times New Roman" w:hAnsi="Times New Roman"/>
                <w:spacing w:val="1"/>
                <w:sz w:val="24"/>
                <w:szCs w:val="24"/>
              </w:rPr>
              <w:t>н</w:t>
            </w:r>
            <w:r w:rsidRPr="001D1082">
              <w:rPr>
                <w:rFonts w:ascii="Times New Roman" w:hAnsi="Times New Roman"/>
                <w:sz w:val="24"/>
                <w:szCs w:val="24"/>
              </w:rPr>
              <w:t>ост</w:t>
            </w:r>
            <w:r w:rsidRPr="001D1082">
              <w:rPr>
                <w:rFonts w:ascii="Times New Roman" w:hAnsi="Times New Roman"/>
                <w:spacing w:val="3"/>
                <w:sz w:val="24"/>
                <w:szCs w:val="24"/>
              </w:rPr>
              <w:t>и</w:t>
            </w:r>
            <w:r w:rsidRPr="001D1082">
              <w:rPr>
                <w:rFonts w:ascii="Times New Roman" w:hAnsi="Times New Roman"/>
                <w:sz w:val="24"/>
                <w:szCs w:val="24"/>
              </w:rPr>
              <w:t>.</w:t>
            </w:r>
          </w:p>
          <w:p w:rsidR="009352A3" w:rsidRPr="001D1082" w:rsidRDefault="009352A3" w:rsidP="00970AE0">
            <w:pPr>
              <w:widowControl w:val="0"/>
              <w:tabs>
                <w:tab w:val="left" w:pos="1285"/>
                <w:tab w:val="left" w:pos="2701"/>
                <w:tab w:val="left" w:pos="4511"/>
                <w:tab w:val="left" w:pos="5463"/>
                <w:tab w:val="left" w:pos="6857"/>
              </w:tabs>
              <w:autoSpaceDE w:val="0"/>
              <w:autoSpaceDN w:val="0"/>
              <w:adjustRightInd w:val="0"/>
              <w:spacing w:after="0" w:line="240" w:lineRule="auto"/>
              <w:ind w:left="110" w:right="86" w:firstLine="744"/>
              <w:jc w:val="both"/>
              <w:rPr>
                <w:rFonts w:ascii="Times New Roman" w:hAnsi="Times New Roman"/>
                <w:sz w:val="24"/>
                <w:szCs w:val="24"/>
              </w:rPr>
            </w:pPr>
            <w:r w:rsidRPr="001D1082">
              <w:rPr>
                <w:rFonts w:ascii="Times New Roman" w:hAnsi="Times New Roman"/>
                <w:i/>
                <w:iCs/>
                <w:sz w:val="24"/>
                <w:szCs w:val="24"/>
              </w:rPr>
              <w:t>Информацио</w:t>
            </w:r>
            <w:r w:rsidRPr="001D1082">
              <w:rPr>
                <w:rFonts w:ascii="Times New Roman" w:hAnsi="Times New Roman"/>
                <w:i/>
                <w:iCs/>
                <w:spacing w:val="1"/>
                <w:sz w:val="24"/>
                <w:szCs w:val="24"/>
              </w:rPr>
              <w:t>нн</w:t>
            </w:r>
            <w:r w:rsidRPr="001D1082">
              <w:rPr>
                <w:rFonts w:ascii="Times New Roman" w:hAnsi="Times New Roman"/>
                <w:i/>
                <w:iCs/>
                <w:sz w:val="24"/>
                <w:szCs w:val="24"/>
              </w:rPr>
              <w:t>о-комм</w:t>
            </w:r>
            <w:r w:rsidRPr="001D1082">
              <w:rPr>
                <w:rFonts w:ascii="Times New Roman" w:hAnsi="Times New Roman"/>
                <w:i/>
                <w:iCs/>
                <w:spacing w:val="-2"/>
                <w:sz w:val="24"/>
                <w:szCs w:val="24"/>
              </w:rPr>
              <w:t>у</w:t>
            </w:r>
            <w:r w:rsidRPr="001D1082">
              <w:rPr>
                <w:rFonts w:ascii="Times New Roman" w:hAnsi="Times New Roman"/>
                <w:i/>
                <w:iCs/>
                <w:sz w:val="24"/>
                <w:szCs w:val="24"/>
              </w:rPr>
              <w:t>никативная:</w:t>
            </w:r>
            <w:r w:rsidRPr="001D1082">
              <w:rPr>
                <w:rFonts w:ascii="Times New Roman" w:hAnsi="Times New Roman"/>
                <w:spacing w:val="-4"/>
                <w:sz w:val="24"/>
                <w:szCs w:val="24"/>
              </w:rPr>
              <w:t>у</w:t>
            </w:r>
            <w:r w:rsidRPr="001D1082">
              <w:rPr>
                <w:rFonts w:ascii="Times New Roman" w:hAnsi="Times New Roman"/>
                <w:spacing w:val="1"/>
                <w:sz w:val="24"/>
                <w:szCs w:val="24"/>
              </w:rPr>
              <w:t>м</w:t>
            </w:r>
            <w:r w:rsidRPr="001D1082">
              <w:rPr>
                <w:rFonts w:ascii="Times New Roman" w:hAnsi="Times New Roman"/>
                <w:sz w:val="24"/>
                <w:szCs w:val="24"/>
              </w:rPr>
              <w:t>етьобщаться,</w:t>
            </w:r>
            <w:r w:rsidRPr="001D1082">
              <w:rPr>
                <w:rFonts w:ascii="Times New Roman" w:hAnsi="Times New Roman"/>
                <w:spacing w:val="-3"/>
                <w:sz w:val="24"/>
                <w:szCs w:val="24"/>
              </w:rPr>
              <w:t>у</w:t>
            </w:r>
            <w:r w:rsidRPr="001D1082">
              <w:rPr>
                <w:rFonts w:ascii="Times New Roman" w:hAnsi="Times New Roman"/>
                <w:spacing w:val="-1"/>
                <w:sz w:val="24"/>
                <w:szCs w:val="24"/>
              </w:rPr>
              <w:t>ч</w:t>
            </w:r>
            <w:r w:rsidRPr="001D1082">
              <w:rPr>
                <w:rFonts w:ascii="Times New Roman" w:hAnsi="Times New Roman"/>
                <w:sz w:val="24"/>
                <w:szCs w:val="24"/>
              </w:rPr>
              <w:t>аствов</w:t>
            </w:r>
            <w:r w:rsidRPr="001D1082">
              <w:rPr>
                <w:rFonts w:ascii="Times New Roman" w:hAnsi="Times New Roman"/>
                <w:spacing w:val="-1"/>
                <w:sz w:val="24"/>
                <w:szCs w:val="24"/>
              </w:rPr>
              <w:t>а</w:t>
            </w:r>
            <w:r w:rsidRPr="001D1082">
              <w:rPr>
                <w:rFonts w:ascii="Times New Roman" w:hAnsi="Times New Roman"/>
                <w:sz w:val="24"/>
                <w:szCs w:val="24"/>
              </w:rPr>
              <w:t>тьв д</w:t>
            </w:r>
            <w:r w:rsidRPr="001D1082">
              <w:rPr>
                <w:rFonts w:ascii="Times New Roman" w:hAnsi="Times New Roman"/>
                <w:spacing w:val="1"/>
                <w:sz w:val="24"/>
                <w:szCs w:val="24"/>
              </w:rPr>
              <w:t>и</w:t>
            </w:r>
            <w:r w:rsidRPr="001D1082">
              <w:rPr>
                <w:rFonts w:ascii="Times New Roman" w:hAnsi="Times New Roman"/>
                <w:sz w:val="24"/>
                <w:szCs w:val="24"/>
              </w:rPr>
              <w:t>алог</w:t>
            </w:r>
            <w:r w:rsidRPr="001D1082">
              <w:rPr>
                <w:rFonts w:ascii="Times New Roman" w:hAnsi="Times New Roman"/>
                <w:spacing w:val="-1"/>
                <w:sz w:val="24"/>
                <w:szCs w:val="24"/>
              </w:rPr>
              <w:t>е</w:t>
            </w:r>
            <w:r w:rsidRPr="001D1082">
              <w:rPr>
                <w:rFonts w:ascii="Times New Roman" w:hAnsi="Times New Roman"/>
                <w:sz w:val="24"/>
                <w:szCs w:val="24"/>
              </w:rPr>
              <w:t>,</w:t>
            </w:r>
            <w:r w:rsidRPr="001D1082">
              <w:rPr>
                <w:rFonts w:ascii="Times New Roman" w:hAnsi="Times New Roman"/>
                <w:sz w:val="24"/>
                <w:szCs w:val="24"/>
              </w:rPr>
              <w:tab/>
              <w:t>со</w:t>
            </w:r>
            <w:r w:rsidRPr="001D1082">
              <w:rPr>
                <w:rFonts w:ascii="Times New Roman" w:hAnsi="Times New Roman"/>
                <w:spacing w:val="-1"/>
                <w:sz w:val="24"/>
                <w:szCs w:val="24"/>
              </w:rPr>
              <w:t>с</w:t>
            </w:r>
            <w:r w:rsidRPr="001D1082">
              <w:rPr>
                <w:rFonts w:ascii="Times New Roman" w:hAnsi="Times New Roman"/>
                <w:sz w:val="24"/>
                <w:szCs w:val="24"/>
              </w:rPr>
              <w:t>т</w:t>
            </w:r>
            <w:r w:rsidRPr="001D1082">
              <w:rPr>
                <w:rFonts w:ascii="Times New Roman" w:hAnsi="Times New Roman"/>
                <w:spacing w:val="-1"/>
                <w:sz w:val="24"/>
                <w:szCs w:val="24"/>
              </w:rPr>
              <w:t>а</w:t>
            </w:r>
            <w:r w:rsidRPr="001D1082">
              <w:rPr>
                <w:rFonts w:ascii="Times New Roman" w:hAnsi="Times New Roman"/>
                <w:sz w:val="24"/>
                <w:szCs w:val="24"/>
              </w:rPr>
              <w:t>влять</w:t>
            </w:r>
            <w:r w:rsidRPr="001D1082">
              <w:rPr>
                <w:rFonts w:ascii="Times New Roman" w:hAnsi="Times New Roman"/>
                <w:sz w:val="24"/>
                <w:szCs w:val="24"/>
              </w:rPr>
              <w:tab/>
              <w:t>пла</w:t>
            </w:r>
            <w:r w:rsidRPr="001D1082">
              <w:rPr>
                <w:rFonts w:ascii="Times New Roman" w:hAnsi="Times New Roman"/>
                <w:spacing w:val="3"/>
                <w:sz w:val="24"/>
                <w:szCs w:val="24"/>
              </w:rPr>
              <w:t>н</w:t>
            </w:r>
            <w:r w:rsidRPr="001D1082">
              <w:rPr>
                <w:rFonts w:ascii="Times New Roman" w:hAnsi="Times New Roman"/>
                <w:sz w:val="24"/>
                <w:szCs w:val="24"/>
              </w:rPr>
              <w:t>-ко</w:t>
            </w:r>
            <w:r w:rsidRPr="001D1082">
              <w:rPr>
                <w:rFonts w:ascii="Times New Roman" w:hAnsi="Times New Roman"/>
                <w:spacing w:val="1"/>
                <w:sz w:val="24"/>
                <w:szCs w:val="24"/>
              </w:rPr>
              <w:t>н</w:t>
            </w:r>
            <w:r w:rsidRPr="001D1082">
              <w:rPr>
                <w:rFonts w:ascii="Times New Roman" w:hAnsi="Times New Roman"/>
                <w:sz w:val="24"/>
                <w:szCs w:val="24"/>
              </w:rPr>
              <w:t>спе</w:t>
            </w:r>
            <w:r w:rsidRPr="001D1082">
              <w:rPr>
                <w:rFonts w:ascii="Times New Roman" w:hAnsi="Times New Roman"/>
                <w:spacing w:val="-1"/>
                <w:sz w:val="24"/>
                <w:szCs w:val="24"/>
              </w:rPr>
              <w:t>к</w:t>
            </w:r>
            <w:r w:rsidRPr="001D1082">
              <w:rPr>
                <w:rFonts w:ascii="Times New Roman" w:hAnsi="Times New Roman"/>
                <w:sz w:val="24"/>
                <w:szCs w:val="24"/>
              </w:rPr>
              <w:t>т</w:t>
            </w:r>
            <w:r w:rsidRPr="001D1082">
              <w:rPr>
                <w:rFonts w:ascii="Times New Roman" w:hAnsi="Times New Roman"/>
                <w:sz w:val="24"/>
                <w:szCs w:val="24"/>
              </w:rPr>
              <w:tab/>
            </w:r>
            <w:r w:rsidRPr="001D1082">
              <w:rPr>
                <w:rFonts w:ascii="Times New Roman" w:hAnsi="Times New Roman"/>
                <w:spacing w:val="-7"/>
                <w:sz w:val="24"/>
                <w:szCs w:val="24"/>
              </w:rPr>
              <w:t>у</w:t>
            </w:r>
            <w:r w:rsidRPr="001D1082">
              <w:rPr>
                <w:rFonts w:ascii="Times New Roman" w:hAnsi="Times New Roman"/>
                <w:spacing w:val="1"/>
                <w:sz w:val="24"/>
                <w:szCs w:val="24"/>
              </w:rPr>
              <w:t>р</w:t>
            </w:r>
            <w:r w:rsidRPr="001D1082">
              <w:rPr>
                <w:rFonts w:ascii="Times New Roman" w:hAnsi="Times New Roman"/>
                <w:sz w:val="24"/>
                <w:szCs w:val="24"/>
              </w:rPr>
              <w:t>о</w:t>
            </w:r>
            <w:r w:rsidRPr="001D1082">
              <w:rPr>
                <w:rFonts w:ascii="Times New Roman" w:hAnsi="Times New Roman"/>
                <w:spacing w:val="1"/>
                <w:sz w:val="24"/>
                <w:szCs w:val="24"/>
              </w:rPr>
              <w:t>к</w:t>
            </w:r>
            <w:r w:rsidRPr="001D1082">
              <w:rPr>
                <w:rFonts w:ascii="Times New Roman" w:hAnsi="Times New Roman"/>
                <w:sz w:val="24"/>
                <w:szCs w:val="24"/>
              </w:rPr>
              <w:t>а,</w:t>
            </w:r>
            <w:r w:rsidRPr="001D1082">
              <w:rPr>
                <w:rFonts w:ascii="Times New Roman" w:hAnsi="Times New Roman"/>
                <w:sz w:val="24"/>
                <w:szCs w:val="24"/>
              </w:rPr>
              <w:tab/>
              <w:t>пр</w:t>
            </w:r>
            <w:r w:rsidRPr="001D1082">
              <w:rPr>
                <w:rFonts w:ascii="Times New Roman" w:hAnsi="Times New Roman"/>
                <w:spacing w:val="4"/>
                <w:sz w:val="24"/>
                <w:szCs w:val="24"/>
              </w:rPr>
              <w:t>и</w:t>
            </w:r>
            <w:r w:rsidRPr="001D1082">
              <w:rPr>
                <w:rFonts w:ascii="Times New Roman" w:hAnsi="Times New Roman"/>
                <w:sz w:val="24"/>
                <w:szCs w:val="24"/>
              </w:rPr>
              <w:t>вод</w:t>
            </w:r>
            <w:r w:rsidRPr="001D1082">
              <w:rPr>
                <w:rFonts w:ascii="Times New Roman" w:hAnsi="Times New Roman"/>
                <w:spacing w:val="-1"/>
                <w:sz w:val="24"/>
                <w:szCs w:val="24"/>
              </w:rPr>
              <w:t>и</w:t>
            </w:r>
            <w:r w:rsidRPr="001D1082">
              <w:rPr>
                <w:rFonts w:ascii="Times New Roman" w:hAnsi="Times New Roman"/>
                <w:sz w:val="24"/>
                <w:szCs w:val="24"/>
              </w:rPr>
              <w:t>ть</w:t>
            </w:r>
            <w:r w:rsidRPr="001D1082">
              <w:rPr>
                <w:rFonts w:ascii="Times New Roman" w:hAnsi="Times New Roman"/>
                <w:sz w:val="24"/>
                <w:szCs w:val="24"/>
              </w:rPr>
              <w:tab/>
              <w:t>пр</w:t>
            </w:r>
            <w:r w:rsidRPr="001D1082">
              <w:rPr>
                <w:rFonts w:ascii="Times New Roman" w:hAnsi="Times New Roman"/>
                <w:spacing w:val="1"/>
                <w:sz w:val="24"/>
                <w:szCs w:val="24"/>
              </w:rPr>
              <w:t>и</w:t>
            </w:r>
            <w:r w:rsidRPr="001D1082">
              <w:rPr>
                <w:rFonts w:ascii="Times New Roman" w:hAnsi="Times New Roman"/>
                <w:sz w:val="24"/>
                <w:szCs w:val="24"/>
              </w:rPr>
              <w:t>м</w:t>
            </w:r>
            <w:r w:rsidRPr="001D1082">
              <w:rPr>
                <w:rFonts w:ascii="Times New Roman" w:hAnsi="Times New Roman"/>
                <w:spacing w:val="-1"/>
                <w:sz w:val="24"/>
                <w:szCs w:val="24"/>
              </w:rPr>
              <w:t>е</w:t>
            </w:r>
            <w:r w:rsidRPr="001D1082">
              <w:rPr>
                <w:rFonts w:ascii="Times New Roman" w:hAnsi="Times New Roman"/>
                <w:sz w:val="24"/>
                <w:szCs w:val="24"/>
              </w:rPr>
              <w:t>ры, ар</w:t>
            </w:r>
            <w:r w:rsidRPr="001D1082">
              <w:rPr>
                <w:rFonts w:ascii="Times New Roman" w:hAnsi="Times New Roman"/>
                <w:spacing w:val="1"/>
                <w:sz w:val="24"/>
                <w:szCs w:val="24"/>
              </w:rPr>
              <w:t>г</w:t>
            </w:r>
            <w:r w:rsidRPr="001D1082">
              <w:rPr>
                <w:rFonts w:ascii="Times New Roman" w:hAnsi="Times New Roman"/>
                <w:spacing w:val="-4"/>
                <w:sz w:val="24"/>
                <w:szCs w:val="24"/>
              </w:rPr>
              <w:t>у</w:t>
            </w:r>
            <w:r w:rsidRPr="001D1082">
              <w:rPr>
                <w:rFonts w:ascii="Times New Roman" w:hAnsi="Times New Roman"/>
                <w:sz w:val="24"/>
                <w:szCs w:val="24"/>
              </w:rPr>
              <w:t>мен</w:t>
            </w:r>
            <w:r w:rsidRPr="001D1082">
              <w:rPr>
                <w:rFonts w:ascii="Times New Roman" w:hAnsi="Times New Roman"/>
                <w:spacing w:val="1"/>
                <w:sz w:val="24"/>
                <w:szCs w:val="24"/>
              </w:rPr>
              <w:t>ти</w:t>
            </w:r>
            <w:r w:rsidRPr="001D1082">
              <w:rPr>
                <w:rFonts w:ascii="Times New Roman" w:hAnsi="Times New Roman"/>
                <w:sz w:val="24"/>
                <w:szCs w:val="24"/>
              </w:rPr>
              <w:t>ров</w:t>
            </w:r>
            <w:r w:rsidRPr="001D1082">
              <w:rPr>
                <w:rFonts w:ascii="Times New Roman" w:hAnsi="Times New Roman"/>
                <w:spacing w:val="-1"/>
                <w:sz w:val="24"/>
                <w:szCs w:val="24"/>
              </w:rPr>
              <w:t>а</w:t>
            </w:r>
            <w:r w:rsidRPr="001D1082">
              <w:rPr>
                <w:rFonts w:ascii="Times New Roman" w:hAnsi="Times New Roman"/>
                <w:sz w:val="24"/>
                <w:szCs w:val="24"/>
              </w:rPr>
              <w:t>т</w:t>
            </w:r>
            <w:r w:rsidRPr="001D1082">
              <w:rPr>
                <w:rFonts w:ascii="Times New Roman" w:hAnsi="Times New Roman"/>
                <w:spacing w:val="1"/>
                <w:sz w:val="24"/>
                <w:szCs w:val="24"/>
              </w:rPr>
              <w:t>ь</w:t>
            </w:r>
            <w:r w:rsidRPr="001D1082">
              <w:rPr>
                <w:rFonts w:ascii="Times New Roman" w:hAnsi="Times New Roman"/>
                <w:sz w:val="24"/>
                <w:szCs w:val="24"/>
              </w:rPr>
              <w:t>.</w:t>
            </w:r>
          </w:p>
          <w:p w:rsidR="009352A3" w:rsidRPr="001D1082" w:rsidRDefault="009352A3" w:rsidP="00970AE0">
            <w:pPr>
              <w:widowControl w:val="0"/>
              <w:tabs>
                <w:tab w:val="left" w:pos="2782"/>
                <w:tab w:val="left" w:pos="4854"/>
                <w:tab w:val="left" w:pos="6934"/>
              </w:tabs>
              <w:autoSpaceDE w:val="0"/>
              <w:autoSpaceDN w:val="0"/>
              <w:adjustRightInd w:val="0"/>
              <w:spacing w:after="0" w:line="239" w:lineRule="auto"/>
              <w:ind w:left="110" w:right="51" w:firstLine="708"/>
              <w:rPr>
                <w:rFonts w:ascii="Times New Roman" w:hAnsi="Times New Roman"/>
                <w:sz w:val="24"/>
                <w:szCs w:val="24"/>
              </w:rPr>
            </w:pPr>
            <w:r w:rsidRPr="001D1082">
              <w:rPr>
                <w:rFonts w:ascii="Times New Roman" w:hAnsi="Times New Roman"/>
                <w:i/>
                <w:iCs/>
                <w:sz w:val="24"/>
                <w:szCs w:val="24"/>
              </w:rPr>
              <w:t>Р</w:t>
            </w:r>
            <w:r w:rsidRPr="001D1082">
              <w:rPr>
                <w:rFonts w:ascii="Times New Roman" w:hAnsi="Times New Roman"/>
                <w:i/>
                <w:iCs/>
                <w:spacing w:val="-1"/>
                <w:sz w:val="24"/>
                <w:szCs w:val="24"/>
              </w:rPr>
              <w:t>е</w:t>
            </w:r>
            <w:r w:rsidRPr="001D1082">
              <w:rPr>
                <w:rFonts w:ascii="Times New Roman" w:hAnsi="Times New Roman"/>
                <w:i/>
                <w:iCs/>
                <w:sz w:val="24"/>
                <w:szCs w:val="24"/>
              </w:rPr>
              <w:t>флекси</w:t>
            </w:r>
            <w:r w:rsidRPr="001D1082">
              <w:rPr>
                <w:rFonts w:ascii="Times New Roman" w:hAnsi="Times New Roman"/>
                <w:i/>
                <w:iCs/>
                <w:spacing w:val="-1"/>
                <w:sz w:val="24"/>
                <w:szCs w:val="24"/>
              </w:rPr>
              <w:t>в</w:t>
            </w:r>
            <w:r w:rsidRPr="001D1082">
              <w:rPr>
                <w:rFonts w:ascii="Times New Roman" w:hAnsi="Times New Roman"/>
                <w:i/>
                <w:iCs/>
                <w:sz w:val="24"/>
                <w:szCs w:val="24"/>
              </w:rPr>
              <w:t>на</w:t>
            </w:r>
            <w:r w:rsidRPr="001D1082">
              <w:rPr>
                <w:rFonts w:ascii="Times New Roman" w:hAnsi="Times New Roman"/>
                <w:i/>
                <w:iCs/>
                <w:spacing w:val="-1"/>
                <w:sz w:val="24"/>
                <w:szCs w:val="24"/>
              </w:rPr>
              <w:t>я</w:t>
            </w:r>
            <w:r w:rsidRPr="001D1082">
              <w:rPr>
                <w:rFonts w:ascii="Times New Roman" w:hAnsi="Times New Roman"/>
                <w:i/>
                <w:iCs/>
                <w:sz w:val="24"/>
                <w:szCs w:val="24"/>
              </w:rPr>
              <w:t>:</w:t>
            </w:r>
            <w:r w:rsidRPr="001D1082">
              <w:rPr>
                <w:rFonts w:ascii="Times New Roman" w:hAnsi="Times New Roman"/>
                <w:sz w:val="24"/>
                <w:szCs w:val="24"/>
              </w:rPr>
              <w:tab/>
              <w:t>с</w:t>
            </w:r>
            <w:r w:rsidRPr="001D1082">
              <w:rPr>
                <w:rFonts w:ascii="Times New Roman" w:hAnsi="Times New Roman"/>
                <w:spacing w:val="-1"/>
                <w:sz w:val="24"/>
                <w:szCs w:val="24"/>
              </w:rPr>
              <w:t>ам</w:t>
            </w:r>
            <w:r w:rsidRPr="001D1082">
              <w:rPr>
                <w:rFonts w:ascii="Times New Roman" w:hAnsi="Times New Roman"/>
                <w:spacing w:val="1"/>
                <w:sz w:val="24"/>
                <w:szCs w:val="24"/>
              </w:rPr>
              <w:t>о</w:t>
            </w:r>
            <w:r w:rsidRPr="001D1082">
              <w:rPr>
                <w:rFonts w:ascii="Times New Roman" w:hAnsi="Times New Roman"/>
                <w:sz w:val="24"/>
                <w:szCs w:val="24"/>
              </w:rPr>
              <w:t>стоятель</w:t>
            </w:r>
            <w:r w:rsidRPr="001D1082">
              <w:rPr>
                <w:rFonts w:ascii="Times New Roman" w:hAnsi="Times New Roman"/>
                <w:spacing w:val="1"/>
                <w:sz w:val="24"/>
                <w:szCs w:val="24"/>
              </w:rPr>
              <w:t>н</w:t>
            </w:r>
            <w:r w:rsidRPr="001D1082">
              <w:rPr>
                <w:rFonts w:ascii="Times New Roman" w:hAnsi="Times New Roman"/>
                <w:sz w:val="24"/>
                <w:szCs w:val="24"/>
              </w:rPr>
              <w:t>о</w:t>
            </w:r>
            <w:r w:rsidRPr="001D1082">
              <w:rPr>
                <w:rFonts w:ascii="Times New Roman" w:hAnsi="Times New Roman"/>
                <w:sz w:val="24"/>
                <w:szCs w:val="24"/>
              </w:rPr>
              <w:tab/>
              <w:t>орга</w:t>
            </w:r>
            <w:r w:rsidRPr="001D1082">
              <w:rPr>
                <w:rFonts w:ascii="Times New Roman" w:hAnsi="Times New Roman"/>
                <w:spacing w:val="-2"/>
                <w:sz w:val="24"/>
                <w:szCs w:val="24"/>
              </w:rPr>
              <w:t>н</w:t>
            </w:r>
            <w:r w:rsidRPr="001D1082">
              <w:rPr>
                <w:rFonts w:ascii="Times New Roman" w:hAnsi="Times New Roman"/>
                <w:sz w:val="24"/>
                <w:szCs w:val="24"/>
              </w:rPr>
              <w:t>изов</w:t>
            </w:r>
            <w:r w:rsidRPr="001D1082">
              <w:rPr>
                <w:rFonts w:ascii="Times New Roman" w:hAnsi="Times New Roman"/>
                <w:spacing w:val="-1"/>
                <w:sz w:val="24"/>
                <w:szCs w:val="24"/>
              </w:rPr>
              <w:t>ы</w:t>
            </w:r>
            <w:r w:rsidRPr="001D1082">
              <w:rPr>
                <w:rFonts w:ascii="Times New Roman" w:hAnsi="Times New Roman"/>
                <w:sz w:val="24"/>
                <w:szCs w:val="24"/>
              </w:rPr>
              <w:t>в</w:t>
            </w:r>
            <w:r w:rsidRPr="001D1082">
              <w:rPr>
                <w:rFonts w:ascii="Times New Roman" w:hAnsi="Times New Roman"/>
                <w:spacing w:val="-1"/>
                <w:sz w:val="24"/>
                <w:szCs w:val="24"/>
              </w:rPr>
              <w:t>а</w:t>
            </w:r>
            <w:r w:rsidRPr="001D1082">
              <w:rPr>
                <w:rFonts w:ascii="Times New Roman" w:hAnsi="Times New Roman"/>
                <w:sz w:val="24"/>
                <w:szCs w:val="24"/>
              </w:rPr>
              <w:t>ть</w:t>
            </w:r>
            <w:r w:rsidRPr="001D1082">
              <w:rPr>
                <w:rFonts w:ascii="Times New Roman" w:hAnsi="Times New Roman"/>
                <w:sz w:val="24"/>
                <w:szCs w:val="24"/>
              </w:rPr>
              <w:tab/>
            </w:r>
            <w:r w:rsidRPr="001D1082">
              <w:rPr>
                <w:rFonts w:ascii="Times New Roman" w:hAnsi="Times New Roman"/>
                <w:spacing w:val="-4"/>
                <w:sz w:val="24"/>
                <w:szCs w:val="24"/>
              </w:rPr>
              <w:t>у</w:t>
            </w:r>
            <w:r w:rsidRPr="001D1082">
              <w:rPr>
                <w:rFonts w:ascii="Times New Roman" w:hAnsi="Times New Roman"/>
                <w:sz w:val="24"/>
                <w:szCs w:val="24"/>
              </w:rPr>
              <w:t>чеб</w:t>
            </w:r>
            <w:r w:rsidRPr="001D1082">
              <w:rPr>
                <w:rFonts w:ascii="Times New Roman" w:hAnsi="Times New Roman"/>
                <w:spacing w:val="3"/>
                <w:sz w:val="24"/>
                <w:szCs w:val="24"/>
              </w:rPr>
              <w:t>н</w:t>
            </w:r>
            <w:r w:rsidRPr="001D1082">
              <w:rPr>
                <w:rFonts w:ascii="Times New Roman" w:hAnsi="Times New Roman"/>
                <w:spacing w:val="-2"/>
                <w:sz w:val="24"/>
                <w:szCs w:val="24"/>
              </w:rPr>
              <w:t>у</w:t>
            </w:r>
            <w:r w:rsidRPr="001D1082">
              <w:rPr>
                <w:rFonts w:ascii="Times New Roman" w:hAnsi="Times New Roman"/>
                <w:sz w:val="24"/>
                <w:szCs w:val="24"/>
              </w:rPr>
              <w:t>ю деят</w:t>
            </w:r>
            <w:r w:rsidRPr="001D1082">
              <w:rPr>
                <w:rFonts w:ascii="Times New Roman" w:hAnsi="Times New Roman"/>
                <w:spacing w:val="-1"/>
                <w:sz w:val="24"/>
                <w:szCs w:val="24"/>
              </w:rPr>
              <w:t>е</w:t>
            </w:r>
            <w:r w:rsidRPr="001D1082">
              <w:rPr>
                <w:rFonts w:ascii="Times New Roman" w:hAnsi="Times New Roman"/>
                <w:sz w:val="24"/>
                <w:szCs w:val="24"/>
              </w:rPr>
              <w:t>ль</w:t>
            </w:r>
            <w:r w:rsidRPr="001D1082">
              <w:rPr>
                <w:rFonts w:ascii="Times New Roman" w:hAnsi="Times New Roman"/>
                <w:spacing w:val="1"/>
                <w:sz w:val="24"/>
                <w:szCs w:val="24"/>
              </w:rPr>
              <w:t>н</w:t>
            </w:r>
            <w:r w:rsidRPr="001D1082">
              <w:rPr>
                <w:rFonts w:ascii="Times New Roman" w:hAnsi="Times New Roman"/>
                <w:sz w:val="24"/>
                <w:szCs w:val="24"/>
              </w:rPr>
              <w:t>ост</w:t>
            </w:r>
            <w:r w:rsidRPr="001D1082">
              <w:rPr>
                <w:rFonts w:ascii="Times New Roman" w:hAnsi="Times New Roman"/>
                <w:spacing w:val="1"/>
                <w:sz w:val="24"/>
                <w:szCs w:val="24"/>
              </w:rPr>
              <w:t>ь</w:t>
            </w:r>
            <w:r w:rsidRPr="001D1082">
              <w:rPr>
                <w:rFonts w:ascii="Times New Roman" w:hAnsi="Times New Roman"/>
                <w:sz w:val="24"/>
                <w:szCs w:val="24"/>
              </w:rPr>
              <w:t xml:space="preserve">; </w:t>
            </w:r>
            <w:r w:rsidRPr="001D1082">
              <w:rPr>
                <w:rFonts w:ascii="Times New Roman" w:hAnsi="Times New Roman"/>
                <w:spacing w:val="-1"/>
                <w:sz w:val="24"/>
                <w:szCs w:val="24"/>
              </w:rPr>
              <w:t>о</w:t>
            </w:r>
            <w:r w:rsidRPr="001D1082">
              <w:rPr>
                <w:rFonts w:ascii="Times New Roman" w:hAnsi="Times New Roman"/>
                <w:sz w:val="24"/>
                <w:szCs w:val="24"/>
              </w:rPr>
              <w:t>цен</w:t>
            </w:r>
            <w:r w:rsidRPr="001D1082">
              <w:rPr>
                <w:rFonts w:ascii="Times New Roman" w:hAnsi="Times New Roman"/>
                <w:spacing w:val="1"/>
                <w:sz w:val="24"/>
                <w:szCs w:val="24"/>
              </w:rPr>
              <w:t>и</w:t>
            </w:r>
            <w:r w:rsidRPr="001D1082">
              <w:rPr>
                <w:rFonts w:ascii="Times New Roman" w:hAnsi="Times New Roman"/>
                <w:sz w:val="24"/>
                <w:szCs w:val="24"/>
              </w:rPr>
              <w:t>в</w:t>
            </w:r>
            <w:r w:rsidRPr="001D1082">
              <w:rPr>
                <w:rFonts w:ascii="Times New Roman" w:hAnsi="Times New Roman"/>
                <w:spacing w:val="-1"/>
                <w:sz w:val="24"/>
                <w:szCs w:val="24"/>
              </w:rPr>
              <w:t>а</w:t>
            </w:r>
            <w:r w:rsidRPr="001D1082">
              <w:rPr>
                <w:rFonts w:ascii="Times New Roman" w:hAnsi="Times New Roman"/>
                <w:spacing w:val="-2"/>
                <w:sz w:val="24"/>
                <w:szCs w:val="24"/>
              </w:rPr>
              <w:t>т</w:t>
            </w:r>
            <w:r w:rsidRPr="001D1082">
              <w:rPr>
                <w:rFonts w:ascii="Times New Roman" w:hAnsi="Times New Roman"/>
                <w:sz w:val="24"/>
                <w:szCs w:val="24"/>
              </w:rPr>
              <w:t>ь свои</w:t>
            </w:r>
            <w:r w:rsidRPr="001D1082">
              <w:rPr>
                <w:rFonts w:ascii="Times New Roman" w:hAnsi="Times New Roman"/>
                <w:spacing w:val="-4"/>
                <w:sz w:val="24"/>
                <w:szCs w:val="24"/>
              </w:rPr>
              <w:t>у</w:t>
            </w:r>
            <w:r w:rsidRPr="001D1082">
              <w:rPr>
                <w:rFonts w:ascii="Times New Roman" w:hAnsi="Times New Roman"/>
                <w:spacing w:val="-1"/>
                <w:sz w:val="24"/>
                <w:szCs w:val="24"/>
              </w:rPr>
              <w:t>че</w:t>
            </w:r>
            <w:r w:rsidRPr="001D1082">
              <w:rPr>
                <w:rFonts w:ascii="Times New Roman" w:hAnsi="Times New Roman"/>
                <w:sz w:val="24"/>
                <w:szCs w:val="24"/>
              </w:rPr>
              <w:t>б</w:t>
            </w:r>
            <w:r w:rsidRPr="001D1082">
              <w:rPr>
                <w:rFonts w:ascii="Times New Roman" w:hAnsi="Times New Roman"/>
                <w:spacing w:val="1"/>
                <w:sz w:val="24"/>
                <w:szCs w:val="24"/>
              </w:rPr>
              <w:t>н</w:t>
            </w:r>
            <w:r w:rsidRPr="001D1082">
              <w:rPr>
                <w:rFonts w:ascii="Times New Roman" w:hAnsi="Times New Roman"/>
                <w:sz w:val="24"/>
                <w:szCs w:val="24"/>
              </w:rPr>
              <w:t>ые во</w:t>
            </w:r>
            <w:r w:rsidRPr="001D1082">
              <w:rPr>
                <w:rFonts w:ascii="Times New Roman" w:hAnsi="Times New Roman"/>
                <w:spacing w:val="1"/>
                <w:sz w:val="24"/>
                <w:szCs w:val="24"/>
              </w:rPr>
              <w:t>з</w:t>
            </w:r>
            <w:r w:rsidRPr="001D1082">
              <w:rPr>
                <w:rFonts w:ascii="Times New Roman" w:hAnsi="Times New Roman"/>
                <w:sz w:val="24"/>
                <w:szCs w:val="24"/>
              </w:rPr>
              <w:t>мо</w:t>
            </w:r>
            <w:r w:rsidRPr="001D1082">
              <w:rPr>
                <w:rFonts w:ascii="Times New Roman" w:hAnsi="Times New Roman"/>
                <w:spacing w:val="1"/>
                <w:sz w:val="24"/>
                <w:szCs w:val="24"/>
              </w:rPr>
              <w:t>жн</w:t>
            </w:r>
            <w:r w:rsidRPr="001D1082">
              <w:rPr>
                <w:rFonts w:ascii="Times New Roman" w:hAnsi="Times New Roman"/>
                <w:sz w:val="24"/>
                <w:szCs w:val="24"/>
              </w:rPr>
              <w:t>ост</w:t>
            </w:r>
            <w:r w:rsidRPr="001D1082">
              <w:rPr>
                <w:rFonts w:ascii="Times New Roman" w:hAnsi="Times New Roman"/>
                <w:spacing w:val="6"/>
                <w:sz w:val="24"/>
                <w:szCs w:val="24"/>
              </w:rPr>
              <w:t>и</w:t>
            </w:r>
            <w:r w:rsidRPr="001D1082">
              <w:rPr>
                <w:rFonts w:ascii="Times New Roman" w:hAnsi="Times New Roman"/>
              </w:rPr>
              <w:t>.</w:t>
            </w:r>
          </w:p>
          <w:p w:rsidR="009352A3" w:rsidRPr="001D1082" w:rsidRDefault="009352A3" w:rsidP="00970AE0">
            <w:pPr>
              <w:widowControl w:val="0"/>
              <w:tabs>
                <w:tab w:val="left" w:pos="2782"/>
                <w:tab w:val="left" w:pos="4854"/>
                <w:tab w:val="left" w:pos="6934"/>
              </w:tabs>
              <w:autoSpaceDE w:val="0"/>
              <w:autoSpaceDN w:val="0"/>
              <w:adjustRightInd w:val="0"/>
              <w:spacing w:after="0" w:line="239" w:lineRule="auto"/>
              <w:ind w:left="110" w:right="51" w:firstLine="708"/>
              <w:rPr>
                <w:rFonts w:ascii="Times New Roman" w:hAnsi="Times New Roman"/>
                <w:sz w:val="24"/>
                <w:szCs w:val="24"/>
              </w:rPr>
            </w:pPr>
          </w:p>
        </w:tc>
      </w:tr>
      <w:tr w:rsidR="00E75DE5" w:rsidRPr="001D1082" w:rsidTr="00E75DE5">
        <w:trPr>
          <w:trHeight w:hRule="exact" w:val="8046"/>
        </w:trPr>
        <w:tc>
          <w:tcPr>
            <w:tcW w:w="636" w:type="dxa"/>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5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auto"/>
              <w:ind w:left="256" w:right="-20"/>
              <w:rPr>
                <w:rFonts w:ascii="Times New Roman" w:hAnsi="Times New Roman"/>
                <w:sz w:val="24"/>
                <w:szCs w:val="24"/>
              </w:rPr>
            </w:pPr>
            <w:r w:rsidRPr="001D1082">
              <w:rPr>
                <w:rFonts w:ascii="Times New Roman" w:hAnsi="Times New Roman"/>
                <w:sz w:val="24"/>
                <w:szCs w:val="24"/>
              </w:rPr>
              <w:t>4</w:t>
            </w:r>
          </w:p>
          <w:p w:rsidR="009352A3" w:rsidRPr="001D1082" w:rsidRDefault="009352A3" w:rsidP="00970AE0">
            <w:pPr>
              <w:widowControl w:val="0"/>
              <w:autoSpaceDE w:val="0"/>
              <w:autoSpaceDN w:val="0"/>
              <w:adjustRightInd w:val="0"/>
              <w:spacing w:after="0" w:line="240" w:lineRule="auto"/>
              <w:ind w:left="256" w:right="-20"/>
              <w:rPr>
                <w:rFonts w:ascii="Times New Roman" w:hAnsi="Times New Roman"/>
                <w:sz w:val="24"/>
                <w:szCs w:val="24"/>
              </w:rPr>
            </w:pPr>
          </w:p>
        </w:tc>
        <w:tc>
          <w:tcPr>
            <w:tcW w:w="1916" w:type="dxa"/>
            <w:gridSpan w:val="2"/>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5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auto"/>
              <w:ind w:left="110" w:right="-20"/>
              <w:rPr>
                <w:rFonts w:ascii="Times New Roman" w:hAnsi="Times New Roman"/>
                <w:sz w:val="24"/>
                <w:szCs w:val="24"/>
              </w:rPr>
            </w:pPr>
            <w:r w:rsidRPr="001D1082">
              <w:rPr>
                <w:rFonts w:ascii="Times New Roman" w:hAnsi="Times New Roman"/>
                <w:sz w:val="24"/>
                <w:szCs w:val="24"/>
              </w:rPr>
              <w:t>М</w:t>
            </w:r>
            <w:r w:rsidRPr="001D1082">
              <w:rPr>
                <w:rFonts w:ascii="Times New Roman" w:hAnsi="Times New Roman"/>
                <w:spacing w:val="1"/>
                <w:sz w:val="24"/>
                <w:szCs w:val="24"/>
              </w:rPr>
              <w:t>н</w:t>
            </w:r>
            <w:r w:rsidRPr="001D1082">
              <w:rPr>
                <w:rFonts w:ascii="Times New Roman" w:hAnsi="Times New Roman"/>
                <w:sz w:val="24"/>
                <w:szCs w:val="24"/>
              </w:rPr>
              <w:t>огогран</w:t>
            </w:r>
            <w:r w:rsidRPr="001D1082">
              <w:rPr>
                <w:rFonts w:ascii="Times New Roman" w:hAnsi="Times New Roman"/>
                <w:spacing w:val="-1"/>
                <w:sz w:val="24"/>
                <w:szCs w:val="24"/>
              </w:rPr>
              <w:t>н</w:t>
            </w:r>
            <w:r w:rsidRPr="001D1082">
              <w:rPr>
                <w:rFonts w:ascii="Times New Roman" w:hAnsi="Times New Roman"/>
                <w:sz w:val="24"/>
                <w:szCs w:val="24"/>
              </w:rPr>
              <w:t>и</w:t>
            </w:r>
            <w:r w:rsidRPr="001D1082">
              <w:rPr>
                <w:rFonts w:ascii="Times New Roman" w:hAnsi="Times New Roman"/>
                <w:spacing w:val="1"/>
                <w:sz w:val="24"/>
                <w:szCs w:val="24"/>
              </w:rPr>
              <w:t>к</w:t>
            </w:r>
            <w:r w:rsidRPr="001D1082">
              <w:rPr>
                <w:rFonts w:ascii="Times New Roman" w:hAnsi="Times New Roman"/>
                <w:sz w:val="24"/>
                <w:szCs w:val="24"/>
              </w:rPr>
              <w:t>и</w:t>
            </w:r>
          </w:p>
          <w:p w:rsidR="009352A3" w:rsidRPr="001D1082" w:rsidRDefault="009352A3" w:rsidP="00970AE0">
            <w:pPr>
              <w:widowControl w:val="0"/>
              <w:autoSpaceDE w:val="0"/>
              <w:autoSpaceDN w:val="0"/>
              <w:adjustRightInd w:val="0"/>
              <w:spacing w:after="0" w:line="240" w:lineRule="auto"/>
              <w:ind w:left="110" w:right="-20"/>
              <w:rPr>
                <w:rFonts w:ascii="Times New Roman" w:hAnsi="Times New Roman"/>
                <w:sz w:val="24"/>
                <w:szCs w:val="24"/>
              </w:rPr>
            </w:pPr>
          </w:p>
        </w:tc>
        <w:tc>
          <w:tcPr>
            <w:tcW w:w="8081" w:type="dxa"/>
            <w:gridSpan w:val="2"/>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tabs>
                <w:tab w:val="left" w:pos="2025"/>
                <w:tab w:val="left" w:pos="3969"/>
                <w:tab w:val="left" w:pos="5135"/>
                <w:tab w:val="left" w:pos="6565"/>
              </w:tabs>
              <w:autoSpaceDE w:val="0"/>
              <w:autoSpaceDN w:val="0"/>
              <w:adjustRightInd w:val="0"/>
              <w:spacing w:before="11" w:after="0" w:line="236" w:lineRule="auto"/>
              <w:ind w:left="110" w:right="43" w:firstLine="708"/>
              <w:rPr>
                <w:rFonts w:ascii="Times New Roman" w:hAnsi="Times New Roman"/>
                <w:sz w:val="24"/>
                <w:szCs w:val="24"/>
              </w:rPr>
            </w:pPr>
            <w:r w:rsidRPr="001D1082">
              <w:rPr>
                <w:rFonts w:ascii="Times New Roman" w:hAnsi="Times New Roman"/>
                <w:sz w:val="24"/>
                <w:szCs w:val="24"/>
              </w:rPr>
              <w:t>Понят</w:t>
            </w:r>
            <w:r w:rsidRPr="001D1082">
              <w:rPr>
                <w:rFonts w:ascii="Times New Roman" w:hAnsi="Times New Roman"/>
                <w:spacing w:val="1"/>
                <w:sz w:val="24"/>
                <w:szCs w:val="24"/>
              </w:rPr>
              <w:t>и</w:t>
            </w:r>
            <w:r w:rsidRPr="001D1082">
              <w:rPr>
                <w:rFonts w:ascii="Times New Roman" w:hAnsi="Times New Roman"/>
                <w:sz w:val="24"/>
                <w:szCs w:val="24"/>
              </w:rPr>
              <w:t>е</w:t>
            </w:r>
            <w:r w:rsidRPr="001D1082">
              <w:rPr>
                <w:rFonts w:ascii="Times New Roman" w:hAnsi="Times New Roman"/>
                <w:sz w:val="24"/>
                <w:szCs w:val="24"/>
              </w:rPr>
              <w:tab/>
              <w:t>многогран</w:t>
            </w:r>
            <w:r w:rsidRPr="001D1082">
              <w:rPr>
                <w:rFonts w:ascii="Times New Roman" w:hAnsi="Times New Roman"/>
                <w:spacing w:val="-2"/>
                <w:sz w:val="24"/>
                <w:szCs w:val="24"/>
              </w:rPr>
              <w:t>н</w:t>
            </w:r>
            <w:r w:rsidRPr="001D1082">
              <w:rPr>
                <w:rFonts w:ascii="Times New Roman" w:hAnsi="Times New Roman"/>
                <w:sz w:val="24"/>
                <w:szCs w:val="24"/>
              </w:rPr>
              <w:t>и</w:t>
            </w:r>
            <w:r w:rsidRPr="001D1082">
              <w:rPr>
                <w:rFonts w:ascii="Times New Roman" w:hAnsi="Times New Roman"/>
                <w:spacing w:val="1"/>
                <w:sz w:val="24"/>
                <w:szCs w:val="24"/>
              </w:rPr>
              <w:t>к</w:t>
            </w:r>
            <w:r w:rsidRPr="001D1082">
              <w:rPr>
                <w:rFonts w:ascii="Times New Roman" w:hAnsi="Times New Roman"/>
                <w:sz w:val="24"/>
                <w:szCs w:val="24"/>
              </w:rPr>
              <w:t>а.</w:t>
            </w:r>
            <w:r w:rsidRPr="001D1082">
              <w:rPr>
                <w:rFonts w:ascii="Times New Roman" w:hAnsi="Times New Roman"/>
                <w:sz w:val="24"/>
                <w:szCs w:val="24"/>
              </w:rPr>
              <w:tab/>
              <w:t>Пр</w:t>
            </w:r>
            <w:r w:rsidRPr="001D1082">
              <w:rPr>
                <w:rFonts w:ascii="Times New Roman" w:hAnsi="Times New Roman"/>
                <w:spacing w:val="-1"/>
                <w:sz w:val="24"/>
                <w:szCs w:val="24"/>
              </w:rPr>
              <w:t>и</w:t>
            </w:r>
            <w:r w:rsidRPr="001D1082">
              <w:rPr>
                <w:rFonts w:ascii="Times New Roman" w:hAnsi="Times New Roman"/>
                <w:sz w:val="24"/>
                <w:szCs w:val="24"/>
              </w:rPr>
              <w:t>зм</w:t>
            </w:r>
            <w:r w:rsidRPr="001D1082">
              <w:rPr>
                <w:rFonts w:ascii="Times New Roman" w:hAnsi="Times New Roman"/>
                <w:spacing w:val="-1"/>
                <w:sz w:val="24"/>
                <w:szCs w:val="24"/>
              </w:rPr>
              <w:t>а</w:t>
            </w:r>
            <w:r w:rsidRPr="001D1082">
              <w:rPr>
                <w:rFonts w:ascii="Times New Roman" w:hAnsi="Times New Roman"/>
                <w:sz w:val="24"/>
                <w:szCs w:val="24"/>
              </w:rPr>
              <w:t>.</w:t>
            </w:r>
            <w:r w:rsidRPr="001D1082">
              <w:rPr>
                <w:rFonts w:ascii="Times New Roman" w:hAnsi="Times New Roman"/>
                <w:sz w:val="24"/>
                <w:szCs w:val="24"/>
              </w:rPr>
              <w:tab/>
              <w:t>Пира</w:t>
            </w:r>
            <w:r w:rsidRPr="001D1082">
              <w:rPr>
                <w:rFonts w:ascii="Times New Roman" w:hAnsi="Times New Roman"/>
                <w:spacing w:val="-1"/>
                <w:sz w:val="24"/>
                <w:szCs w:val="24"/>
              </w:rPr>
              <w:t>м</w:t>
            </w:r>
            <w:r w:rsidRPr="001D1082">
              <w:rPr>
                <w:rFonts w:ascii="Times New Roman" w:hAnsi="Times New Roman"/>
                <w:sz w:val="24"/>
                <w:szCs w:val="24"/>
              </w:rPr>
              <w:t>ида.</w:t>
            </w:r>
            <w:r w:rsidRPr="001D1082">
              <w:rPr>
                <w:rFonts w:ascii="Times New Roman" w:hAnsi="Times New Roman"/>
                <w:sz w:val="24"/>
                <w:szCs w:val="24"/>
              </w:rPr>
              <w:tab/>
              <w:t>Пр</w:t>
            </w:r>
            <w:r w:rsidRPr="001D1082">
              <w:rPr>
                <w:rFonts w:ascii="Times New Roman" w:hAnsi="Times New Roman"/>
                <w:spacing w:val="-1"/>
                <w:sz w:val="24"/>
                <w:szCs w:val="24"/>
              </w:rPr>
              <w:t>а</w:t>
            </w:r>
            <w:r w:rsidRPr="001D1082">
              <w:rPr>
                <w:rFonts w:ascii="Times New Roman" w:hAnsi="Times New Roman"/>
                <w:sz w:val="24"/>
                <w:szCs w:val="24"/>
              </w:rPr>
              <w:t>вил</w:t>
            </w:r>
            <w:r w:rsidRPr="001D1082">
              <w:rPr>
                <w:rFonts w:ascii="Times New Roman" w:hAnsi="Times New Roman"/>
                <w:spacing w:val="4"/>
                <w:sz w:val="24"/>
                <w:szCs w:val="24"/>
              </w:rPr>
              <w:t>ь</w:t>
            </w:r>
            <w:r w:rsidRPr="001D1082">
              <w:rPr>
                <w:rFonts w:ascii="Times New Roman" w:hAnsi="Times New Roman"/>
                <w:spacing w:val="1"/>
                <w:sz w:val="24"/>
                <w:szCs w:val="24"/>
              </w:rPr>
              <w:t>н</w:t>
            </w:r>
            <w:r w:rsidRPr="001D1082">
              <w:rPr>
                <w:rFonts w:ascii="Times New Roman" w:hAnsi="Times New Roman"/>
                <w:sz w:val="24"/>
                <w:szCs w:val="24"/>
              </w:rPr>
              <w:t>ые многогран</w:t>
            </w:r>
            <w:r w:rsidRPr="001D1082">
              <w:rPr>
                <w:rFonts w:ascii="Times New Roman" w:hAnsi="Times New Roman"/>
                <w:spacing w:val="1"/>
                <w:sz w:val="24"/>
                <w:szCs w:val="24"/>
              </w:rPr>
              <w:t>н</w:t>
            </w:r>
            <w:r w:rsidRPr="001D1082">
              <w:rPr>
                <w:rFonts w:ascii="Times New Roman" w:hAnsi="Times New Roman"/>
                <w:spacing w:val="-1"/>
                <w:sz w:val="24"/>
                <w:szCs w:val="24"/>
              </w:rPr>
              <w:t>и</w:t>
            </w:r>
            <w:r w:rsidRPr="001D1082">
              <w:rPr>
                <w:rFonts w:ascii="Times New Roman" w:hAnsi="Times New Roman"/>
                <w:sz w:val="24"/>
                <w:szCs w:val="24"/>
              </w:rPr>
              <w:t>к</w:t>
            </w:r>
            <w:r w:rsidRPr="001D1082">
              <w:rPr>
                <w:rFonts w:ascii="Times New Roman" w:hAnsi="Times New Roman"/>
                <w:spacing w:val="1"/>
                <w:sz w:val="24"/>
                <w:szCs w:val="24"/>
              </w:rPr>
              <w:t>и</w:t>
            </w:r>
            <w:r w:rsidRPr="001D1082">
              <w:rPr>
                <w:rFonts w:ascii="Times New Roman" w:hAnsi="Times New Roman"/>
                <w:sz w:val="24"/>
                <w:szCs w:val="24"/>
              </w:rPr>
              <w:t>.</w:t>
            </w:r>
          </w:p>
          <w:p w:rsidR="009352A3" w:rsidRPr="001D1082" w:rsidRDefault="009352A3" w:rsidP="00970AE0">
            <w:pPr>
              <w:widowControl w:val="0"/>
              <w:autoSpaceDE w:val="0"/>
              <w:autoSpaceDN w:val="0"/>
              <w:adjustRightInd w:val="0"/>
              <w:spacing w:after="0" w:line="237" w:lineRule="auto"/>
              <w:ind w:left="110" w:right="86" w:firstLine="708"/>
              <w:jc w:val="both"/>
              <w:rPr>
                <w:rFonts w:ascii="Times New Roman" w:hAnsi="Times New Roman"/>
                <w:sz w:val="24"/>
                <w:szCs w:val="24"/>
              </w:rPr>
            </w:pPr>
            <w:r w:rsidRPr="001D1082">
              <w:rPr>
                <w:rFonts w:ascii="Times New Roman" w:hAnsi="Times New Roman"/>
                <w:i/>
                <w:iCs/>
                <w:sz w:val="24"/>
                <w:szCs w:val="24"/>
              </w:rPr>
              <w:t>О</w:t>
            </w:r>
            <w:r w:rsidRPr="001D1082">
              <w:rPr>
                <w:rFonts w:ascii="Times New Roman" w:hAnsi="Times New Roman"/>
                <w:i/>
                <w:iCs/>
                <w:spacing w:val="-1"/>
                <w:sz w:val="24"/>
                <w:szCs w:val="24"/>
              </w:rPr>
              <w:t>с</w:t>
            </w:r>
            <w:r w:rsidRPr="001D1082">
              <w:rPr>
                <w:rFonts w:ascii="Times New Roman" w:hAnsi="Times New Roman"/>
                <w:i/>
                <w:iCs/>
                <w:sz w:val="24"/>
                <w:szCs w:val="24"/>
              </w:rPr>
              <w:t>новнаяцель</w:t>
            </w:r>
            <w:r w:rsidRPr="001D1082">
              <w:rPr>
                <w:rFonts w:ascii="Symbol" w:hAnsi="Symbol" w:cs="Symbol"/>
                <w:sz w:val="24"/>
                <w:szCs w:val="24"/>
              </w:rPr>
              <w:t></w:t>
            </w:r>
            <w:r w:rsidRPr="001D1082">
              <w:rPr>
                <w:rFonts w:ascii="Symbol" w:hAnsi="Symbol" w:cs="Symbol"/>
                <w:spacing w:val="104"/>
                <w:sz w:val="24"/>
                <w:szCs w:val="24"/>
              </w:rPr>
              <w:t></w:t>
            </w:r>
            <w:r w:rsidRPr="001D1082">
              <w:rPr>
                <w:rFonts w:ascii="Times New Roman" w:hAnsi="Times New Roman"/>
                <w:spacing w:val="1"/>
                <w:sz w:val="24"/>
                <w:szCs w:val="24"/>
              </w:rPr>
              <w:t>п</w:t>
            </w:r>
            <w:r w:rsidRPr="001D1082">
              <w:rPr>
                <w:rFonts w:ascii="Times New Roman" w:hAnsi="Times New Roman"/>
                <w:sz w:val="24"/>
                <w:szCs w:val="24"/>
              </w:rPr>
              <w:t>о</w:t>
            </w:r>
            <w:r w:rsidRPr="001D1082">
              <w:rPr>
                <w:rFonts w:ascii="Times New Roman" w:hAnsi="Times New Roman"/>
                <w:spacing w:val="1"/>
                <w:sz w:val="24"/>
                <w:szCs w:val="24"/>
              </w:rPr>
              <w:t>зн</w:t>
            </w:r>
            <w:r w:rsidRPr="001D1082">
              <w:rPr>
                <w:rFonts w:ascii="Times New Roman" w:hAnsi="Times New Roman"/>
                <w:sz w:val="24"/>
                <w:szCs w:val="24"/>
              </w:rPr>
              <w:t>акомить</w:t>
            </w:r>
            <w:r w:rsidRPr="001D1082">
              <w:rPr>
                <w:rFonts w:ascii="Times New Roman" w:hAnsi="Times New Roman"/>
                <w:spacing w:val="-6"/>
                <w:sz w:val="24"/>
                <w:szCs w:val="24"/>
              </w:rPr>
              <w:t>у</w:t>
            </w:r>
            <w:r w:rsidRPr="001D1082">
              <w:rPr>
                <w:rFonts w:ascii="Times New Roman" w:hAnsi="Times New Roman"/>
                <w:spacing w:val="-1"/>
                <w:sz w:val="24"/>
                <w:szCs w:val="24"/>
              </w:rPr>
              <w:t>ча</w:t>
            </w:r>
            <w:r w:rsidRPr="001D1082">
              <w:rPr>
                <w:rFonts w:ascii="Times New Roman" w:hAnsi="Times New Roman"/>
                <w:sz w:val="24"/>
                <w:szCs w:val="24"/>
              </w:rPr>
              <w:t>щи</w:t>
            </w:r>
            <w:r w:rsidRPr="001D1082">
              <w:rPr>
                <w:rFonts w:ascii="Times New Roman" w:hAnsi="Times New Roman"/>
                <w:spacing w:val="3"/>
                <w:sz w:val="24"/>
                <w:szCs w:val="24"/>
              </w:rPr>
              <w:t>х</w:t>
            </w:r>
            <w:r w:rsidRPr="001D1082">
              <w:rPr>
                <w:rFonts w:ascii="Times New Roman" w:hAnsi="Times New Roman"/>
                <w:sz w:val="24"/>
                <w:szCs w:val="24"/>
              </w:rPr>
              <w:t>сясосно</w:t>
            </w:r>
            <w:r w:rsidRPr="001D1082">
              <w:rPr>
                <w:rFonts w:ascii="Times New Roman" w:hAnsi="Times New Roman"/>
                <w:spacing w:val="4"/>
                <w:sz w:val="24"/>
                <w:szCs w:val="24"/>
              </w:rPr>
              <w:t>в</w:t>
            </w:r>
            <w:r w:rsidRPr="001D1082">
              <w:rPr>
                <w:rFonts w:ascii="Times New Roman" w:hAnsi="Times New Roman"/>
                <w:spacing w:val="1"/>
                <w:sz w:val="24"/>
                <w:szCs w:val="24"/>
              </w:rPr>
              <w:t>н</w:t>
            </w:r>
            <w:r w:rsidRPr="001D1082">
              <w:rPr>
                <w:rFonts w:ascii="Times New Roman" w:hAnsi="Times New Roman"/>
                <w:sz w:val="24"/>
                <w:szCs w:val="24"/>
              </w:rPr>
              <w:t>ымивидами многогра</w:t>
            </w:r>
            <w:r w:rsidRPr="001D1082">
              <w:rPr>
                <w:rFonts w:ascii="Times New Roman" w:hAnsi="Times New Roman"/>
                <w:spacing w:val="1"/>
                <w:sz w:val="24"/>
                <w:szCs w:val="24"/>
              </w:rPr>
              <w:t>нн</w:t>
            </w:r>
            <w:r w:rsidRPr="001D1082">
              <w:rPr>
                <w:rFonts w:ascii="Times New Roman" w:hAnsi="Times New Roman"/>
                <w:spacing w:val="-1"/>
                <w:sz w:val="24"/>
                <w:szCs w:val="24"/>
              </w:rPr>
              <w:t>и</w:t>
            </w:r>
            <w:r w:rsidRPr="001D1082">
              <w:rPr>
                <w:rFonts w:ascii="Times New Roman" w:hAnsi="Times New Roman"/>
                <w:sz w:val="24"/>
                <w:szCs w:val="24"/>
              </w:rPr>
              <w:t>ков(пр</w:t>
            </w:r>
            <w:r w:rsidRPr="001D1082">
              <w:rPr>
                <w:rFonts w:ascii="Times New Roman" w:hAnsi="Times New Roman"/>
                <w:spacing w:val="1"/>
                <w:sz w:val="24"/>
                <w:szCs w:val="24"/>
              </w:rPr>
              <w:t>и</w:t>
            </w:r>
            <w:r w:rsidRPr="001D1082">
              <w:rPr>
                <w:rFonts w:ascii="Times New Roman" w:hAnsi="Times New Roman"/>
                <w:sz w:val="24"/>
                <w:szCs w:val="24"/>
              </w:rPr>
              <w:t>з</w:t>
            </w:r>
            <w:r w:rsidRPr="001D1082">
              <w:rPr>
                <w:rFonts w:ascii="Times New Roman" w:hAnsi="Times New Roman"/>
                <w:spacing w:val="-1"/>
                <w:sz w:val="24"/>
                <w:szCs w:val="24"/>
              </w:rPr>
              <w:t>ма</w:t>
            </w:r>
            <w:r w:rsidRPr="001D1082">
              <w:rPr>
                <w:rFonts w:ascii="Times New Roman" w:hAnsi="Times New Roman"/>
                <w:sz w:val="24"/>
                <w:szCs w:val="24"/>
              </w:rPr>
              <w:t>,п</w:t>
            </w:r>
            <w:r w:rsidRPr="001D1082">
              <w:rPr>
                <w:rFonts w:ascii="Times New Roman" w:hAnsi="Times New Roman"/>
                <w:spacing w:val="1"/>
                <w:sz w:val="24"/>
                <w:szCs w:val="24"/>
              </w:rPr>
              <w:t>и</w:t>
            </w:r>
            <w:r w:rsidRPr="001D1082">
              <w:rPr>
                <w:rFonts w:ascii="Times New Roman" w:hAnsi="Times New Roman"/>
                <w:sz w:val="24"/>
                <w:szCs w:val="24"/>
              </w:rPr>
              <w:t>рамида,</w:t>
            </w:r>
            <w:r w:rsidRPr="001D1082">
              <w:rPr>
                <w:rFonts w:ascii="Times New Roman" w:hAnsi="Times New Roman"/>
                <w:spacing w:val="-4"/>
                <w:sz w:val="24"/>
                <w:szCs w:val="24"/>
              </w:rPr>
              <w:t>у</w:t>
            </w:r>
            <w:r w:rsidRPr="001D1082">
              <w:rPr>
                <w:rFonts w:ascii="Times New Roman" w:hAnsi="Times New Roman"/>
                <w:sz w:val="24"/>
                <w:szCs w:val="24"/>
              </w:rPr>
              <w:t>с</w:t>
            </w:r>
            <w:r w:rsidRPr="001D1082">
              <w:rPr>
                <w:rFonts w:ascii="Times New Roman" w:hAnsi="Times New Roman"/>
                <w:spacing w:val="1"/>
                <w:sz w:val="24"/>
                <w:szCs w:val="24"/>
              </w:rPr>
              <w:t>е</w:t>
            </w:r>
            <w:r w:rsidRPr="001D1082">
              <w:rPr>
                <w:rFonts w:ascii="Times New Roman" w:hAnsi="Times New Roman"/>
                <w:spacing w:val="-1"/>
                <w:sz w:val="24"/>
                <w:szCs w:val="24"/>
              </w:rPr>
              <w:t>че</w:t>
            </w:r>
            <w:r w:rsidRPr="001D1082">
              <w:rPr>
                <w:rFonts w:ascii="Times New Roman" w:hAnsi="Times New Roman"/>
                <w:spacing w:val="5"/>
                <w:sz w:val="24"/>
                <w:szCs w:val="24"/>
              </w:rPr>
              <w:t>н</w:t>
            </w:r>
            <w:r w:rsidRPr="001D1082">
              <w:rPr>
                <w:rFonts w:ascii="Times New Roman" w:hAnsi="Times New Roman"/>
                <w:spacing w:val="1"/>
                <w:sz w:val="24"/>
                <w:szCs w:val="24"/>
              </w:rPr>
              <w:t>н</w:t>
            </w:r>
            <w:r w:rsidRPr="001D1082">
              <w:rPr>
                <w:rFonts w:ascii="Times New Roman" w:hAnsi="Times New Roman"/>
                <w:sz w:val="24"/>
                <w:szCs w:val="24"/>
              </w:rPr>
              <w:t>ая</w:t>
            </w:r>
            <w:r w:rsidRPr="001D1082">
              <w:rPr>
                <w:rFonts w:ascii="Times New Roman" w:hAnsi="Times New Roman"/>
                <w:spacing w:val="1"/>
                <w:sz w:val="24"/>
                <w:szCs w:val="24"/>
              </w:rPr>
              <w:t>пи</w:t>
            </w:r>
            <w:r w:rsidRPr="001D1082">
              <w:rPr>
                <w:rFonts w:ascii="Times New Roman" w:hAnsi="Times New Roman"/>
                <w:sz w:val="24"/>
                <w:szCs w:val="24"/>
              </w:rPr>
              <w:t>рамида),сфо</w:t>
            </w:r>
            <w:r w:rsidRPr="001D1082">
              <w:rPr>
                <w:rFonts w:ascii="Times New Roman" w:hAnsi="Times New Roman"/>
                <w:spacing w:val="5"/>
                <w:sz w:val="24"/>
                <w:szCs w:val="24"/>
              </w:rPr>
              <w:t>р</w:t>
            </w:r>
            <w:r w:rsidRPr="001D1082">
              <w:rPr>
                <w:rFonts w:ascii="Times New Roman" w:hAnsi="Times New Roman"/>
                <w:spacing w:val="1"/>
                <w:sz w:val="24"/>
                <w:szCs w:val="24"/>
              </w:rPr>
              <w:t>м</w:t>
            </w:r>
            <w:r w:rsidRPr="001D1082">
              <w:rPr>
                <w:rFonts w:ascii="Times New Roman" w:hAnsi="Times New Roman"/>
                <w:spacing w:val="-3"/>
                <w:sz w:val="24"/>
                <w:szCs w:val="24"/>
              </w:rPr>
              <w:t>у</w:t>
            </w:r>
            <w:r w:rsidRPr="001D1082">
              <w:rPr>
                <w:rFonts w:ascii="Times New Roman" w:hAnsi="Times New Roman"/>
                <w:sz w:val="24"/>
                <w:szCs w:val="24"/>
              </w:rPr>
              <w:t>ло</w:t>
            </w:r>
            <w:r w:rsidRPr="001D1082">
              <w:rPr>
                <w:rFonts w:ascii="Times New Roman" w:hAnsi="Times New Roman"/>
                <w:spacing w:val="-1"/>
                <w:sz w:val="24"/>
                <w:szCs w:val="24"/>
              </w:rPr>
              <w:t>й</w:t>
            </w:r>
            <w:r w:rsidRPr="001D1082">
              <w:rPr>
                <w:rFonts w:ascii="Times New Roman" w:hAnsi="Times New Roman"/>
                <w:sz w:val="24"/>
                <w:szCs w:val="24"/>
              </w:rPr>
              <w:t xml:space="preserve"> Эйлерадлявы</w:t>
            </w:r>
            <w:r w:rsidRPr="001D1082">
              <w:rPr>
                <w:rFonts w:ascii="Times New Roman" w:hAnsi="Times New Roman"/>
                <w:spacing w:val="2"/>
                <w:sz w:val="24"/>
                <w:szCs w:val="24"/>
              </w:rPr>
              <w:t>п</w:t>
            </w:r>
            <w:r w:rsidRPr="001D1082">
              <w:rPr>
                <w:rFonts w:ascii="Times New Roman" w:hAnsi="Times New Roman"/>
                <w:spacing w:val="-6"/>
                <w:sz w:val="24"/>
                <w:szCs w:val="24"/>
              </w:rPr>
              <w:t>у</w:t>
            </w:r>
            <w:r w:rsidRPr="001D1082">
              <w:rPr>
                <w:rFonts w:ascii="Times New Roman" w:hAnsi="Times New Roman"/>
                <w:sz w:val="24"/>
                <w:szCs w:val="24"/>
              </w:rPr>
              <w:t>клыхмног</w:t>
            </w:r>
            <w:r w:rsidRPr="001D1082">
              <w:rPr>
                <w:rFonts w:ascii="Times New Roman" w:hAnsi="Times New Roman"/>
                <w:spacing w:val="2"/>
                <w:sz w:val="24"/>
                <w:szCs w:val="24"/>
              </w:rPr>
              <w:t>о</w:t>
            </w:r>
            <w:r w:rsidRPr="001D1082">
              <w:rPr>
                <w:rFonts w:ascii="Times New Roman" w:hAnsi="Times New Roman"/>
                <w:sz w:val="24"/>
                <w:szCs w:val="24"/>
              </w:rPr>
              <w:t>гран</w:t>
            </w:r>
            <w:r w:rsidRPr="001D1082">
              <w:rPr>
                <w:rFonts w:ascii="Times New Roman" w:hAnsi="Times New Roman"/>
                <w:spacing w:val="1"/>
                <w:sz w:val="24"/>
                <w:szCs w:val="24"/>
              </w:rPr>
              <w:t>н</w:t>
            </w:r>
            <w:r w:rsidRPr="001D1082">
              <w:rPr>
                <w:rFonts w:ascii="Times New Roman" w:hAnsi="Times New Roman"/>
                <w:sz w:val="24"/>
                <w:szCs w:val="24"/>
              </w:rPr>
              <w:t>иков,с</w:t>
            </w:r>
            <w:r w:rsidRPr="001D1082">
              <w:rPr>
                <w:rFonts w:ascii="Times New Roman" w:hAnsi="Times New Roman"/>
                <w:spacing w:val="1"/>
                <w:sz w:val="24"/>
                <w:szCs w:val="24"/>
              </w:rPr>
              <w:t>п</w:t>
            </w:r>
            <w:r w:rsidRPr="001D1082">
              <w:rPr>
                <w:rFonts w:ascii="Times New Roman" w:hAnsi="Times New Roman"/>
                <w:sz w:val="24"/>
                <w:szCs w:val="24"/>
              </w:rPr>
              <w:t>равиль</w:t>
            </w:r>
            <w:r w:rsidRPr="001D1082">
              <w:rPr>
                <w:rFonts w:ascii="Times New Roman" w:hAnsi="Times New Roman"/>
                <w:spacing w:val="1"/>
                <w:sz w:val="24"/>
                <w:szCs w:val="24"/>
              </w:rPr>
              <w:t>н</w:t>
            </w:r>
            <w:r w:rsidRPr="001D1082">
              <w:rPr>
                <w:rFonts w:ascii="Times New Roman" w:hAnsi="Times New Roman"/>
                <w:sz w:val="24"/>
                <w:szCs w:val="24"/>
              </w:rPr>
              <w:t>ыми</w:t>
            </w:r>
            <w:r w:rsidRPr="001D1082">
              <w:rPr>
                <w:rFonts w:ascii="Times New Roman" w:hAnsi="Times New Roman"/>
                <w:spacing w:val="-2"/>
                <w:sz w:val="24"/>
                <w:szCs w:val="24"/>
              </w:rPr>
              <w:t>м</w:t>
            </w:r>
            <w:r w:rsidRPr="001D1082">
              <w:rPr>
                <w:rFonts w:ascii="Times New Roman" w:hAnsi="Times New Roman"/>
                <w:sz w:val="24"/>
                <w:szCs w:val="24"/>
              </w:rPr>
              <w:t>ногогран</w:t>
            </w:r>
            <w:r w:rsidRPr="001D1082">
              <w:rPr>
                <w:rFonts w:ascii="Times New Roman" w:hAnsi="Times New Roman"/>
                <w:spacing w:val="-1"/>
                <w:sz w:val="24"/>
                <w:szCs w:val="24"/>
              </w:rPr>
              <w:t>ни</w:t>
            </w:r>
            <w:r w:rsidRPr="001D1082">
              <w:rPr>
                <w:rFonts w:ascii="Times New Roman" w:hAnsi="Times New Roman"/>
                <w:sz w:val="24"/>
                <w:szCs w:val="24"/>
              </w:rPr>
              <w:t>ка</w:t>
            </w:r>
            <w:r w:rsidRPr="001D1082">
              <w:rPr>
                <w:rFonts w:ascii="Times New Roman" w:hAnsi="Times New Roman"/>
                <w:spacing w:val="-1"/>
                <w:sz w:val="24"/>
                <w:szCs w:val="24"/>
              </w:rPr>
              <w:t>м</w:t>
            </w:r>
            <w:r w:rsidRPr="001D1082">
              <w:rPr>
                <w:rFonts w:ascii="Times New Roman" w:hAnsi="Times New Roman"/>
                <w:sz w:val="24"/>
                <w:szCs w:val="24"/>
              </w:rPr>
              <w:t>и и элем</w:t>
            </w:r>
            <w:r w:rsidRPr="001D1082">
              <w:rPr>
                <w:rFonts w:ascii="Times New Roman" w:hAnsi="Times New Roman"/>
                <w:spacing w:val="-1"/>
                <w:sz w:val="24"/>
                <w:szCs w:val="24"/>
              </w:rPr>
              <w:t>е</w:t>
            </w:r>
            <w:r w:rsidRPr="001D1082">
              <w:rPr>
                <w:rFonts w:ascii="Times New Roman" w:hAnsi="Times New Roman"/>
                <w:sz w:val="24"/>
                <w:szCs w:val="24"/>
              </w:rPr>
              <w:t>н</w:t>
            </w:r>
            <w:r w:rsidRPr="001D1082">
              <w:rPr>
                <w:rFonts w:ascii="Times New Roman" w:hAnsi="Times New Roman"/>
                <w:spacing w:val="1"/>
                <w:sz w:val="24"/>
                <w:szCs w:val="24"/>
              </w:rPr>
              <w:t>т</w:t>
            </w:r>
            <w:r w:rsidRPr="001D1082">
              <w:rPr>
                <w:rFonts w:ascii="Times New Roman" w:hAnsi="Times New Roman"/>
                <w:sz w:val="24"/>
                <w:szCs w:val="24"/>
              </w:rPr>
              <w:t>а</w:t>
            </w:r>
            <w:r w:rsidRPr="001D1082">
              <w:rPr>
                <w:rFonts w:ascii="Times New Roman" w:hAnsi="Times New Roman"/>
                <w:spacing w:val="-1"/>
                <w:sz w:val="24"/>
                <w:szCs w:val="24"/>
              </w:rPr>
              <w:t>м</w:t>
            </w:r>
            <w:r w:rsidRPr="001D1082">
              <w:rPr>
                <w:rFonts w:ascii="Times New Roman" w:hAnsi="Times New Roman"/>
                <w:sz w:val="24"/>
                <w:szCs w:val="24"/>
              </w:rPr>
              <w:t>и ихсимм</w:t>
            </w:r>
            <w:r w:rsidRPr="001D1082">
              <w:rPr>
                <w:rFonts w:ascii="Times New Roman" w:hAnsi="Times New Roman"/>
                <w:spacing w:val="-1"/>
                <w:sz w:val="24"/>
                <w:szCs w:val="24"/>
              </w:rPr>
              <w:t>е</w:t>
            </w:r>
            <w:r w:rsidRPr="001D1082">
              <w:rPr>
                <w:rFonts w:ascii="Times New Roman" w:hAnsi="Times New Roman"/>
                <w:sz w:val="24"/>
                <w:szCs w:val="24"/>
              </w:rPr>
              <w:t>три</w:t>
            </w:r>
            <w:r w:rsidRPr="001D1082">
              <w:rPr>
                <w:rFonts w:ascii="Times New Roman" w:hAnsi="Times New Roman"/>
                <w:spacing w:val="1"/>
                <w:sz w:val="24"/>
                <w:szCs w:val="24"/>
              </w:rPr>
              <w:t>и</w:t>
            </w:r>
            <w:r w:rsidRPr="001D1082">
              <w:rPr>
                <w:rFonts w:ascii="Times New Roman" w:hAnsi="Times New Roman"/>
                <w:sz w:val="24"/>
                <w:szCs w:val="24"/>
              </w:rPr>
              <w:t>.</w:t>
            </w:r>
          </w:p>
          <w:p w:rsidR="009352A3" w:rsidRPr="001D1082" w:rsidRDefault="009352A3" w:rsidP="00970AE0">
            <w:pPr>
              <w:widowControl w:val="0"/>
              <w:tabs>
                <w:tab w:val="left" w:pos="1237"/>
                <w:tab w:val="left" w:pos="1937"/>
                <w:tab w:val="left" w:pos="2919"/>
                <w:tab w:val="left" w:pos="3614"/>
                <w:tab w:val="left" w:pos="4274"/>
                <w:tab w:val="left" w:pos="5516"/>
                <w:tab w:val="left" w:pos="5931"/>
                <w:tab w:val="left" w:pos="6450"/>
                <w:tab w:val="left" w:pos="7611"/>
              </w:tabs>
              <w:autoSpaceDE w:val="0"/>
              <w:autoSpaceDN w:val="0"/>
              <w:adjustRightInd w:val="0"/>
              <w:spacing w:after="0" w:line="239" w:lineRule="auto"/>
              <w:ind w:left="110" w:right="82"/>
              <w:jc w:val="both"/>
              <w:rPr>
                <w:rFonts w:ascii="Times New Roman" w:hAnsi="Times New Roman"/>
                <w:sz w:val="24"/>
                <w:szCs w:val="24"/>
              </w:rPr>
            </w:pPr>
            <w:r w:rsidRPr="001D1082">
              <w:rPr>
                <w:rFonts w:ascii="Times New Roman" w:hAnsi="Times New Roman"/>
                <w:sz w:val="24"/>
                <w:szCs w:val="24"/>
              </w:rPr>
              <w:t>Сд</w:t>
            </w:r>
            <w:r w:rsidRPr="001D1082">
              <w:rPr>
                <w:rFonts w:ascii="Times New Roman" w:hAnsi="Times New Roman"/>
                <w:spacing w:val="2"/>
                <w:sz w:val="24"/>
                <w:szCs w:val="24"/>
              </w:rPr>
              <w:t>в</w:t>
            </w:r>
            <w:r w:rsidRPr="001D1082">
              <w:rPr>
                <w:rFonts w:ascii="Times New Roman" w:hAnsi="Times New Roman"/>
                <w:spacing w:val="-4"/>
                <w:sz w:val="24"/>
                <w:szCs w:val="24"/>
              </w:rPr>
              <w:t>у</w:t>
            </w:r>
            <w:r w:rsidRPr="001D1082">
              <w:rPr>
                <w:rFonts w:ascii="Times New Roman" w:hAnsi="Times New Roman"/>
                <w:sz w:val="24"/>
                <w:szCs w:val="24"/>
              </w:rPr>
              <w:t>мяв</w:t>
            </w:r>
            <w:r w:rsidRPr="001D1082">
              <w:rPr>
                <w:rFonts w:ascii="Times New Roman" w:hAnsi="Times New Roman"/>
                <w:spacing w:val="1"/>
                <w:sz w:val="24"/>
                <w:szCs w:val="24"/>
              </w:rPr>
              <w:t>и</w:t>
            </w:r>
            <w:r w:rsidRPr="001D1082">
              <w:rPr>
                <w:rFonts w:ascii="Times New Roman" w:hAnsi="Times New Roman"/>
                <w:sz w:val="24"/>
                <w:szCs w:val="24"/>
              </w:rPr>
              <w:t>да</w:t>
            </w:r>
            <w:r w:rsidRPr="001D1082">
              <w:rPr>
                <w:rFonts w:ascii="Times New Roman" w:hAnsi="Times New Roman"/>
                <w:spacing w:val="-1"/>
                <w:sz w:val="24"/>
                <w:szCs w:val="24"/>
              </w:rPr>
              <w:t>м</w:t>
            </w:r>
            <w:r w:rsidRPr="001D1082">
              <w:rPr>
                <w:rFonts w:ascii="Times New Roman" w:hAnsi="Times New Roman"/>
                <w:sz w:val="24"/>
                <w:szCs w:val="24"/>
              </w:rPr>
              <w:t>имно</w:t>
            </w:r>
            <w:r w:rsidRPr="001D1082">
              <w:rPr>
                <w:rFonts w:ascii="Times New Roman" w:hAnsi="Times New Roman"/>
                <w:spacing w:val="2"/>
                <w:sz w:val="24"/>
                <w:szCs w:val="24"/>
              </w:rPr>
              <w:t>г</w:t>
            </w:r>
            <w:r w:rsidRPr="001D1082">
              <w:rPr>
                <w:rFonts w:ascii="Times New Roman" w:hAnsi="Times New Roman"/>
                <w:sz w:val="24"/>
                <w:szCs w:val="24"/>
              </w:rPr>
              <w:t>огран</w:t>
            </w:r>
            <w:r w:rsidRPr="001D1082">
              <w:rPr>
                <w:rFonts w:ascii="Times New Roman" w:hAnsi="Times New Roman"/>
                <w:spacing w:val="1"/>
                <w:sz w:val="24"/>
                <w:szCs w:val="24"/>
              </w:rPr>
              <w:t>ник</w:t>
            </w:r>
            <w:r w:rsidRPr="001D1082">
              <w:rPr>
                <w:rFonts w:ascii="Times New Roman" w:hAnsi="Times New Roman"/>
                <w:sz w:val="24"/>
                <w:szCs w:val="24"/>
              </w:rPr>
              <w:t>ов</w:t>
            </w:r>
            <w:r w:rsidRPr="001D1082">
              <w:rPr>
                <w:rFonts w:ascii="Symbol" w:hAnsi="Symbol" w:cs="Symbol"/>
                <w:sz w:val="24"/>
                <w:szCs w:val="24"/>
              </w:rPr>
              <w:t></w:t>
            </w:r>
            <w:r w:rsidRPr="001D1082">
              <w:rPr>
                <w:rFonts w:ascii="Symbol" w:hAnsi="Symbol" w:cs="Symbol"/>
                <w:spacing w:val="70"/>
                <w:sz w:val="24"/>
                <w:szCs w:val="24"/>
              </w:rPr>
              <w:t></w:t>
            </w:r>
            <w:r w:rsidRPr="001D1082">
              <w:rPr>
                <w:rFonts w:ascii="Times New Roman" w:hAnsi="Times New Roman"/>
                <w:sz w:val="24"/>
                <w:szCs w:val="24"/>
              </w:rPr>
              <w:t>тетраэ</w:t>
            </w:r>
            <w:r w:rsidRPr="001D1082">
              <w:rPr>
                <w:rFonts w:ascii="Times New Roman" w:hAnsi="Times New Roman"/>
                <w:spacing w:val="-2"/>
                <w:sz w:val="24"/>
                <w:szCs w:val="24"/>
              </w:rPr>
              <w:t>д</w:t>
            </w:r>
            <w:r w:rsidRPr="001D1082">
              <w:rPr>
                <w:rFonts w:ascii="Times New Roman" w:hAnsi="Times New Roman"/>
                <w:sz w:val="24"/>
                <w:szCs w:val="24"/>
              </w:rPr>
              <w:t>роми</w:t>
            </w:r>
            <w:r w:rsidRPr="001D1082">
              <w:rPr>
                <w:rFonts w:ascii="Times New Roman" w:hAnsi="Times New Roman"/>
                <w:spacing w:val="1"/>
                <w:sz w:val="24"/>
                <w:szCs w:val="24"/>
              </w:rPr>
              <w:t>п</w:t>
            </w:r>
            <w:r w:rsidRPr="001D1082">
              <w:rPr>
                <w:rFonts w:ascii="Times New Roman" w:hAnsi="Times New Roman"/>
                <w:sz w:val="24"/>
                <w:szCs w:val="24"/>
              </w:rPr>
              <w:t>ар</w:t>
            </w:r>
            <w:r w:rsidRPr="001D1082">
              <w:rPr>
                <w:rFonts w:ascii="Times New Roman" w:hAnsi="Times New Roman"/>
                <w:spacing w:val="-1"/>
                <w:sz w:val="24"/>
                <w:szCs w:val="24"/>
              </w:rPr>
              <w:t>а</w:t>
            </w:r>
            <w:r w:rsidRPr="001D1082">
              <w:rPr>
                <w:rFonts w:ascii="Times New Roman" w:hAnsi="Times New Roman"/>
                <w:spacing w:val="1"/>
                <w:sz w:val="24"/>
                <w:szCs w:val="24"/>
              </w:rPr>
              <w:t>л</w:t>
            </w:r>
            <w:r w:rsidRPr="001D1082">
              <w:rPr>
                <w:rFonts w:ascii="Times New Roman" w:hAnsi="Times New Roman"/>
                <w:sz w:val="24"/>
                <w:szCs w:val="24"/>
              </w:rPr>
              <w:t>лелеп</w:t>
            </w:r>
            <w:r w:rsidRPr="001D1082">
              <w:rPr>
                <w:rFonts w:ascii="Times New Roman" w:hAnsi="Times New Roman"/>
                <w:spacing w:val="1"/>
                <w:sz w:val="24"/>
                <w:szCs w:val="24"/>
              </w:rPr>
              <w:t>ип</w:t>
            </w:r>
            <w:r w:rsidRPr="001D1082">
              <w:rPr>
                <w:rFonts w:ascii="Times New Roman" w:hAnsi="Times New Roman"/>
                <w:sz w:val="24"/>
                <w:szCs w:val="24"/>
              </w:rPr>
              <w:t>едом</w:t>
            </w:r>
            <w:r w:rsidRPr="001D1082">
              <w:rPr>
                <w:rFonts w:ascii="Symbol" w:hAnsi="Symbol" w:cs="Symbol"/>
                <w:sz w:val="24"/>
                <w:szCs w:val="24"/>
              </w:rPr>
              <w:t></w:t>
            </w:r>
            <w:r w:rsidRPr="001D1082">
              <w:rPr>
                <w:rFonts w:ascii="Symbol" w:hAnsi="Symbol" w:cs="Symbol"/>
                <w:sz w:val="24"/>
                <w:szCs w:val="24"/>
              </w:rPr>
              <w:t></w:t>
            </w:r>
            <w:r w:rsidRPr="001D1082">
              <w:rPr>
                <w:rFonts w:ascii="Times New Roman" w:hAnsi="Times New Roman"/>
                <w:spacing w:val="-4"/>
                <w:sz w:val="24"/>
                <w:szCs w:val="24"/>
              </w:rPr>
              <w:t>у</w:t>
            </w:r>
            <w:r w:rsidRPr="001D1082">
              <w:rPr>
                <w:rFonts w:ascii="Times New Roman" w:hAnsi="Times New Roman"/>
                <w:sz w:val="24"/>
                <w:szCs w:val="24"/>
              </w:rPr>
              <w:t>ч</w:t>
            </w:r>
            <w:r w:rsidRPr="001D1082">
              <w:rPr>
                <w:rFonts w:ascii="Times New Roman" w:hAnsi="Times New Roman"/>
                <w:spacing w:val="1"/>
                <w:sz w:val="24"/>
                <w:szCs w:val="24"/>
              </w:rPr>
              <w:t>а</w:t>
            </w:r>
            <w:r w:rsidRPr="001D1082">
              <w:rPr>
                <w:rFonts w:ascii="Times New Roman" w:hAnsi="Times New Roman"/>
                <w:sz w:val="24"/>
                <w:szCs w:val="24"/>
              </w:rPr>
              <w:t>щ</w:t>
            </w:r>
            <w:r w:rsidRPr="001D1082">
              <w:rPr>
                <w:rFonts w:ascii="Times New Roman" w:hAnsi="Times New Roman"/>
                <w:spacing w:val="1"/>
                <w:sz w:val="24"/>
                <w:szCs w:val="24"/>
              </w:rPr>
              <w:t>ие</w:t>
            </w:r>
            <w:r w:rsidRPr="001D1082">
              <w:rPr>
                <w:rFonts w:ascii="Times New Roman" w:hAnsi="Times New Roman"/>
                <w:sz w:val="24"/>
                <w:szCs w:val="24"/>
              </w:rPr>
              <w:t>ся</w:t>
            </w:r>
            <w:r w:rsidRPr="001D1082">
              <w:rPr>
                <w:rFonts w:ascii="Times New Roman" w:hAnsi="Times New Roman"/>
                <w:spacing w:val="-4"/>
                <w:sz w:val="24"/>
                <w:szCs w:val="24"/>
              </w:rPr>
              <w:t>у</w:t>
            </w:r>
            <w:r w:rsidRPr="001D1082">
              <w:rPr>
                <w:rFonts w:ascii="Times New Roman" w:hAnsi="Times New Roman"/>
                <w:spacing w:val="1"/>
                <w:sz w:val="24"/>
                <w:szCs w:val="24"/>
              </w:rPr>
              <w:t>ж</w:t>
            </w:r>
            <w:r w:rsidRPr="001D1082">
              <w:rPr>
                <w:rFonts w:ascii="Times New Roman" w:hAnsi="Times New Roman"/>
                <w:sz w:val="24"/>
                <w:szCs w:val="24"/>
              </w:rPr>
              <w:t>е</w:t>
            </w:r>
            <w:r w:rsidRPr="001D1082">
              <w:rPr>
                <w:rFonts w:ascii="Times New Roman" w:hAnsi="Times New Roman"/>
                <w:spacing w:val="1"/>
                <w:sz w:val="24"/>
                <w:szCs w:val="24"/>
              </w:rPr>
              <w:t>зн</w:t>
            </w:r>
            <w:r w:rsidRPr="001D1082">
              <w:rPr>
                <w:rFonts w:ascii="Times New Roman" w:hAnsi="Times New Roman"/>
                <w:sz w:val="24"/>
                <w:szCs w:val="24"/>
              </w:rPr>
              <w:t>акомы.</w:t>
            </w:r>
            <w:r w:rsidRPr="001D1082">
              <w:rPr>
                <w:rFonts w:ascii="Times New Roman" w:hAnsi="Times New Roman"/>
                <w:spacing w:val="2"/>
                <w:sz w:val="24"/>
                <w:szCs w:val="24"/>
              </w:rPr>
              <w:t>Т</w:t>
            </w:r>
            <w:r w:rsidRPr="001D1082">
              <w:rPr>
                <w:rFonts w:ascii="Times New Roman" w:hAnsi="Times New Roman"/>
                <w:sz w:val="24"/>
                <w:szCs w:val="24"/>
              </w:rPr>
              <w:t>еперьэ</w:t>
            </w:r>
            <w:r w:rsidRPr="001D1082">
              <w:rPr>
                <w:rFonts w:ascii="Times New Roman" w:hAnsi="Times New Roman"/>
                <w:spacing w:val="1"/>
                <w:sz w:val="24"/>
                <w:szCs w:val="24"/>
              </w:rPr>
              <w:t>т</w:t>
            </w:r>
            <w:r w:rsidRPr="001D1082">
              <w:rPr>
                <w:rFonts w:ascii="Times New Roman" w:hAnsi="Times New Roman"/>
                <w:sz w:val="24"/>
                <w:szCs w:val="24"/>
              </w:rPr>
              <w:t>и</w:t>
            </w:r>
            <w:r w:rsidRPr="001D1082">
              <w:rPr>
                <w:rFonts w:ascii="Times New Roman" w:hAnsi="Times New Roman"/>
                <w:spacing w:val="1"/>
                <w:sz w:val="24"/>
                <w:szCs w:val="24"/>
              </w:rPr>
              <w:t>п</w:t>
            </w:r>
            <w:r w:rsidRPr="001D1082">
              <w:rPr>
                <w:rFonts w:ascii="Times New Roman" w:hAnsi="Times New Roman"/>
                <w:spacing w:val="-1"/>
                <w:sz w:val="24"/>
                <w:szCs w:val="24"/>
              </w:rPr>
              <w:t>ре</w:t>
            </w:r>
            <w:r w:rsidRPr="001D1082">
              <w:rPr>
                <w:rFonts w:ascii="Times New Roman" w:hAnsi="Times New Roman"/>
                <w:spacing w:val="1"/>
                <w:sz w:val="24"/>
                <w:szCs w:val="24"/>
              </w:rPr>
              <w:t>д</w:t>
            </w:r>
            <w:r w:rsidRPr="001D1082">
              <w:rPr>
                <w:rFonts w:ascii="Times New Roman" w:hAnsi="Times New Roman"/>
                <w:sz w:val="24"/>
                <w:szCs w:val="24"/>
              </w:rPr>
              <w:t>ставл</w:t>
            </w:r>
            <w:r w:rsidRPr="001D1082">
              <w:rPr>
                <w:rFonts w:ascii="Times New Roman" w:hAnsi="Times New Roman"/>
                <w:spacing w:val="-2"/>
                <w:sz w:val="24"/>
                <w:szCs w:val="24"/>
              </w:rPr>
              <w:t>е</w:t>
            </w:r>
            <w:r w:rsidRPr="001D1082">
              <w:rPr>
                <w:rFonts w:ascii="Times New Roman" w:hAnsi="Times New Roman"/>
                <w:sz w:val="24"/>
                <w:szCs w:val="24"/>
              </w:rPr>
              <w:t>н</w:t>
            </w:r>
            <w:r w:rsidRPr="001D1082">
              <w:rPr>
                <w:rFonts w:ascii="Times New Roman" w:hAnsi="Times New Roman"/>
                <w:spacing w:val="1"/>
                <w:sz w:val="24"/>
                <w:szCs w:val="24"/>
              </w:rPr>
              <w:t>и</w:t>
            </w:r>
            <w:r w:rsidRPr="001D1082">
              <w:rPr>
                <w:rFonts w:ascii="Times New Roman" w:hAnsi="Times New Roman"/>
                <w:sz w:val="24"/>
                <w:szCs w:val="24"/>
              </w:rPr>
              <w:t>яра</w:t>
            </w:r>
            <w:r w:rsidRPr="001D1082">
              <w:rPr>
                <w:rFonts w:ascii="Times New Roman" w:hAnsi="Times New Roman"/>
                <w:spacing w:val="-1"/>
                <w:sz w:val="24"/>
                <w:szCs w:val="24"/>
              </w:rPr>
              <w:t>с</w:t>
            </w:r>
            <w:r w:rsidRPr="001D1082">
              <w:rPr>
                <w:rFonts w:ascii="Times New Roman" w:hAnsi="Times New Roman"/>
                <w:sz w:val="24"/>
                <w:szCs w:val="24"/>
              </w:rPr>
              <w:t>шир</w:t>
            </w:r>
            <w:r w:rsidRPr="001D1082">
              <w:rPr>
                <w:rFonts w:ascii="Times New Roman" w:hAnsi="Times New Roman"/>
                <w:spacing w:val="2"/>
                <w:sz w:val="24"/>
                <w:szCs w:val="24"/>
              </w:rPr>
              <w:t>я</w:t>
            </w:r>
            <w:r w:rsidRPr="001D1082">
              <w:rPr>
                <w:rFonts w:ascii="Times New Roman" w:hAnsi="Times New Roman"/>
                <w:spacing w:val="1"/>
                <w:sz w:val="24"/>
                <w:szCs w:val="24"/>
              </w:rPr>
              <w:t>ю</w:t>
            </w:r>
            <w:r w:rsidRPr="001D1082">
              <w:rPr>
                <w:rFonts w:ascii="Times New Roman" w:hAnsi="Times New Roman"/>
                <w:sz w:val="24"/>
                <w:szCs w:val="24"/>
              </w:rPr>
              <w:t>тся. М</w:t>
            </w:r>
            <w:r w:rsidRPr="001D1082">
              <w:rPr>
                <w:rFonts w:ascii="Times New Roman" w:hAnsi="Times New Roman"/>
                <w:spacing w:val="1"/>
                <w:sz w:val="24"/>
                <w:szCs w:val="24"/>
              </w:rPr>
              <w:t>н</w:t>
            </w:r>
            <w:r w:rsidRPr="001D1082">
              <w:rPr>
                <w:rFonts w:ascii="Times New Roman" w:hAnsi="Times New Roman"/>
                <w:sz w:val="24"/>
                <w:szCs w:val="24"/>
              </w:rPr>
              <w:t>огогран</w:t>
            </w:r>
            <w:r w:rsidRPr="001D1082">
              <w:rPr>
                <w:rFonts w:ascii="Times New Roman" w:hAnsi="Times New Roman"/>
                <w:spacing w:val="-1"/>
                <w:sz w:val="24"/>
                <w:szCs w:val="24"/>
              </w:rPr>
              <w:t>н</w:t>
            </w:r>
            <w:r w:rsidRPr="001D1082">
              <w:rPr>
                <w:rFonts w:ascii="Times New Roman" w:hAnsi="Times New Roman"/>
                <w:sz w:val="24"/>
                <w:szCs w:val="24"/>
              </w:rPr>
              <w:t>ик</w:t>
            </w:r>
            <w:r w:rsidRPr="001D1082">
              <w:rPr>
                <w:rFonts w:ascii="Times New Roman" w:hAnsi="Times New Roman"/>
                <w:sz w:val="24"/>
                <w:szCs w:val="24"/>
              </w:rPr>
              <w:tab/>
            </w:r>
            <w:r w:rsidRPr="001D1082">
              <w:rPr>
                <w:rFonts w:ascii="Times New Roman" w:hAnsi="Times New Roman"/>
                <w:spacing w:val="-2"/>
                <w:sz w:val="24"/>
                <w:szCs w:val="24"/>
              </w:rPr>
              <w:t>о</w:t>
            </w:r>
            <w:r w:rsidRPr="001D1082">
              <w:rPr>
                <w:rFonts w:ascii="Times New Roman" w:hAnsi="Times New Roman"/>
                <w:sz w:val="24"/>
                <w:szCs w:val="24"/>
              </w:rPr>
              <w:t>пред</w:t>
            </w:r>
            <w:r w:rsidRPr="001D1082">
              <w:rPr>
                <w:rFonts w:ascii="Times New Roman" w:hAnsi="Times New Roman"/>
                <w:spacing w:val="-1"/>
                <w:sz w:val="24"/>
                <w:szCs w:val="24"/>
              </w:rPr>
              <w:t>е</w:t>
            </w:r>
            <w:r w:rsidRPr="001D1082">
              <w:rPr>
                <w:rFonts w:ascii="Times New Roman" w:hAnsi="Times New Roman"/>
                <w:sz w:val="24"/>
                <w:szCs w:val="24"/>
              </w:rPr>
              <w:t>ляет</w:t>
            </w:r>
            <w:r w:rsidRPr="001D1082">
              <w:rPr>
                <w:rFonts w:ascii="Times New Roman" w:hAnsi="Times New Roman"/>
                <w:spacing w:val="-1"/>
                <w:sz w:val="24"/>
                <w:szCs w:val="24"/>
              </w:rPr>
              <w:t>с</w:t>
            </w:r>
            <w:r w:rsidRPr="001D1082">
              <w:rPr>
                <w:rFonts w:ascii="Times New Roman" w:hAnsi="Times New Roman"/>
                <w:sz w:val="24"/>
                <w:szCs w:val="24"/>
              </w:rPr>
              <w:t>я</w:t>
            </w:r>
            <w:r w:rsidRPr="001D1082">
              <w:rPr>
                <w:rFonts w:ascii="Times New Roman" w:hAnsi="Times New Roman"/>
                <w:sz w:val="24"/>
                <w:szCs w:val="24"/>
              </w:rPr>
              <w:tab/>
              <w:t>как</w:t>
            </w:r>
            <w:r w:rsidRPr="001D1082">
              <w:rPr>
                <w:rFonts w:ascii="Times New Roman" w:hAnsi="Times New Roman"/>
                <w:sz w:val="24"/>
                <w:szCs w:val="24"/>
              </w:rPr>
              <w:tab/>
              <w:t>поверхность,</w:t>
            </w:r>
            <w:r w:rsidRPr="001D1082">
              <w:rPr>
                <w:rFonts w:ascii="Times New Roman" w:hAnsi="Times New Roman"/>
                <w:sz w:val="24"/>
                <w:szCs w:val="24"/>
              </w:rPr>
              <w:tab/>
              <w:t>со</w:t>
            </w:r>
            <w:r w:rsidRPr="001D1082">
              <w:rPr>
                <w:rFonts w:ascii="Times New Roman" w:hAnsi="Times New Roman"/>
                <w:spacing w:val="-1"/>
                <w:sz w:val="24"/>
                <w:szCs w:val="24"/>
              </w:rPr>
              <w:t>с</w:t>
            </w:r>
            <w:r w:rsidRPr="001D1082">
              <w:rPr>
                <w:rFonts w:ascii="Times New Roman" w:hAnsi="Times New Roman"/>
                <w:sz w:val="24"/>
                <w:szCs w:val="24"/>
              </w:rPr>
              <w:t>т</w:t>
            </w:r>
            <w:r w:rsidRPr="001D1082">
              <w:rPr>
                <w:rFonts w:ascii="Times New Roman" w:hAnsi="Times New Roman"/>
                <w:spacing w:val="-1"/>
                <w:sz w:val="24"/>
                <w:szCs w:val="24"/>
              </w:rPr>
              <w:t>а</w:t>
            </w:r>
            <w:r w:rsidRPr="001D1082">
              <w:rPr>
                <w:rFonts w:ascii="Times New Roman" w:hAnsi="Times New Roman"/>
                <w:sz w:val="24"/>
                <w:szCs w:val="24"/>
              </w:rPr>
              <w:t>вл</w:t>
            </w:r>
            <w:r w:rsidRPr="001D1082">
              <w:rPr>
                <w:rFonts w:ascii="Times New Roman" w:hAnsi="Times New Roman"/>
                <w:spacing w:val="-1"/>
                <w:sz w:val="24"/>
                <w:szCs w:val="24"/>
              </w:rPr>
              <w:t>е</w:t>
            </w:r>
            <w:r w:rsidRPr="001D1082">
              <w:rPr>
                <w:rFonts w:ascii="Times New Roman" w:hAnsi="Times New Roman"/>
                <w:spacing w:val="6"/>
                <w:sz w:val="24"/>
                <w:szCs w:val="24"/>
              </w:rPr>
              <w:t>н</w:t>
            </w:r>
            <w:r w:rsidRPr="001D1082">
              <w:rPr>
                <w:rFonts w:ascii="Times New Roman" w:hAnsi="Times New Roman"/>
                <w:spacing w:val="1"/>
                <w:sz w:val="24"/>
                <w:szCs w:val="24"/>
              </w:rPr>
              <w:t>н</w:t>
            </w:r>
            <w:r w:rsidRPr="001D1082">
              <w:rPr>
                <w:rFonts w:ascii="Times New Roman" w:hAnsi="Times New Roman"/>
                <w:sz w:val="24"/>
                <w:szCs w:val="24"/>
              </w:rPr>
              <w:t>ая</w:t>
            </w:r>
            <w:r w:rsidRPr="001D1082">
              <w:rPr>
                <w:rFonts w:ascii="Times New Roman" w:hAnsi="Times New Roman"/>
                <w:sz w:val="24"/>
                <w:szCs w:val="24"/>
              </w:rPr>
              <w:tab/>
              <w:t>из мног</w:t>
            </w:r>
            <w:r w:rsidRPr="001D1082">
              <w:rPr>
                <w:rFonts w:ascii="Times New Roman" w:hAnsi="Times New Roman"/>
                <w:spacing w:val="2"/>
                <w:sz w:val="24"/>
                <w:szCs w:val="24"/>
              </w:rPr>
              <w:t>о</w:t>
            </w:r>
            <w:r w:rsidRPr="001D1082">
              <w:rPr>
                <w:rFonts w:ascii="Times New Roman" w:hAnsi="Times New Roman"/>
                <w:spacing w:val="-4"/>
                <w:sz w:val="24"/>
                <w:szCs w:val="24"/>
              </w:rPr>
              <w:t>у</w:t>
            </w:r>
            <w:r w:rsidRPr="001D1082">
              <w:rPr>
                <w:rFonts w:ascii="Times New Roman" w:hAnsi="Times New Roman"/>
                <w:sz w:val="24"/>
                <w:szCs w:val="24"/>
              </w:rPr>
              <w:t>голь</w:t>
            </w:r>
            <w:r w:rsidRPr="001D1082">
              <w:rPr>
                <w:rFonts w:ascii="Times New Roman" w:hAnsi="Times New Roman"/>
                <w:spacing w:val="1"/>
                <w:sz w:val="24"/>
                <w:szCs w:val="24"/>
              </w:rPr>
              <w:t>ник</w:t>
            </w:r>
            <w:r w:rsidRPr="001D1082">
              <w:rPr>
                <w:rFonts w:ascii="Times New Roman" w:hAnsi="Times New Roman"/>
                <w:sz w:val="24"/>
                <w:szCs w:val="24"/>
              </w:rPr>
              <w:t>овиог</w:t>
            </w:r>
            <w:r w:rsidRPr="001D1082">
              <w:rPr>
                <w:rFonts w:ascii="Times New Roman" w:hAnsi="Times New Roman"/>
                <w:spacing w:val="-1"/>
                <w:sz w:val="24"/>
                <w:szCs w:val="24"/>
              </w:rPr>
              <w:t>ра</w:t>
            </w:r>
            <w:r w:rsidRPr="001D1082">
              <w:rPr>
                <w:rFonts w:ascii="Times New Roman" w:hAnsi="Times New Roman"/>
                <w:sz w:val="24"/>
                <w:szCs w:val="24"/>
              </w:rPr>
              <w:t>н</w:t>
            </w:r>
            <w:r w:rsidRPr="001D1082">
              <w:rPr>
                <w:rFonts w:ascii="Times New Roman" w:hAnsi="Times New Roman"/>
                <w:spacing w:val="4"/>
                <w:sz w:val="24"/>
                <w:szCs w:val="24"/>
              </w:rPr>
              <w:t>и</w:t>
            </w:r>
            <w:r w:rsidRPr="001D1082">
              <w:rPr>
                <w:rFonts w:ascii="Times New Roman" w:hAnsi="Times New Roman"/>
                <w:sz w:val="24"/>
                <w:szCs w:val="24"/>
              </w:rPr>
              <w:t>чивающ</w:t>
            </w:r>
            <w:r w:rsidRPr="001D1082">
              <w:rPr>
                <w:rFonts w:ascii="Times New Roman" w:hAnsi="Times New Roman"/>
                <w:spacing w:val="-1"/>
                <w:sz w:val="24"/>
                <w:szCs w:val="24"/>
              </w:rPr>
              <w:t>а</w:t>
            </w:r>
            <w:r w:rsidRPr="001D1082">
              <w:rPr>
                <w:rFonts w:ascii="Times New Roman" w:hAnsi="Times New Roman"/>
                <w:sz w:val="24"/>
                <w:szCs w:val="24"/>
              </w:rPr>
              <w:t>я</w:t>
            </w:r>
            <w:r w:rsidRPr="001D1082">
              <w:rPr>
                <w:rFonts w:ascii="Times New Roman" w:hAnsi="Times New Roman"/>
                <w:spacing w:val="1"/>
                <w:sz w:val="24"/>
                <w:szCs w:val="24"/>
              </w:rPr>
              <w:t>н</w:t>
            </w:r>
            <w:r w:rsidRPr="001D1082">
              <w:rPr>
                <w:rFonts w:ascii="Times New Roman" w:hAnsi="Times New Roman"/>
                <w:sz w:val="24"/>
                <w:szCs w:val="24"/>
              </w:rPr>
              <w:t>екотор</w:t>
            </w:r>
            <w:r w:rsidRPr="001D1082">
              <w:rPr>
                <w:rFonts w:ascii="Times New Roman" w:hAnsi="Times New Roman"/>
                <w:spacing w:val="-1"/>
                <w:sz w:val="24"/>
                <w:szCs w:val="24"/>
              </w:rPr>
              <w:t>о</w:t>
            </w:r>
            <w:r w:rsidRPr="001D1082">
              <w:rPr>
                <w:rFonts w:ascii="Times New Roman" w:hAnsi="Times New Roman"/>
                <w:sz w:val="24"/>
                <w:szCs w:val="24"/>
              </w:rPr>
              <w:t>егео</w:t>
            </w:r>
            <w:r w:rsidRPr="001D1082">
              <w:rPr>
                <w:rFonts w:ascii="Times New Roman" w:hAnsi="Times New Roman"/>
                <w:spacing w:val="1"/>
                <w:sz w:val="24"/>
                <w:szCs w:val="24"/>
              </w:rPr>
              <w:t>м</w:t>
            </w:r>
            <w:r w:rsidRPr="001D1082">
              <w:rPr>
                <w:rFonts w:ascii="Times New Roman" w:hAnsi="Times New Roman"/>
                <w:sz w:val="24"/>
                <w:szCs w:val="24"/>
              </w:rPr>
              <w:t>ет</w:t>
            </w:r>
            <w:r w:rsidRPr="001D1082">
              <w:rPr>
                <w:rFonts w:ascii="Times New Roman" w:hAnsi="Times New Roman"/>
                <w:spacing w:val="2"/>
                <w:sz w:val="24"/>
                <w:szCs w:val="24"/>
              </w:rPr>
              <w:t>р</w:t>
            </w:r>
            <w:r w:rsidRPr="001D1082">
              <w:rPr>
                <w:rFonts w:ascii="Times New Roman" w:hAnsi="Times New Roman"/>
                <w:spacing w:val="1"/>
                <w:sz w:val="24"/>
                <w:szCs w:val="24"/>
              </w:rPr>
              <w:t>и</w:t>
            </w:r>
            <w:r w:rsidRPr="001D1082">
              <w:rPr>
                <w:rFonts w:ascii="Times New Roman" w:hAnsi="Times New Roman"/>
                <w:sz w:val="24"/>
                <w:szCs w:val="24"/>
              </w:rPr>
              <w:t>че</w:t>
            </w:r>
            <w:r w:rsidRPr="001D1082">
              <w:rPr>
                <w:rFonts w:ascii="Times New Roman" w:hAnsi="Times New Roman"/>
                <w:spacing w:val="-1"/>
                <w:sz w:val="24"/>
                <w:szCs w:val="24"/>
              </w:rPr>
              <w:t>с</w:t>
            </w:r>
            <w:r w:rsidRPr="001D1082">
              <w:rPr>
                <w:rFonts w:ascii="Times New Roman" w:hAnsi="Times New Roman"/>
                <w:sz w:val="24"/>
                <w:szCs w:val="24"/>
              </w:rPr>
              <w:t>кое</w:t>
            </w:r>
            <w:r w:rsidRPr="001D1082">
              <w:rPr>
                <w:rFonts w:ascii="Times New Roman" w:hAnsi="Times New Roman"/>
                <w:spacing w:val="1"/>
                <w:sz w:val="24"/>
                <w:szCs w:val="24"/>
              </w:rPr>
              <w:t>т</w:t>
            </w:r>
            <w:r w:rsidRPr="001D1082">
              <w:rPr>
                <w:rFonts w:ascii="Times New Roman" w:hAnsi="Times New Roman"/>
                <w:sz w:val="24"/>
                <w:szCs w:val="24"/>
              </w:rPr>
              <w:t>ело(</w:t>
            </w:r>
            <w:r w:rsidRPr="001D1082">
              <w:rPr>
                <w:rFonts w:ascii="Times New Roman" w:hAnsi="Times New Roman"/>
                <w:spacing w:val="-1"/>
                <w:sz w:val="24"/>
                <w:szCs w:val="24"/>
              </w:rPr>
              <w:t>е</w:t>
            </w:r>
            <w:r w:rsidRPr="001D1082">
              <w:rPr>
                <w:rFonts w:ascii="Times New Roman" w:hAnsi="Times New Roman"/>
                <w:spacing w:val="1"/>
                <w:sz w:val="24"/>
                <w:szCs w:val="24"/>
              </w:rPr>
              <w:t>г</w:t>
            </w:r>
            <w:r w:rsidRPr="001D1082">
              <w:rPr>
                <w:rFonts w:ascii="Times New Roman" w:hAnsi="Times New Roman"/>
                <w:sz w:val="24"/>
                <w:szCs w:val="24"/>
              </w:rPr>
              <w:t>о тоже</w:t>
            </w:r>
            <w:r w:rsidRPr="001D1082">
              <w:rPr>
                <w:rFonts w:ascii="Times New Roman" w:hAnsi="Times New Roman"/>
                <w:spacing w:val="1"/>
                <w:sz w:val="24"/>
                <w:szCs w:val="24"/>
              </w:rPr>
              <w:t>н</w:t>
            </w:r>
            <w:r w:rsidRPr="001D1082">
              <w:rPr>
                <w:rFonts w:ascii="Times New Roman" w:hAnsi="Times New Roman"/>
                <w:sz w:val="24"/>
                <w:szCs w:val="24"/>
              </w:rPr>
              <w:t>аз</w:t>
            </w:r>
            <w:r w:rsidRPr="001D1082">
              <w:rPr>
                <w:rFonts w:ascii="Times New Roman" w:hAnsi="Times New Roman"/>
                <w:spacing w:val="1"/>
                <w:sz w:val="24"/>
                <w:szCs w:val="24"/>
              </w:rPr>
              <w:t>ы</w:t>
            </w:r>
            <w:r w:rsidRPr="001D1082">
              <w:rPr>
                <w:rFonts w:ascii="Times New Roman" w:hAnsi="Times New Roman"/>
                <w:sz w:val="24"/>
                <w:szCs w:val="24"/>
              </w:rPr>
              <w:t>ваютмного</w:t>
            </w:r>
            <w:r w:rsidRPr="001D1082">
              <w:rPr>
                <w:rFonts w:ascii="Times New Roman" w:hAnsi="Times New Roman"/>
                <w:spacing w:val="-1"/>
                <w:sz w:val="24"/>
                <w:szCs w:val="24"/>
              </w:rPr>
              <w:t>г</w:t>
            </w:r>
            <w:r w:rsidRPr="001D1082">
              <w:rPr>
                <w:rFonts w:ascii="Times New Roman" w:hAnsi="Times New Roman"/>
                <w:sz w:val="24"/>
                <w:szCs w:val="24"/>
              </w:rPr>
              <w:t>р</w:t>
            </w:r>
            <w:r w:rsidRPr="001D1082">
              <w:rPr>
                <w:rFonts w:ascii="Times New Roman" w:hAnsi="Times New Roman"/>
                <w:spacing w:val="-1"/>
                <w:sz w:val="24"/>
                <w:szCs w:val="24"/>
              </w:rPr>
              <w:t>а</w:t>
            </w:r>
            <w:r w:rsidRPr="001D1082">
              <w:rPr>
                <w:rFonts w:ascii="Times New Roman" w:hAnsi="Times New Roman"/>
                <w:sz w:val="24"/>
                <w:szCs w:val="24"/>
              </w:rPr>
              <w:t>н</w:t>
            </w:r>
            <w:r w:rsidRPr="001D1082">
              <w:rPr>
                <w:rFonts w:ascii="Times New Roman" w:hAnsi="Times New Roman"/>
                <w:spacing w:val="1"/>
                <w:sz w:val="24"/>
                <w:szCs w:val="24"/>
              </w:rPr>
              <w:t>ни</w:t>
            </w:r>
            <w:r w:rsidRPr="001D1082">
              <w:rPr>
                <w:rFonts w:ascii="Times New Roman" w:hAnsi="Times New Roman"/>
                <w:sz w:val="24"/>
                <w:szCs w:val="24"/>
              </w:rPr>
              <w:t>ко</w:t>
            </w:r>
            <w:r w:rsidRPr="001D1082">
              <w:rPr>
                <w:rFonts w:ascii="Times New Roman" w:hAnsi="Times New Roman"/>
                <w:spacing w:val="1"/>
                <w:sz w:val="24"/>
                <w:szCs w:val="24"/>
              </w:rPr>
              <w:t>м</w:t>
            </w:r>
            <w:r w:rsidRPr="001D1082">
              <w:rPr>
                <w:rFonts w:ascii="Times New Roman" w:hAnsi="Times New Roman"/>
                <w:sz w:val="24"/>
                <w:szCs w:val="24"/>
              </w:rPr>
              <w:t>).Всвязисэт</w:t>
            </w:r>
            <w:r w:rsidRPr="001D1082">
              <w:rPr>
                <w:rFonts w:ascii="Times New Roman" w:hAnsi="Times New Roman"/>
                <w:spacing w:val="-1"/>
                <w:sz w:val="24"/>
                <w:szCs w:val="24"/>
              </w:rPr>
              <w:t>и</w:t>
            </w:r>
            <w:r w:rsidRPr="001D1082">
              <w:rPr>
                <w:rFonts w:ascii="Times New Roman" w:hAnsi="Times New Roman"/>
                <w:sz w:val="24"/>
                <w:szCs w:val="24"/>
              </w:rPr>
              <w:t>м</w:t>
            </w:r>
            <w:r w:rsidRPr="001D1082">
              <w:rPr>
                <w:rFonts w:ascii="Times New Roman" w:hAnsi="Times New Roman"/>
                <w:spacing w:val="-7"/>
                <w:sz w:val="24"/>
                <w:szCs w:val="24"/>
              </w:rPr>
              <w:t>у</w:t>
            </w:r>
            <w:r w:rsidRPr="001D1082">
              <w:rPr>
                <w:rFonts w:ascii="Times New Roman" w:hAnsi="Times New Roman"/>
                <w:sz w:val="24"/>
                <w:szCs w:val="24"/>
              </w:rPr>
              <w:t>точняетсяса</w:t>
            </w:r>
            <w:r w:rsidRPr="001D1082">
              <w:rPr>
                <w:rFonts w:ascii="Times New Roman" w:hAnsi="Times New Roman"/>
                <w:spacing w:val="-1"/>
                <w:sz w:val="24"/>
                <w:szCs w:val="24"/>
              </w:rPr>
              <w:t>м</w:t>
            </w:r>
            <w:r w:rsidRPr="001D1082">
              <w:rPr>
                <w:rFonts w:ascii="Times New Roman" w:hAnsi="Times New Roman"/>
                <w:sz w:val="24"/>
                <w:szCs w:val="24"/>
              </w:rPr>
              <w:t>о</w:t>
            </w:r>
            <w:r w:rsidRPr="001D1082">
              <w:rPr>
                <w:rFonts w:ascii="Times New Roman" w:hAnsi="Times New Roman"/>
                <w:spacing w:val="1"/>
                <w:sz w:val="24"/>
                <w:szCs w:val="24"/>
              </w:rPr>
              <w:t>п</w:t>
            </w:r>
            <w:r w:rsidRPr="001D1082">
              <w:rPr>
                <w:rFonts w:ascii="Times New Roman" w:hAnsi="Times New Roman"/>
                <w:spacing w:val="3"/>
                <w:sz w:val="24"/>
                <w:szCs w:val="24"/>
              </w:rPr>
              <w:t>о</w:t>
            </w:r>
            <w:r w:rsidRPr="001D1082">
              <w:rPr>
                <w:rFonts w:ascii="Times New Roman" w:hAnsi="Times New Roman"/>
                <w:spacing w:val="1"/>
                <w:sz w:val="24"/>
                <w:szCs w:val="24"/>
              </w:rPr>
              <w:t>н</w:t>
            </w:r>
            <w:r w:rsidRPr="001D1082">
              <w:rPr>
                <w:rFonts w:ascii="Times New Roman" w:hAnsi="Times New Roman"/>
                <w:sz w:val="24"/>
                <w:szCs w:val="24"/>
              </w:rPr>
              <w:t>я</w:t>
            </w:r>
            <w:r w:rsidRPr="001D1082">
              <w:rPr>
                <w:rFonts w:ascii="Times New Roman" w:hAnsi="Times New Roman"/>
                <w:spacing w:val="1"/>
                <w:sz w:val="24"/>
                <w:szCs w:val="24"/>
              </w:rPr>
              <w:t>ти</w:t>
            </w:r>
            <w:r w:rsidRPr="001D1082">
              <w:rPr>
                <w:rFonts w:ascii="Times New Roman" w:hAnsi="Times New Roman"/>
                <w:sz w:val="24"/>
                <w:szCs w:val="24"/>
              </w:rPr>
              <w:t>е гео</w:t>
            </w:r>
            <w:r w:rsidRPr="001D1082">
              <w:rPr>
                <w:rFonts w:ascii="Times New Roman" w:hAnsi="Times New Roman"/>
                <w:spacing w:val="-1"/>
                <w:sz w:val="24"/>
                <w:szCs w:val="24"/>
              </w:rPr>
              <w:t>ме</w:t>
            </w:r>
            <w:r w:rsidRPr="001D1082">
              <w:rPr>
                <w:rFonts w:ascii="Times New Roman" w:hAnsi="Times New Roman"/>
                <w:sz w:val="24"/>
                <w:szCs w:val="24"/>
              </w:rPr>
              <w:t>триче</w:t>
            </w:r>
            <w:r w:rsidRPr="001D1082">
              <w:rPr>
                <w:rFonts w:ascii="Times New Roman" w:hAnsi="Times New Roman"/>
                <w:spacing w:val="-1"/>
                <w:sz w:val="24"/>
                <w:szCs w:val="24"/>
              </w:rPr>
              <w:t>с</w:t>
            </w:r>
            <w:r w:rsidRPr="001D1082">
              <w:rPr>
                <w:rFonts w:ascii="Times New Roman" w:hAnsi="Times New Roman"/>
                <w:sz w:val="24"/>
                <w:szCs w:val="24"/>
              </w:rPr>
              <w:t>кого</w:t>
            </w:r>
            <w:r w:rsidRPr="001D1082">
              <w:rPr>
                <w:rFonts w:ascii="Times New Roman" w:hAnsi="Times New Roman"/>
                <w:spacing w:val="1"/>
                <w:sz w:val="24"/>
                <w:szCs w:val="24"/>
              </w:rPr>
              <w:t>т</w:t>
            </w:r>
            <w:r w:rsidRPr="001D1082">
              <w:rPr>
                <w:rFonts w:ascii="Times New Roman" w:hAnsi="Times New Roman"/>
                <w:sz w:val="24"/>
                <w:szCs w:val="24"/>
              </w:rPr>
              <w:t>е</w:t>
            </w:r>
            <w:r w:rsidRPr="001D1082">
              <w:rPr>
                <w:rFonts w:ascii="Times New Roman" w:hAnsi="Times New Roman"/>
                <w:spacing w:val="1"/>
                <w:sz w:val="24"/>
                <w:szCs w:val="24"/>
              </w:rPr>
              <w:t>л</w:t>
            </w:r>
            <w:r w:rsidRPr="001D1082">
              <w:rPr>
                <w:rFonts w:ascii="Times New Roman" w:hAnsi="Times New Roman"/>
                <w:sz w:val="24"/>
                <w:szCs w:val="24"/>
              </w:rPr>
              <w:t>а,дляч</w:t>
            </w:r>
            <w:r w:rsidRPr="001D1082">
              <w:rPr>
                <w:rFonts w:ascii="Times New Roman" w:hAnsi="Times New Roman"/>
                <w:spacing w:val="-1"/>
                <w:sz w:val="24"/>
                <w:szCs w:val="24"/>
              </w:rPr>
              <w:t>е</w:t>
            </w:r>
            <w:r w:rsidRPr="001D1082">
              <w:rPr>
                <w:rFonts w:ascii="Times New Roman" w:hAnsi="Times New Roman"/>
                <w:sz w:val="24"/>
                <w:szCs w:val="24"/>
              </w:rPr>
              <w:t>го</w:t>
            </w:r>
            <w:r w:rsidRPr="001D1082">
              <w:rPr>
                <w:rFonts w:ascii="Times New Roman" w:hAnsi="Times New Roman"/>
                <w:spacing w:val="2"/>
                <w:sz w:val="24"/>
                <w:szCs w:val="24"/>
              </w:rPr>
              <w:t>в</w:t>
            </w:r>
            <w:r w:rsidRPr="001D1082">
              <w:rPr>
                <w:rFonts w:ascii="Times New Roman" w:hAnsi="Times New Roman"/>
                <w:sz w:val="24"/>
                <w:szCs w:val="24"/>
              </w:rPr>
              <w:t>води</w:t>
            </w:r>
            <w:r w:rsidRPr="001D1082">
              <w:rPr>
                <w:rFonts w:ascii="Times New Roman" w:hAnsi="Times New Roman"/>
                <w:spacing w:val="1"/>
                <w:sz w:val="24"/>
                <w:szCs w:val="24"/>
              </w:rPr>
              <w:t>т</w:t>
            </w:r>
            <w:r w:rsidRPr="001D1082">
              <w:rPr>
                <w:rFonts w:ascii="Times New Roman" w:hAnsi="Times New Roman"/>
                <w:sz w:val="24"/>
                <w:szCs w:val="24"/>
              </w:rPr>
              <w:t>сяещеряд</w:t>
            </w:r>
            <w:r w:rsidRPr="001D1082">
              <w:rPr>
                <w:rFonts w:ascii="Times New Roman" w:hAnsi="Times New Roman"/>
                <w:spacing w:val="1"/>
                <w:sz w:val="24"/>
                <w:szCs w:val="24"/>
              </w:rPr>
              <w:t>н</w:t>
            </w:r>
            <w:r w:rsidRPr="001D1082">
              <w:rPr>
                <w:rFonts w:ascii="Times New Roman" w:hAnsi="Times New Roman"/>
                <w:sz w:val="24"/>
                <w:szCs w:val="24"/>
              </w:rPr>
              <w:t>овых</w:t>
            </w:r>
            <w:r w:rsidRPr="001D1082">
              <w:rPr>
                <w:rFonts w:ascii="Times New Roman" w:hAnsi="Times New Roman"/>
                <w:spacing w:val="1"/>
                <w:sz w:val="24"/>
                <w:szCs w:val="24"/>
              </w:rPr>
              <w:t>п</w:t>
            </w:r>
            <w:r w:rsidRPr="001D1082">
              <w:rPr>
                <w:rFonts w:ascii="Times New Roman" w:hAnsi="Times New Roman"/>
                <w:sz w:val="24"/>
                <w:szCs w:val="24"/>
              </w:rPr>
              <w:t>оня</w:t>
            </w:r>
            <w:r w:rsidRPr="001D1082">
              <w:rPr>
                <w:rFonts w:ascii="Times New Roman" w:hAnsi="Times New Roman"/>
                <w:spacing w:val="1"/>
                <w:sz w:val="24"/>
                <w:szCs w:val="24"/>
              </w:rPr>
              <w:t>т</w:t>
            </w:r>
            <w:r w:rsidRPr="001D1082">
              <w:rPr>
                <w:rFonts w:ascii="Times New Roman" w:hAnsi="Times New Roman"/>
                <w:sz w:val="24"/>
                <w:szCs w:val="24"/>
              </w:rPr>
              <w:t>ий (гр</w:t>
            </w:r>
            <w:r w:rsidRPr="001D1082">
              <w:rPr>
                <w:rFonts w:ascii="Times New Roman" w:hAnsi="Times New Roman"/>
                <w:spacing w:val="-1"/>
                <w:sz w:val="24"/>
                <w:szCs w:val="24"/>
              </w:rPr>
              <w:t>а</w:t>
            </w:r>
            <w:r w:rsidRPr="001D1082">
              <w:rPr>
                <w:rFonts w:ascii="Times New Roman" w:hAnsi="Times New Roman"/>
                <w:sz w:val="24"/>
                <w:szCs w:val="24"/>
              </w:rPr>
              <w:t>н</w:t>
            </w:r>
            <w:r w:rsidRPr="001D1082">
              <w:rPr>
                <w:rFonts w:ascii="Times New Roman" w:hAnsi="Times New Roman"/>
                <w:spacing w:val="1"/>
                <w:sz w:val="24"/>
                <w:szCs w:val="24"/>
              </w:rPr>
              <w:t>и</w:t>
            </w:r>
            <w:r w:rsidRPr="001D1082">
              <w:rPr>
                <w:rFonts w:ascii="Times New Roman" w:hAnsi="Times New Roman"/>
                <w:sz w:val="24"/>
                <w:szCs w:val="24"/>
              </w:rPr>
              <w:t>ч</w:t>
            </w:r>
            <w:r w:rsidRPr="001D1082">
              <w:rPr>
                <w:rFonts w:ascii="Times New Roman" w:hAnsi="Times New Roman"/>
                <w:spacing w:val="1"/>
                <w:sz w:val="24"/>
                <w:szCs w:val="24"/>
              </w:rPr>
              <w:t>н</w:t>
            </w:r>
            <w:r w:rsidRPr="001D1082">
              <w:rPr>
                <w:rFonts w:ascii="Times New Roman" w:hAnsi="Times New Roman"/>
                <w:sz w:val="24"/>
                <w:szCs w:val="24"/>
              </w:rPr>
              <w:t>аяточкаф</w:t>
            </w:r>
            <w:r w:rsidRPr="001D1082">
              <w:rPr>
                <w:rFonts w:ascii="Times New Roman" w:hAnsi="Times New Roman"/>
                <w:spacing w:val="1"/>
                <w:sz w:val="24"/>
                <w:szCs w:val="24"/>
              </w:rPr>
              <w:t>и</w:t>
            </w:r>
            <w:r w:rsidRPr="001D1082">
              <w:rPr>
                <w:rFonts w:ascii="Times New Roman" w:hAnsi="Times New Roman"/>
                <w:spacing w:val="-1"/>
                <w:sz w:val="24"/>
                <w:szCs w:val="24"/>
              </w:rPr>
              <w:t>г</w:t>
            </w:r>
            <w:r w:rsidRPr="001D1082">
              <w:rPr>
                <w:rFonts w:ascii="Times New Roman" w:hAnsi="Times New Roman"/>
                <w:spacing w:val="-5"/>
                <w:sz w:val="24"/>
                <w:szCs w:val="24"/>
              </w:rPr>
              <w:t>у</w:t>
            </w:r>
            <w:r w:rsidRPr="001D1082">
              <w:rPr>
                <w:rFonts w:ascii="Times New Roman" w:hAnsi="Times New Roman"/>
                <w:spacing w:val="1"/>
                <w:sz w:val="24"/>
                <w:szCs w:val="24"/>
              </w:rPr>
              <w:t>р</w:t>
            </w:r>
            <w:r w:rsidRPr="001D1082">
              <w:rPr>
                <w:rFonts w:ascii="Times New Roman" w:hAnsi="Times New Roman"/>
                <w:sz w:val="24"/>
                <w:szCs w:val="24"/>
              </w:rPr>
              <w:t>ы,в</w:t>
            </w:r>
            <w:r w:rsidRPr="001D1082">
              <w:rPr>
                <w:rFonts w:ascii="Times New Roman" w:hAnsi="Times New Roman"/>
                <w:spacing w:val="6"/>
                <w:sz w:val="24"/>
                <w:szCs w:val="24"/>
              </w:rPr>
              <w:t>н</w:t>
            </w:r>
            <w:r w:rsidRPr="001D1082">
              <w:rPr>
                <w:rFonts w:ascii="Times New Roman" w:hAnsi="Times New Roman"/>
                <w:spacing w:val="-7"/>
                <w:sz w:val="24"/>
                <w:szCs w:val="24"/>
              </w:rPr>
              <w:t>у</w:t>
            </w:r>
            <w:r w:rsidRPr="001D1082">
              <w:rPr>
                <w:rFonts w:ascii="Times New Roman" w:hAnsi="Times New Roman"/>
                <w:sz w:val="24"/>
                <w:szCs w:val="24"/>
              </w:rPr>
              <w:t>т</w:t>
            </w:r>
            <w:r w:rsidRPr="001D1082">
              <w:rPr>
                <w:rFonts w:ascii="Times New Roman" w:hAnsi="Times New Roman"/>
                <w:spacing w:val="2"/>
                <w:sz w:val="24"/>
                <w:szCs w:val="24"/>
              </w:rPr>
              <w:t>р</w:t>
            </w:r>
            <w:r w:rsidRPr="001D1082">
              <w:rPr>
                <w:rFonts w:ascii="Times New Roman" w:hAnsi="Times New Roman"/>
                <w:sz w:val="24"/>
                <w:szCs w:val="24"/>
              </w:rPr>
              <w:t>ен</w:t>
            </w:r>
            <w:r w:rsidRPr="001D1082">
              <w:rPr>
                <w:rFonts w:ascii="Times New Roman" w:hAnsi="Times New Roman"/>
                <w:spacing w:val="1"/>
                <w:sz w:val="24"/>
                <w:szCs w:val="24"/>
              </w:rPr>
              <w:t>н</w:t>
            </w:r>
            <w:r w:rsidRPr="001D1082">
              <w:rPr>
                <w:rFonts w:ascii="Times New Roman" w:hAnsi="Times New Roman"/>
                <w:sz w:val="24"/>
                <w:szCs w:val="24"/>
              </w:rPr>
              <w:t>яято</w:t>
            </w:r>
            <w:r w:rsidRPr="001D1082">
              <w:rPr>
                <w:rFonts w:ascii="Times New Roman" w:hAnsi="Times New Roman"/>
                <w:spacing w:val="3"/>
                <w:sz w:val="24"/>
                <w:szCs w:val="24"/>
              </w:rPr>
              <w:t>ч</w:t>
            </w:r>
            <w:r w:rsidRPr="001D1082">
              <w:rPr>
                <w:rFonts w:ascii="Times New Roman" w:hAnsi="Times New Roman"/>
                <w:sz w:val="24"/>
                <w:szCs w:val="24"/>
              </w:rPr>
              <w:t>каит.д.).Усво</w:t>
            </w:r>
            <w:r w:rsidRPr="001D1082">
              <w:rPr>
                <w:rFonts w:ascii="Times New Roman" w:hAnsi="Times New Roman"/>
                <w:spacing w:val="-1"/>
                <w:sz w:val="24"/>
                <w:szCs w:val="24"/>
              </w:rPr>
              <w:t>е</w:t>
            </w:r>
            <w:r w:rsidRPr="001D1082">
              <w:rPr>
                <w:rFonts w:ascii="Times New Roman" w:hAnsi="Times New Roman"/>
                <w:sz w:val="24"/>
                <w:szCs w:val="24"/>
              </w:rPr>
              <w:t>н</w:t>
            </w:r>
            <w:r w:rsidRPr="001D1082">
              <w:rPr>
                <w:rFonts w:ascii="Times New Roman" w:hAnsi="Times New Roman"/>
                <w:spacing w:val="1"/>
                <w:sz w:val="24"/>
                <w:szCs w:val="24"/>
              </w:rPr>
              <w:t>и</w:t>
            </w:r>
            <w:r w:rsidRPr="001D1082">
              <w:rPr>
                <w:rFonts w:ascii="Times New Roman" w:hAnsi="Times New Roman"/>
                <w:sz w:val="24"/>
                <w:szCs w:val="24"/>
              </w:rPr>
              <w:t>е</w:t>
            </w:r>
            <w:r w:rsidRPr="001D1082">
              <w:rPr>
                <w:rFonts w:ascii="Times New Roman" w:hAnsi="Times New Roman"/>
                <w:spacing w:val="1"/>
                <w:sz w:val="24"/>
                <w:szCs w:val="24"/>
              </w:rPr>
              <w:t>и</w:t>
            </w:r>
            <w:r w:rsidRPr="001D1082">
              <w:rPr>
                <w:rFonts w:ascii="Times New Roman" w:hAnsi="Times New Roman"/>
                <w:sz w:val="24"/>
                <w:szCs w:val="24"/>
              </w:rPr>
              <w:t>х</w:t>
            </w:r>
            <w:r w:rsidRPr="001D1082">
              <w:rPr>
                <w:rFonts w:ascii="Times New Roman" w:hAnsi="Times New Roman"/>
                <w:spacing w:val="1"/>
                <w:sz w:val="24"/>
                <w:szCs w:val="24"/>
              </w:rPr>
              <w:t>н</w:t>
            </w:r>
            <w:r w:rsidRPr="001D1082">
              <w:rPr>
                <w:rFonts w:ascii="Times New Roman" w:hAnsi="Times New Roman"/>
                <w:sz w:val="24"/>
                <w:szCs w:val="24"/>
              </w:rPr>
              <w:t>е явля</w:t>
            </w:r>
            <w:r w:rsidRPr="001D1082">
              <w:rPr>
                <w:rFonts w:ascii="Times New Roman" w:hAnsi="Times New Roman"/>
                <w:spacing w:val="-1"/>
                <w:sz w:val="24"/>
                <w:szCs w:val="24"/>
              </w:rPr>
              <w:t>е</w:t>
            </w:r>
            <w:r w:rsidRPr="001D1082">
              <w:rPr>
                <w:rFonts w:ascii="Times New Roman" w:hAnsi="Times New Roman"/>
                <w:sz w:val="24"/>
                <w:szCs w:val="24"/>
              </w:rPr>
              <w:t>тся</w:t>
            </w:r>
            <w:r w:rsidRPr="001D1082">
              <w:rPr>
                <w:rFonts w:ascii="Times New Roman" w:hAnsi="Times New Roman"/>
                <w:sz w:val="24"/>
                <w:szCs w:val="24"/>
              </w:rPr>
              <w:tab/>
              <w:t>обя</w:t>
            </w:r>
            <w:r w:rsidRPr="001D1082">
              <w:rPr>
                <w:rFonts w:ascii="Times New Roman" w:hAnsi="Times New Roman"/>
                <w:spacing w:val="1"/>
                <w:sz w:val="24"/>
                <w:szCs w:val="24"/>
              </w:rPr>
              <w:t>з</w:t>
            </w:r>
            <w:r w:rsidRPr="001D1082">
              <w:rPr>
                <w:rFonts w:ascii="Times New Roman" w:hAnsi="Times New Roman"/>
                <w:sz w:val="24"/>
                <w:szCs w:val="24"/>
              </w:rPr>
              <w:t>ат</w:t>
            </w:r>
            <w:r w:rsidRPr="001D1082">
              <w:rPr>
                <w:rFonts w:ascii="Times New Roman" w:hAnsi="Times New Roman"/>
                <w:spacing w:val="-1"/>
                <w:sz w:val="24"/>
                <w:szCs w:val="24"/>
              </w:rPr>
              <w:t>е</w:t>
            </w:r>
            <w:r w:rsidRPr="001D1082">
              <w:rPr>
                <w:rFonts w:ascii="Times New Roman" w:hAnsi="Times New Roman"/>
                <w:sz w:val="24"/>
                <w:szCs w:val="24"/>
              </w:rPr>
              <w:t>ль</w:t>
            </w:r>
            <w:r w:rsidRPr="001D1082">
              <w:rPr>
                <w:rFonts w:ascii="Times New Roman" w:hAnsi="Times New Roman"/>
                <w:spacing w:val="1"/>
                <w:sz w:val="24"/>
                <w:szCs w:val="24"/>
              </w:rPr>
              <w:t>н</w:t>
            </w:r>
            <w:r w:rsidRPr="001D1082">
              <w:rPr>
                <w:rFonts w:ascii="Times New Roman" w:hAnsi="Times New Roman"/>
                <w:spacing w:val="-2"/>
                <w:sz w:val="24"/>
                <w:szCs w:val="24"/>
              </w:rPr>
              <w:t>ы</w:t>
            </w:r>
            <w:r w:rsidRPr="001D1082">
              <w:rPr>
                <w:rFonts w:ascii="Times New Roman" w:hAnsi="Times New Roman"/>
                <w:sz w:val="24"/>
                <w:szCs w:val="24"/>
              </w:rPr>
              <w:t>м</w:t>
            </w:r>
            <w:r w:rsidRPr="001D1082">
              <w:rPr>
                <w:rFonts w:ascii="Times New Roman" w:hAnsi="Times New Roman"/>
                <w:sz w:val="24"/>
                <w:szCs w:val="24"/>
              </w:rPr>
              <w:tab/>
              <w:t>для    в</w:t>
            </w:r>
            <w:r w:rsidRPr="001D1082">
              <w:rPr>
                <w:rFonts w:ascii="Times New Roman" w:hAnsi="Times New Roman"/>
                <w:spacing w:val="-1"/>
                <w:sz w:val="24"/>
                <w:szCs w:val="24"/>
              </w:rPr>
              <w:t>се</w:t>
            </w:r>
            <w:r w:rsidRPr="001D1082">
              <w:rPr>
                <w:rFonts w:ascii="Times New Roman" w:hAnsi="Times New Roman"/>
                <w:sz w:val="24"/>
                <w:szCs w:val="24"/>
              </w:rPr>
              <w:t xml:space="preserve">х    </w:t>
            </w:r>
            <w:r w:rsidRPr="001D1082">
              <w:rPr>
                <w:rFonts w:ascii="Times New Roman" w:hAnsi="Times New Roman"/>
                <w:spacing w:val="-5"/>
                <w:sz w:val="24"/>
                <w:szCs w:val="24"/>
              </w:rPr>
              <w:t>у</w:t>
            </w:r>
            <w:r w:rsidRPr="001D1082">
              <w:rPr>
                <w:rFonts w:ascii="Times New Roman" w:hAnsi="Times New Roman"/>
                <w:sz w:val="24"/>
                <w:szCs w:val="24"/>
              </w:rPr>
              <w:t>ч</w:t>
            </w:r>
            <w:r w:rsidRPr="001D1082">
              <w:rPr>
                <w:rFonts w:ascii="Times New Roman" w:hAnsi="Times New Roman"/>
                <w:spacing w:val="-1"/>
                <w:sz w:val="24"/>
                <w:szCs w:val="24"/>
              </w:rPr>
              <w:t>а</w:t>
            </w:r>
            <w:r w:rsidRPr="001D1082">
              <w:rPr>
                <w:rFonts w:ascii="Times New Roman" w:hAnsi="Times New Roman"/>
                <w:sz w:val="24"/>
                <w:szCs w:val="24"/>
              </w:rPr>
              <w:t>щ</w:t>
            </w:r>
            <w:r w:rsidRPr="001D1082">
              <w:rPr>
                <w:rFonts w:ascii="Times New Roman" w:hAnsi="Times New Roman"/>
                <w:spacing w:val="2"/>
                <w:sz w:val="24"/>
                <w:szCs w:val="24"/>
              </w:rPr>
              <w:t>их</w:t>
            </w:r>
            <w:r w:rsidRPr="001D1082">
              <w:rPr>
                <w:rFonts w:ascii="Times New Roman" w:hAnsi="Times New Roman"/>
                <w:sz w:val="24"/>
                <w:szCs w:val="24"/>
              </w:rPr>
              <w:t>ся,</w:t>
            </w:r>
            <w:r w:rsidRPr="001D1082">
              <w:rPr>
                <w:rFonts w:ascii="Times New Roman" w:hAnsi="Times New Roman"/>
                <w:sz w:val="24"/>
                <w:szCs w:val="24"/>
              </w:rPr>
              <w:tab/>
              <w:t>можно</w:t>
            </w:r>
            <w:r w:rsidRPr="001D1082">
              <w:rPr>
                <w:rFonts w:ascii="Times New Roman" w:hAnsi="Times New Roman"/>
                <w:sz w:val="24"/>
                <w:szCs w:val="24"/>
              </w:rPr>
              <w:tab/>
              <w:t>огр</w:t>
            </w:r>
            <w:r w:rsidRPr="001D1082">
              <w:rPr>
                <w:rFonts w:ascii="Times New Roman" w:hAnsi="Times New Roman"/>
                <w:spacing w:val="4"/>
                <w:sz w:val="24"/>
                <w:szCs w:val="24"/>
              </w:rPr>
              <w:t>а</w:t>
            </w:r>
            <w:r w:rsidRPr="001D1082">
              <w:rPr>
                <w:rFonts w:ascii="Times New Roman" w:hAnsi="Times New Roman"/>
                <w:sz w:val="24"/>
                <w:szCs w:val="24"/>
              </w:rPr>
              <w:t>н</w:t>
            </w:r>
            <w:r w:rsidRPr="001D1082">
              <w:rPr>
                <w:rFonts w:ascii="Times New Roman" w:hAnsi="Times New Roman"/>
                <w:spacing w:val="-1"/>
                <w:sz w:val="24"/>
                <w:szCs w:val="24"/>
              </w:rPr>
              <w:t>и</w:t>
            </w:r>
            <w:r w:rsidRPr="001D1082">
              <w:rPr>
                <w:rFonts w:ascii="Times New Roman" w:hAnsi="Times New Roman"/>
                <w:sz w:val="24"/>
                <w:szCs w:val="24"/>
              </w:rPr>
              <w:t>ч</w:t>
            </w:r>
            <w:r w:rsidRPr="001D1082">
              <w:rPr>
                <w:rFonts w:ascii="Times New Roman" w:hAnsi="Times New Roman"/>
                <w:spacing w:val="1"/>
                <w:sz w:val="24"/>
                <w:szCs w:val="24"/>
              </w:rPr>
              <w:t>и</w:t>
            </w:r>
            <w:r w:rsidRPr="001D1082">
              <w:rPr>
                <w:rFonts w:ascii="Times New Roman" w:hAnsi="Times New Roman"/>
                <w:sz w:val="24"/>
                <w:szCs w:val="24"/>
              </w:rPr>
              <w:t>т</w:t>
            </w:r>
            <w:r w:rsidRPr="001D1082">
              <w:rPr>
                <w:rFonts w:ascii="Times New Roman" w:hAnsi="Times New Roman"/>
                <w:spacing w:val="1"/>
                <w:sz w:val="24"/>
                <w:szCs w:val="24"/>
              </w:rPr>
              <w:t>ь</w:t>
            </w:r>
            <w:r w:rsidRPr="001D1082">
              <w:rPr>
                <w:rFonts w:ascii="Times New Roman" w:hAnsi="Times New Roman"/>
                <w:sz w:val="24"/>
                <w:szCs w:val="24"/>
              </w:rPr>
              <w:t>ся нагляд</w:t>
            </w:r>
            <w:r w:rsidRPr="001D1082">
              <w:rPr>
                <w:rFonts w:ascii="Times New Roman" w:hAnsi="Times New Roman"/>
                <w:spacing w:val="1"/>
                <w:sz w:val="24"/>
                <w:szCs w:val="24"/>
              </w:rPr>
              <w:t>н</w:t>
            </w:r>
            <w:r w:rsidRPr="001D1082">
              <w:rPr>
                <w:rFonts w:ascii="Times New Roman" w:hAnsi="Times New Roman"/>
                <w:sz w:val="24"/>
                <w:szCs w:val="24"/>
              </w:rPr>
              <w:t>ым пред</w:t>
            </w:r>
            <w:r w:rsidRPr="001D1082">
              <w:rPr>
                <w:rFonts w:ascii="Times New Roman" w:hAnsi="Times New Roman"/>
                <w:spacing w:val="-1"/>
                <w:sz w:val="24"/>
                <w:szCs w:val="24"/>
              </w:rPr>
              <w:t>с</w:t>
            </w:r>
            <w:r w:rsidRPr="001D1082">
              <w:rPr>
                <w:rFonts w:ascii="Times New Roman" w:hAnsi="Times New Roman"/>
                <w:sz w:val="24"/>
                <w:szCs w:val="24"/>
              </w:rPr>
              <w:t>тавл</w:t>
            </w:r>
            <w:r w:rsidRPr="001D1082">
              <w:rPr>
                <w:rFonts w:ascii="Times New Roman" w:hAnsi="Times New Roman"/>
                <w:spacing w:val="-1"/>
                <w:sz w:val="24"/>
                <w:szCs w:val="24"/>
              </w:rPr>
              <w:t>ен</w:t>
            </w:r>
            <w:r w:rsidRPr="001D1082">
              <w:rPr>
                <w:rFonts w:ascii="Times New Roman" w:hAnsi="Times New Roman"/>
                <w:spacing w:val="3"/>
                <w:sz w:val="24"/>
                <w:szCs w:val="24"/>
              </w:rPr>
              <w:t>и</w:t>
            </w:r>
            <w:r w:rsidRPr="001D1082">
              <w:rPr>
                <w:rFonts w:ascii="Times New Roman" w:hAnsi="Times New Roman"/>
                <w:sz w:val="24"/>
                <w:szCs w:val="24"/>
              </w:rPr>
              <w:t xml:space="preserve">ем о </w:t>
            </w:r>
            <w:r w:rsidRPr="001D1082">
              <w:rPr>
                <w:rFonts w:ascii="Times New Roman" w:hAnsi="Times New Roman"/>
                <w:spacing w:val="-1"/>
                <w:sz w:val="24"/>
                <w:szCs w:val="24"/>
              </w:rPr>
              <w:t>м</w:t>
            </w:r>
            <w:r w:rsidRPr="001D1082">
              <w:rPr>
                <w:rFonts w:ascii="Times New Roman" w:hAnsi="Times New Roman"/>
                <w:sz w:val="24"/>
                <w:szCs w:val="24"/>
              </w:rPr>
              <w:t>ногогран</w:t>
            </w:r>
            <w:r w:rsidRPr="001D1082">
              <w:rPr>
                <w:rFonts w:ascii="Times New Roman" w:hAnsi="Times New Roman"/>
                <w:spacing w:val="1"/>
                <w:sz w:val="24"/>
                <w:szCs w:val="24"/>
              </w:rPr>
              <w:t>ник</w:t>
            </w:r>
            <w:r w:rsidRPr="001D1082">
              <w:rPr>
                <w:rFonts w:ascii="Times New Roman" w:hAnsi="Times New Roman"/>
                <w:spacing w:val="-3"/>
                <w:sz w:val="24"/>
                <w:szCs w:val="24"/>
              </w:rPr>
              <w:t>а</w:t>
            </w:r>
            <w:r w:rsidRPr="001D1082">
              <w:rPr>
                <w:rFonts w:ascii="Times New Roman" w:hAnsi="Times New Roman"/>
                <w:spacing w:val="1"/>
                <w:sz w:val="24"/>
                <w:szCs w:val="24"/>
              </w:rPr>
              <w:t>х</w:t>
            </w:r>
            <w:r w:rsidRPr="001D1082">
              <w:rPr>
                <w:rFonts w:ascii="Times New Roman" w:hAnsi="Times New Roman"/>
                <w:sz w:val="24"/>
                <w:szCs w:val="24"/>
              </w:rPr>
              <w:t>.</w:t>
            </w:r>
          </w:p>
          <w:p w:rsidR="009352A3" w:rsidRPr="001D1082" w:rsidRDefault="009352A3" w:rsidP="00970AE0">
            <w:pPr>
              <w:widowControl w:val="0"/>
              <w:autoSpaceDE w:val="0"/>
              <w:autoSpaceDN w:val="0"/>
              <w:adjustRightInd w:val="0"/>
              <w:spacing w:after="0" w:line="239" w:lineRule="auto"/>
              <w:ind w:left="110" w:right="44" w:firstLine="708"/>
              <w:rPr>
                <w:rFonts w:ascii="Times New Roman" w:hAnsi="Times New Roman"/>
                <w:sz w:val="24"/>
                <w:szCs w:val="24"/>
              </w:rPr>
            </w:pPr>
            <w:r w:rsidRPr="001D1082">
              <w:rPr>
                <w:rFonts w:ascii="Times New Roman" w:hAnsi="Times New Roman"/>
                <w:i/>
                <w:iCs/>
                <w:sz w:val="24"/>
                <w:szCs w:val="24"/>
              </w:rPr>
              <w:t>Нар</w:t>
            </w:r>
            <w:r w:rsidRPr="001D1082">
              <w:rPr>
                <w:rFonts w:ascii="Times New Roman" w:hAnsi="Times New Roman"/>
                <w:i/>
                <w:iCs/>
                <w:spacing w:val="-1"/>
                <w:sz w:val="24"/>
                <w:szCs w:val="24"/>
              </w:rPr>
              <w:t>я</w:t>
            </w:r>
            <w:r w:rsidRPr="001D1082">
              <w:rPr>
                <w:rFonts w:ascii="Times New Roman" w:hAnsi="Times New Roman"/>
                <w:i/>
                <w:iCs/>
                <w:sz w:val="24"/>
                <w:szCs w:val="24"/>
              </w:rPr>
              <w:t>дусформулой</w:t>
            </w:r>
            <w:r w:rsidRPr="001D1082">
              <w:rPr>
                <w:rFonts w:ascii="Times New Roman" w:hAnsi="Times New Roman"/>
                <w:i/>
                <w:iCs/>
                <w:spacing w:val="1"/>
                <w:sz w:val="24"/>
                <w:szCs w:val="24"/>
              </w:rPr>
              <w:t>Э</w:t>
            </w:r>
            <w:r w:rsidRPr="001D1082">
              <w:rPr>
                <w:rFonts w:ascii="Times New Roman" w:hAnsi="Times New Roman"/>
                <w:i/>
                <w:iCs/>
                <w:sz w:val="24"/>
                <w:szCs w:val="24"/>
              </w:rPr>
              <w:t>й</w:t>
            </w:r>
            <w:r w:rsidRPr="001D1082">
              <w:rPr>
                <w:rFonts w:ascii="Times New Roman" w:hAnsi="Times New Roman"/>
                <w:i/>
                <w:iCs/>
                <w:spacing w:val="1"/>
                <w:sz w:val="24"/>
                <w:szCs w:val="24"/>
              </w:rPr>
              <w:t>л</w:t>
            </w:r>
            <w:r w:rsidRPr="001D1082">
              <w:rPr>
                <w:rFonts w:ascii="Times New Roman" w:hAnsi="Times New Roman"/>
                <w:i/>
                <w:iCs/>
                <w:sz w:val="24"/>
                <w:szCs w:val="24"/>
              </w:rPr>
              <w:t>еравэтомраз</w:t>
            </w:r>
            <w:r w:rsidRPr="001D1082">
              <w:rPr>
                <w:rFonts w:ascii="Times New Roman" w:hAnsi="Times New Roman"/>
                <w:i/>
                <w:iCs/>
                <w:spacing w:val="1"/>
                <w:sz w:val="24"/>
                <w:szCs w:val="24"/>
              </w:rPr>
              <w:t>д</w:t>
            </w:r>
            <w:r w:rsidRPr="001D1082">
              <w:rPr>
                <w:rFonts w:ascii="Times New Roman" w:hAnsi="Times New Roman"/>
                <w:i/>
                <w:iCs/>
                <w:sz w:val="24"/>
                <w:szCs w:val="24"/>
              </w:rPr>
              <w:t>елесодер</w:t>
            </w:r>
            <w:r w:rsidRPr="001D1082">
              <w:rPr>
                <w:rFonts w:ascii="Times New Roman" w:hAnsi="Times New Roman"/>
                <w:i/>
                <w:iCs/>
                <w:spacing w:val="3"/>
                <w:sz w:val="24"/>
                <w:szCs w:val="24"/>
              </w:rPr>
              <w:t>ж</w:t>
            </w:r>
            <w:r w:rsidRPr="001D1082">
              <w:rPr>
                <w:rFonts w:ascii="Times New Roman" w:hAnsi="Times New Roman"/>
                <w:i/>
                <w:iCs/>
                <w:sz w:val="24"/>
                <w:szCs w:val="24"/>
              </w:rPr>
              <w:t>ит</w:t>
            </w:r>
            <w:r w:rsidRPr="001D1082">
              <w:rPr>
                <w:rFonts w:ascii="Times New Roman" w:hAnsi="Times New Roman"/>
                <w:i/>
                <w:iCs/>
                <w:spacing w:val="-1"/>
                <w:sz w:val="24"/>
                <w:szCs w:val="24"/>
              </w:rPr>
              <w:t>с</w:t>
            </w:r>
            <w:r w:rsidRPr="001D1082">
              <w:rPr>
                <w:rFonts w:ascii="Times New Roman" w:hAnsi="Times New Roman"/>
                <w:i/>
                <w:iCs/>
                <w:sz w:val="24"/>
                <w:szCs w:val="24"/>
              </w:rPr>
              <w:t>ятак</w:t>
            </w:r>
            <w:r w:rsidRPr="001D1082">
              <w:rPr>
                <w:rFonts w:ascii="Times New Roman" w:hAnsi="Times New Roman"/>
                <w:i/>
                <w:iCs/>
                <w:spacing w:val="2"/>
                <w:sz w:val="24"/>
                <w:szCs w:val="24"/>
              </w:rPr>
              <w:t>ж</w:t>
            </w:r>
            <w:r w:rsidRPr="001D1082">
              <w:rPr>
                <w:rFonts w:ascii="Times New Roman" w:hAnsi="Times New Roman"/>
                <w:i/>
                <w:iCs/>
                <w:sz w:val="24"/>
                <w:szCs w:val="24"/>
              </w:rPr>
              <w:t>еодинизвариантовпространс</w:t>
            </w:r>
            <w:r w:rsidRPr="001D1082">
              <w:rPr>
                <w:rFonts w:ascii="Times New Roman" w:hAnsi="Times New Roman"/>
                <w:i/>
                <w:iCs/>
                <w:spacing w:val="-1"/>
                <w:sz w:val="24"/>
                <w:szCs w:val="24"/>
              </w:rPr>
              <w:t>т</w:t>
            </w:r>
            <w:r w:rsidRPr="001D1082">
              <w:rPr>
                <w:rFonts w:ascii="Times New Roman" w:hAnsi="Times New Roman"/>
                <w:i/>
                <w:iCs/>
                <w:spacing w:val="1"/>
                <w:sz w:val="24"/>
                <w:szCs w:val="24"/>
              </w:rPr>
              <w:t>в</w:t>
            </w:r>
            <w:r w:rsidRPr="001D1082">
              <w:rPr>
                <w:rFonts w:ascii="Times New Roman" w:hAnsi="Times New Roman"/>
                <w:i/>
                <w:iCs/>
                <w:sz w:val="24"/>
                <w:szCs w:val="24"/>
              </w:rPr>
              <w:t>еннойт</w:t>
            </w:r>
            <w:r w:rsidRPr="001D1082">
              <w:rPr>
                <w:rFonts w:ascii="Times New Roman" w:hAnsi="Times New Roman"/>
                <w:i/>
                <w:iCs/>
                <w:spacing w:val="-1"/>
                <w:sz w:val="24"/>
                <w:szCs w:val="24"/>
              </w:rPr>
              <w:t>е</w:t>
            </w:r>
            <w:r w:rsidRPr="001D1082">
              <w:rPr>
                <w:rFonts w:ascii="Times New Roman" w:hAnsi="Times New Roman"/>
                <w:i/>
                <w:iCs/>
                <w:sz w:val="24"/>
                <w:szCs w:val="24"/>
              </w:rPr>
              <w:t>о</w:t>
            </w:r>
            <w:r w:rsidRPr="001D1082">
              <w:rPr>
                <w:rFonts w:ascii="Times New Roman" w:hAnsi="Times New Roman"/>
                <w:i/>
                <w:iCs/>
                <w:spacing w:val="2"/>
                <w:sz w:val="24"/>
                <w:szCs w:val="24"/>
              </w:rPr>
              <w:t>р</w:t>
            </w:r>
            <w:r w:rsidRPr="001D1082">
              <w:rPr>
                <w:rFonts w:ascii="Times New Roman" w:hAnsi="Times New Roman"/>
                <w:i/>
                <w:iCs/>
                <w:sz w:val="24"/>
                <w:szCs w:val="24"/>
              </w:rPr>
              <w:t>емыПифагора,связанныйст</w:t>
            </w:r>
            <w:r w:rsidRPr="001D1082">
              <w:rPr>
                <w:rFonts w:ascii="Times New Roman" w:hAnsi="Times New Roman"/>
                <w:i/>
                <w:iCs/>
                <w:spacing w:val="-1"/>
                <w:sz w:val="24"/>
                <w:szCs w:val="24"/>
              </w:rPr>
              <w:t>е</w:t>
            </w:r>
            <w:r w:rsidRPr="001D1082">
              <w:rPr>
                <w:rFonts w:ascii="Times New Roman" w:hAnsi="Times New Roman"/>
                <w:i/>
                <w:iCs/>
                <w:sz w:val="24"/>
                <w:szCs w:val="24"/>
              </w:rPr>
              <w:t>тра</w:t>
            </w:r>
            <w:r w:rsidRPr="001D1082">
              <w:rPr>
                <w:rFonts w:ascii="Times New Roman" w:hAnsi="Times New Roman"/>
                <w:i/>
                <w:iCs/>
                <w:spacing w:val="-1"/>
                <w:sz w:val="24"/>
                <w:szCs w:val="24"/>
              </w:rPr>
              <w:t>э</w:t>
            </w:r>
            <w:r w:rsidRPr="001D1082">
              <w:rPr>
                <w:rFonts w:ascii="Times New Roman" w:hAnsi="Times New Roman"/>
                <w:i/>
                <w:iCs/>
                <w:sz w:val="24"/>
                <w:szCs w:val="24"/>
              </w:rPr>
              <w:t>дром,</w:t>
            </w:r>
            <w:r w:rsidRPr="001D1082">
              <w:rPr>
                <w:rFonts w:ascii="Times New Roman" w:hAnsi="Times New Roman"/>
                <w:i/>
                <w:iCs/>
                <w:spacing w:val="1"/>
                <w:sz w:val="24"/>
                <w:szCs w:val="24"/>
              </w:rPr>
              <w:t>у</w:t>
            </w:r>
            <w:r w:rsidRPr="001D1082">
              <w:rPr>
                <w:rFonts w:ascii="Times New Roman" w:hAnsi="Times New Roman"/>
                <w:i/>
                <w:iCs/>
                <w:sz w:val="24"/>
                <w:szCs w:val="24"/>
              </w:rPr>
              <w:t>котороговсепло</w:t>
            </w:r>
            <w:r w:rsidRPr="001D1082">
              <w:rPr>
                <w:rFonts w:ascii="Times New Roman" w:hAnsi="Times New Roman"/>
                <w:i/>
                <w:iCs/>
                <w:spacing w:val="2"/>
                <w:sz w:val="24"/>
                <w:szCs w:val="24"/>
              </w:rPr>
              <w:t>с</w:t>
            </w:r>
            <w:r w:rsidRPr="001D1082">
              <w:rPr>
                <w:rFonts w:ascii="Times New Roman" w:hAnsi="Times New Roman"/>
                <w:i/>
                <w:iCs/>
                <w:sz w:val="24"/>
                <w:szCs w:val="24"/>
              </w:rPr>
              <w:t>киеуглыприо</w:t>
            </w:r>
            <w:r w:rsidRPr="001D1082">
              <w:rPr>
                <w:rFonts w:ascii="Times New Roman" w:hAnsi="Times New Roman"/>
                <w:i/>
                <w:iCs/>
                <w:spacing w:val="1"/>
                <w:sz w:val="24"/>
                <w:szCs w:val="24"/>
              </w:rPr>
              <w:t>дн</w:t>
            </w:r>
            <w:r w:rsidRPr="001D1082">
              <w:rPr>
                <w:rFonts w:ascii="Times New Roman" w:hAnsi="Times New Roman"/>
                <w:i/>
                <w:iCs/>
                <w:sz w:val="24"/>
                <w:szCs w:val="24"/>
              </w:rPr>
              <w:t>ойв</w:t>
            </w:r>
            <w:r w:rsidRPr="001D1082">
              <w:rPr>
                <w:rFonts w:ascii="Times New Roman" w:hAnsi="Times New Roman"/>
                <w:i/>
                <w:iCs/>
                <w:spacing w:val="-1"/>
                <w:sz w:val="24"/>
                <w:szCs w:val="24"/>
              </w:rPr>
              <w:t>е</w:t>
            </w:r>
            <w:r w:rsidRPr="001D1082">
              <w:rPr>
                <w:rFonts w:ascii="Times New Roman" w:hAnsi="Times New Roman"/>
                <w:i/>
                <w:iCs/>
                <w:sz w:val="24"/>
                <w:szCs w:val="24"/>
              </w:rPr>
              <w:t>р</w:t>
            </w:r>
            <w:r w:rsidRPr="001D1082">
              <w:rPr>
                <w:rFonts w:ascii="Times New Roman" w:hAnsi="Times New Roman"/>
                <w:i/>
                <w:iCs/>
                <w:spacing w:val="-1"/>
                <w:sz w:val="24"/>
                <w:szCs w:val="24"/>
              </w:rPr>
              <w:t>ш</w:t>
            </w:r>
            <w:r w:rsidRPr="001D1082">
              <w:rPr>
                <w:rFonts w:ascii="Times New Roman" w:hAnsi="Times New Roman"/>
                <w:i/>
                <w:iCs/>
                <w:sz w:val="24"/>
                <w:szCs w:val="24"/>
              </w:rPr>
              <w:t>ине</w:t>
            </w:r>
            <w:r w:rsidRPr="001D1082">
              <w:rPr>
                <w:rFonts w:ascii="Symbol" w:hAnsi="Symbol" w:cs="Symbol"/>
                <w:sz w:val="24"/>
                <w:szCs w:val="24"/>
              </w:rPr>
              <w:t></w:t>
            </w:r>
            <w:r w:rsidRPr="001D1082">
              <w:rPr>
                <w:rFonts w:ascii="Symbol" w:hAnsi="Symbol" w:cs="Symbol"/>
                <w:spacing w:val="31"/>
                <w:sz w:val="24"/>
                <w:szCs w:val="24"/>
              </w:rPr>
              <w:t></w:t>
            </w:r>
            <w:r w:rsidRPr="001D1082">
              <w:rPr>
                <w:rFonts w:ascii="Times New Roman" w:hAnsi="Times New Roman"/>
                <w:i/>
                <w:iCs/>
                <w:sz w:val="24"/>
                <w:szCs w:val="24"/>
              </w:rPr>
              <w:t>прямые.Доказател</w:t>
            </w:r>
            <w:r w:rsidRPr="001D1082">
              <w:rPr>
                <w:rFonts w:ascii="Times New Roman" w:hAnsi="Times New Roman"/>
                <w:i/>
                <w:iCs/>
                <w:spacing w:val="1"/>
                <w:sz w:val="24"/>
                <w:szCs w:val="24"/>
              </w:rPr>
              <w:t>ь</w:t>
            </w:r>
            <w:r w:rsidRPr="001D1082">
              <w:rPr>
                <w:rFonts w:ascii="Times New Roman" w:hAnsi="Times New Roman"/>
                <w:i/>
                <w:iCs/>
                <w:sz w:val="24"/>
                <w:szCs w:val="24"/>
              </w:rPr>
              <w:t>ст</w:t>
            </w:r>
            <w:r w:rsidRPr="001D1082">
              <w:rPr>
                <w:rFonts w:ascii="Times New Roman" w:hAnsi="Times New Roman"/>
                <w:i/>
                <w:iCs/>
                <w:spacing w:val="-2"/>
                <w:sz w:val="24"/>
                <w:szCs w:val="24"/>
              </w:rPr>
              <w:t>в</w:t>
            </w:r>
            <w:r w:rsidRPr="001D1082">
              <w:rPr>
                <w:rFonts w:ascii="Times New Roman" w:hAnsi="Times New Roman"/>
                <w:i/>
                <w:iCs/>
                <w:sz w:val="24"/>
                <w:szCs w:val="24"/>
              </w:rPr>
              <w:t>оосновано</w:t>
            </w:r>
            <w:r w:rsidRPr="001D1082">
              <w:rPr>
                <w:rFonts w:ascii="Times New Roman" w:hAnsi="Times New Roman"/>
                <w:i/>
                <w:iCs/>
                <w:spacing w:val="1"/>
                <w:sz w:val="24"/>
                <w:szCs w:val="24"/>
              </w:rPr>
              <w:t>н</w:t>
            </w:r>
            <w:r w:rsidRPr="001D1082">
              <w:rPr>
                <w:rFonts w:ascii="Times New Roman" w:hAnsi="Times New Roman"/>
                <w:i/>
                <w:iCs/>
                <w:sz w:val="24"/>
                <w:szCs w:val="24"/>
              </w:rPr>
              <w:t>аформулеплощ</w:t>
            </w:r>
            <w:r w:rsidRPr="001D1082">
              <w:rPr>
                <w:rFonts w:ascii="Times New Roman" w:hAnsi="Times New Roman"/>
                <w:i/>
                <w:iCs/>
                <w:spacing w:val="-2"/>
                <w:sz w:val="24"/>
                <w:szCs w:val="24"/>
              </w:rPr>
              <w:t>а</w:t>
            </w:r>
            <w:r w:rsidRPr="001D1082">
              <w:rPr>
                <w:rFonts w:ascii="Times New Roman" w:hAnsi="Times New Roman"/>
                <w:i/>
                <w:iCs/>
                <w:sz w:val="24"/>
                <w:szCs w:val="24"/>
              </w:rPr>
              <w:t>дипрямоугол</w:t>
            </w:r>
            <w:r w:rsidRPr="001D1082">
              <w:rPr>
                <w:rFonts w:ascii="Times New Roman" w:hAnsi="Times New Roman"/>
                <w:i/>
                <w:iCs/>
                <w:spacing w:val="1"/>
                <w:sz w:val="24"/>
                <w:szCs w:val="24"/>
              </w:rPr>
              <w:t>ь</w:t>
            </w:r>
            <w:r w:rsidRPr="001D1082">
              <w:rPr>
                <w:rFonts w:ascii="Times New Roman" w:hAnsi="Times New Roman"/>
                <w:i/>
                <w:iCs/>
                <w:sz w:val="24"/>
                <w:szCs w:val="24"/>
              </w:rPr>
              <w:t>нойпроекциим</w:t>
            </w:r>
            <w:r w:rsidRPr="001D1082">
              <w:rPr>
                <w:rFonts w:ascii="Times New Roman" w:hAnsi="Times New Roman"/>
                <w:i/>
                <w:iCs/>
                <w:spacing w:val="1"/>
                <w:sz w:val="24"/>
                <w:szCs w:val="24"/>
              </w:rPr>
              <w:t>н</w:t>
            </w:r>
            <w:r w:rsidRPr="001D1082">
              <w:rPr>
                <w:rFonts w:ascii="Times New Roman" w:hAnsi="Times New Roman"/>
                <w:i/>
                <w:iCs/>
                <w:sz w:val="24"/>
                <w:szCs w:val="24"/>
              </w:rPr>
              <w:t>огоуголь</w:t>
            </w:r>
            <w:r w:rsidRPr="001D1082">
              <w:rPr>
                <w:rFonts w:ascii="Times New Roman" w:hAnsi="Times New Roman"/>
                <w:i/>
                <w:iCs/>
                <w:spacing w:val="1"/>
                <w:sz w:val="24"/>
                <w:szCs w:val="24"/>
              </w:rPr>
              <w:t>н</w:t>
            </w:r>
            <w:r w:rsidRPr="001D1082">
              <w:rPr>
                <w:rFonts w:ascii="Times New Roman" w:hAnsi="Times New Roman"/>
                <w:i/>
                <w:iCs/>
                <w:spacing w:val="-1"/>
                <w:sz w:val="24"/>
                <w:szCs w:val="24"/>
              </w:rPr>
              <w:t>и</w:t>
            </w:r>
            <w:r w:rsidRPr="001D1082">
              <w:rPr>
                <w:rFonts w:ascii="Times New Roman" w:hAnsi="Times New Roman"/>
                <w:i/>
                <w:iCs/>
                <w:sz w:val="24"/>
                <w:szCs w:val="24"/>
              </w:rPr>
              <w:t>ка,кото</w:t>
            </w:r>
            <w:r w:rsidRPr="001D1082">
              <w:rPr>
                <w:rFonts w:ascii="Times New Roman" w:hAnsi="Times New Roman"/>
                <w:i/>
                <w:iCs/>
                <w:spacing w:val="-2"/>
                <w:sz w:val="24"/>
                <w:szCs w:val="24"/>
              </w:rPr>
              <w:t>р</w:t>
            </w:r>
            <w:r w:rsidRPr="001D1082">
              <w:rPr>
                <w:rFonts w:ascii="Times New Roman" w:hAnsi="Times New Roman"/>
                <w:i/>
                <w:iCs/>
                <w:sz w:val="24"/>
                <w:szCs w:val="24"/>
              </w:rPr>
              <w:t>аяпр</w:t>
            </w:r>
            <w:r w:rsidRPr="001D1082">
              <w:rPr>
                <w:rFonts w:ascii="Times New Roman" w:hAnsi="Times New Roman"/>
                <w:i/>
                <w:iCs/>
                <w:spacing w:val="-1"/>
                <w:sz w:val="24"/>
                <w:szCs w:val="24"/>
              </w:rPr>
              <w:t>е</w:t>
            </w:r>
            <w:r w:rsidRPr="001D1082">
              <w:rPr>
                <w:rFonts w:ascii="Times New Roman" w:hAnsi="Times New Roman"/>
                <w:i/>
                <w:iCs/>
                <w:sz w:val="24"/>
                <w:szCs w:val="24"/>
              </w:rPr>
              <w:t>двари</w:t>
            </w:r>
            <w:r w:rsidRPr="001D1082">
              <w:rPr>
                <w:rFonts w:ascii="Times New Roman" w:hAnsi="Times New Roman"/>
                <w:i/>
                <w:iCs/>
                <w:spacing w:val="1"/>
                <w:sz w:val="24"/>
                <w:szCs w:val="24"/>
              </w:rPr>
              <w:t>т</w:t>
            </w:r>
            <w:r w:rsidRPr="001D1082">
              <w:rPr>
                <w:rFonts w:ascii="Times New Roman" w:hAnsi="Times New Roman"/>
                <w:i/>
                <w:iCs/>
                <w:sz w:val="24"/>
                <w:szCs w:val="24"/>
              </w:rPr>
              <w:t>ел</w:t>
            </w:r>
            <w:r w:rsidRPr="001D1082">
              <w:rPr>
                <w:rFonts w:ascii="Times New Roman" w:hAnsi="Times New Roman"/>
                <w:i/>
                <w:iCs/>
                <w:spacing w:val="1"/>
                <w:sz w:val="24"/>
                <w:szCs w:val="24"/>
              </w:rPr>
              <w:t>ь</w:t>
            </w:r>
            <w:r w:rsidRPr="001D1082">
              <w:rPr>
                <w:rFonts w:ascii="Times New Roman" w:hAnsi="Times New Roman"/>
                <w:i/>
                <w:iCs/>
                <w:sz w:val="24"/>
                <w:szCs w:val="24"/>
              </w:rPr>
              <w:t>новыводи</w:t>
            </w:r>
            <w:r w:rsidRPr="001D1082">
              <w:rPr>
                <w:rFonts w:ascii="Times New Roman" w:hAnsi="Times New Roman"/>
                <w:i/>
                <w:iCs/>
                <w:spacing w:val="3"/>
                <w:sz w:val="24"/>
                <w:szCs w:val="24"/>
              </w:rPr>
              <w:t>т</w:t>
            </w:r>
            <w:r w:rsidRPr="001D1082">
              <w:rPr>
                <w:rFonts w:ascii="Times New Roman" w:hAnsi="Times New Roman"/>
                <w:i/>
                <w:iCs/>
                <w:sz w:val="24"/>
                <w:szCs w:val="24"/>
              </w:rPr>
              <w:t>с</w:t>
            </w:r>
            <w:r w:rsidRPr="001D1082">
              <w:rPr>
                <w:rFonts w:ascii="Times New Roman" w:hAnsi="Times New Roman"/>
                <w:i/>
                <w:iCs/>
                <w:spacing w:val="-1"/>
                <w:sz w:val="24"/>
                <w:szCs w:val="24"/>
              </w:rPr>
              <w:t>я</w:t>
            </w:r>
            <w:r w:rsidRPr="001D1082">
              <w:rPr>
                <w:rFonts w:ascii="Times New Roman" w:hAnsi="Times New Roman"/>
                <w:i/>
                <w:iCs/>
                <w:sz w:val="24"/>
                <w:szCs w:val="24"/>
              </w:rPr>
              <w:t>.</w:t>
            </w:r>
          </w:p>
          <w:p w:rsidR="009352A3" w:rsidRPr="001D1082" w:rsidRDefault="009352A3" w:rsidP="00970AE0">
            <w:pPr>
              <w:widowControl w:val="0"/>
              <w:autoSpaceDE w:val="0"/>
              <w:autoSpaceDN w:val="0"/>
              <w:adjustRightInd w:val="0"/>
              <w:spacing w:after="0" w:line="235" w:lineRule="auto"/>
              <w:ind w:left="110" w:right="-20"/>
              <w:rPr>
                <w:rFonts w:ascii="Times New Roman" w:hAnsi="Times New Roman"/>
                <w:sz w:val="24"/>
                <w:szCs w:val="24"/>
              </w:rPr>
            </w:pPr>
            <w:r w:rsidRPr="001D1082">
              <w:rPr>
                <w:rFonts w:ascii="Times New Roman" w:hAnsi="Times New Roman"/>
                <w:b/>
                <w:bCs/>
                <w:spacing w:val="1"/>
              </w:rPr>
              <w:t>Кл</w:t>
            </w:r>
            <w:r w:rsidRPr="001D1082">
              <w:rPr>
                <w:rFonts w:ascii="Times New Roman" w:hAnsi="Times New Roman"/>
                <w:b/>
                <w:bCs/>
              </w:rPr>
              <w:t>ю</w:t>
            </w:r>
            <w:r w:rsidRPr="001D1082">
              <w:rPr>
                <w:rFonts w:ascii="Times New Roman" w:hAnsi="Times New Roman"/>
                <w:b/>
                <w:bCs/>
                <w:spacing w:val="-1"/>
              </w:rPr>
              <w:t>ч</w:t>
            </w:r>
            <w:r w:rsidRPr="001D1082">
              <w:rPr>
                <w:rFonts w:ascii="Times New Roman" w:hAnsi="Times New Roman"/>
                <w:b/>
                <w:bCs/>
              </w:rPr>
              <w:t>евые</w:t>
            </w:r>
            <w:r w:rsidRPr="001D1082">
              <w:rPr>
                <w:rFonts w:ascii="Times New Roman" w:hAnsi="Times New Roman"/>
                <w:b/>
                <w:bCs/>
                <w:spacing w:val="2"/>
              </w:rPr>
              <w:t>к</w:t>
            </w:r>
            <w:r w:rsidRPr="001D1082">
              <w:rPr>
                <w:rFonts w:ascii="Times New Roman" w:hAnsi="Times New Roman"/>
                <w:b/>
                <w:bCs/>
                <w:spacing w:val="-1"/>
              </w:rPr>
              <w:t>о</w:t>
            </w:r>
            <w:r w:rsidRPr="001D1082">
              <w:rPr>
                <w:rFonts w:ascii="Times New Roman" w:hAnsi="Times New Roman"/>
                <w:b/>
                <w:bCs/>
              </w:rPr>
              <w:t>м</w:t>
            </w:r>
            <w:r w:rsidRPr="001D1082">
              <w:rPr>
                <w:rFonts w:ascii="Times New Roman" w:hAnsi="Times New Roman"/>
                <w:b/>
                <w:bCs/>
                <w:spacing w:val="1"/>
              </w:rPr>
              <w:t>п</w:t>
            </w:r>
            <w:r w:rsidRPr="001D1082">
              <w:rPr>
                <w:rFonts w:ascii="Times New Roman" w:hAnsi="Times New Roman"/>
                <w:b/>
                <w:bCs/>
              </w:rPr>
              <w:t>е</w:t>
            </w:r>
            <w:r w:rsidRPr="001D1082">
              <w:rPr>
                <w:rFonts w:ascii="Times New Roman" w:hAnsi="Times New Roman"/>
                <w:b/>
                <w:bCs/>
                <w:spacing w:val="-1"/>
              </w:rPr>
              <w:t>т</w:t>
            </w:r>
            <w:r w:rsidRPr="001D1082">
              <w:rPr>
                <w:rFonts w:ascii="Times New Roman" w:hAnsi="Times New Roman"/>
                <w:b/>
                <w:bCs/>
              </w:rPr>
              <w:t>енци</w:t>
            </w:r>
            <w:r w:rsidRPr="001D1082">
              <w:rPr>
                <w:rFonts w:ascii="Times New Roman" w:hAnsi="Times New Roman"/>
                <w:b/>
                <w:bCs/>
                <w:spacing w:val="1"/>
              </w:rPr>
              <w:t>и</w:t>
            </w:r>
          </w:p>
          <w:p w:rsidR="009352A3" w:rsidRPr="001D1082" w:rsidRDefault="009352A3" w:rsidP="00970AE0">
            <w:pPr>
              <w:widowControl w:val="0"/>
              <w:tabs>
                <w:tab w:val="left" w:pos="3516"/>
                <w:tab w:val="left" w:pos="4929"/>
                <w:tab w:val="left" w:pos="6241"/>
              </w:tabs>
              <w:autoSpaceDE w:val="0"/>
              <w:autoSpaceDN w:val="0"/>
              <w:adjustRightInd w:val="0"/>
              <w:spacing w:after="0" w:line="240" w:lineRule="auto"/>
              <w:ind w:left="143" w:right="88" w:firstLine="711"/>
              <w:jc w:val="both"/>
              <w:rPr>
                <w:rFonts w:ascii="Times New Roman" w:hAnsi="Times New Roman"/>
                <w:sz w:val="24"/>
                <w:szCs w:val="24"/>
              </w:rPr>
            </w:pPr>
            <w:r w:rsidRPr="001D1082">
              <w:rPr>
                <w:rFonts w:ascii="Times New Roman" w:hAnsi="Times New Roman"/>
                <w:i/>
                <w:iCs/>
              </w:rPr>
              <w:t>Уч</w:t>
            </w:r>
            <w:r w:rsidRPr="001D1082">
              <w:rPr>
                <w:rFonts w:ascii="Times New Roman" w:hAnsi="Times New Roman"/>
                <w:i/>
                <w:iCs/>
                <w:spacing w:val="1"/>
              </w:rPr>
              <w:t>еб</w:t>
            </w:r>
            <w:r w:rsidRPr="001D1082">
              <w:rPr>
                <w:rFonts w:ascii="Times New Roman" w:hAnsi="Times New Roman"/>
                <w:i/>
                <w:iCs/>
              </w:rPr>
              <w:t>но-п</w:t>
            </w:r>
            <w:r w:rsidRPr="001D1082">
              <w:rPr>
                <w:rFonts w:ascii="Times New Roman" w:hAnsi="Times New Roman"/>
                <w:i/>
                <w:iCs/>
                <w:spacing w:val="-1"/>
              </w:rPr>
              <w:t>о</w:t>
            </w:r>
            <w:r w:rsidRPr="001D1082">
              <w:rPr>
                <w:rFonts w:ascii="Times New Roman" w:hAnsi="Times New Roman"/>
                <w:i/>
                <w:iCs/>
              </w:rPr>
              <w:t>з</w:t>
            </w:r>
            <w:r w:rsidRPr="001D1082">
              <w:rPr>
                <w:rFonts w:ascii="Times New Roman" w:hAnsi="Times New Roman"/>
                <w:i/>
                <w:iCs/>
                <w:spacing w:val="1"/>
              </w:rPr>
              <w:t>н</w:t>
            </w:r>
            <w:r w:rsidRPr="001D1082">
              <w:rPr>
                <w:rFonts w:ascii="Times New Roman" w:hAnsi="Times New Roman"/>
                <w:i/>
                <w:iCs/>
              </w:rPr>
              <w:t>а</w:t>
            </w:r>
            <w:r w:rsidRPr="001D1082">
              <w:rPr>
                <w:rFonts w:ascii="Times New Roman" w:hAnsi="Times New Roman"/>
                <w:i/>
                <w:iCs/>
                <w:spacing w:val="-1"/>
              </w:rPr>
              <w:t>в</w:t>
            </w:r>
            <w:r w:rsidRPr="001D1082">
              <w:rPr>
                <w:rFonts w:ascii="Times New Roman" w:hAnsi="Times New Roman"/>
                <w:i/>
                <w:iCs/>
              </w:rPr>
              <w:t>ательна</w:t>
            </w:r>
            <w:r w:rsidRPr="001D1082">
              <w:rPr>
                <w:rFonts w:ascii="Times New Roman" w:hAnsi="Times New Roman"/>
                <w:i/>
                <w:iCs/>
                <w:spacing w:val="-1"/>
              </w:rPr>
              <w:t>я</w:t>
            </w:r>
            <w:r w:rsidRPr="001D1082">
              <w:rPr>
                <w:rFonts w:ascii="Times New Roman" w:hAnsi="Times New Roman"/>
                <w:i/>
                <w:iCs/>
              </w:rPr>
              <w:t>:</w:t>
            </w:r>
            <w:r w:rsidRPr="001D1082">
              <w:rPr>
                <w:rFonts w:ascii="Times New Roman" w:hAnsi="Times New Roman"/>
              </w:rPr>
              <w:tab/>
            </w:r>
            <w:r w:rsidRPr="001D1082">
              <w:rPr>
                <w:rFonts w:ascii="Times New Roman" w:hAnsi="Times New Roman"/>
                <w:sz w:val="24"/>
                <w:szCs w:val="24"/>
              </w:rPr>
              <w:t>пр</w:t>
            </w:r>
            <w:r w:rsidRPr="001D1082">
              <w:rPr>
                <w:rFonts w:ascii="Times New Roman" w:hAnsi="Times New Roman"/>
                <w:spacing w:val="1"/>
                <w:sz w:val="24"/>
                <w:szCs w:val="24"/>
              </w:rPr>
              <w:t>и</w:t>
            </w:r>
            <w:r w:rsidRPr="001D1082">
              <w:rPr>
                <w:rFonts w:ascii="Times New Roman" w:hAnsi="Times New Roman"/>
                <w:sz w:val="24"/>
                <w:szCs w:val="24"/>
              </w:rPr>
              <w:t>вод</w:t>
            </w:r>
            <w:r w:rsidRPr="001D1082">
              <w:rPr>
                <w:rFonts w:ascii="Times New Roman" w:hAnsi="Times New Roman"/>
                <w:spacing w:val="1"/>
                <w:sz w:val="24"/>
                <w:szCs w:val="24"/>
              </w:rPr>
              <w:t>и</w:t>
            </w:r>
            <w:r w:rsidRPr="001D1082">
              <w:rPr>
                <w:rFonts w:ascii="Times New Roman" w:hAnsi="Times New Roman"/>
                <w:spacing w:val="-1"/>
                <w:sz w:val="24"/>
                <w:szCs w:val="24"/>
              </w:rPr>
              <w:t>т</w:t>
            </w:r>
            <w:r w:rsidRPr="001D1082">
              <w:rPr>
                <w:rFonts w:ascii="Times New Roman" w:hAnsi="Times New Roman"/>
                <w:sz w:val="24"/>
                <w:szCs w:val="24"/>
              </w:rPr>
              <w:t>ь</w:t>
            </w:r>
            <w:r w:rsidRPr="001D1082">
              <w:rPr>
                <w:rFonts w:ascii="Times New Roman" w:hAnsi="Times New Roman"/>
                <w:sz w:val="24"/>
                <w:szCs w:val="24"/>
              </w:rPr>
              <w:tab/>
              <w:t>пр</w:t>
            </w:r>
            <w:r w:rsidRPr="001D1082">
              <w:rPr>
                <w:rFonts w:ascii="Times New Roman" w:hAnsi="Times New Roman"/>
                <w:spacing w:val="1"/>
                <w:sz w:val="24"/>
                <w:szCs w:val="24"/>
              </w:rPr>
              <w:t>и</w:t>
            </w:r>
            <w:r w:rsidRPr="001D1082">
              <w:rPr>
                <w:rFonts w:ascii="Times New Roman" w:hAnsi="Times New Roman"/>
                <w:sz w:val="24"/>
                <w:szCs w:val="24"/>
              </w:rPr>
              <w:t>меры,</w:t>
            </w:r>
            <w:r w:rsidRPr="001D1082">
              <w:rPr>
                <w:rFonts w:ascii="Times New Roman" w:hAnsi="Times New Roman"/>
                <w:sz w:val="24"/>
                <w:szCs w:val="24"/>
              </w:rPr>
              <w:tab/>
              <w:t>фор</w:t>
            </w:r>
            <w:r w:rsidRPr="001D1082">
              <w:rPr>
                <w:rFonts w:ascii="Times New Roman" w:hAnsi="Times New Roman"/>
                <w:spacing w:val="4"/>
                <w:sz w:val="24"/>
                <w:szCs w:val="24"/>
              </w:rPr>
              <w:t>м</w:t>
            </w:r>
            <w:r w:rsidRPr="001D1082">
              <w:rPr>
                <w:rFonts w:ascii="Times New Roman" w:hAnsi="Times New Roman"/>
                <w:spacing w:val="-4"/>
                <w:sz w:val="24"/>
                <w:szCs w:val="24"/>
              </w:rPr>
              <w:t>у</w:t>
            </w:r>
            <w:r w:rsidRPr="001D1082">
              <w:rPr>
                <w:rFonts w:ascii="Times New Roman" w:hAnsi="Times New Roman"/>
                <w:sz w:val="24"/>
                <w:szCs w:val="24"/>
              </w:rPr>
              <w:t>лировать вы</w:t>
            </w:r>
            <w:r w:rsidRPr="001D1082">
              <w:rPr>
                <w:rFonts w:ascii="Times New Roman" w:hAnsi="Times New Roman"/>
                <w:spacing w:val="-1"/>
                <w:sz w:val="24"/>
                <w:szCs w:val="24"/>
              </w:rPr>
              <w:t>в</w:t>
            </w:r>
            <w:r w:rsidRPr="001D1082">
              <w:rPr>
                <w:rFonts w:ascii="Times New Roman" w:hAnsi="Times New Roman"/>
                <w:sz w:val="24"/>
                <w:szCs w:val="24"/>
              </w:rPr>
              <w:t>оды,в</w:t>
            </w:r>
            <w:r w:rsidRPr="001D1082">
              <w:rPr>
                <w:rFonts w:ascii="Times New Roman" w:hAnsi="Times New Roman"/>
                <w:spacing w:val="-4"/>
                <w:sz w:val="24"/>
                <w:szCs w:val="24"/>
              </w:rPr>
              <w:t>у</w:t>
            </w:r>
            <w:r w:rsidRPr="001D1082">
              <w:rPr>
                <w:rFonts w:ascii="Times New Roman" w:hAnsi="Times New Roman"/>
                <w:sz w:val="24"/>
                <w:szCs w:val="24"/>
              </w:rPr>
              <w:t>стнойи</w:t>
            </w:r>
            <w:r w:rsidRPr="001D1082">
              <w:rPr>
                <w:rFonts w:ascii="Times New Roman" w:hAnsi="Times New Roman"/>
                <w:spacing w:val="1"/>
                <w:sz w:val="24"/>
                <w:szCs w:val="24"/>
              </w:rPr>
              <w:t>пи</w:t>
            </w:r>
            <w:r w:rsidRPr="001D1082">
              <w:rPr>
                <w:rFonts w:ascii="Times New Roman" w:hAnsi="Times New Roman"/>
                <w:sz w:val="24"/>
                <w:szCs w:val="24"/>
              </w:rPr>
              <w:t>сьм</w:t>
            </w:r>
            <w:r w:rsidRPr="001D1082">
              <w:rPr>
                <w:rFonts w:ascii="Times New Roman" w:hAnsi="Times New Roman"/>
                <w:spacing w:val="-1"/>
                <w:sz w:val="24"/>
                <w:szCs w:val="24"/>
              </w:rPr>
              <w:t>ен</w:t>
            </w:r>
            <w:r w:rsidRPr="001D1082">
              <w:rPr>
                <w:rFonts w:ascii="Times New Roman" w:hAnsi="Times New Roman"/>
                <w:sz w:val="24"/>
                <w:szCs w:val="24"/>
              </w:rPr>
              <w:t>нойформеотраж</w:t>
            </w:r>
            <w:r w:rsidRPr="001D1082">
              <w:rPr>
                <w:rFonts w:ascii="Times New Roman" w:hAnsi="Times New Roman"/>
                <w:spacing w:val="-1"/>
                <w:sz w:val="24"/>
                <w:szCs w:val="24"/>
              </w:rPr>
              <w:t>а</w:t>
            </w:r>
            <w:r w:rsidRPr="001D1082">
              <w:rPr>
                <w:rFonts w:ascii="Times New Roman" w:hAnsi="Times New Roman"/>
                <w:sz w:val="24"/>
                <w:szCs w:val="24"/>
              </w:rPr>
              <w:t>тьре</w:t>
            </w:r>
            <w:r w:rsidRPr="001D1082">
              <w:rPr>
                <w:rFonts w:ascii="Times New Roman" w:hAnsi="Times New Roman"/>
                <w:spacing w:val="2"/>
                <w:sz w:val="24"/>
                <w:szCs w:val="24"/>
              </w:rPr>
              <w:t>з</w:t>
            </w:r>
            <w:r w:rsidRPr="001D1082">
              <w:rPr>
                <w:rFonts w:ascii="Times New Roman" w:hAnsi="Times New Roman"/>
                <w:spacing w:val="-6"/>
                <w:sz w:val="24"/>
                <w:szCs w:val="24"/>
              </w:rPr>
              <w:t>у</w:t>
            </w:r>
            <w:r w:rsidRPr="001D1082">
              <w:rPr>
                <w:rFonts w:ascii="Times New Roman" w:hAnsi="Times New Roman"/>
                <w:sz w:val="24"/>
                <w:szCs w:val="24"/>
              </w:rPr>
              <w:t>ль</w:t>
            </w:r>
            <w:r w:rsidRPr="001D1082">
              <w:rPr>
                <w:rFonts w:ascii="Times New Roman" w:hAnsi="Times New Roman"/>
                <w:spacing w:val="1"/>
                <w:sz w:val="24"/>
                <w:szCs w:val="24"/>
              </w:rPr>
              <w:t>т</w:t>
            </w:r>
            <w:r w:rsidRPr="001D1082">
              <w:rPr>
                <w:rFonts w:ascii="Times New Roman" w:hAnsi="Times New Roman"/>
                <w:sz w:val="24"/>
                <w:szCs w:val="24"/>
              </w:rPr>
              <w:t>аты</w:t>
            </w:r>
            <w:r w:rsidRPr="001D1082">
              <w:rPr>
                <w:rFonts w:ascii="Times New Roman" w:hAnsi="Times New Roman"/>
                <w:spacing w:val="1"/>
                <w:sz w:val="24"/>
                <w:szCs w:val="24"/>
              </w:rPr>
              <w:t>с</w:t>
            </w:r>
            <w:r w:rsidRPr="001D1082">
              <w:rPr>
                <w:rFonts w:ascii="Times New Roman" w:hAnsi="Times New Roman"/>
                <w:sz w:val="24"/>
                <w:szCs w:val="24"/>
              </w:rPr>
              <w:t>воей деят</w:t>
            </w:r>
            <w:r w:rsidRPr="001D1082">
              <w:rPr>
                <w:rFonts w:ascii="Times New Roman" w:hAnsi="Times New Roman"/>
                <w:spacing w:val="-1"/>
                <w:sz w:val="24"/>
                <w:szCs w:val="24"/>
              </w:rPr>
              <w:t>е</w:t>
            </w:r>
            <w:r w:rsidRPr="001D1082">
              <w:rPr>
                <w:rFonts w:ascii="Times New Roman" w:hAnsi="Times New Roman"/>
                <w:sz w:val="24"/>
                <w:szCs w:val="24"/>
              </w:rPr>
              <w:t>ль</w:t>
            </w:r>
            <w:r w:rsidRPr="001D1082">
              <w:rPr>
                <w:rFonts w:ascii="Times New Roman" w:hAnsi="Times New Roman"/>
                <w:spacing w:val="1"/>
                <w:sz w:val="24"/>
                <w:szCs w:val="24"/>
              </w:rPr>
              <w:t>н</w:t>
            </w:r>
            <w:r w:rsidRPr="001D1082">
              <w:rPr>
                <w:rFonts w:ascii="Times New Roman" w:hAnsi="Times New Roman"/>
                <w:sz w:val="24"/>
                <w:szCs w:val="24"/>
              </w:rPr>
              <w:t>ост</w:t>
            </w:r>
            <w:r w:rsidRPr="001D1082">
              <w:rPr>
                <w:rFonts w:ascii="Times New Roman" w:hAnsi="Times New Roman"/>
                <w:spacing w:val="3"/>
                <w:sz w:val="24"/>
                <w:szCs w:val="24"/>
              </w:rPr>
              <w:t>и</w:t>
            </w:r>
            <w:r w:rsidRPr="001D1082">
              <w:rPr>
                <w:rFonts w:ascii="Times New Roman" w:hAnsi="Times New Roman"/>
                <w:sz w:val="24"/>
                <w:szCs w:val="24"/>
              </w:rPr>
              <w:t>.</w:t>
            </w:r>
          </w:p>
          <w:p w:rsidR="009352A3" w:rsidRPr="001D1082" w:rsidRDefault="009352A3" w:rsidP="00970AE0">
            <w:pPr>
              <w:widowControl w:val="0"/>
              <w:tabs>
                <w:tab w:val="left" w:pos="1285"/>
                <w:tab w:val="left" w:pos="2701"/>
                <w:tab w:val="left" w:pos="4511"/>
                <w:tab w:val="left" w:pos="5465"/>
                <w:tab w:val="left" w:pos="6857"/>
              </w:tabs>
              <w:autoSpaceDE w:val="0"/>
              <w:autoSpaceDN w:val="0"/>
              <w:adjustRightInd w:val="0"/>
              <w:spacing w:after="0" w:line="240" w:lineRule="auto"/>
              <w:ind w:left="110" w:right="87" w:firstLine="744"/>
              <w:jc w:val="both"/>
              <w:rPr>
                <w:rFonts w:ascii="Times New Roman" w:hAnsi="Times New Roman"/>
                <w:sz w:val="24"/>
                <w:szCs w:val="24"/>
              </w:rPr>
            </w:pPr>
            <w:r w:rsidRPr="001D1082">
              <w:rPr>
                <w:rFonts w:ascii="Times New Roman" w:hAnsi="Times New Roman"/>
                <w:i/>
                <w:iCs/>
                <w:sz w:val="24"/>
                <w:szCs w:val="24"/>
              </w:rPr>
              <w:t>Информацио</w:t>
            </w:r>
            <w:r w:rsidRPr="001D1082">
              <w:rPr>
                <w:rFonts w:ascii="Times New Roman" w:hAnsi="Times New Roman"/>
                <w:i/>
                <w:iCs/>
                <w:spacing w:val="1"/>
                <w:sz w:val="24"/>
                <w:szCs w:val="24"/>
              </w:rPr>
              <w:t>нн</w:t>
            </w:r>
            <w:r w:rsidRPr="001D1082">
              <w:rPr>
                <w:rFonts w:ascii="Times New Roman" w:hAnsi="Times New Roman"/>
                <w:i/>
                <w:iCs/>
                <w:sz w:val="24"/>
                <w:szCs w:val="24"/>
              </w:rPr>
              <w:t>о-комм</w:t>
            </w:r>
            <w:r w:rsidRPr="001D1082">
              <w:rPr>
                <w:rFonts w:ascii="Times New Roman" w:hAnsi="Times New Roman"/>
                <w:i/>
                <w:iCs/>
                <w:spacing w:val="-2"/>
                <w:sz w:val="24"/>
                <w:szCs w:val="24"/>
              </w:rPr>
              <w:t>у</w:t>
            </w:r>
            <w:r w:rsidRPr="001D1082">
              <w:rPr>
                <w:rFonts w:ascii="Times New Roman" w:hAnsi="Times New Roman"/>
                <w:i/>
                <w:iCs/>
                <w:sz w:val="24"/>
                <w:szCs w:val="24"/>
              </w:rPr>
              <w:t>никативная:</w:t>
            </w:r>
            <w:r w:rsidRPr="001D1082">
              <w:rPr>
                <w:rFonts w:ascii="Times New Roman" w:hAnsi="Times New Roman"/>
                <w:spacing w:val="-4"/>
                <w:sz w:val="24"/>
                <w:szCs w:val="24"/>
              </w:rPr>
              <w:t>у</w:t>
            </w:r>
            <w:r w:rsidRPr="001D1082">
              <w:rPr>
                <w:rFonts w:ascii="Times New Roman" w:hAnsi="Times New Roman"/>
                <w:spacing w:val="1"/>
                <w:sz w:val="24"/>
                <w:szCs w:val="24"/>
              </w:rPr>
              <w:t>м</w:t>
            </w:r>
            <w:r w:rsidRPr="001D1082">
              <w:rPr>
                <w:rFonts w:ascii="Times New Roman" w:hAnsi="Times New Roman"/>
                <w:sz w:val="24"/>
                <w:szCs w:val="24"/>
              </w:rPr>
              <w:t>етьобщаться,</w:t>
            </w:r>
            <w:r w:rsidRPr="001D1082">
              <w:rPr>
                <w:rFonts w:ascii="Times New Roman" w:hAnsi="Times New Roman"/>
                <w:spacing w:val="-3"/>
                <w:sz w:val="24"/>
                <w:szCs w:val="24"/>
              </w:rPr>
              <w:t>у</w:t>
            </w:r>
            <w:r w:rsidRPr="001D1082">
              <w:rPr>
                <w:rFonts w:ascii="Times New Roman" w:hAnsi="Times New Roman"/>
                <w:spacing w:val="-1"/>
                <w:sz w:val="24"/>
                <w:szCs w:val="24"/>
              </w:rPr>
              <w:t>ч</w:t>
            </w:r>
            <w:r w:rsidRPr="001D1082">
              <w:rPr>
                <w:rFonts w:ascii="Times New Roman" w:hAnsi="Times New Roman"/>
                <w:sz w:val="24"/>
                <w:szCs w:val="24"/>
              </w:rPr>
              <w:t>аствов</w:t>
            </w:r>
            <w:r w:rsidRPr="001D1082">
              <w:rPr>
                <w:rFonts w:ascii="Times New Roman" w:hAnsi="Times New Roman"/>
                <w:spacing w:val="-1"/>
                <w:sz w:val="24"/>
                <w:szCs w:val="24"/>
              </w:rPr>
              <w:t>а</w:t>
            </w:r>
            <w:r w:rsidRPr="001D1082">
              <w:rPr>
                <w:rFonts w:ascii="Times New Roman" w:hAnsi="Times New Roman"/>
                <w:sz w:val="24"/>
                <w:szCs w:val="24"/>
              </w:rPr>
              <w:t>тьв д</w:t>
            </w:r>
            <w:r w:rsidRPr="001D1082">
              <w:rPr>
                <w:rFonts w:ascii="Times New Roman" w:hAnsi="Times New Roman"/>
                <w:spacing w:val="1"/>
                <w:sz w:val="24"/>
                <w:szCs w:val="24"/>
              </w:rPr>
              <w:t>и</w:t>
            </w:r>
            <w:r w:rsidRPr="001D1082">
              <w:rPr>
                <w:rFonts w:ascii="Times New Roman" w:hAnsi="Times New Roman"/>
                <w:sz w:val="24"/>
                <w:szCs w:val="24"/>
              </w:rPr>
              <w:t>алог</w:t>
            </w:r>
            <w:r w:rsidRPr="001D1082">
              <w:rPr>
                <w:rFonts w:ascii="Times New Roman" w:hAnsi="Times New Roman"/>
                <w:spacing w:val="-1"/>
                <w:sz w:val="24"/>
                <w:szCs w:val="24"/>
              </w:rPr>
              <w:t>е</w:t>
            </w:r>
            <w:r w:rsidRPr="001D1082">
              <w:rPr>
                <w:rFonts w:ascii="Times New Roman" w:hAnsi="Times New Roman"/>
                <w:sz w:val="24"/>
                <w:szCs w:val="24"/>
              </w:rPr>
              <w:t>,</w:t>
            </w:r>
            <w:r w:rsidRPr="001D1082">
              <w:rPr>
                <w:rFonts w:ascii="Times New Roman" w:hAnsi="Times New Roman"/>
                <w:sz w:val="24"/>
                <w:szCs w:val="24"/>
              </w:rPr>
              <w:tab/>
              <w:t>со</w:t>
            </w:r>
            <w:r w:rsidRPr="001D1082">
              <w:rPr>
                <w:rFonts w:ascii="Times New Roman" w:hAnsi="Times New Roman"/>
                <w:spacing w:val="-1"/>
                <w:sz w:val="24"/>
                <w:szCs w:val="24"/>
              </w:rPr>
              <w:t>с</w:t>
            </w:r>
            <w:r w:rsidRPr="001D1082">
              <w:rPr>
                <w:rFonts w:ascii="Times New Roman" w:hAnsi="Times New Roman"/>
                <w:sz w:val="24"/>
                <w:szCs w:val="24"/>
              </w:rPr>
              <w:t>т</w:t>
            </w:r>
            <w:r w:rsidRPr="001D1082">
              <w:rPr>
                <w:rFonts w:ascii="Times New Roman" w:hAnsi="Times New Roman"/>
                <w:spacing w:val="-1"/>
                <w:sz w:val="24"/>
                <w:szCs w:val="24"/>
              </w:rPr>
              <w:t>а</w:t>
            </w:r>
            <w:r w:rsidRPr="001D1082">
              <w:rPr>
                <w:rFonts w:ascii="Times New Roman" w:hAnsi="Times New Roman"/>
                <w:sz w:val="24"/>
                <w:szCs w:val="24"/>
              </w:rPr>
              <w:t>влять</w:t>
            </w:r>
            <w:r w:rsidRPr="001D1082">
              <w:rPr>
                <w:rFonts w:ascii="Times New Roman" w:hAnsi="Times New Roman"/>
                <w:sz w:val="24"/>
                <w:szCs w:val="24"/>
              </w:rPr>
              <w:tab/>
              <w:t>пла</w:t>
            </w:r>
            <w:r w:rsidRPr="001D1082">
              <w:rPr>
                <w:rFonts w:ascii="Times New Roman" w:hAnsi="Times New Roman"/>
                <w:spacing w:val="3"/>
                <w:sz w:val="24"/>
                <w:szCs w:val="24"/>
              </w:rPr>
              <w:t>н</w:t>
            </w:r>
            <w:r w:rsidRPr="001D1082">
              <w:rPr>
                <w:rFonts w:ascii="Times New Roman" w:hAnsi="Times New Roman"/>
                <w:sz w:val="24"/>
                <w:szCs w:val="24"/>
              </w:rPr>
              <w:t>-ко</w:t>
            </w:r>
            <w:r w:rsidRPr="001D1082">
              <w:rPr>
                <w:rFonts w:ascii="Times New Roman" w:hAnsi="Times New Roman"/>
                <w:spacing w:val="1"/>
                <w:sz w:val="24"/>
                <w:szCs w:val="24"/>
              </w:rPr>
              <w:t>н</w:t>
            </w:r>
            <w:r w:rsidRPr="001D1082">
              <w:rPr>
                <w:rFonts w:ascii="Times New Roman" w:hAnsi="Times New Roman"/>
                <w:sz w:val="24"/>
                <w:szCs w:val="24"/>
              </w:rPr>
              <w:t>спе</w:t>
            </w:r>
            <w:r w:rsidRPr="001D1082">
              <w:rPr>
                <w:rFonts w:ascii="Times New Roman" w:hAnsi="Times New Roman"/>
                <w:spacing w:val="-1"/>
                <w:sz w:val="24"/>
                <w:szCs w:val="24"/>
              </w:rPr>
              <w:t>к</w:t>
            </w:r>
            <w:r w:rsidRPr="001D1082">
              <w:rPr>
                <w:rFonts w:ascii="Times New Roman" w:hAnsi="Times New Roman"/>
                <w:sz w:val="24"/>
                <w:szCs w:val="24"/>
              </w:rPr>
              <w:t>т</w:t>
            </w:r>
            <w:r w:rsidRPr="001D1082">
              <w:rPr>
                <w:rFonts w:ascii="Times New Roman" w:hAnsi="Times New Roman"/>
                <w:sz w:val="24"/>
                <w:szCs w:val="24"/>
              </w:rPr>
              <w:tab/>
            </w:r>
            <w:r w:rsidRPr="001D1082">
              <w:rPr>
                <w:rFonts w:ascii="Times New Roman" w:hAnsi="Times New Roman"/>
                <w:spacing w:val="-7"/>
                <w:sz w:val="24"/>
                <w:szCs w:val="24"/>
              </w:rPr>
              <w:t>у</w:t>
            </w:r>
            <w:r w:rsidRPr="001D1082">
              <w:rPr>
                <w:rFonts w:ascii="Times New Roman" w:hAnsi="Times New Roman"/>
                <w:spacing w:val="1"/>
                <w:sz w:val="24"/>
                <w:szCs w:val="24"/>
              </w:rPr>
              <w:t>р</w:t>
            </w:r>
            <w:r w:rsidRPr="001D1082">
              <w:rPr>
                <w:rFonts w:ascii="Times New Roman" w:hAnsi="Times New Roman"/>
                <w:sz w:val="24"/>
                <w:szCs w:val="24"/>
              </w:rPr>
              <w:t>о</w:t>
            </w:r>
            <w:r w:rsidRPr="001D1082">
              <w:rPr>
                <w:rFonts w:ascii="Times New Roman" w:hAnsi="Times New Roman"/>
                <w:spacing w:val="3"/>
                <w:sz w:val="24"/>
                <w:szCs w:val="24"/>
              </w:rPr>
              <w:t>к</w:t>
            </w:r>
            <w:r w:rsidRPr="001D1082">
              <w:rPr>
                <w:rFonts w:ascii="Times New Roman" w:hAnsi="Times New Roman"/>
                <w:sz w:val="24"/>
                <w:szCs w:val="24"/>
              </w:rPr>
              <w:t>а,</w:t>
            </w:r>
            <w:r w:rsidRPr="001D1082">
              <w:rPr>
                <w:rFonts w:ascii="Times New Roman" w:hAnsi="Times New Roman"/>
                <w:sz w:val="24"/>
                <w:szCs w:val="24"/>
              </w:rPr>
              <w:tab/>
              <w:t>пр</w:t>
            </w:r>
            <w:r w:rsidRPr="001D1082">
              <w:rPr>
                <w:rFonts w:ascii="Times New Roman" w:hAnsi="Times New Roman"/>
                <w:spacing w:val="2"/>
                <w:sz w:val="24"/>
                <w:szCs w:val="24"/>
              </w:rPr>
              <w:t>и</w:t>
            </w:r>
            <w:r w:rsidRPr="001D1082">
              <w:rPr>
                <w:rFonts w:ascii="Times New Roman" w:hAnsi="Times New Roman"/>
                <w:sz w:val="24"/>
                <w:szCs w:val="24"/>
              </w:rPr>
              <w:t>водить</w:t>
            </w:r>
            <w:r w:rsidRPr="001D1082">
              <w:rPr>
                <w:rFonts w:ascii="Times New Roman" w:hAnsi="Times New Roman"/>
                <w:sz w:val="24"/>
                <w:szCs w:val="24"/>
              </w:rPr>
              <w:tab/>
              <w:t>п</w:t>
            </w:r>
            <w:r w:rsidRPr="001D1082">
              <w:rPr>
                <w:rFonts w:ascii="Times New Roman" w:hAnsi="Times New Roman"/>
                <w:spacing w:val="-1"/>
                <w:sz w:val="24"/>
                <w:szCs w:val="24"/>
              </w:rPr>
              <w:t>р</w:t>
            </w:r>
            <w:r w:rsidRPr="001D1082">
              <w:rPr>
                <w:rFonts w:ascii="Times New Roman" w:hAnsi="Times New Roman"/>
                <w:sz w:val="24"/>
                <w:szCs w:val="24"/>
              </w:rPr>
              <w:t>им</w:t>
            </w:r>
            <w:r w:rsidRPr="001D1082">
              <w:rPr>
                <w:rFonts w:ascii="Times New Roman" w:hAnsi="Times New Roman"/>
                <w:spacing w:val="-1"/>
                <w:sz w:val="24"/>
                <w:szCs w:val="24"/>
              </w:rPr>
              <w:t>е</w:t>
            </w:r>
            <w:r w:rsidRPr="001D1082">
              <w:rPr>
                <w:rFonts w:ascii="Times New Roman" w:hAnsi="Times New Roman"/>
                <w:sz w:val="24"/>
                <w:szCs w:val="24"/>
              </w:rPr>
              <w:t>ры, ар</w:t>
            </w:r>
            <w:r w:rsidRPr="001D1082">
              <w:rPr>
                <w:rFonts w:ascii="Times New Roman" w:hAnsi="Times New Roman"/>
                <w:spacing w:val="1"/>
                <w:sz w:val="24"/>
                <w:szCs w:val="24"/>
              </w:rPr>
              <w:t>г</w:t>
            </w:r>
            <w:r w:rsidRPr="001D1082">
              <w:rPr>
                <w:rFonts w:ascii="Times New Roman" w:hAnsi="Times New Roman"/>
                <w:spacing w:val="-4"/>
                <w:sz w:val="24"/>
                <w:szCs w:val="24"/>
              </w:rPr>
              <w:t>у</w:t>
            </w:r>
            <w:r w:rsidRPr="001D1082">
              <w:rPr>
                <w:rFonts w:ascii="Times New Roman" w:hAnsi="Times New Roman"/>
                <w:sz w:val="24"/>
                <w:szCs w:val="24"/>
              </w:rPr>
              <w:t>мен</w:t>
            </w:r>
            <w:r w:rsidRPr="001D1082">
              <w:rPr>
                <w:rFonts w:ascii="Times New Roman" w:hAnsi="Times New Roman"/>
                <w:spacing w:val="1"/>
                <w:sz w:val="24"/>
                <w:szCs w:val="24"/>
              </w:rPr>
              <w:t>ти</w:t>
            </w:r>
            <w:r w:rsidRPr="001D1082">
              <w:rPr>
                <w:rFonts w:ascii="Times New Roman" w:hAnsi="Times New Roman"/>
                <w:sz w:val="24"/>
                <w:szCs w:val="24"/>
              </w:rPr>
              <w:t>ров</w:t>
            </w:r>
            <w:r w:rsidRPr="001D1082">
              <w:rPr>
                <w:rFonts w:ascii="Times New Roman" w:hAnsi="Times New Roman"/>
                <w:spacing w:val="-1"/>
                <w:sz w:val="24"/>
                <w:szCs w:val="24"/>
              </w:rPr>
              <w:t>а</w:t>
            </w:r>
            <w:r w:rsidRPr="001D1082">
              <w:rPr>
                <w:rFonts w:ascii="Times New Roman" w:hAnsi="Times New Roman"/>
                <w:sz w:val="24"/>
                <w:szCs w:val="24"/>
              </w:rPr>
              <w:t>т</w:t>
            </w:r>
            <w:r w:rsidRPr="001D1082">
              <w:rPr>
                <w:rFonts w:ascii="Times New Roman" w:hAnsi="Times New Roman"/>
                <w:spacing w:val="1"/>
                <w:sz w:val="24"/>
                <w:szCs w:val="24"/>
              </w:rPr>
              <w:t>ь</w:t>
            </w:r>
            <w:r w:rsidRPr="001D1082">
              <w:rPr>
                <w:rFonts w:ascii="Times New Roman" w:hAnsi="Times New Roman"/>
                <w:sz w:val="24"/>
                <w:szCs w:val="24"/>
              </w:rPr>
              <w:t>.</w:t>
            </w:r>
          </w:p>
          <w:p w:rsidR="009352A3" w:rsidRPr="001D1082" w:rsidRDefault="009352A3" w:rsidP="00970AE0">
            <w:pPr>
              <w:widowControl w:val="0"/>
              <w:tabs>
                <w:tab w:val="left" w:pos="2782"/>
                <w:tab w:val="left" w:pos="4854"/>
                <w:tab w:val="left" w:pos="6934"/>
              </w:tabs>
              <w:autoSpaceDE w:val="0"/>
              <w:autoSpaceDN w:val="0"/>
              <w:adjustRightInd w:val="0"/>
              <w:spacing w:after="0" w:line="239" w:lineRule="auto"/>
              <w:ind w:left="110" w:right="51" w:firstLine="708"/>
              <w:rPr>
                <w:rFonts w:ascii="Times New Roman" w:hAnsi="Times New Roman"/>
                <w:sz w:val="24"/>
                <w:szCs w:val="24"/>
              </w:rPr>
            </w:pPr>
            <w:r w:rsidRPr="001D1082">
              <w:rPr>
                <w:rFonts w:ascii="Times New Roman" w:hAnsi="Times New Roman"/>
                <w:i/>
                <w:iCs/>
                <w:sz w:val="24"/>
                <w:szCs w:val="24"/>
              </w:rPr>
              <w:t>Р</w:t>
            </w:r>
            <w:r w:rsidRPr="001D1082">
              <w:rPr>
                <w:rFonts w:ascii="Times New Roman" w:hAnsi="Times New Roman"/>
                <w:i/>
                <w:iCs/>
                <w:spacing w:val="-1"/>
                <w:sz w:val="24"/>
                <w:szCs w:val="24"/>
              </w:rPr>
              <w:t>е</w:t>
            </w:r>
            <w:r w:rsidRPr="001D1082">
              <w:rPr>
                <w:rFonts w:ascii="Times New Roman" w:hAnsi="Times New Roman"/>
                <w:i/>
                <w:iCs/>
                <w:sz w:val="24"/>
                <w:szCs w:val="24"/>
              </w:rPr>
              <w:t>флекси</w:t>
            </w:r>
            <w:r w:rsidRPr="001D1082">
              <w:rPr>
                <w:rFonts w:ascii="Times New Roman" w:hAnsi="Times New Roman"/>
                <w:i/>
                <w:iCs/>
                <w:spacing w:val="-1"/>
                <w:sz w:val="24"/>
                <w:szCs w:val="24"/>
              </w:rPr>
              <w:t>в</w:t>
            </w:r>
            <w:r w:rsidRPr="001D1082">
              <w:rPr>
                <w:rFonts w:ascii="Times New Roman" w:hAnsi="Times New Roman"/>
                <w:i/>
                <w:iCs/>
                <w:sz w:val="24"/>
                <w:szCs w:val="24"/>
              </w:rPr>
              <w:t>на</w:t>
            </w:r>
            <w:r w:rsidRPr="001D1082">
              <w:rPr>
                <w:rFonts w:ascii="Times New Roman" w:hAnsi="Times New Roman"/>
                <w:i/>
                <w:iCs/>
                <w:spacing w:val="-1"/>
                <w:sz w:val="24"/>
                <w:szCs w:val="24"/>
              </w:rPr>
              <w:t>я</w:t>
            </w:r>
            <w:r w:rsidRPr="001D1082">
              <w:rPr>
                <w:rFonts w:ascii="Times New Roman" w:hAnsi="Times New Roman"/>
                <w:i/>
                <w:iCs/>
                <w:sz w:val="24"/>
                <w:szCs w:val="24"/>
              </w:rPr>
              <w:t>:</w:t>
            </w:r>
            <w:r w:rsidRPr="001D1082">
              <w:rPr>
                <w:rFonts w:ascii="Times New Roman" w:hAnsi="Times New Roman"/>
                <w:sz w:val="24"/>
                <w:szCs w:val="24"/>
              </w:rPr>
              <w:tab/>
              <w:t>с</w:t>
            </w:r>
            <w:r w:rsidRPr="001D1082">
              <w:rPr>
                <w:rFonts w:ascii="Times New Roman" w:hAnsi="Times New Roman"/>
                <w:spacing w:val="-1"/>
                <w:sz w:val="24"/>
                <w:szCs w:val="24"/>
              </w:rPr>
              <w:t>ам</w:t>
            </w:r>
            <w:r w:rsidRPr="001D1082">
              <w:rPr>
                <w:rFonts w:ascii="Times New Roman" w:hAnsi="Times New Roman"/>
                <w:spacing w:val="1"/>
                <w:sz w:val="24"/>
                <w:szCs w:val="24"/>
              </w:rPr>
              <w:t>о</w:t>
            </w:r>
            <w:r w:rsidRPr="001D1082">
              <w:rPr>
                <w:rFonts w:ascii="Times New Roman" w:hAnsi="Times New Roman"/>
                <w:sz w:val="24"/>
                <w:szCs w:val="24"/>
              </w:rPr>
              <w:t>стоятель</w:t>
            </w:r>
            <w:r w:rsidRPr="001D1082">
              <w:rPr>
                <w:rFonts w:ascii="Times New Roman" w:hAnsi="Times New Roman"/>
                <w:spacing w:val="1"/>
                <w:sz w:val="24"/>
                <w:szCs w:val="24"/>
              </w:rPr>
              <w:t>н</w:t>
            </w:r>
            <w:r w:rsidRPr="001D1082">
              <w:rPr>
                <w:rFonts w:ascii="Times New Roman" w:hAnsi="Times New Roman"/>
                <w:sz w:val="24"/>
                <w:szCs w:val="24"/>
              </w:rPr>
              <w:t>о</w:t>
            </w:r>
            <w:r w:rsidRPr="001D1082">
              <w:rPr>
                <w:rFonts w:ascii="Times New Roman" w:hAnsi="Times New Roman"/>
                <w:sz w:val="24"/>
                <w:szCs w:val="24"/>
              </w:rPr>
              <w:tab/>
              <w:t>орга</w:t>
            </w:r>
            <w:r w:rsidRPr="001D1082">
              <w:rPr>
                <w:rFonts w:ascii="Times New Roman" w:hAnsi="Times New Roman"/>
                <w:spacing w:val="-2"/>
                <w:sz w:val="24"/>
                <w:szCs w:val="24"/>
              </w:rPr>
              <w:t>н</w:t>
            </w:r>
            <w:r w:rsidRPr="001D1082">
              <w:rPr>
                <w:rFonts w:ascii="Times New Roman" w:hAnsi="Times New Roman"/>
                <w:sz w:val="24"/>
                <w:szCs w:val="24"/>
              </w:rPr>
              <w:t>изов</w:t>
            </w:r>
            <w:r w:rsidRPr="001D1082">
              <w:rPr>
                <w:rFonts w:ascii="Times New Roman" w:hAnsi="Times New Roman"/>
                <w:spacing w:val="-1"/>
                <w:sz w:val="24"/>
                <w:szCs w:val="24"/>
              </w:rPr>
              <w:t>ы</w:t>
            </w:r>
            <w:r w:rsidRPr="001D1082">
              <w:rPr>
                <w:rFonts w:ascii="Times New Roman" w:hAnsi="Times New Roman"/>
                <w:sz w:val="24"/>
                <w:szCs w:val="24"/>
              </w:rPr>
              <w:t>в</w:t>
            </w:r>
            <w:r w:rsidRPr="001D1082">
              <w:rPr>
                <w:rFonts w:ascii="Times New Roman" w:hAnsi="Times New Roman"/>
                <w:spacing w:val="-1"/>
                <w:sz w:val="24"/>
                <w:szCs w:val="24"/>
              </w:rPr>
              <w:t>а</w:t>
            </w:r>
            <w:r w:rsidRPr="001D1082">
              <w:rPr>
                <w:rFonts w:ascii="Times New Roman" w:hAnsi="Times New Roman"/>
                <w:sz w:val="24"/>
                <w:szCs w:val="24"/>
              </w:rPr>
              <w:t>ть</w:t>
            </w:r>
            <w:r w:rsidRPr="001D1082">
              <w:rPr>
                <w:rFonts w:ascii="Times New Roman" w:hAnsi="Times New Roman"/>
                <w:sz w:val="24"/>
                <w:szCs w:val="24"/>
              </w:rPr>
              <w:tab/>
            </w:r>
            <w:r w:rsidRPr="001D1082">
              <w:rPr>
                <w:rFonts w:ascii="Times New Roman" w:hAnsi="Times New Roman"/>
                <w:spacing w:val="-4"/>
                <w:sz w:val="24"/>
                <w:szCs w:val="24"/>
              </w:rPr>
              <w:t>у</w:t>
            </w:r>
            <w:r w:rsidRPr="001D1082">
              <w:rPr>
                <w:rFonts w:ascii="Times New Roman" w:hAnsi="Times New Roman"/>
                <w:sz w:val="24"/>
                <w:szCs w:val="24"/>
              </w:rPr>
              <w:t>чеб</w:t>
            </w:r>
            <w:r w:rsidRPr="001D1082">
              <w:rPr>
                <w:rFonts w:ascii="Times New Roman" w:hAnsi="Times New Roman"/>
                <w:spacing w:val="3"/>
                <w:sz w:val="24"/>
                <w:szCs w:val="24"/>
              </w:rPr>
              <w:t>н</w:t>
            </w:r>
            <w:r w:rsidRPr="001D1082">
              <w:rPr>
                <w:rFonts w:ascii="Times New Roman" w:hAnsi="Times New Roman"/>
                <w:spacing w:val="-2"/>
                <w:sz w:val="24"/>
                <w:szCs w:val="24"/>
              </w:rPr>
              <w:t>у</w:t>
            </w:r>
            <w:r w:rsidRPr="001D1082">
              <w:rPr>
                <w:rFonts w:ascii="Times New Roman" w:hAnsi="Times New Roman"/>
                <w:sz w:val="24"/>
                <w:szCs w:val="24"/>
              </w:rPr>
              <w:t>ю деят</w:t>
            </w:r>
            <w:r w:rsidRPr="001D1082">
              <w:rPr>
                <w:rFonts w:ascii="Times New Roman" w:hAnsi="Times New Roman"/>
                <w:spacing w:val="-1"/>
                <w:sz w:val="24"/>
                <w:szCs w:val="24"/>
              </w:rPr>
              <w:t>е</w:t>
            </w:r>
            <w:r w:rsidRPr="001D1082">
              <w:rPr>
                <w:rFonts w:ascii="Times New Roman" w:hAnsi="Times New Roman"/>
                <w:sz w:val="24"/>
                <w:szCs w:val="24"/>
              </w:rPr>
              <w:t>ль</w:t>
            </w:r>
            <w:r w:rsidRPr="001D1082">
              <w:rPr>
                <w:rFonts w:ascii="Times New Roman" w:hAnsi="Times New Roman"/>
                <w:spacing w:val="1"/>
                <w:sz w:val="24"/>
                <w:szCs w:val="24"/>
              </w:rPr>
              <w:t>н</w:t>
            </w:r>
            <w:r w:rsidRPr="001D1082">
              <w:rPr>
                <w:rFonts w:ascii="Times New Roman" w:hAnsi="Times New Roman"/>
                <w:sz w:val="24"/>
                <w:szCs w:val="24"/>
              </w:rPr>
              <w:t>ост</w:t>
            </w:r>
            <w:r w:rsidRPr="001D1082">
              <w:rPr>
                <w:rFonts w:ascii="Times New Roman" w:hAnsi="Times New Roman"/>
                <w:spacing w:val="1"/>
                <w:sz w:val="24"/>
                <w:szCs w:val="24"/>
              </w:rPr>
              <w:t>ь</w:t>
            </w:r>
            <w:r w:rsidRPr="001D1082">
              <w:rPr>
                <w:rFonts w:ascii="Times New Roman" w:hAnsi="Times New Roman"/>
                <w:sz w:val="24"/>
                <w:szCs w:val="24"/>
              </w:rPr>
              <w:t xml:space="preserve">; </w:t>
            </w:r>
            <w:r w:rsidRPr="001D1082">
              <w:rPr>
                <w:rFonts w:ascii="Times New Roman" w:hAnsi="Times New Roman"/>
                <w:spacing w:val="-1"/>
                <w:sz w:val="24"/>
                <w:szCs w:val="24"/>
              </w:rPr>
              <w:t>о</w:t>
            </w:r>
            <w:r w:rsidRPr="001D1082">
              <w:rPr>
                <w:rFonts w:ascii="Times New Roman" w:hAnsi="Times New Roman"/>
                <w:sz w:val="24"/>
                <w:szCs w:val="24"/>
              </w:rPr>
              <w:t>цен</w:t>
            </w:r>
            <w:r w:rsidRPr="001D1082">
              <w:rPr>
                <w:rFonts w:ascii="Times New Roman" w:hAnsi="Times New Roman"/>
                <w:spacing w:val="1"/>
                <w:sz w:val="24"/>
                <w:szCs w:val="24"/>
              </w:rPr>
              <w:t>и</w:t>
            </w:r>
            <w:r w:rsidRPr="001D1082">
              <w:rPr>
                <w:rFonts w:ascii="Times New Roman" w:hAnsi="Times New Roman"/>
                <w:sz w:val="24"/>
                <w:szCs w:val="24"/>
              </w:rPr>
              <w:t>в</w:t>
            </w:r>
            <w:r w:rsidRPr="001D1082">
              <w:rPr>
                <w:rFonts w:ascii="Times New Roman" w:hAnsi="Times New Roman"/>
                <w:spacing w:val="-1"/>
                <w:sz w:val="24"/>
                <w:szCs w:val="24"/>
              </w:rPr>
              <w:t>а</w:t>
            </w:r>
            <w:r w:rsidRPr="001D1082">
              <w:rPr>
                <w:rFonts w:ascii="Times New Roman" w:hAnsi="Times New Roman"/>
                <w:spacing w:val="-2"/>
                <w:sz w:val="24"/>
                <w:szCs w:val="24"/>
              </w:rPr>
              <w:t>т</w:t>
            </w:r>
            <w:r w:rsidRPr="001D1082">
              <w:rPr>
                <w:rFonts w:ascii="Times New Roman" w:hAnsi="Times New Roman"/>
                <w:sz w:val="24"/>
                <w:szCs w:val="24"/>
              </w:rPr>
              <w:t>ь свои</w:t>
            </w:r>
            <w:r w:rsidRPr="001D1082">
              <w:rPr>
                <w:rFonts w:ascii="Times New Roman" w:hAnsi="Times New Roman"/>
                <w:spacing w:val="-4"/>
                <w:sz w:val="24"/>
                <w:szCs w:val="24"/>
              </w:rPr>
              <w:t>у</w:t>
            </w:r>
            <w:r w:rsidRPr="001D1082">
              <w:rPr>
                <w:rFonts w:ascii="Times New Roman" w:hAnsi="Times New Roman"/>
                <w:spacing w:val="-1"/>
                <w:sz w:val="24"/>
                <w:szCs w:val="24"/>
              </w:rPr>
              <w:t>че</w:t>
            </w:r>
            <w:r w:rsidRPr="001D1082">
              <w:rPr>
                <w:rFonts w:ascii="Times New Roman" w:hAnsi="Times New Roman"/>
                <w:sz w:val="24"/>
                <w:szCs w:val="24"/>
              </w:rPr>
              <w:t>б</w:t>
            </w:r>
            <w:r w:rsidRPr="001D1082">
              <w:rPr>
                <w:rFonts w:ascii="Times New Roman" w:hAnsi="Times New Roman"/>
                <w:spacing w:val="1"/>
                <w:sz w:val="24"/>
                <w:szCs w:val="24"/>
              </w:rPr>
              <w:t>н</w:t>
            </w:r>
            <w:r w:rsidRPr="001D1082">
              <w:rPr>
                <w:rFonts w:ascii="Times New Roman" w:hAnsi="Times New Roman"/>
                <w:sz w:val="24"/>
                <w:szCs w:val="24"/>
              </w:rPr>
              <w:t>ые во</w:t>
            </w:r>
            <w:r w:rsidRPr="001D1082">
              <w:rPr>
                <w:rFonts w:ascii="Times New Roman" w:hAnsi="Times New Roman"/>
                <w:spacing w:val="1"/>
                <w:sz w:val="24"/>
                <w:szCs w:val="24"/>
              </w:rPr>
              <w:t>з</w:t>
            </w:r>
            <w:r w:rsidRPr="001D1082">
              <w:rPr>
                <w:rFonts w:ascii="Times New Roman" w:hAnsi="Times New Roman"/>
                <w:sz w:val="24"/>
                <w:szCs w:val="24"/>
              </w:rPr>
              <w:t>мо</w:t>
            </w:r>
            <w:r w:rsidRPr="001D1082">
              <w:rPr>
                <w:rFonts w:ascii="Times New Roman" w:hAnsi="Times New Roman"/>
                <w:spacing w:val="1"/>
                <w:sz w:val="24"/>
                <w:szCs w:val="24"/>
              </w:rPr>
              <w:t>жн</w:t>
            </w:r>
            <w:r w:rsidRPr="001D1082">
              <w:rPr>
                <w:rFonts w:ascii="Times New Roman" w:hAnsi="Times New Roman"/>
                <w:sz w:val="24"/>
                <w:szCs w:val="24"/>
              </w:rPr>
              <w:t>ост</w:t>
            </w:r>
            <w:r w:rsidRPr="001D1082">
              <w:rPr>
                <w:rFonts w:ascii="Times New Roman" w:hAnsi="Times New Roman"/>
                <w:spacing w:val="6"/>
                <w:sz w:val="24"/>
                <w:szCs w:val="24"/>
              </w:rPr>
              <w:t>и</w:t>
            </w:r>
            <w:r w:rsidRPr="001D1082">
              <w:rPr>
                <w:rFonts w:ascii="Times New Roman" w:hAnsi="Times New Roman"/>
              </w:rPr>
              <w:t>.</w:t>
            </w:r>
          </w:p>
          <w:p w:rsidR="009352A3" w:rsidRPr="001D1082" w:rsidRDefault="009352A3" w:rsidP="00970AE0">
            <w:pPr>
              <w:widowControl w:val="0"/>
              <w:tabs>
                <w:tab w:val="left" w:pos="2782"/>
                <w:tab w:val="left" w:pos="4854"/>
                <w:tab w:val="left" w:pos="6934"/>
              </w:tabs>
              <w:autoSpaceDE w:val="0"/>
              <w:autoSpaceDN w:val="0"/>
              <w:adjustRightInd w:val="0"/>
              <w:spacing w:after="0" w:line="239" w:lineRule="auto"/>
              <w:ind w:left="110" w:right="51" w:firstLine="708"/>
              <w:rPr>
                <w:rFonts w:ascii="Times New Roman" w:hAnsi="Times New Roman"/>
                <w:sz w:val="24"/>
                <w:szCs w:val="24"/>
              </w:rPr>
            </w:pPr>
          </w:p>
        </w:tc>
      </w:tr>
      <w:tr w:rsidR="00E75DE5" w:rsidRPr="001D1082" w:rsidTr="00E75DE5">
        <w:trPr>
          <w:trHeight w:hRule="exact" w:val="285"/>
        </w:trPr>
        <w:tc>
          <w:tcPr>
            <w:tcW w:w="636" w:type="dxa"/>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before="11" w:after="0" w:line="238" w:lineRule="auto"/>
              <w:ind w:left="256" w:right="-20"/>
              <w:rPr>
                <w:rFonts w:ascii="Times New Roman" w:hAnsi="Times New Roman"/>
                <w:sz w:val="24"/>
                <w:szCs w:val="24"/>
              </w:rPr>
            </w:pPr>
            <w:r w:rsidRPr="001D1082">
              <w:rPr>
                <w:rFonts w:ascii="Times New Roman" w:hAnsi="Times New Roman"/>
                <w:sz w:val="24"/>
                <w:szCs w:val="24"/>
              </w:rPr>
              <w:t>5</w:t>
            </w:r>
          </w:p>
          <w:p w:rsidR="009352A3" w:rsidRPr="001D1082" w:rsidRDefault="009352A3" w:rsidP="00970AE0">
            <w:pPr>
              <w:widowControl w:val="0"/>
              <w:autoSpaceDE w:val="0"/>
              <w:autoSpaceDN w:val="0"/>
              <w:adjustRightInd w:val="0"/>
              <w:spacing w:before="11" w:after="0" w:line="238" w:lineRule="auto"/>
              <w:ind w:left="256" w:right="-20"/>
              <w:rPr>
                <w:rFonts w:ascii="Times New Roman" w:hAnsi="Times New Roman"/>
                <w:sz w:val="24"/>
                <w:szCs w:val="24"/>
              </w:rPr>
            </w:pPr>
          </w:p>
        </w:tc>
        <w:tc>
          <w:tcPr>
            <w:tcW w:w="1916" w:type="dxa"/>
            <w:gridSpan w:val="2"/>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BF7587">
            <w:pPr>
              <w:widowControl w:val="0"/>
              <w:autoSpaceDE w:val="0"/>
              <w:autoSpaceDN w:val="0"/>
              <w:adjustRightInd w:val="0"/>
              <w:spacing w:before="11" w:after="0" w:line="238" w:lineRule="auto"/>
              <w:ind w:right="-20"/>
              <w:rPr>
                <w:rFonts w:ascii="Times New Roman" w:hAnsi="Times New Roman"/>
                <w:sz w:val="24"/>
                <w:szCs w:val="24"/>
              </w:rPr>
            </w:pPr>
          </w:p>
          <w:p w:rsidR="009352A3" w:rsidRPr="001D1082" w:rsidRDefault="009352A3" w:rsidP="00970AE0">
            <w:pPr>
              <w:widowControl w:val="0"/>
              <w:autoSpaceDE w:val="0"/>
              <w:autoSpaceDN w:val="0"/>
              <w:adjustRightInd w:val="0"/>
              <w:spacing w:before="11" w:after="0" w:line="238" w:lineRule="auto"/>
              <w:ind w:left="110" w:right="-20"/>
              <w:rPr>
                <w:rFonts w:ascii="Times New Roman" w:hAnsi="Times New Roman"/>
                <w:sz w:val="24"/>
                <w:szCs w:val="24"/>
              </w:rPr>
            </w:pPr>
          </w:p>
        </w:tc>
        <w:tc>
          <w:tcPr>
            <w:tcW w:w="8081" w:type="dxa"/>
            <w:gridSpan w:val="2"/>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BF7587">
            <w:pPr>
              <w:widowControl w:val="0"/>
              <w:autoSpaceDE w:val="0"/>
              <w:autoSpaceDN w:val="0"/>
              <w:adjustRightInd w:val="0"/>
              <w:spacing w:before="11" w:after="0" w:line="238" w:lineRule="auto"/>
              <w:ind w:right="-20"/>
              <w:rPr>
                <w:rFonts w:ascii="Times New Roman" w:hAnsi="Times New Roman"/>
                <w:sz w:val="24"/>
                <w:szCs w:val="24"/>
              </w:rPr>
            </w:pPr>
          </w:p>
          <w:p w:rsidR="009352A3" w:rsidRPr="001D1082" w:rsidRDefault="009352A3" w:rsidP="00970AE0">
            <w:pPr>
              <w:widowControl w:val="0"/>
              <w:autoSpaceDE w:val="0"/>
              <w:autoSpaceDN w:val="0"/>
              <w:adjustRightInd w:val="0"/>
              <w:spacing w:before="11" w:after="0" w:line="238" w:lineRule="auto"/>
              <w:ind w:left="818" w:right="-20"/>
              <w:rPr>
                <w:rFonts w:ascii="Times New Roman" w:hAnsi="Times New Roman"/>
                <w:sz w:val="24"/>
                <w:szCs w:val="24"/>
              </w:rPr>
            </w:pPr>
          </w:p>
        </w:tc>
      </w:tr>
      <w:tr w:rsidR="00E75DE5" w:rsidRPr="001D1082" w:rsidTr="00E75DE5">
        <w:trPr>
          <w:trHeight w:hRule="exact" w:val="285"/>
        </w:trPr>
        <w:tc>
          <w:tcPr>
            <w:tcW w:w="10633" w:type="dxa"/>
            <w:gridSpan w:val="5"/>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before="16" w:after="0" w:line="233" w:lineRule="auto"/>
              <w:ind w:left="4177" w:right="-20"/>
              <w:rPr>
                <w:rFonts w:ascii="Times New Roman" w:hAnsi="Times New Roman"/>
                <w:sz w:val="24"/>
                <w:szCs w:val="24"/>
              </w:rPr>
            </w:pPr>
            <w:r w:rsidRPr="001D1082">
              <w:rPr>
                <w:rFonts w:ascii="Times New Roman" w:hAnsi="Times New Roman"/>
                <w:b/>
                <w:bCs/>
                <w:sz w:val="24"/>
                <w:szCs w:val="24"/>
              </w:rPr>
              <w:t>Геом</w:t>
            </w:r>
            <w:r w:rsidRPr="001D1082">
              <w:rPr>
                <w:rFonts w:ascii="Times New Roman" w:hAnsi="Times New Roman"/>
                <w:b/>
                <w:bCs/>
                <w:spacing w:val="-1"/>
                <w:sz w:val="24"/>
                <w:szCs w:val="24"/>
              </w:rPr>
              <w:t>е</w:t>
            </w:r>
            <w:r w:rsidRPr="001D1082">
              <w:rPr>
                <w:rFonts w:ascii="Times New Roman" w:hAnsi="Times New Roman"/>
                <w:b/>
                <w:bCs/>
                <w:spacing w:val="1"/>
                <w:sz w:val="24"/>
                <w:szCs w:val="24"/>
              </w:rPr>
              <w:t>тр</w:t>
            </w:r>
            <w:r w:rsidRPr="001D1082">
              <w:rPr>
                <w:rFonts w:ascii="Times New Roman" w:hAnsi="Times New Roman"/>
                <w:b/>
                <w:bCs/>
                <w:sz w:val="24"/>
                <w:szCs w:val="24"/>
              </w:rPr>
              <w:t>ия11</w:t>
            </w:r>
            <w:r w:rsidRPr="001D1082">
              <w:rPr>
                <w:rFonts w:ascii="Times New Roman" w:hAnsi="Times New Roman"/>
                <w:b/>
                <w:bCs/>
                <w:spacing w:val="1"/>
                <w:sz w:val="24"/>
                <w:szCs w:val="24"/>
              </w:rPr>
              <w:t>к</w:t>
            </w:r>
            <w:r w:rsidRPr="001D1082">
              <w:rPr>
                <w:rFonts w:ascii="Times New Roman" w:hAnsi="Times New Roman"/>
                <w:b/>
                <w:bCs/>
                <w:sz w:val="24"/>
                <w:szCs w:val="24"/>
              </w:rPr>
              <w:t>ласс</w:t>
            </w:r>
          </w:p>
          <w:p w:rsidR="009352A3" w:rsidRPr="001D1082" w:rsidRDefault="009352A3" w:rsidP="00970AE0">
            <w:pPr>
              <w:widowControl w:val="0"/>
              <w:autoSpaceDE w:val="0"/>
              <w:autoSpaceDN w:val="0"/>
              <w:adjustRightInd w:val="0"/>
              <w:spacing w:before="16" w:after="0" w:line="233" w:lineRule="auto"/>
              <w:ind w:left="4177" w:right="-20"/>
              <w:rPr>
                <w:rFonts w:ascii="Times New Roman" w:hAnsi="Times New Roman"/>
                <w:sz w:val="24"/>
                <w:szCs w:val="24"/>
              </w:rPr>
            </w:pPr>
          </w:p>
        </w:tc>
      </w:tr>
      <w:tr w:rsidR="00E75DE5" w:rsidRPr="001D1082" w:rsidTr="00E75DE5">
        <w:trPr>
          <w:trHeight w:hRule="exact" w:val="1960"/>
        </w:trPr>
        <w:tc>
          <w:tcPr>
            <w:tcW w:w="636" w:type="dxa"/>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9" w:line="120" w:lineRule="exact"/>
              <w:rPr>
                <w:rFonts w:ascii="Times New Roman" w:hAnsi="Times New Roman"/>
                <w:sz w:val="12"/>
                <w:szCs w:val="12"/>
              </w:rPr>
            </w:pPr>
          </w:p>
          <w:p w:rsidR="009352A3" w:rsidRPr="001D1082" w:rsidRDefault="009352A3" w:rsidP="00970AE0">
            <w:pPr>
              <w:widowControl w:val="0"/>
              <w:autoSpaceDE w:val="0"/>
              <w:autoSpaceDN w:val="0"/>
              <w:adjustRightInd w:val="0"/>
              <w:spacing w:after="0" w:line="240" w:lineRule="auto"/>
              <w:ind w:left="256" w:right="-20"/>
              <w:rPr>
                <w:rFonts w:ascii="Times New Roman" w:hAnsi="Times New Roman"/>
                <w:sz w:val="24"/>
                <w:szCs w:val="24"/>
              </w:rPr>
            </w:pPr>
            <w:r w:rsidRPr="001D1082">
              <w:rPr>
                <w:rFonts w:ascii="Times New Roman" w:hAnsi="Times New Roman"/>
                <w:sz w:val="24"/>
                <w:szCs w:val="24"/>
              </w:rPr>
              <w:t>6</w:t>
            </w:r>
          </w:p>
          <w:p w:rsidR="009352A3" w:rsidRPr="001D1082" w:rsidRDefault="009352A3" w:rsidP="00970AE0">
            <w:pPr>
              <w:widowControl w:val="0"/>
              <w:autoSpaceDE w:val="0"/>
              <w:autoSpaceDN w:val="0"/>
              <w:adjustRightInd w:val="0"/>
              <w:spacing w:after="0" w:line="240" w:lineRule="auto"/>
              <w:ind w:left="256" w:right="-20"/>
              <w:rPr>
                <w:rFonts w:ascii="Times New Roman" w:hAnsi="Times New Roman"/>
                <w:sz w:val="24"/>
                <w:szCs w:val="24"/>
              </w:rPr>
            </w:pPr>
          </w:p>
        </w:tc>
        <w:tc>
          <w:tcPr>
            <w:tcW w:w="1916" w:type="dxa"/>
            <w:gridSpan w:val="2"/>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10" w:line="220" w:lineRule="exact"/>
              <w:rPr>
                <w:rFonts w:ascii="Times New Roman" w:hAnsi="Times New Roman"/>
              </w:rPr>
            </w:pPr>
          </w:p>
          <w:p w:rsidR="009352A3" w:rsidRPr="001D1082" w:rsidRDefault="009352A3" w:rsidP="00970AE0">
            <w:pPr>
              <w:widowControl w:val="0"/>
              <w:autoSpaceDE w:val="0"/>
              <w:autoSpaceDN w:val="0"/>
              <w:adjustRightInd w:val="0"/>
              <w:spacing w:after="0" w:line="239" w:lineRule="auto"/>
              <w:ind w:left="110" w:right="378"/>
              <w:rPr>
                <w:rFonts w:ascii="Times New Roman" w:hAnsi="Times New Roman"/>
                <w:sz w:val="24"/>
                <w:szCs w:val="24"/>
              </w:rPr>
            </w:pPr>
            <w:r w:rsidRPr="001D1082">
              <w:rPr>
                <w:rFonts w:ascii="Times New Roman" w:hAnsi="Times New Roman"/>
                <w:spacing w:val="-1"/>
                <w:sz w:val="24"/>
                <w:szCs w:val="24"/>
              </w:rPr>
              <w:t>Ве</w:t>
            </w:r>
            <w:r w:rsidRPr="001D1082">
              <w:rPr>
                <w:rFonts w:ascii="Times New Roman" w:hAnsi="Times New Roman"/>
                <w:sz w:val="24"/>
                <w:szCs w:val="24"/>
              </w:rPr>
              <w:t>кторы в пространстве</w:t>
            </w:r>
          </w:p>
          <w:p w:rsidR="009352A3" w:rsidRPr="001D1082" w:rsidRDefault="009352A3" w:rsidP="00970AE0">
            <w:pPr>
              <w:widowControl w:val="0"/>
              <w:autoSpaceDE w:val="0"/>
              <w:autoSpaceDN w:val="0"/>
              <w:adjustRightInd w:val="0"/>
              <w:spacing w:after="0" w:line="239" w:lineRule="auto"/>
              <w:ind w:left="110" w:right="378"/>
              <w:rPr>
                <w:rFonts w:ascii="Times New Roman" w:hAnsi="Times New Roman"/>
                <w:sz w:val="24"/>
                <w:szCs w:val="24"/>
              </w:rPr>
            </w:pPr>
          </w:p>
        </w:tc>
        <w:tc>
          <w:tcPr>
            <w:tcW w:w="8081" w:type="dxa"/>
            <w:gridSpan w:val="2"/>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before="11" w:after="0" w:line="236" w:lineRule="auto"/>
              <w:ind w:left="110" w:right="54" w:firstLine="708"/>
              <w:rPr>
                <w:rFonts w:ascii="Times New Roman" w:hAnsi="Times New Roman"/>
                <w:sz w:val="24"/>
                <w:szCs w:val="24"/>
              </w:rPr>
            </w:pPr>
            <w:r w:rsidRPr="001D1082">
              <w:rPr>
                <w:rFonts w:ascii="Times New Roman" w:hAnsi="Times New Roman"/>
                <w:sz w:val="24"/>
                <w:szCs w:val="24"/>
              </w:rPr>
              <w:t>Понят</w:t>
            </w:r>
            <w:r w:rsidRPr="001D1082">
              <w:rPr>
                <w:rFonts w:ascii="Times New Roman" w:hAnsi="Times New Roman"/>
                <w:spacing w:val="1"/>
                <w:sz w:val="24"/>
                <w:szCs w:val="24"/>
              </w:rPr>
              <w:t>и</w:t>
            </w:r>
            <w:r w:rsidRPr="001D1082">
              <w:rPr>
                <w:rFonts w:ascii="Times New Roman" w:hAnsi="Times New Roman"/>
                <w:sz w:val="24"/>
                <w:szCs w:val="24"/>
              </w:rPr>
              <w:t>ев</w:t>
            </w:r>
            <w:r w:rsidRPr="001D1082">
              <w:rPr>
                <w:rFonts w:ascii="Times New Roman" w:hAnsi="Times New Roman"/>
                <w:spacing w:val="-1"/>
                <w:sz w:val="24"/>
                <w:szCs w:val="24"/>
              </w:rPr>
              <w:t>е</w:t>
            </w:r>
            <w:r w:rsidRPr="001D1082">
              <w:rPr>
                <w:rFonts w:ascii="Times New Roman" w:hAnsi="Times New Roman"/>
                <w:sz w:val="24"/>
                <w:szCs w:val="24"/>
              </w:rPr>
              <w:t>к</w:t>
            </w:r>
            <w:r w:rsidRPr="001D1082">
              <w:rPr>
                <w:rFonts w:ascii="Times New Roman" w:hAnsi="Times New Roman"/>
                <w:spacing w:val="1"/>
                <w:sz w:val="24"/>
                <w:szCs w:val="24"/>
              </w:rPr>
              <w:t>т</w:t>
            </w:r>
            <w:r w:rsidRPr="001D1082">
              <w:rPr>
                <w:rFonts w:ascii="Times New Roman" w:hAnsi="Times New Roman"/>
                <w:sz w:val="24"/>
                <w:szCs w:val="24"/>
              </w:rPr>
              <w:t>орав</w:t>
            </w:r>
            <w:r w:rsidRPr="001D1082">
              <w:rPr>
                <w:rFonts w:ascii="Times New Roman" w:hAnsi="Times New Roman"/>
                <w:spacing w:val="1"/>
                <w:sz w:val="24"/>
                <w:szCs w:val="24"/>
              </w:rPr>
              <w:t>п</w:t>
            </w:r>
            <w:r w:rsidRPr="001D1082">
              <w:rPr>
                <w:rFonts w:ascii="Times New Roman" w:hAnsi="Times New Roman"/>
                <w:sz w:val="24"/>
                <w:szCs w:val="24"/>
              </w:rPr>
              <w:t>ростр</w:t>
            </w:r>
            <w:r w:rsidRPr="001D1082">
              <w:rPr>
                <w:rFonts w:ascii="Times New Roman" w:hAnsi="Times New Roman"/>
                <w:spacing w:val="-1"/>
                <w:sz w:val="24"/>
                <w:szCs w:val="24"/>
              </w:rPr>
              <w:t>а</w:t>
            </w:r>
            <w:r w:rsidRPr="001D1082">
              <w:rPr>
                <w:rFonts w:ascii="Times New Roman" w:hAnsi="Times New Roman"/>
                <w:sz w:val="24"/>
                <w:szCs w:val="24"/>
              </w:rPr>
              <w:t>нств</w:t>
            </w:r>
            <w:r w:rsidRPr="001D1082">
              <w:rPr>
                <w:rFonts w:ascii="Times New Roman" w:hAnsi="Times New Roman"/>
                <w:spacing w:val="-1"/>
                <w:sz w:val="24"/>
                <w:szCs w:val="24"/>
              </w:rPr>
              <w:t>е</w:t>
            </w:r>
            <w:r w:rsidRPr="001D1082">
              <w:rPr>
                <w:rFonts w:ascii="Times New Roman" w:hAnsi="Times New Roman"/>
                <w:sz w:val="24"/>
                <w:szCs w:val="24"/>
              </w:rPr>
              <w:t>.Сложен</w:t>
            </w:r>
            <w:r w:rsidRPr="001D1082">
              <w:rPr>
                <w:rFonts w:ascii="Times New Roman" w:hAnsi="Times New Roman"/>
                <w:spacing w:val="1"/>
                <w:sz w:val="24"/>
                <w:szCs w:val="24"/>
              </w:rPr>
              <w:t>и</w:t>
            </w:r>
            <w:r w:rsidRPr="001D1082">
              <w:rPr>
                <w:rFonts w:ascii="Times New Roman" w:hAnsi="Times New Roman"/>
                <w:sz w:val="24"/>
                <w:szCs w:val="24"/>
              </w:rPr>
              <w:t>еивы</w:t>
            </w:r>
            <w:r w:rsidRPr="001D1082">
              <w:rPr>
                <w:rFonts w:ascii="Times New Roman" w:hAnsi="Times New Roman"/>
                <w:spacing w:val="-1"/>
                <w:sz w:val="24"/>
                <w:szCs w:val="24"/>
              </w:rPr>
              <w:t>ч</w:t>
            </w:r>
            <w:r w:rsidRPr="001D1082">
              <w:rPr>
                <w:rFonts w:ascii="Times New Roman" w:hAnsi="Times New Roman"/>
                <w:sz w:val="24"/>
                <w:szCs w:val="24"/>
              </w:rPr>
              <w:t>и</w:t>
            </w:r>
            <w:r w:rsidRPr="001D1082">
              <w:rPr>
                <w:rFonts w:ascii="Times New Roman" w:hAnsi="Times New Roman"/>
                <w:spacing w:val="1"/>
                <w:sz w:val="24"/>
                <w:szCs w:val="24"/>
              </w:rPr>
              <w:t>т</w:t>
            </w:r>
            <w:r w:rsidRPr="001D1082">
              <w:rPr>
                <w:rFonts w:ascii="Times New Roman" w:hAnsi="Times New Roman"/>
                <w:sz w:val="24"/>
                <w:szCs w:val="24"/>
              </w:rPr>
              <w:t>ан</w:t>
            </w:r>
            <w:r w:rsidRPr="001D1082">
              <w:rPr>
                <w:rFonts w:ascii="Times New Roman" w:hAnsi="Times New Roman"/>
                <w:spacing w:val="1"/>
                <w:sz w:val="24"/>
                <w:szCs w:val="24"/>
              </w:rPr>
              <w:t>и</w:t>
            </w:r>
            <w:r w:rsidRPr="001D1082">
              <w:rPr>
                <w:rFonts w:ascii="Times New Roman" w:hAnsi="Times New Roman"/>
                <w:sz w:val="24"/>
                <w:szCs w:val="24"/>
              </w:rPr>
              <w:t>евекторо</w:t>
            </w:r>
            <w:r w:rsidRPr="001D1082">
              <w:rPr>
                <w:rFonts w:ascii="Times New Roman" w:hAnsi="Times New Roman"/>
                <w:spacing w:val="1"/>
                <w:sz w:val="24"/>
                <w:szCs w:val="24"/>
              </w:rPr>
              <w:t>в</w:t>
            </w:r>
            <w:r w:rsidRPr="001D1082">
              <w:rPr>
                <w:rFonts w:ascii="Times New Roman" w:hAnsi="Times New Roman"/>
                <w:sz w:val="24"/>
                <w:szCs w:val="24"/>
              </w:rPr>
              <w:t>. Умножен</w:t>
            </w:r>
            <w:r w:rsidRPr="001D1082">
              <w:rPr>
                <w:rFonts w:ascii="Times New Roman" w:hAnsi="Times New Roman"/>
                <w:spacing w:val="1"/>
                <w:sz w:val="24"/>
                <w:szCs w:val="24"/>
              </w:rPr>
              <w:t>и</w:t>
            </w:r>
            <w:r w:rsidRPr="001D1082">
              <w:rPr>
                <w:rFonts w:ascii="Times New Roman" w:hAnsi="Times New Roman"/>
                <w:sz w:val="24"/>
                <w:szCs w:val="24"/>
              </w:rPr>
              <w:t>е в</w:t>
            </w:r>
            <w:r w:rsidRPr="001D1082">
              <w:rPr>
                <w:rFonts w:ascii="Times New Roman" w:hAnsi="Times New Roman"/>
                <w:spacing w:val="-1"/>
                <w:sz w:val="24"/>
                <w:szCs w:val="24"/>
              </w:rPr>
              <w:t>е</w:t>
            </w:r>
            <w:r w:rsidRPr="001D1082">
              <w:rPr>
                <w:rFonts w:ascii="Times New Roman" w:hAnsi="Times New Roman"/>
                <w:sz w:val="24"/>
                <w:szCs w:val="24"/>
              </w:rPr>
              <w:t xml:space="preserve">ктора на </w:t>
            </w:r>
            <w:r w:rsidRPr="001D1082">
              <w:rPr>
                <w:rFonts w:ascii="Times New Roman" w:hAnsi="Times New Roman"/>
                <w:spacing w:val="-1"/>
                <w:sz w:val="24"/>
                <w:szCs w:val="24"/>
              </w:rPr>
              <w:t>ч</w:t>
            </w:r>
            <w:r w:rsidRPr="001D1082">
              <w:rPr>
                <w:rFonts w:ascii="Times New Roman" w:hAnsi="Times New Roman"/>
                <w:sz w:val="24"/>
                <w:szCs w:val="24"/>
              </w:rPr>
              <w:t>исло. Компланарные в</w:t>
            </w:r>
            <w:r w:rsidRPr="001D1082">
              <w:rPr>
                <w:rFonts w:ascii="Times New Roman" w:hAnsi="Times New Roman"/>
                <w:spacing w:val="-1"/>
                <w:sz w:val="24"/>
                <w:szCs w:val="24"/>
              </w:rPr>
              <w:t>е</w:t>
            </w:r>
            <w:r w:rsidRPr="001D1082">
              <w:rPr>
                <w:rFonts w:ascii="Times New Roman" w:hAnsi="Times New Roman"/>
                <w:sz w:val="24"/>
                <w:szCs w:val="24"/>
              </w:rPr>
              <w:t>кторы.</w:t>
            </w:r>
          </w:p>
          <w:p w:rsidR="009352A3" w:rsidRPr="001D1082" w:rsidRDefault="009352A3" w:rsidP="00970AE0">
            <w:pPr>
              <w:widowControl w:val="0"/>
              <w:autoSpaceDE w:val="0"/>
              <w:autoSpaceDN w:val="0"/>
              <w:adjustRightInd w:val="0"/>
              <w:spacing w:after="0" w:line="239" w:lineRule="auto"/>
              <w:ind w:left="110" w:right="84" w:firstLine="708"/>
              <w:jc w:val="both"/>
              <w:rPr>
                <w:rFonts w:ascii="Times New Roman" w:hAnsi="Times New Roman"/>
                <w:sz w:val="24"/>
                <w:szCs w:val="24"/>
              </w:rPr>
            </w:pPr>
            <w:r w:rsidRPr="001D1082">
              <w:rPr>
                <w:rFonts w:ascii="Times New Roman" w:hAnsi="Times New Roman"/>
                <w:i/>
                <w:iCs/>
                <w:sz w:val="24"/>
                <w:szCs w:val="24"/>
              </w:rPr>
              <w:t>О</w:t>
            </w:r>
            <w:r w:rsidRPr="001D1082">
              <w:rPr>
                <w:rFonts w:ascii="Times New Roman" w:hAnsi="Times New Roman"/>
                <w:i/>
                <w:iCs/>
                <w:spacing w:val="-1"/>
                <w:sz w:val="24"/>
                <w:szCs w:val="24"/>
              </w:rPr>
              <w:t>с</w:t>
            </w:r>
            <w:r w:rsidRPr="001D1082">
              <w:rPr>
                <w:rFonts w:ascii="Times New Roman" w:hAnsi="Times New Roman"/>
                <w:i/>
                <w:iCs/>
                <w:sz w:val="24"/>
                <w:szCs w:val="24"/>
              </w:rPr>
              <w:t>новнаяцель</w:t>
            </w:r>
            <w:r w:rsidRPr="001D1082">
              <w:rPr>
                <w:rFonts w:ascii="Symbol" w:hAnsi="Symbol" w:cs="Symbol"/>
                <w:sz w:val="24"/>
                <w:szCs w:val="24"/>
              </w:rPr>
              <w:t></w:t>
            </w:r>
            <w:r w:rsidRPr="001D1082">
              <w:rPr>
                <w:rFonts w:ascii="Symbol" w:hAnsi="Symbol" w:cs="Symbol"/>
                <w:spacing w:val="166"/>
                <w:sz w:val="24"/>
                <w:szCs w:val="24"/>
              </w:rPr>
              <w:t></w:t>
            </w:r>
            <w:r w:rsidRPr="001D1082">
              <w:rPr>
                <w:rFonts w:ascii="Times New Roman" w:hAnsi="Times New Roman"/>
                <w:spacing w:val="1"/>
                <w:sz w:val="24"/>
                <w:szCs w:val="24"/>
              </w:rPr>
              <w:t>з</w:t>
            </w:r>
            <w:r w:rsidRPr="001D1082">
              <w:rPr>
                <w:rFonts w:ascii="Times New Roman" w:hAnsi="Times New Roman"/>
                <w:sz w:val="24"/>
                <w:szCs w:val="24"/>
              </w:rPr>
              <w:t>акреп</w:t>
            </w:r>
            <w:r w:rsidRPr="001D1082">
              <w:rPr>
                <w:rFonts w:ascii="Times New Roman" w:hAnsi="Times New Roman"/>
                <w:spacing w:val="1"/>
                <w:sz w:val="24"/>
                <w:szCs w:val="24"/>
              </w:rPr>
              <w:t>и</w:t>
            </w:r>
            <w:r w:rsidRPr="001D1082">
              <w:rPr>
                <w:rFonts w:ascii="Times New Roman" w:hAnsi="Times New Roman"/>
                <w:spacing w:val="-1"/>
                <w:sz w:val="24"/>
                <w:szCs w:val="24"/>
              </w:rPr>
              <w:t>т</w:t>
            </w:r>
            <w:r w:rsidRPr="001D1082">
              <w:rPr>
                <w:rFonts w:ascii="Times New Roman" w:hAnsi="Times New Roman"/>
                <w:sz w:val="24"/>
                <w:szCs w:val="24"/>
              </w:rPr>
              <w:t>ьизв</w:t>
            </w:r>
            <w:r w:rsidRPr="001D1082">
              <w:rPr>
                <w:rFonts w:ascii="Times New Roman" w:hAnsi="Times New Roman"/>
                <w:spacing w:val="-1"/>
                <w:sz w:val="24"/>
                <w:szCs w:val="24"/>
              </w:rPr>
              <w:t>е</w:t>
            </w:r>
            <w:r w:rsidRPr="001D1082">
              <w:rPr>
                <w:rFonts w:ascii="Times New Roman" w:hAnsi="Times New Roman"/>
                <w:sz w:val="24"/>
                <w:szCs w:val="24"/>
              </w:rPr>
              <w:t>стные</w:t>
            </w:r>
            <w:r w:rsidRPr="001D1082">
              <w:rPr>
                <w:rFonts w:ascii="Times New Roman" w:hAnsi="Times New Roman"/>
                <w:spacing w:val="-1"/>
                <w:sz w:val="24"/>
                <w:szCs w:val="24"/>
              </w:rPr>
              <w:t>уча</w:t>
            </w:r>
            <w:r w:rsidRPr="001D1082">
              <w:rPr>
                <w:rFonts w:ascii="Times New Roman" w:hAnsi="Times New Roman"/>
                <w:sz w:val="24"/>
                <w:szCs w:val="24"/>
              </w:rPr>
              <w:t>щимся</w:t>
            </w:r>
            <w:r w:rsidRPr="001D1082">
              <w:rPr>
                <w:rFonts w:ascii="Times New Roman" w:hAnsi="Times New Roman"/>
                <w:spacing w:val="1"/>
                <w:sz w:val="24"/>
                <w:szCs w:val="24"/>
              </w:rPr>
              <w:t>и</w:t>
            </w:r>
            <w:r w:rsidRPr="001D1082">
              <w:rPr>
                <w:rFonts w:ascii="Times New Roman" w:hAnsi="Times New Roman"/>
                <w:sz w:val="24"/>
                <w:szCs w:val="24"/>
              </w:rPr>
              <w:t>з</w:t>
            </w:r>
            <w:r w:rsidRPr="001D1082">
              <w:rPr>
                <w:rFonts w:ascii="Times New Roman" w:hAnsi="Times New Roman"/>
                <w:spacing w:val="3"/>
                <w:sz w:val="24"/>
                <w:szCs w:val="24"/>
              </w:rPr>
              <w:t>к</w:t>
            </w:r>
            <w:r w:rsidRPr="001D1082">
              <w:rPr>
                <w:rFonts w:ascii="Times New Roman" w:hAnsi="Times New Roman"/>
                <w:spacing w:val="-6"/>
                <w:sz w:val="24"/>
                <w:szCs w:val="24"/>
              </w:rPr>
              <w:t>у</w:t>
            </w:r>
            <w:r w:rsidRPr="001D1082">
              <w:rPr>
                <w:rFonts w:ascii="Times New Roman" w:hAnsi="Times New Roman"/>
                <w:spacing w:val="1"/>
                <w:sz w:val="24"/>
                <w:szCs w:val="24"/>
              </w:rPr>
              <w:t>р</w:t>
            </w:r>
            <w:r w:rsidRPr="001D1082">
              <w:rPr>
                <w:rFonts w:ascii="Times New Roman" w:hAnsi="Times New Roman"/>
                <w:spacing w:val="2"/>
                <w:sz w:val="24"/>
                <w:szCs w:val="24"/>
              </w:rPr>
              <w:t>с</w:t>
            </w:r>
            <w:r w:rsidRPr="001D1082">
              <w:rPr>
                <w:rFonts w:ascii="Times New Roman" w:hAnsi="Times New Roman"/>
                <w:sz w:val="24"/>
                <w:szCs w:val="24"/>
              </w:rPr>
              <w:t>а пла</w:t>
            </w:r>
            <w:r w:rsidRPr="001D1082">
              <w:rPr>
                <w:rFonts w:ascii="Times New Roman" w:hAnsi="Times New Roman"/>
                <w:spacing w:val="1"/>
                <w:sz w:val="24"/>
                <w:szCs w:val="24"/>
              </w:rPr>
              <w:t>ни</w:t>
            </w:r>
            <w:r w:rsidRPr="001D1082">
              <w:rPr>
                <w:rFonts w:ascii="Times New Roman" w:hAnsi="Times New Roman"/>
                <w:sz w:val="24"/>
                <w:szCs w:val="24"/>
              </w:rPr>
              <w:t>м</w:t>
            </w:r>
            <w:r w:rsidRPr="001D1082">
              <w:rPr>
                <w:rFonts w:ascii="Times New Roman" w:hAnsi="Times New Roman"/>
                <w:spacing w:val="-1"/>
                <w:sz w:val="24"/>
                <w:szCs w:val="24"/>
              </w:rPr>
              <w:t>е</w:t>
            </w:r>
            <w:r w:rsidRPr="001D1082">
              <w:rPr>
                <w:rFonts w:ascii="Times New Roman" w:hAnsi="Times New Roman"/>
                <w:sz w:val="24"/>
                <w:szCs w:val="24"/>
              </w:rPr>
              <w:t>тр</w:t>
            </w:r>
            <w:r w:rsidRPr="001D1082">
              <w:rPr>
                <w:rFonts w:ascii="Times New Roman" w:hAnsi="Times New Roman"/>
                <w:spacing w:val="-1"/>
                <w:sz w:val="24"/>
                <w:szCs w:val="24"/>
              </w:rPr>
              <w:t>и</w:t>
            </w:r>
            <w:r w:rsidRPr="001D1082">
              <w:rPr>
                <w:rFonts w:ascii="Times New Roman" w:hAnsi="Times New Roman"/>
                <w:sz w:val="24"/>
                <w:szCs w:val="24"/>
              </w:rPr>
              <w:t>исв</w:t>
            </w:r>
            <w:r w:rsidRPr="001D1082">
              <w:rPr>
                <w:rFonts w:ascii="Times New Roman" w:hAnsi="Times New Roman"/>
                <w:spacing w:val="-2"/>
                <w:sz w:val="24"/>
                <w:szCs w:val="24"/>
              </w:rPr>
              <w:t>е</w:t>
            </w:r>
            <w:r w:rsidRPr="001D1082">
              <w:rPr>
                <w:rFonts w:ascii="Times New Roman" w:hAnsi="Times New Roman"/>
                <w:sz w:val="24"/>
                <w:szCs w:val="24"/>
              </w:rPr>
              <w:t>ден</w:t>
            </w:r>
            <w:r w:rsidRPr="001D1082">
              <w:rPr>
                <w:rFonts w:ascii="Times New Roman" w:hAnsi="Times New Roman"/>
                <w:spacing w:val="1"/>
                <w:sz w:val="24"/>
                <w:szCs w:val="24"/>
              </w:rPr>
              <w:t>и</w:t>
            </w:r>
            <w:r w:rsidRPr="001D1082">
              <w:rPr>
                <w:rFonts w:ascii="Times New Roman" w:hAnsi="Times New Roman"/>
                <w:sz w:val="24"/>
                <w:szCs w:val="24"/>
              </w:rPr>
              <w:t>яовекторахидей</w:t>
            </w:r>
            <w:r w:rsidRPr="001D1082">
              <w:rPr>
                <w:rFonts w:ascii="Times New Roman" w:hAnsi="Times New Roman"/>
                <w:spacing w:val="1"/>
                <w:sz w:val="24"/>
                <w:szCs w:val="24"/>
              </w:rPr>
              <w:t>с</w:t>
            </w:r>
            <w:r w:rsidRPr="001D1082">
              <w:rPr>
                <w:rFonts w:ascii="Times New Roman" w:hAnsi="Times New Roman"/>
                <w:sz w:val="24"/>
                <w:szCs w:val="24"/>
              </w:rPr>
              <w:t>тви</w:t>
            </w:r>
            <w:r w:rsidRPr="001D1082">
              <w:rPr>
                <w:rFonts w:ascii="Times New Roman" w:hAnsi="Times New Roman"/>
                <w:spacing w:val="-2"/>
                <w:sz w:val="24"/>
                <w:szCs w:val="24"/>
              </w:rPr>
              <w:t>я</w:t>
            </w:r>
            <w:r w:rsidRPr="001D1082">
              <w:rPr>
                <w:rFonts w:ascii="Times New Roman" w:hAnsi="Times New Roman"/>
                <w:sz w:val="24"/>
                <w:szCs w:val="24"/>
              </w:rPr>
              <w:t>х</w:t>
            </w:r>
            <w:r w:rsidRPr="001D1082">
              <w:rPr>
                <w:rFonts w:ascii="Times New Roman" w:hAnsi="Times New Roman"/>
                <w:spacing w:val="1"/>
                <w:sz w:val="24"/>
                <w:szCs w:val="24"/>
              </w:rPr>
              <w:t>н</w:t>
            </w:r>
            <w:r w:rsidRPr="001D1082">
              <w:rPr>
                <w:rFonts w:ascii="Times New Roman" w:hAnsi="Times New Roman"/>
                <w:sz w:val="24"/>
                <w:szCs w:val="24"/>
              </w:rPr>
              <w:t>ад</w:t>
            </w:r>
            <w:r w:rsidRPr="001D1082">
              <w:rPr>
                <w:rFonts w:ascii="Times New Roman" w:hAnsi="Times New Roman"/>
                <w:spacing w:val="1"/>
                <w:sz w:val="24"/>
                <w:szCs w:val="24"/>
              </w:rPr>
              <w:t>ни</w:t>
            </w:r>
            <w:r w:rsidRPr="001D1082">
              <w:rPr>
                <w:rFonts w:ascii="Times New Roman" w:hAnsi="Times New Roman"/>
                <w:spacing w:val="-2"/>
                <w:sz w:val="24"/>
                <w:szCs w:val="24"/>
              </w:rPr>
              <w:t>м</w:t>
            </w:r>
            <w:r w:rsidRPr="001D1082">
              <w:rPr>
                <w:rFonts w:ascii="Times New Roman" w:hAnsi="Times New Roman"/>
                <w:sz w:val="24"/>
                <w:szCs w:val="24"/>
              </w:rPr>
              <w:t>и,вве</w:t>
            </w:r>
            <w:r w:rsidRPr="001D1082">
              <w:rPr>
                <w:rFonts w:ascii="Times New Roman" w:hAnsi="Times New Roman"/>
                <w:spacing w:val="-1"/>
                <w:sz w:val="24"/>
                <w:szCs w:val="24"/>
              </w:rPr>
              <w:t>с</w:t>
            </w:r>
            <w:r w:rsidRPr="001D1082">
              <w:rPr>
                <w:rFonts w:ascii="Times New Roman" w:hAnsi="Times New Roman"/>
                <w:sz w:val="24"/>
                <w:szCs w:val="24"/>
              </w:rPr>
              <w:t>тип</w:t>
            </w:r>
            <w:r w:rsidRPr="001D1082">
              <w:rPr>
                <w:rFonts w:ascii="Times New Roman" w:hAnsi="Times New Roman"/>
                <w:spacing w:val="-1"/>
                <w:sz w:val="24"/>
                <w:szCs w:val="24"/>
              </w:rPr>
              <w:t>о</w:t>
            </w:r>
            <w:r w:rsidRPr="001D1082">
              <w:rPr>
                <w:rFonts w:ascii="Times New Roman" w:hAnsi="Times New Roman"/>
                <w:sz w:val="24"/>
                <w:szCs w:val="24"/>
              </w:rPr>
              <w:t>нят</w:t>
            </w:r>
            <w:r w:rsidRPr="001D1082">
              <w:rPr>
                <w:rFonts w:ascii="Times New Roman" w:hAnsi="Times New Roman"/>
                <w:spacing w:val="1"/>
                <w:sz w:val="24"/>
                <w:szCs w:val="24"/>
              </w:rPr>
              <w:t>и</w:t>
            </w:r>
            <w:r w:rsidRPr="001D1082">
              <w:rPr>
                <w:rFonts w:ascii="Times New Roman" w:hAnsi="Times New Roman"/>
                <w:sz w:val="24"/>
                <w:szCs w:val="24"/>
              </w:rPr>
              <w:t>е ком</w:t>
            </w:r>
            <w:r w:rsidRPr="001D1082">
              <w:rPr>
                <w:rFonts w:ascii="Times New Roman" w:hAnsi="Times New Roman"/>
                <w:spacing w:val="1"/>
                <w:sz w:val="24"/>
                <w:szCs w:val="24"/>
              </w:rPr>
              <w:t>п</w:t>
            </w:r>
            <w:r w:rsidRPr="001D1082">
              <w:rPr>
                <w:rFonts w:ascii="Times New Roman" w:hAnsi="Times New Roman"/>
                <w:sz w:val="24"/>
                <w:szCs w:val="24"/>
              </w:rPr>
              <w:t>ланарн</w:t>
            </w:r>
            <w:r w:rsidRPr="001D1082">
              <w:rPr>
                <w:rFonts w:ascii="Times New Roman" w:hAnsi="Times New Roman"/>
                <w:spacing w:val="-2"/>
                <w:sz w:val="24"/>
                <w:szCs w:val="24"/>
              </w:rPr>
              <w:t>ы</w:t>
            </w:r>
            <w:r w:rsidRPr="001D1082">
              <w:rPr>
                <w:rFonts w:ascii="Times New Roman" w:hAnsi="Times New Roman"/>
                <w:sz w:val="24"/>
                <w:szCs w:val="24"/>
              </w:rPr>
              <w:t>хвект</w:t>
            </w:r>
            <w:r w:rsidRPr="001D1082">
              <w:rPr>
                <w:rFonts w:ascii="Times New Roman" w:hAnsi="Times New Roman"/>
                <w:spacing w:val="3"/>
                <w:sz w:val="24"/>
                <w:szCs w:val="24"/>
              </w:rPr>
              <w:t>о</w:t>
            </w:r>
            <w:r w:rsidRPr="001D1082">
              <w:rPr>
                <w:rFonts w:ascii="Times New Roman" w:hAnsi="Times New Roman"/>
                <w:spacing w:val="-2"/>
                <w:sz w:val="24"/>
                <w:szCs w:val="24"/>
              </w:rPr>
              <w:t>р</w:t>
            </w:r>
            <w:r w:rsidRPr="001D1082">
              <w:rPr>
                <w:rFonts w:ascii="Times New Roman" w:hAnsi="Times New Roman"/>
                <w:sz w:val="24"/>
                <w:szCs w:val="24"/>
              </w:rPr>
              <w:t>овв</w:t>
            </w:r>
            <w:r w:rsidRPr="001D1082">
              <w:rPr>
                <w:rFonts w:ascii="Times New Roman" w:hAnsi="Times New Roman"/>
                <w:spacing w:val="1"/>
                <w:sz w:val="24"/>
                <w:szCs w:val="24"/>
              </w:rPr>
              <w:t>п</w:t>
            </w:r>
            <w:r w:rsidRPr="001D1082">
              <w:rPr>
                <w:rFonts w:ascii="Times New Roman" w:hAnsi="Times New Roman"/>
                <w:sz w:val="24"/>
                <w:szCs w:val="24"/>
              </w:rPr>
              <w:t>ростра</w:t>
            </w:r>
            <w:r w:rsidRPr="001D1082">
              <w:rPr>
                <w:rFonts w:ascii="Times New Roman" w:hAnsi="Times New Roman"/>
                <w:spacing w:val="1"/>
                <w:sz w:val="24"/>
                <w:szCs w:val="24"/>
              </w:rPr>
              <w:t>нс</w:t>
            </w:r>
            <w:r w:rsidRPr="001D1082">
              <w:rPr>
                <w:rFonts w:ascii="Times New Roman" w:hAnsi="Times New Roman"/>
                <w:sz w:val="24"/>
                <w:szCs w:val="24"/>
              </w:rPr>
              <w:t>твеира</w:t>
            </w:r>
            <w:r w:rsidRPr="001D1082">
              <w:rPr>
                <w:rFonts w:ascii="Times New Roman" w:hAnsi="Times New Roman"/>
                <w:spacing w:val="-1"/>
                <w:sz w:val="24"/>
                <w:szCs w:val="24"/>
              </w:rPr>
              <w:t>ссм</w:t>
            </w:r>
            <w:r w:rsidRPr="001D1082">
              <w:rPr>
                <w:rFonts w:ascii="Times New Roman" w:hAnsi="Times New Roman"/>
                <w:sz w:val="24"/>
                <w:szCs w:val="24"/>
              </w:rPr>
              <w:t>отретьво</w:t>
            </w:r>
            <w:r w:rsidRPr="001D1082">
              <w:rPr>
                <w:rFonts w:ascii="Times New Roman" w:hAnsi="Times New Roman"/>
                <w:spacing w:val="1"/>
                <w:sz w:val="24"/>
                <w:szCs w:val="24"/>
              </w:rPr>
              <w:t>п</w:t>
            </w:r>
            <w:r w:rsidRPr="001D1082">
              <w:rPr>
                <w:rFonts w:ascii="Times New Roman" w:hAnsi="Times New Roman"/>
                <w:sz w:val="24"/>
                <w:szCs w:val="24"/>
              </w:rPr>
              <w:t>р</w:t>
            </w:r>
            <w:r w:rsidRPr="001D1082">
              <w:rPr>
                <w:rFonts w:ascii="Times New Roman" w:hAnsi="Times New Roman"/>
                <w:spacing w:val="-2"/>
                <w:sz w:val="24"/>
                <w:szCs w:val="24"/>
              </w:rPr>
              <w:t>о</w:t>
            </w:r>
            <w:r w:rsidRPr="001D1082">
              <w:rPr>
                <w:rFonts w:ascii="Times New Roman" w:hAnsi="Times New Roman"/>
                <w:sz w:val="24"/>
                <w:szCs w:val="24"/>
              </w:rPr>
              <w:t>со разложении</w:t>
            </w:r>
            <w:r w:rsidRPr="001D1082">
              <w:rPr>
                <w:rFonts w:ascii="Times New Roman" w:hAnsi="Times New Roman"/>
                <w:spacing w:val="-1"/>
                <w:sz w:val="24"/>
                <w:szCs w:val="24"/>
              </w:rPr>
              <w:t>л</w:t>
            </w:r>
            <w:r w:rsidRPr="001D1082">
              <w:rPr>
                <w:rFonts w:ascii="Times New Roman" w:hAnsi="Times New Roman"/>
                <w:sz w:val="24"/>
                <w:szCs w:val="24"/>
              </w:rPr>
              <w:t>юбого в</w:t>
            </w:r>
            <w:r w:rsidRPr="001D1082">
              <w:rPr>
                <w:rFonts w:ascii="Times New Roman" w:hAnsi="Times New Roman"/>
                <w:spacing w:val="-1"/>
                <w:sz w:val="24"/>
                <w:szCs w:val="24"/>
              </w:rPr>
              <w:t>е</w:t>
            </w:r>
            <w:r w:rsidRPr="001D1082">
              <w:rPr>
                <w:rFonts w:ascii="Times New Roman" w:hAnsi="Times New Roman"/>
                <w:sz w:val="24"/>
                <w:szCs w:val="24"/>
              </w:rPr>
              <w:t>к</w:t>
            </w:r>
            <w:r w:rsidRPr="001D1082">
              <w:rPr>
                <w:rFonts w:ascii="Times New Roman" w:hAnsi="Times New Roman"/>
                <w:spacing w:val="1"/>
                <w:sz w:val="24"/>
                <w:szCs w:val="24"/>
              </w:rPr>
              <w:t>т</w:t>
            </w:r>
            <w:r w:rsidRPr="001D1082">
              <w:rPr>
                <w:rFonts w:ascii="Times New Roman" w:hAnsi="Times New Roman"/>
                <w:sz w:val="24"/>
                <w:szCs w:val="24"/>
              </w:rPr>
              <w:t>ора по трем д</w:t>
            </w:r>
            <w:r w:rsidRPr="001D1082">
              <w:rPr>
                <w:rFonts w:ascii="Times New Roman" w:hAnsi="Times New Roman"/>
                <w:spacing w:val="-1"/>
                <w:sz w:val="24"/>
                <w:szCs w:val="24"/>
              </w:rPr>
              <w:t>а</w:t>
            </w:r>
            <w:r w:rsidRPr="001D1082">
              <w:rPr>
                <w:rFonts w:ascii="Times New Roman" w:hAnsi="Times New Roman"/>
                <w:sz w:val="24"/>
                <w:szCs w:val="24"/>
              </w:rPr>
              <w:t>н</w:t>
            </w:r>
            <w:r w:rsidRPr="001D1082">
              <w:rPr>
                <w:rFonts w:ascii="Times New Roman" w:hAnsi="Times New Roman"/>
                <w:spacing w:val="1"/>
                <w:sz w:val="24"/>
                <w:szCs w:val="24"/>
              </w:rPr>
              <w:t>н</w:t>
            </w:r>
            <w:r w:rsidRPr="001D1082">
              <w:rPr>
                <w:rFonts w:ascii="Times New Roman" w:hAnsi="Times New Roman"/>
                <w:sz w:val="24"/>
                <w:szCs w:val="24"/>
              </w:rPr>
              <w:t xml:space="preserve">ым </w:t>
            </w:r>
            <w:r w:rsidRPr="001D1082">
              <w:rPr>
                <w:rFonts w:ascii="Times New Roman" w:hAnsi="Times New Roman"/>
                <w:spacing w:val="-2"/>
                <w:sz w:val="24"/>
                <w:szCs w:val="24"/>
              </w:rPr>
              <w:t>н</w:t>
            </w:r>
            <w:r w:rsidRPr="001D1082">
              <w:rPr>
                <w:rFonts w:ascii="Times New Roman" w:hAnsi="Times New Roman"/>
                <w:sz w:val="24"/>
                <w:szCs w:val="24"/>
              </w:rPr>
              <w:t>екомпланарным в</w:t>
            </w:r>
            <w:r w:rsidRPr="001D1082">
              <w:rPr>
                <w:rFonts w:ascii="Times New Roman" w:hAnsi="Times New Roman"/>
                <w:spacing w:val="-2"/>
                <w:sz w:val="24"/>
                <w:szCs w:val="24"/>
              </w:rPr>
              <w:t>е</w:t>
            </w:r>
            <w:r w:rsidRPr="001D1082">
              <w:rPr>
                <w:rFonts w:ascii="Times New Roman" w:hAnsi="Times New Roman"/>
                <w:sz w:val="24"/>
                <w:szCs w:val="24"/>
              </w:rPr>
              <w:t>кторам.</w:t>
            </w:r>
          </w:p>
          <w:p w:rsidR="009352A3" w:rsidRPr="001D1082" w:rsidRDefault="009352A3" w:rsidP="00970AE0">
            <w:pPr>
              <w:widowControl w:val="0"/>
              <w:autoSpaceDE w:val="0"/>
              <w:autoSpaceDN w:val="0"/>
              <w:adjustRightInd w:val="0"/>
              <w:spacing w:after="0" w:line="238" w:lineRule="auto"/>
              <w:ind w:left="818" w:right="-20"/>
              <w:rPr>
                <w:rFonts w:ascii="Times New Roman" w:hAnsi="Times New Roman"/>
                <w:sz w:val="24"/>
                <w:szCs w:val="24"/>
              </w:rPr>
            </w:pPr>
            <w:r w:rsidRPr="001D1082">
              <w:rPr>
                <w:rFonts w:ascii="Times New Roman" w:hAnsi="Times New Roman"/>
                <w:sz w:val="24"/>
                <w:szCs w:val="24"/>
              </w:rPr>
              <w:t>О</w:t>
            </w:r>
            <w:r w:rsidRPr="001D1082">
              <w:rPr>
                <w:rFonts w:ascii="Times New Roman" w:hAnsi="Times New Roman"/>
                <w:spacing w:val="-1"/>
                <w:sz w:val="24"/>
                <w:szCs w:val="24"/>
              </w:rPr>
              <w:t>с</w:t>
            </w:r>
            <w:r w:rsidRPr="001D1082">
              <w:rPr>
                <w:rFonts w:ascii="Times New Roman" w:hAnsi="Times New Roman"/>
                <w:sz w:val="24"/>
                <w:szCs w:val="24"/>
              </w:rPr>
              <w:t>новныео</w:t>
            </w:r>
            <w:r w:rsidRPr="001D1082">
              <w:rPr>
                <w:rFonts w:ascii="Times New Roman" w:hAnsi="Times New Roman"/>
                <w:spacing w:val="1"/>
                <w:sz w:val="24"/>
                <w:szCs w:val="24"/>
              </w:rPr>
              <w:t>п</w:t>
            </w:r>
            <w:r w:rsidRPr="001D1082">
              <w:rPr>
                <w:rFonts w:ascii="Times New Roman" w:hAnsi="Times New Roman"/>
                <w:sz w:val="24"/>
                <w:szCs w:val="24"/>
              </w:rPr>
              <w:t>редел</w:t>
            </w:r>
            <w:r w:rsidRPr="001D1082">
              <w:rPr>
                <w:rFonts w:ascii="Times New Roman" w:hAnsi="Times New Roman"/>
                <w:spacing w:val="-1"/>
                <w:sz w:val="24"/>
                <w:szCs w:val="24"/>
              </w:rPr>
              <w:t>е</w:t>
            </w:r>
            <w:r w:rsidRPr="001D1082">
              <w:rPr>
                <w:rFonts w:ascii="Times New Roman" w:hAnsi="Times New Roman"/>
                <w:sz w:val="24"/>
                <w:szCs w:val="24"/>
              </w:rPr>
              <w:t>н</w:t>
            </w:r>
            <w:r w:rsidRPr="001D1082">
              <w:rPr>
                <w:rFonts w:ascii="Times New Roman" w:hAnsi="Times New Roman"/>
                <w:spacing w:val="1"/>
                <w:sz w:val="24"/>
                <w:szCs w:val="24"/>
              </w:rPr>
              <w:t>и</w:t>
            </w:r>
            <w:r w:rsidRPr="001D1082">
              <w:rPr>
                <w:rFonts w:ascii="Times New Roman" w:hAnsi="Times New Roman"/>
                <w:sz w:val="24"/>
                <w:szCs w:val="24"/>
              </w:rPr>
              <w:t>я,от</w:t>
            </w:r>
            <w:r w:rsidRPr="001D1082">
              <w:rPr>
                <w:rFonts w:ascii="Times New Roman" w:hAnsi="Times New Roman"/>
                <w:spacing w:val="2"/>
                <w:sz w:val="24"/>
                <w:szCs w:val="24"/>
              </w:rPr>
              <w:t>н</w:t>
            </w:r>
            <w:r w:rsidRPr="001D1082">
              <w:rPr>
                <w:rFonts w:ascii="Times New Roman" w:hAnsi="Times New Roman"/>
                <w:sz w:val="24"/>
                <w:szCs w:val="24"/>
              </w:rPr>
              <w:t>осящие</w:t>
            </w:r>
            <w:r w:rsidRPr="001D1082">
              <w:rPr>
                <w:rFonts w:ascii="Times New Roman" w:hAnsi="Times New Roman"/>
                <w:spacing w:val="-1"/>
                <w:sz w:val="24"/>
                <w:szCs w:val="24"/>
              </w:rPr>
              <w:t>с</w:t>
            </w:r>
            <w:r w:rsidRPr="001D1082">
              <w:rPr>
                <w:rFonts w:ascii="Times New Roman" w:hAnsi="Times New Roman"/>
                <w:sz w:val="24"/>
                <w:szCs w:val="24"/>
              </w:rPr>
              <w:t>якде</w:t>
            </w:r>
            <w:r w:rsidRPr="001D1082">
              <w:rPr>
                <w:rFonts w:ascii="Times New Roman" w:hAnsi="Times New Roman"/>
                <w:spacing w:val="1"/>
                <w:sz w:val="24"/>
                <w:szCs w:val="24"/>
              </w:rPr>
              <w:t>й</w:t>
            </w:r>
            <w:r w:rsidRPr="001D1082">
              <w:rPr>
                <w:rFonts w:ascii="Times New Roman" w:hAnsi="Times New Roman"/>
                <w:sz w:val="24"/>
                <w:szCs w:val="24"/>
              </w:rPr>
              <w:t>ст</w:t>
            </w:r>
            <w:r w:rsidRPr="001D1082">
              <w:rPr>
                <w:rFonts w:ascii="Times New Roman" w:hAnsi="Times New Roman"/>
                <w:spacing w:val="-3"/>
                <w:sz w:val="24"/>
                <w:szCs w:val="24"/>
              </w:rPr>
              <w:t>в</w:t>
            </w:r>
            <w:r w:rsidRPr="001D1082">
              <w:rPr>
                <w:rFonts w:ascii="Times New Roman" w:hAnsi="Times New Roman"/>
                <w:sz w:val="24"/>
                <w:szCs w:val="24"/>
              </w:rPr>
              <w:t>иям</w:t>
            </w:r>
            <w:r w:rsidRPr="001D1082">
              <w:rPr>
                <w:rFonts w:ascii="Times New Roman" w:hAnsi="Times New Roman"/>
                <w:spacing w:val="1"/>
                <w:sz w:val="24"/>
                <w:szCs w:val="24"/>
              </w:rPr>
              <w:t>н</w:t>
            </w:r>
            <w:r w:rsidRPr="001D1082">
              <w:rPr>
                <w:rFonts w:ascii="Times New Roman" w:hAnsi="Times New Roman"/>
                <w:sz w:val="24"/>
                <w:szCs w:val="24"/>
              </w:rPr>
              <w:t>адв</w:t>
            </w:r>
            <w:r w:rsidRPr="001D1082">
              <w:rPr>
                <w:rFonts w:ascii="Times New Roman" w:hAnsi="Times New Roman"/>
                <w:spacing w:val="-1"/>
                <w:sz w:val="24"/>
                <w:szCs w:val="24"/>
              </w:rPr>
              <w:t>е</w:t>
            </w:r>
            <w:r w:rsidRPr="001D1082">
              <w:rPr>
                <w:rFonts w:ascii="Times New Roman" w:hAnsi="Times New Roman"/>
                <w:sz w:val="24"/>
                <w:szCs w:val="24"/>
              </w:rPr>
              <w:t>кторамив</w:t>
            </w:r>
          </w:p>
          <w:p w:rsidR="009352A3" w:rsidRPr="001D1082" w:rsidRDefault="009352A3" w:rsidP="00970AE0">
            <w:pPr>
              <w:widowControl w:val="0"/>
              <w:autoSpaceDE w:val="0"/>
              <w:autoSpaceDN w:val="0"/>
              <w:adjustRightInd w:val="0"/>
              <w:spacing w:after="0" w:line="238" w:lineRule="auto"/>
              <w:ind w:left="818" w:right="-20"/>
              <w:rPr>
                <w:rFonts w:ascii="Times New Roman" w:hAnsi="Times New Roman"/>
                <w:sz w:val="24"/>
                <w:szCs w:val="24"/>
              </w:rPr>
            </w:pPr>
          </w:p>
        </w:tc>
      </w:tr>
      <w:tr w:rsidR="00E75DE5" w:rsidRPr="001D1082" w:rsidTr="00E75DE5">
        <w:trPr>
          <w:trHeight w:hRule="exact" w:val="4141"/>
        </w:trPr>
        <w:tc>
          <w:tcPr>
            <w:tcW w:w="636" w:type="dxa"/>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after="0" w:line="240" w:lineRule="auto"/>
              <w:ind w:left="3305" w:right="-20"/>
              <w:rPr>
                <w:rFonts w:ascii="Times New Roman" w:hAnsi="Times New Roman"/>
                <w:sz w:val="24"/>
                <w:szCs w:val="24"/>
              </w:rPr>
            </w:pPr>
          </w:p>
        </w:tc>
        <w:tc>
          <w:tcPr>
            <w:tcW w:w="1916" w:type="dxa"/>
            <w:gridSpan w:val="2"/>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after="0" w:line="240" w:lineRule="auto"/>
              <w:ind w:left="3305" w:right="-20"/>
              <w:rPr>
                <w:rFonts w:ascii="Times New Roman" w:hAnsi="Times New Roman"/>
                <w:sz w:val="24"/>
                <w:szCs w:val="24"/>
              </w:rPr>
            </w:pPr>
          </w:p>
        </w:tc>
        <w:tc>
          <w:tcPr>
            <w:tcW w:w="8081" w:type="dxa"/>
            <w:gridSpan w:val="2"/>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tabs>
                <w:tab w:val="left" w:pos="1806"/>
                <w:tab w:val="left" w:pos="3738"/>
                <w:tab w:val="left" w:pos="4974"/>
                <w:tab w:val="left" w:pos="6074"/>
              </w:tabs>
              <w:autoSpaceDE w:val="0"/>
              <w:autoSpaceDN w:val="0"/>
              <w:adjustRightInd w:val="0"/>
              <w:spacing w:before="27" w:after="0" w:line="240" w:lineRule="auto"/>
              <w:ind w:left="110" w:right="86"/>
              <w:jc w:val="both"/>
              <w:rPr>
                <w:rFonts w:ascii="Times New Roman" w:hAnsi="Times New Roman"/>
                <w:sz w:val="24"/>
                <w:szCs w:val="24"/>
              </w:rPr>
            </w:pPr>
            <w:r w:rsidRPr="001D1082">
              <w:rPr>
                <w:rFonts w:ascii="Times New Roman" w:hAnsi="Times New Roman"/>
                <w:sz w:val="24"/>
                <w:szCs w:val="24"/>
              </w:rPr>
              <w:t>пространств</w:t>
            </w:r>
            <w:r w:rsidRPr="001D1082">
              <w:rPr>
                <w:rFonts w:ascii="Times New Roman" w:hAnsi="Times New Roman"/>
                <w:spacing w:val="-1"/>
                <w:sz w:val="24"/>
                <w:szCs w:val="24"/>
              </w:rPr>
              <w:t>е</w:t>
            </w:r>
            <w:r w:rsidRPr="001D1082">
              <w:rPr>
                <w:rFonts w:ascii="Times New Roman" w:hAnsi="Times New Roman"/>
                <w:sz w:val="24"/>
                <w:szCs w:val="24"/>
              </w:rPr>
              <w:t>,вводят</w:t>
            </w:r>
            <w:r w:rsidRPr="001D1082">
              <w:rPr>
                <w:rFonts w:ascii="Times New Roman" w:hAnsi="Times New Roman"/>
                <w:spacing w:val="-1"/>
                <w:sz w:val="24"/>
                <w:szCs w:val="24"/>
              </w:rPr>
              <w:t>с</w:t>
            </w:r>
            <w:r w:rsidRPr="001D1082">
              <w:rPr>
                <w:rFonts w:ascii="Times New Roman" w:hAnsi="Times New Roman"/>
                <w:sz w:val="24"/>
                <w:szCs w:val="24"/>
              </w:rPr>
              <w:t>я</w:t>
            </w:r>
            <w:r w:rsidRPr="001D1082">
              <w:rPr>
                <w:rFonts w:ascii="Times New Roman" w:hAnsi="Times New Roman"/>
                <w:spacing w:val="1"/>
                <w:sz w:val="24"/>
                <w:szCs w:val="24"/>
              </w:rPr>
              <w:t>т</w:t>
            </w:r>
            <w:r w:rsidRPr="001D1082">
              <w:rPr>
                <w:rFonts w:ascii="Times New Roman" w:hAnsi="Times New Roman"/>
                <w:sz w:val="24"/>
                <w:szCs w:val="24"/>
              </w:rPr>
              <w:t>акже,</w:t>
            </w:r>
            <w:r w:rsidRPr="001D1082">
              <w:rPr>
                <w:rFonts w:ascii="Times New Roman" w:hAnsi="Times New Roman"/>
                <w:spacing w:val="1"/>
                <w:sz w:val="24"/>
                <w:szCs w:val="24"/>
              </w:rPr>
              <w:t>к</w:t>
            </w:r>
            <w:r w:rsidRPr="001D1082">
              <w:rPr>
                <w:rFonts w:ascii="Times New Roman" w:hAnsi="Times New Roman"/>
                <w:sz w:val="24"/>
                <w:szCs w:val="24"/>
              </w:rPr>
              <w:t>аки</w:t>
            </w:r>
            <w:r w:rsidRPr="001D1082">
              <w:rPr>
                <w:rFonts w:ascii="Times New Roman" w:hAnsi="Times New Roman"/>
                <w:spacing w:val="-1"/>
                <w:sz w:val="24"/>
                <w:szCs w:val="24"/>
              </w:rPr>
              <w:t>д</w:t>
            </w:r>
            <w:r w:rsidRPr="001D1082">
              <w:rPr>
                <w:rFonts w:ascii="Times New Roman" w:hAnsi="Times New Roman"/>
                <w:sz w:val="24"/>
                <w:szCs w:val="24"/>
              </w:rPr>
              <w:t>лявек</w:t>
            </w:r>
            <w:r w:rsidRPr="001D1082">
              <w:rPr>
                <w:rFonts w:ascii="Times New Roman" w:hAnsi="Times New Roman"/>
                <w:spacing w:val="-1"/>
                <w:sz w:val="24"/>
                <w:szCs w:val="24"/>
              </w:rPr>
              <w:t>т</w:t>
            </w:r>
            <w:r w:rsidRPr="001D1082">
              <w:rPr>
                <w:rFonts w:ascii="Times New Roman" w:hAnsi="Times New Roman"/>
                <w:sz w:val="24"/>
                <w:szCs w:val="24"/>
              </w:rPr>
              <w:t>оров</w:t>
            </w:r>
            <w:r w:rsidRPr="001D1082">
              <w:rPr>
                <w:rFonts w:ascii="Times New Roman" w:hAnsi="Times New Roman"/>
                <w:spacing w:val="1"/>
                <w:sz w:val="24"/>
                <w:szCs w:val="24"/>
              </w:rPr>
              <w:t>н</w:t>
            </w:r>
            <w:r w:rsidRPr="001D1082">
              <w:rPr>
                <w:rFonts w:ascii="Times New Roman" w:hAnsi="Times New Roman"/>
                <w:sz w:val="24"/>
                <w:szCs w:val="24"/>
              </w:rPr>
              <w:t>а</w:t>
            </w:r>
            <w:r w:rsidRPr="001D1082">
              <w:rPr>
                <w:rFonts w:ascii="Times New Roman" w:hAnsi="Times New Roman"/>
                <w:spacing w:val="1"/>
                <w:sz w:val="24"/>
                <w:szCs w:val="24"/>
              </w:rPr>
              <w:t>п</w:t>
            </w:r>
            <w:r w:rsidRPr="001D1082">
              <w:rPr>
                <w:rFonts w:ascii="Times New Roman" w:hAnsi="Times New Roman"/>
                <w:sz w:val="24"/>
                <w:szCs w:val="24"/>
              </w:rPr>
              <w:t>лоскости.По</w:t>
            </w:r>
            <w:r w:rsidRPr="001D1082">
              <w:rPr>
                <w:rFonts w:ascii="Times New Roman" w:hAnsi="Times New Roman"/>
                <w:spacing w:val="-1"/>
                <w:sz w:val="24"/>
                <w:szCs w:val="24"/>
              </w:rPr>
              <w:t>э</w:t>
            </w:r>
            <w:r w:rsidRPr="001D1082">
              <w:rPr>
                <w:rFonts w:ascii="Times New Roman" w:hAnsi="Times New Roman"/>
                <w:sz w:val="24"/>
                <w:szCs w:val="24"/>
              </w:rPr>
              <w:t>то</w:t>
            </w:r>
            <w:r w:rsidRPr="001D1082">
              <w:rPr>
                <w:rFonts w:ascii="Times New Roman" w:hAnsi="Times New Roman"/>
                <w:spacing w:val="3"/>
                <w:sz w:val="24"/>
                <w:szCs w:val="24"/>
              </w:rPr>
              <w:t>м</w:t>
            </w:r>
            <w:r w:rsidRPr="001D1082">
              <w:rPr>
                <w:rFonts w:ascii="Times New Roman" w:hAnsi="Times New Roman"/>
                <w:sz w:val="24"/>
                <w:szCs w:val="24"/>
              </w:rPr>
              <w:t>у и</w:t>
            </w:r>
            <w:r w:rsidRPr="001D1082">
              <w:rPr>
                <w:rFonts w:ascii="Times New Roman" w:hAnsi="Times New Roman"/>
                <w:spacing w:val="1"/>
                <w:sz w:val="24"/>
                <w:szCs w:val="24"/>
              </w:rPr>
              <w:t>з</w:t>
            </w:r>
            <w:r w:rsidRPr="001D1082">
              <w:rPr>
                <w:rFonts w:ascii="Times New Roman" w:hAnsi="Times New Roman"/>
                <w:sz w:val="24"/>
                <w:szCs w:val="24"/>
              </w:rPr>
              <w:t>ложе</w:t>
            </w:r>
            <w:r w:rsidRPr="001D1082">
              <w:rPr>
                <w:rFonts w:ascii="Times New Roman" w:hAnsi="Times New Roman"/>
                <w:spacing w:val="-1"/>
                <w:sz w:val="24"/>
                <w:szCs w:val="24"/>
              </w:rPr>
              <w:t>н</w:t>
            </w:r>
            <w:r w:rsidRPr="001D1082">
              <w:rPr>
                <w:rFonts w:ascii="Times New Roman" w:hAnsi="Times New Roman"/>
                <w:sz w:val="24"/>
                <w:szCs w:val="24"/>
              </w:rPr>
              <w:t>иеэ</w:t>
            </w:r>
            <w:r w:rsidRPr="001D1082">
              <w:rPr>
                <w:rFonts w:ascii="Times New Roman" w:hAnsi="Times New Roman"/>
                <w:spacing w:val="3"/>
                <w:sz w:val="24"/>
                <w:szCs w:val="24"/>
              </w:rPr>
              <w:t>т</w:t>
            </w:r>
            <w:r w:rsidRPr="001D1082">
              <w:rPr>
                <w:rFonts w:ascii="Times New Roman" w:hAnsi="Times New Roman"/>
                <w:sz w:val="24"/>
                <w:szCs w:val="24"/>
              </w:rPr>
              <w:t>ойч</w:t>
            </w:r>
            <w:r w:rsidRPr="001D1082">
              <w:rPr>
                <w:rFonts w:ascii="Times New Roman" w:hAnsi="Times New Roman"/>
                <w:spacing w:val="-1"/>
                <w:sz w:val="24"/>
                <w:szCs w:val="24"/>
              </w:rPr>
              <w:t>ас</w:t>
            </w:r>
            <w:r w:rsidRPr="001D1082">
              <w:rPr>
                <w:rFonts w:ascii="Times New Roman" w:hAnsi="Times New Roman"/>
                <w:sz w:val="24"/>
                <w:szCs w:val="24"/>
              </w:rPr>
              <w:t>тимат</w:t>
            </w:r>
            <w:r w:rsidRPr="001D1082">
              <w:rPr>
                <w:rFonts w:ascii="Times New Roman" w:hAnsi="Times New Roman"/>
                <w:spacing w:val="-1"/>
                <w:sz w:val="24"/>
                <w:szCs w:val="24"/>
              </w:rPr>
              <w:t>е</w:t>
            </w:r>
            <w:r w:rsidRPr="001D1082">
              <w:rPr>
                <w:rFonts w:ascii="Times New Roman" w:hAnsi="Times New Roman"/>
                <w:sz w:val="24"/>
                <w:szCs w:val="24"/>
              </w:rPr>
              <w:t>риалаявляет</w:t>
            </w:r>
            <w:r w:rsidRPr="001D1082">
              <w:rPr>
                <w:rFonts w:ascii="Times New Roman" w:hAnsi="Times New Roman"/>
                <w:spacing w:val="-1"/>
                <w:sz w:val="24"/>
                <w:szCs w:val="24"/>
              </w:rPr>
              <w:t>с</w:t>
            </w:r>
            <w:r w:rsidRPr="001D1082">
              <w:rPr>
                <w:rFonts w:ascii="Times New Roman" w:hAnsi="Times New Roman"/>
                <w:sz w:val="24"/>
                <w:szCs w:val="24"/>
              </w:rPr>
              <w:t>ядостато</w:t>
            </w:r>
            <w:r w:rsidRPr="001D1082">
              <w:rPr>
                <w:rFonts w:ascii="Times New Roman" w:hAnsi="Times New Roman"/>
                <w:spacing w:val="-1"/>
                <w:sz w:val="24"/>
                <w:szCs w:val="24"/>
              </w:rPr>
              <w:t>ч</w:t>
            </w:r>
            <w:r w:rsidRPr="001D1082">
              <w:rPr>
                <w:rFonts w:ascii="Times New Roman" w:hAnsi="Times New Roman"/>
                <w:sz w:val="24"/>
                <w:szCs w:val="24"/>
              </w:rPr>
              <w:t>носж</w:t>
            </w:r>
            <w:r w:rsidRPr="001D1082">
              <w:rPr>
                <w:rFonts w:ascii="Times New Roman" w:hAnsi="Times New Roman"/>
                <w:spacing w:val="-1"/>
                <w:sz w:val="24"/>
                <w:szCs w:val="24"/>
              </w:rPr>
              <w:t>а</w:t>
            </w:r>
            <w:r w:rsidRPr="001D1082">
              <w:rPr>
                <w:rFonts w:ascii="Times New Roman" w:hAnsi="Times New Roman"/>
                <w:sz w:val="24"/>
                <w:szCs w:val="24"/>
              </w:rPr>
              <w:t>ты</w:t>
            </w:r>
            <w:r w:rsidRPr="001D1082">
              <w:rPr>
                <w:rFonts w:ascii="Times New Roman" w:hAnsi="Times New Roman"/>
                <w:spacing w:val="-1"/>
                <w:sz w:val="24"/>
                <w:szCs w:val="24"/>
              </w:rPr>
              <w:t>м</w:t>
            </w:r>
            <w:r w:rsidRPr="001D1082">
              <w:rPr>
                <w:rFonts w:ascii="Times New Roman" w:hAnsi="Times New Roman"/>
                <w:sz w:val="24"/>
                <w:szCs w:val="24"/>
              </w:rPr>
              <w:t>.</w:t>
            </w:r>
            <w:r w:rsidRPr="001D1082">
              <w:rPr>
                <w:rFonts w:ascii="Times New Roman" w:hAnsi="Times New Roman"/>
                <w:spacing w:val="1"/>
                <w:sz w:val="24"/>
                <w:szCs w:val="24"/>
              </w:rPr>
              <w:t>Б</w:t>
            </w:r>
            <w:r w:rsidRPr="001D1082">
              <w:rPr>
                <w:rFonts w:ascii="Times New Roman" w:hAnsi="Times New Roman"/>
                <w:sz w:val="24"/>
                <w:szCs w:val="24"/>
              </w:rPr>
              <w:t>олее подро</w:t>
            </w:r>
            <w:r w:rsidRPr="001D1082">
              <w:rPr>
                <w:rFonts w:ascii="Times New Roman" w:hAnsi="Times New Roman"/>
                <w:spacing w:val="1"/>
                <w:sz w:val="24"/>
                <w:szCs w:val="24"/>
              </w:rPr>
              <w:t>бн</w:t>
            </w:r>
            <w:r w:rsidRPr="001D1082">
              <w:rPr>
                <w:rFonts w:ascii="Times New Roman" w:hAnsi="Times New Roman"/>
                <w:sz w:val="24"/>
                <w:szCs w:val="24"/>
              </w:rPr>
              <w:t>ора</w:t>
            </w:r>
            <w:r w:rsidRPr="001D1082">
              <w:rPr>
                <w:rFonts w:ascii="Times New Roman" w:hAnsi="Times New Roman"/>
                <w:spacing w:val="-1"/>
                <w:sz w:val="24"/>
                <w:szCs w:val="24"/>
              </w:rPr>
              <w:t>с</w:t>
            </w:r>
            <w:r w:rsidRPr="001D1082">
              <w:rPr>
                <w:rFonts w:ascii="Times New Roman" w:hAnsi="Times New Roman"/>
                <w:sz w:val="24"/>
                <w:szCs w:val="24"/>
              </w:rPr>
              <w:t>с</w:t>
            </w:r>
            <w:r w:rsidRPr="001D1082">
              <w:rPr>
                <w:rFonts w:ascii="Times New Roman" w:hAnsi="Times New Roman"/>
                <w:spacing w:val="-1"/>
                <w:sz w:val="24"/>
                <w:szCs w:val="24"/>
              </w:rPr>
              <w:t>ма</w:t>
            </w:r>
            <w:r w:rsidRPr="001D1082">
              <w:rPr>
                <w:rFonts w:ascii="Times New Roman" w:hAnsi="Times New Roman"/>
                <w:sz w:val="24"/>
                <w:szCs w:val="24"/>
              </w:rPr>
              <w:t>три</w:t>
            </w:r>
            <w:r w:rsidRPr="001D1082">
              <w:rPr>
                <w:rFonts w:ascii="Times New Roman" w:hAnsi="Times New Roman"/>
                <w:spacing w:val="2"/>
                <w:sz w:val="24"/>
                <w:szCs w:val="24"/>
              </w:rPr>
              <w:t>в</w:t>
            </w:r>
            <w:r w:rsidRPr="001D1082">
              <w:rPr>
                <w:rFonts w:ascii="Times New Roman" w:hAnsi="Times New Roman"/>
                <w:sz w:val="24"/>
                <w:szCs w:val="24"/>
              </w:rPr>
              <w:t>аютсявопросы,</w:t>
            </w:r>
            <w:r w:rsidRPr="001D1082">
              <w:rPr>
                <w:rFonts w:ascii="Times New Roman" w:hAnsi="Times New Roman"/>
                <w:spacing w:val="2"/>
                <w:sz w:val="24"/>
                <w:szCs w:val="24"/>
              </w:rPr>
              <w:t>х</w:t>
            </w:r>
            <w:r w:rsidRPr="001D1082">
              <w:rPr>
                <w:rFonts w:ascii="Times New Roman" w:hAnsi="Times New Roman"/>
                <w:sz w:val="24"/>
                <w:szCs w:val="24"/>
              </w:rPr>
              <w:t>ар</w:t>
            </w:r>
            <w:r w:rsidRPr="001D1082">
              <w:rPr>
                <w:rFonts w:ascii="Times New Roman" w:hAnsi="Times New Roman"/>
                <w:spacing w:val="-3"/>
                <w:sz w:val="24"/>
                <w:szCs w:val="24"/>
              </w:rPr>
              <w:t>а</w:t>
            </w:r>
            <w:r w:rsidRPr="001D1082">
              <w:rPr>
                <w:rFonts w:ascii="Times New Roman" w:hAnsi="Times New Roman"/>
                <w:sz w:val="24"/>
                <w:szCs w:val="24"/>
              </w:rPr>
              <w:t>ктерныедлявектор</w:t>
            </w:r>
            <w:r w:rsidRPr="001D1082">
              <w:rPr>
                <w:rFonts w:ascii="Times New Roman" w:hAnsi="Times New Roman"/>
                <w:spacing w:val="-1"/>
                <w:sz w:val="24"/>
                <w:szCs w:val="24"/>
              </w:rPr>
              <w:t>о</w:t>
            </w:r>
            <w:r w:rsidRPr="001D1082">
              <w:rPr>
                <w:rFonts w:ascii="Times New Roman" w:hAnsi="Times New Roman"/>
                <w:sz w:val="24"/>
                <w:szCs w:val="24"/>
              </w:rPr>
              <w:t>вв пространств</w:t>
            </w:r>
            <w:r w:rsidRPr="001D1082">
              <w:rPr>
                <w:rFonts w:ascii="Times New Roman" w:hAnsi="Times New Roman"/>
                <w:spacing w:val="-1"/>
                <w:sz w:val="24"/>
                <w:szCs w:val="24"/>
              </w:rPr>
              <w:t>е</w:t>
            </w:r>
            <w:r w:rsidRPr="001D1082">
              <w:rPr>
                <w:rFonts w:ascii="Times New Roman" w:hAnsi="Times New Roman"/>
                <w:sz w:val="24"/>
                <w:szCs w:val="24"/>
              </w:rPr>
              <w:t>:</w:t>
            </w:r>
            <w:r w:rsidRPr="001D1082">
              <w:rPr>
                <w:rFonts w:ascii="Times New Roman" w:hAnsi="Times New Roman"/>
                <w:sz w:val="24"/>
                <w:szCs w:val="24"/>
              </w:rPr>
              <w:tab/>
              <w:t>ком</w:t>
            </w:r>
            <w:r w:rsidRPr="001D1082">
              <w:rPr>
                <w:rFonts w:ascii="Times New Roman" w:hAnsi="Times New Roman"/>
                <w:spacing w:val="1"/>
                <w:sz w:val="24"/>
                <w:szCs w:val="24"/>
              </w:rPr>
              <w:t>п</w:t>
            </w:r>
            <w:r w:rsidRPr="001D1082">
              <w:rPr>
                <w:rFonts w:ascii="Times New Roman" w:hAnsi="Times New Roman"/>
                <w:sz w:val="24"/>
                <w:szCs w:val="24"/>
              </w:rPr>
              <w:t>ланарность</w:t>
            </w:r>
            <w:r w:rsidRPr="001D1082">
              <w:rPr>
                <w:rFonts w:ascii="Times New Roman" w:hAnsi="Times New Roman"/>
                <w:sz w:val="24"/>
                <w:szCs w:val="24"/>
              </w:rPr>
              <w:tab/>
              <w:t>в</w:t>
            </w:r>
            <w:r w:rsidRPr="001D1082">
              <w:rPr>
                <w:rFonts w:ascii="Times New Roman" w:hAnsi="Times New Roman"/>
                <w:spacing w:val="-1"/>
                <w:sz w:val="24"/>
                <w:szCs w:val="24"/>
              </w:rPr>
              <w:t>е</w:t>
            </w:r>
            <w:r w:rsidRPr="001D1082">
              <w:rPr>
                <w:rFonts w:ascii="Times New Roman" w:hAnsi="Times New Roman"/>
                <w:sz w:val="24"/>
                <w:szCs w:val="24"/>
              </w:rPr>
              <w:t>кторов,</w:t>
            </w:r>
            <w:r w:rsidRPr="001D1082">
              <w:rPr>
                <w:rFonts w:ascii="Times New Roman" w:hAnsi="Times New Roman"/>
                <w:sz w:val="24"/>
                <w:szCs w:val="24"/>
              </w:rPr>
              <w:tab/>
              <w:t>правило</w:t>
            </w:r>
            <w:r w:rsidRPr="001D1082">
              <w:rPr>
                <w:rFonts w:ascii="Times New Roman" w:hAnsi="Times New Roman"/>
                <w:sz w:val="24"/>
                <w:szCs w:val="24"/>
              </w:rPr>
              <w:tab/>
              <w:t>паралл</w:t>
            </w:r>
            <w:r w:rsidRPr="001D1082">
              <w:rPr>
                <w:rFonts w:ascii="Times New Roman" w:hAnsi="Times New Roman"/>
                <w:spacing w:val="4"/>
                <w:sz w:val="24"/>
                <w:szCs w:val="24"/>
              </w:rPr>
              <w:t>е</w:t>
            </w:r>
            <w:r w:rsidRPr="001D1082">
              <w:rPr>
                <w:rFonts w:ascii="Times New Roman" w:hAnsi="Times New Roman"/>
                <w:sz w:val="24"/>
                <w:szCs w:val="24"/>
              </w:rPr>
              <w:t>ле</w:t>
            </w:r>
            <w:r w:rsidRPr="001D1082">
              <w:rPr>
                <w:rFonts w:ascii="Times New Roman" w:hAnsi="Times New Roman"/>
                <w:spacing w:val="1"/>
                <w:sz w:val="24"/>
                <w:szCs w:val="24"/>
              </w:rPr>
              <w:t>п</w:t>
            </w:r>
            <w:r w:rsidRPr="001D1082">
              <w:rPr>
                <w:rFonts w:ascii="Times New Roman" w:hAnsi="Times New Roman"/>
                <w:spacing w:val="-1"/>
                <w:sz w:val="24"/>
                <w:szCs w:val="24"/>
              </w:rPr>
              <w:t>и</w:t>
            </w:r>
            <w:r w:rsidRPr="001D1082">
              <w:rPr>
                <w:rFonts w:ascii="Times New Roman" w:hAnsi="Times New Roman"/>
                <w:sz w:val="24"/>
                <w:szCs w:val="24"/>
              </w:rPr>
              <w:t>педа слож</w:t>
            </w:r>
            <w:r w:rsidRPr="001D1082">
              <w:rPr>
                <w:rFonts w:ascii="Times New Roman" w:hAnsi="Times New Roman"/>
                <w:spacing w:val="-1"/>
                <w:sz w:val="24"/>
                <w:szCs w:val="24"/>
              </w:rPr>
              <w:t>е</w:t>
            </w:r>
            <w:r w:rsidRPr="001D1082">
              <w:rPr>
                <w:rFonts w:ascii="Times New Roman" w:hAnsi="Times New Roman"/>
                <w:sz w:val="24"/>
                <w:szCs w:val="24"/>
              </w:rPr>
              <w:t>н</w:t>
            </w:r>
            <w:r w:rsidRPr="001D1082">
              <w:rPr>
                <w:rFonts w:ascii="Times New Roman" w:hAnsi="Times New Roman"/>
                <w:spacing w:val="1"/>
                <w:sz w:val="24"/>
                <w:szCs w:val="24"/>
              </w:rPr>
              <w:t>и</w:t>
            </w:r>
            <w:r w:rsidRPr="001D1082">
              <w:rPr>
                <w:rFonts w:ascii="Times New Roman" w:hAnsi="Times New Roman"/>
                <w:sz w:val="24"/>
                <w:szCs w:val="24"/>
              </w:rPr>
              <w:t>ятрех</w:t>
            </w:r>
            <w:r w:rsidRPr="001D1082">
              <w:rPr>
                <w:rFonts w:ascii="Times New Roman" w:hAnsi="Times New Roman"/>
                <w:spacing w:val="1"/>
                <w:sz w:val="24"/>
                <w:szCs w:val="24"/>
              </w:rPr>
              <w:t>н</w:t>
            </w:r>
            <w:r w:rsidRPr="001D1082">
              <w:rPr>
                <w:rFonts w:ascii="Times New Roman" w:hAnsi="Times New Roman"/>
                <w:sz w:val="24"/>
                <w:szCs w:val="24"/>
              </w:rPr>
              <w:t>еком</w:t>
            </w:r>
            <w:r w:rsidRPr="001D1082">
              <w:rPr>
                <w:rFonts w:ascii="Times New Roman" w:hAnsi="Times New Roman"/>
                <w:spacing w:val="-1"/>
                <w:sz w:val="24"/>
                <w:szCs w:val="24"/>
              </w:rPr>
              <w:t>п</w:t>
            </w:r>
            <w:r w:rsidRPr="001D1082">
              <w:rPr>
                <w:rFonts w:ascii="Times New Roman" w:hAnsi="Times New Roman"/>
                <w:sz w:val="24"/>
                <w:szCs w:val="24"/>
              </w:rPr>
              <w:t>ланарныхве</w:t>
            </w:r>
            <w:r w:rsidRPr="001D1082">
              <w:rPr>
                <w:rFonts w:ascii="Times New Roman" w:hAnsi="Times New Roman"/>
                <w:spacing w:val="-2"/>
                <w:sz w:val="24"/>
                <w:szCs w:val="24"/>
              </w:rPr>
              <w:t>к</w:t>
            </w:r>
            <w:r w:rsidRPr="001D1082">
              <w:rPr>
                <w:rFonts w:ascii="Times New Roman" w:hAnsi="Times New Roman"/>
                <w:sz w:val="24"/>
                <w:szCs w:val="24"/>
              </w:rPr>
              <w:t>торов,разл</w:t>
            </w:r>
            <w:r w:rsidRPr="001D1082">
              <w:rPr>
                <w:rFonts w:ascii="Times New Roman" w:hAnsi="Times New Roman"/>
                <w:spacing w:val="4"/>
                <w:sz w:val="24"/>
                <w:szCs w:val="24"/>
              </w:rPr>
              <w:t>о</w:t>
            </w:r>
            <w:r w:rsidRPr="001D1082">
              <w:rPr>
                <w:rFonts w:ascii="Times New Roman" w:hAnsi="Times New Roman"/>
                <w:sz w:val="24"/>
                <w:szCs w:val="24"/>
              </w:rPr>
              <w:t>жен</w:t>
            </w:r>
            <w:r w:rsidRPr="001D1082">
              <w:rPr>
                <w:rFonts w:ascii="Times New Roman" w:hAnsi="Times New Roman"/>
                <w:spacing w:val="1"/>
                <w:sz w:val="24"/>
                <w:szCs w:val="24"/>
              </w:rPr>
              <w:t>и</w:t>
            </w:r>
            <w:r w:rsidRPr="001D1082">
              <w:rPr>
                <w:rFonts w:ascii="Times New Roman" w:hAnsi="Times New Roman"/>
                <w:sz w:val="24"/>
                <w:szCs w:val="24"/>
              </w:rPr>
              <w:t>евектора</w:t>
            </w:r>
            <w:r w:rsidRPr="001D1082">
              <w:rPr>
                <w:rFonts w:ascii="Times New Roman" w:hAnsi="Times New Roman"/>
                <w:spacing w:val="1"/>
                <w:sz w:val="24"/>
                <w:szCs w:val="24"/>
              </w:rPr>
              <w:t>п</w:t>
            </w:r>
            <w:r w:rsidRPr="001D1082">
              <w:rPr>
                <w:rFonts w:ascii="Times New Roman" w:hAnsi="Times New Roman"/>
                <w:sz w:val="24"/>
                <w:szCs w:val="24"/>
              </w:rPr>
              <w:t>о</w:t>
            </w:r>
            <w:r w:rsidRPr="001D1082">
              <w:rPr>
                <w:rFonts w:ascii="Times New Roman" w:hAnsi="Times New Roman"/>
                <w:spacing w:val="1"/>
                <w:sz w:val="24"/>
                <w:szCs w:val="24"/>
              </w:rPr>
              <w:t>т</w:t>
            </w:r>
            <w:r w:rsidRPr="001D1082">
              <w:rPr>
                <w:rFonts w:ascii="Times New Roman" w:hAnsi="Times New Roman"/>
                <w:sz w:val="24"/>
                <w:szCs w:val="24"/>
              </w:rPr>
              <w:t>рем неком</w:t>
            </w:r>
            <w:r w:rsidRPr="001D1082">
              <w:rPr>
                <w:rFonts w:ascii="Times New Roman" w:hAnsi="Times New Roman"/>
                <w:spacing w:val="1"/>
                <w:sz w:val="24"/>
                <w:szCs w:val="24"/>
              </w:rPr>
              <w:t>п</w:t>
            </w:r>
            <w:r w:rsidRPr="001D1082">
              <w:rPr>
                <w:rFonts w:ascii="Times New Roman" w:hAnsi="Times New Roman"/>
                <w:sz w:val="24"/>
                <w:szCs w:val="24"/>
              </w:rPr>
              <w:t>ланар</w:t>
            </w:r>
            <w:r w:rsidRPr="001D1082">
              <w:rPr>
                <w:rFonts w:ascii="Times New Roman" w:hAnsi="Times New Roman"/>
                <w:spacing w:val="1"/>
                <w:sz w:val="24"/>
                <w:szCs w:val="24"/>
              </w:rPr>
              <w:t>н</w:t>
            </w:r>
            <w:r w:rsidRPr="001D1082">
              <w:rPr>
                <w:rFonts w:ascii="Times New Roman" w:hAnsi="Times New Roman"/>
                <w:sz w:val="24"/>
                <w:szCs w:val="24"/>
              </w:rPr>
              <w:t>ым в</w:t>
            </w:r>
            <w:r w:rsidRPr="001D1082">
              <w:rPr>
                <w:rFonts w:ascii="Times New Roman" w:hAnsi="Times New Roman"/>
                <w:spacing w:val="-1"/>
                <w:sz w:val="24"/>
                <w:szCs w:val="24"/>
              </w:rPr>
              <w:t>е</w:t>
            </w:r>
            <w:r w:rsidRPr="001D1082">
              <w:rPr>
                <w:rFonts w:ascii="Times New Roman" w:hAnsi="Times New Roman"/>
                <w:sz w:val="24"/>
                <w:szCs w:val="24"/>
              </w:rPr>
              <w:t>кт</w:t>
            </w:r>
            <w:r w:rsidRPr="001D1082">
              <w:rPr>
                <w:rFonts w:ascii="Times New Roman" w:hAnsi="Times New Roman"/>
                <w:spacing w:val="-1"/>
                <w:sz w:val="24"/>
                <w:szCs w:val="24"/>
              </w:rPr>
              <w:t>о</w:t>
            </w:r>
            <w:r w:rsidRPr="001D1082">
              <w:rPr>
                <w:rFonts w:ascii="Times New Roman" w:hAnsi="Times New Roman"/>
                <w:sz w:val="24"/>
                <w:szCs w:val="24"/>
              </w:rPr>
              <w:t>р</w:t>
            </w:r>
            <w:r w:rsidRPr="001D1082">
              <w:rPr>
                <w:rFonts w:ascii="Times New Roman" w:hAnsi="Times New Roman"/>
                <w:spacing w:val="-1"/>
                <w:sz w:val="24"/>
                <w:szCs w:val="24"/>
              </w:rPr>
              <w:t>ам</w:t>
            </w:r>
            <w:r w:rsidRPr="001D1082">
              <w:rPr>
                <w:rFonts w:ascii="Times New Roman" w:hAnsi="Times New Roman"/>
                <w:sz w:val="24"/>
                <w:szCs w:val="24"/>
              </w:rPr>
              <w:t>.</w:t>
            </w:r>
          </w:p>
          <w:p w:rsidR="009352A3" w:rsidRPr="001D1082" w:rsidRDefault="009352A3" w:rsidP="00970AE0">
            <w:pPr>
              <w:widowControl w:val="0"/>
              <w:autoSpaceDE w:val="0"/>
              <w:autoSpaceDN w:val="0"/>
              <w:adjustRightInd w:val="0"/>
              <w:spacing w:after="0" w:line="233" w:lineRule="auto"/>
              <w:ind w:left="110" w:right="-20"/>
              <w:rPr>
                <w:rFonts w:ascii="Times New Roman" w:hAnsi="Times New Roman"/>
                <w:sz w:val="24"/>
                <w:szCs w:val="24"/>
              </w:rPr>
            </w:pPr>
            <w:r w:rsidRPr="001D1082">
              <w:rPr>
                <w:rFonts w:ascii="Times New Roman" w:hAnsi="Times New Roman"/>
                <w:b/>
                <w:bCs/>
                <w:spacing w:val="1"/>
              </w:rPr>
              <w:t>Кл</w:t>
            </w:r>
            <w:r w:rsidRPr="001D1082">
              <w:rPr>
                <w:rFonts w:ascii="Times New Roman" w:hAnsi="Times New Roman"/>
                <w:b/>
                <w:bCs/>
              </w:rPr>
              <w:t>ю</w:t>
            </w:r>
            <w:r w:rsidRPr="001D1082">
              <w:rPr>
                <w:rFonts w:ascii="Times New Roman" w:hAnsi="Times New Roman"/>
                <w:b/>
                <w:bCs/>
                <w:spacing w:val="-1"/>
              </w:rPr>
              <w:t>ч</w:t>
            </w:r>
            <w:r w:rsidRPr="001D1082">
              <w:rPr>
                <w:rFonts w:ascii="Times New Roman" w:hAnsi="Times New Roman"/>
                <w:b/>
                <w:bCs/>
              </w:rPr>
              <w:t>евые</w:t>
            </w:r>
            <w:r w:rsidRPr="001D1082">
              <w:rPr>
                <w:rFonts w:ascii="Times New Roman" w:hAnsi="Times New Roman"/>
                <w:b/>
                <w:bCs/>
                <w:spacing w:val="2"/>
              </w:rPr>
              <w:t>к</w:t>
            </w:r>
            <w:r w:rsidRPr="001D1082">
              <w:rPr>
                <w:rFonts w:ascii="Times New Roman" w:hAnsi="Times New Roman"/>
                <w:b/>
                <w:bCs/>
                <w:spacing w:val="-1"/>
              </w:rPr>
              <w:t>о</w:t>
            </w:r>
            <w:r w:rsidRPr="001D1082">
              <w:rPr>
                <w:rFonts w:ascii="Times New Roman" w:hAnsi="Times New Roman"/>
                <w:b/>
                <w:bCs/>
              </w:rPr>
              <w:t>м</w:t>
            </w:r>
            <w:r w:rsidRPr="001D1082">
              <w:rPr>
                <w:rFonts w:ascii="Times New Roman" w:hAnsi="Times New Roman"/>
                <w:b/>
                <w:bCs/>
                <w:spacing w:val="1"/>
              </w:rPr>
              <w:t>п</w:t>
            </w:r>
            <w:r w:rsidRPr="001D1082">
              <w:rPr>
                <w:rFonts w:ascii="Times New Roman" w:hAnsi="Times New Roman"/>
                <w:b/>
                <w:bCs/>
              </w:rPr>
              <w:t>е</w:t>
            </w:r>
            <w:r w:rsidRPr="001D1082">
              <w:rPr>
                <w:rFonts w:ascii="Times New Roman" w:hAnsi="Times New Roman"/>
                <w:b/>
                <w:bCs/>
                <w:spacing w:val="-1"/>
              </w:rPr>
              <w:t>т</w:t>
            </w:r>
            <w:r w:rsidRPr="001D1082">
              <w:rPr>
                <w:rFonts w:ascii="Times New Roman" w:hAnsi="Times New Roman"/>
                <w:b/>
                <w:bCs/>
              </w:rPr>
              <w:t>енци</w:t>
            </w:r>
            <w:r w:rsidRPr="001D1082">
              <w:rPr>
                <w:rFonts w:ascii="Times New Roman" w:hAnsi="Times New Roman"/>
                <w:b/>
                <w:bCs/>
                <w:spacing w:val="1"/>
              </w:rPr>
              <w:t>и</w:t>
            </w:r>
          </w:p>
          <w:p w:rsidR="009352A3" w:rsidRPr="001D1082" w:rsidRDefault="009352A3" w:rsidP="00970AE0">
            <w:pPr>
              <w:widowControl w:val="0"/>
              <w:tabs>
                <w:tab w:val="left" w:pos="3516"/>
                <w:tab w:val="left" w:pos="4929"/>
                <w:tab w:val="left" w:pos="6241"/>
              </w:tabs>
              <w:autoSpaceDE w:val="0"/>
              <w:autoSpaceDN w:val="0"/>
              <w:adjustRightInd w:val="0"/>
              <w:spacing w:after="0" w:line="240" w:lineRule="auto"/>
              <w:ind w:left="143" w:right="88" w:firstLine="711"/>
              <w:jc w:val="both"/>
              <w:rPr>
                <w:rFonts w:ascii="Times New Roman" w:hAnsi="Times New Roman"/>
                <w:sz w:val="24"/>
                <w:szCs w:val="24"/>
              </w:rPr>
            </w:pPr>
            <w:r w:rsidRPr="001D1082">
              <w:rPr>
                <w:rFonts w:ascii="Times New Roman" w:hAnsi="Times New Roman"/>
                <w:i/>
                <w:iCs/>
              </w:rPr>
              <w:t>Уч</w:t>
            </w:r>
            <w:r w:rsidRPr="001D1082">
              <w:rPr>
                <w:rFonts w:ascii="Times New Roman" w:hAnsi="Times New Roman"/>
                <w:i/>
                <w:iCs/>
                <w:spacing w:val="1"/>
              </w:rPr>
              <w:t>еб</w:t>
            </w:r>
            <w:r w:rsidRPr="001D1082">
              <w:rPr>
                <w:rFonts w:ascii="Times New Roman" w:hAnsi="Times New Roman"/>
                <w:i/>
                <w:iCs/>
              </w:rPr>
              <w:t>но-п</w:t>
            </w:r>
            <w:r w:rsidRPr="001D1082">
              <w:rPr>
                <w:rFonts w:ascii="Times New Roman" w:hAnsi="Times New Roman"/>
                <w:i/>
                <w:iCs/>
                <w:spacing w:val="-1"/>
              </w:rPr>
              <w:t>о</w:t>
            </w:r>
            <w:r w:rsidRPr="001D1082">
              <w:rPr>
                <w:rFonts w:ascii="Times New Roman" w:hAnsi="Times New Roman"/>
                <w:i/>
                <w:iCs/>
              </w:rPr>
              <w:t>з</w:t>
            </w:r>
            <w:r w:rsidRPr="001D1082">
              <w:rPr>
                <w:rFonts w:ascii="Times New Roman" w:hAnsi="Times New Roman"/>
                <w:i/>
                <w:iCs/>
                <w:spacing w:val="1"/>
              </w:rPr>
              <w:t>н</w:t>
            </w:r>
            <w:r w:rsidRPr="001D1082">
              <w:rPr>
                <w:rFonts w:ascii="Times New Roman" w:hAnsi="Times New Roman"/>
                <w:i/>
                <w:iCs/>
              </w:rPr>
              <w:t>а</w:t>
            </w:r>
            <w:r w:rsidRPr="001D1082">
              <w:rPr>
                <w:rFonts w:ascii="Times New Roman" w:hAnsi="Times New Roman"/>
                <w:i/>
                <w:iCs/>
                <w:spacing w:val="-1"/>
              </w:rPr>
              <w:t>в</w:t>
            </w:r>
            <w:r w:rsidRPr="001D1082">
              <w:rPr>
                <w:rFonts w:ascii="Times New Roman" w:hAnsi="Times New Roman"/>
                <w:i/>
                <w:iCs/>
              </w:rPr>
              <w:t>ательна</w:t>
            </w:r>
            <w:r w:rsidRPr="001D1082">
              <w:rPr>
                <w:rFonts w:ascii="Times New Roman" w:hAnsi="Times New Roman"/>
                <w:i/>
                <w:iCs/>
                <w:spacing w:val="-1"/>
              </w:rPr>
              <w:t>я</w:t>
            </w:r>
            <w:r w:rsidRPr="001D1082">
              <w:rPr>
                <w:rFonts w:ascii="Times New Roman" w:hAnsi="Times New Roman"/>
                <w:i/>
                <w:iCs/>
              </w:rPr>
              <w:t>:</w:t>
            </w:r>
            <w:r w:rsidRPr="001D1082">
              <w:rPr>
                <w:rFonts w:ascii="Times New Roman" w:hAnsi="Times New Roman"/>
              </w:rPr>
              <w:tab/>
            </w:r>
            <w:r w:rsidRPr="001D1082">
              <w:rPr>
                <w:rFonts w:ascii="Times New Roman" w:hAnsi="Times New Roman"/>
                <w:sz w:val="24"/>
                <w:szCs w:val="24"/>
              </w:rPr>
              <w:t>пр</w:t>
            </w:r>
            <w:r w:rsidRPr="001D1082">
              <w:rPr>
                <w:rFonts w:ascii="Times New Roman" w:hAnsi="Times New Roman"/>
                <w:spacing w:val="1"/>
                <w:sz w:val="24"/>
                <w:szCs w:val="24"/>
              </w:rPr>
              <w:t>и</w:t>
            </w:r>
            <w:r w:rsidRPr="001D1082">
              <w:rPr>
                <w:rFonts w:ascii="Times New Roman" w:hAnsi="Times New Roman"/>
                <w:sz w:val="24"/>
                <w:szCs w:val="24"/>
              </w:rPr>
              <w:t>вод</w:t>
            </w:r>
            <w:r w:rsidRPr="001D1082">
              <w:rPr>
                <w:rFonts w:ascii="Times New Roman" w:hAnsi="Times New Roman"/>
                <w:spacing w:val="1"/>
                <w:sz w:val="24"/>
                <w:szCs w:val="24"/>
              </w:rPr>
              <w:t>и</w:t>
            </w:r>
            <w:r w:rsidRPr="001D1082">
              <w:rPr>
                <w:rFonts w:ascii="Times New Roman" w:hAnsi="Times New Roman"/>
                <w:spacing w:val="-1"/>
                <w:sz w:val="24"/>
                <w:szCs w:val="24"/>
              </w:rPr>
              <w:t>т</w:t>
            </w:r>
            <w:r w:rsidRPr="001D1082">
              <w:rPr>
                <w:rFonts w:ascii="Times New Roman" w:hAnsi="Times New Roman"/>
                <w:sz w:val="24"/>
                <w:szCs w:val="24"/>
              </w:rPr>
              <w:t>ь</w:t>
            </w:r>
            <w:r w:rsidRPr="001D1082">
              <w:rPr>
                <w:rFonts w:ascii="Times New Roman" w:hAnsi="Times New Roman"/>
                <w:sz w:val="24"/>
                <w:szCs w:val="24"/>
              </w:rPr>
              <w:tab/>
              <w:t>пр</w:t>
            </w:r>
            <w:r w:rsidRPr="001D1082">
              <w:rPr>
                <w:rFonts w:ascii="Times New Roman" w:hAnsi="Times New Roman"/>
                <w:spacing w:val="1"/>
                <w:sz w:val="24"/>
                <w:szCs w:val="24"/>
              </w:rPr>
              <w:t>и</w:t>
            </w:r>
            <w:r w:rsidRPr="001D1082">
              <w:rPr>
                <w:rFonts w:ascii="Times New Roman" w:hAnsi="Times New Roman"/>
                <w:sz w:val="24"/>
                <w:szCs w:val="24"/>
              </w:rPr>
              <w:t>меры,</w:t>
            </w:r>
            <w:r w:rsidRPr="001D1082">
              <w:rPr>
                <w:rFonts w:ascii="Times New Roman" w:hAnsi="Times New Roman"/>
                <w:sz w:val="24"/>
                <w:szCs w:val="24"/>
              </w:rPr>
              <w:tab/>
              <w:t>фор</w:t>
            </w:r>
            <w:r w:rsidRPr="001D1082">
              <w:rPr>
                <w:rFonts w:ascii="Times New Roman" w:hAnsi="Times New Roman"/>
                <w:spacing w:val="4"/>
                <w:sz w:val="24"/>
                <w:szCs w:val="24"/>
              </w:rPr>
              <w:t>м</w:t>
            </w:r>
            <w:r w:rsidRPr="001D1082">
              <w:rPr>
                <w:rFonts w:ascii="Times New Roman" w:hAnsi="Times New Roman"/>
                <w:spacing w:val="-4"/>
                <w:sz w:val="24"/>
                <w:szCs w:val="24"/>
              </w:rPr>
              <w:t>у</w:t>
            </w:r>
            <w:r w:rsidRPr="001D1082">
              <w:rPr>
                <w:rFonts w:ascii="Times New Roman" w:hAnsi="Times New Roman"/>
                <w:sz w:val="24"/>
                <w:szCs w:val="24"/>
              </w:rPr>
              <w:t>лировать вы</w:t>
            </w:r>
            <w:r w:rsidRPr="001D1082">
              <w:rPr>
                <w:rFonts w:ascii="Times New Roman" w:hAnsi="Times New Roman"/>
                <w:spacing w:val="-1"/>
                <w:sz w:val="24"/>
                <w:szCs w:val="24"/>
              </w:rPr>
              <w:t>в</w:t>
            </w:r>
            <w:r w:rsidRPr="001D1082">
              <w:rPr>
                <w:rFonts w:ascii="Times New Roman" w:hAnsi="Times New Roman"/>
                <w:sz w:val="24"/>
                <w:szCs w:val="24"/>
              </w:rPr>
              <w:t>оды,в</w:t>
            </w:r>
            <w:r w:rsidRPr="001D1082">
              <w:rPr>
                <w:rFonts w:ascii="Times New Roman" w:hAnsi="Times New Roman"/>
                <w:spacing w:val="-4"/>
                <w:sz w:val="24"/>
                <w:szCs w:val="24"/>
              </w:rPr>
              <w:t>у</w:t>
            </w:r>
            <w:r w:rsidRPr="001D1082">
              <w:rPr>
                <w:rFonts w:ascii="Times New Roman" w:hAnsi="Times New Roman"/>
                <w:sz w:val="24"/>
                <w:szCs w:val="24"/>
              </w:rPr>
              <w:t>стнойи</w:t>
            </w:r>
            <w:r w:rsidRPr="001D1082">
              <w:rPr>
                <w:rFonts w:ascii="Times New Roman" w:hAnsi="Times New Roman"/>
                <w:spacing w:val="1"/>
                <w:sz w:val="24"/>
                <w:szCs w:val="24"/>
              </w:rPr>
              <w:t>пи</w:t>
            </w:r>
            <w:r w:rsidRPr="001D1082">
              <w:rPr>
                <w:rFonts w:ascii="Times New Roman" w:hAnsi="Times New Roman"/>
                <w:sz w:val="24"/>
                <w:szCs w:val="24"/>
              </w:rPr>
              <w:t>сьм</w:t>
            </w:r>
            <w:r w:rsidRPr="001D1082">
              <w:rPr>
                <w:rFonts w:ascii="Times New Roman" w:hAnsi="Times New Roman"/>
                <w:spacing w:val="-1"/>
                <w:sz w:val="24"/>
                <w:szCs w:val="24"/>
              </w:rPr>
              <w:t>ен</w:t>
            </w:r>
            <w:r w:rsidRPr="001D1082">
              <w:rPr>
                <w:rFonts w:ascii="Times New Roman" w:hAnsi="Times New Roman"/>
                <w:sz w:val="24"/>
                <w:szCs w:val="24"/>
              </w:rPr>
              <w:t>нойформеотраж</w:t>
            </w:r>
            <w:r w:rsidRPr="001D1082">
              <w:rPr>
                <w:rFonts w:ascii="Times New Roman" w:hAnsi="Times New Roman"/>
                <w:spacing w:val="-1"/>
                <w:sz w:val="24"/>
                <w:szCs w:val="24"/>
              </w:rPr>
              <w:t>а</w:t>
            </w:r>
            <w:r w:rsidRPr="001D1082">
              <w:rPr>
                <w:rFonts w:ascii="Times New Roman" w:hAnsi="Times New Roman"/>
                <w:sz w:val="24"/>
                <w:szCs w:val="24"/>
              </w:rPr>
              <w:t>тьре</w:t>
            </w:r>
            <w:r w:rsidRPr="001D1082">
              <w:rPr>
                <w:rFonts w:ascii="Times New Roman" w:hAnsi="Times New Roman"/>
                <w:spacing w:val="2"/>
                <w:sz w:val="24"/>
                <w:szCs w:val="24"/>
              </w:rPr>
              <w:t>з</w:t>
            </w:r>
            <w:r w:rsidRPr="001D1082">
              <w:rPr>
                <w:rFonts w:ascii="Times New Roman" w:hAnsi="Times New Roman"/>
                <w:spacing w:val="-6"/>
                <w:sz w:val="24"/>
                <w:szCs w:val="24"/>
              </w:rPr>
              <w:t>у</w:t>
            </w:r>
            <w:r w:rsidRPr="001D1082">
              <w:rPr>
                <w:rFonts w:ascii="Times New Roman" w:hAnsi="Times New Roman"/>
                <w:sz w:val="24"/>
                <w:szCs w:val="24"/>
              </w:rPr>
              <w:t>ль</w:t>
            </w:r>
            <w:r w:rsidRPr="001D1082">
              <w:rPr>
                <w:rFonts w:ascii="Times New Roman" w:hAnsi="Times New Roman"/>
                <w:spacing w:val="1"/>
                <w:sz w:val="24"/>
                <w:szCs w:val="24"/>
              </w:rPr>
              <w:t>т</w:t>
            </w:r>
            <w:r w:rsidRPr="001D1082">
              <w:rPr>
                <w:rFonts w:ascii="Times New Roman" w:hAnsi="Times New Roman"/>
                <w:sz w:val="24"/>
                <w:szCs w:val="24"/>
              </w:rPr>
              <w:t>аты</w:t>
            </w:r>
            <w:r w:rsidRPr="001D1082">
              <w:rPr>
                <w:rFonts w:ascii="Times New Roman" w:hAnsi="Times New Roman"/>
                <w:spacing w:val="1"/>
                <w:sz w:val="24"/>
                <w:szCs w:val="24"/>
              </w:rPr>
              <w:t>с</w:t>
            </w:r>
            <w:r w:rsidRPr="001D1082">
              <w:rPr>
                <w:rFonts w:ascii="Times New Roman" w:hAnsi="Times New Roman"/>
                <w:sz w:val="24"/>
                <w:szCs w:val="24"/>
              </w:rPr>
              <w:t>воей деят</w:t>
            </w:r>
            <w:r w:rsidRPr="001D1082">
              <w:rPr>
                <w:rFonts w:ascii="Times New Roman" w:hAnsi="Times New Roman"/>
                <w:spacing w:val="-1"/>
                <w:sz w:val="24"/>
                <w:szCs w:val="24"/>
              </w:rPr>
              <w:t>е</w:t>
            </w:r>
            <w:r w:rsidRPr="001D1082">
              <w:rPr>
                <w:rFonts w:ascii="Times New Roman" w:hAnsi="Times New Roman"/>
                <w:sz w:val="24"/>
                <w:szCs w:val="24"/>
              </w:rPr>
              <w:t>ль</w:t>
            </w:r>
            <w:r w:rsidRPr="001D1082">
              <w:rPr>
                <w:rFonts w:ascii="Times New Roman" w:hAnsi="Times New Roman"/>
                <w:spacing w:val="1"/>
                <w:sz w:val="24"/>
                <w:szCs w:val="24"/>
              </w:rPr>
              <w:t>н</w:t>
            </w:r>
            <w:r w:rsidRPr="001D1082">
              <w:rPr>
                <w:rFonts w:ascii="Times New Roman" w:hAnsi="Times New Roman"/>
                <w:sz w:val="24"/>
                <w:szCs w:val="24"/>
              </w:rPr>
              <w:t>ост</w:t>
            </w:r>
            <w:r w:rsidRPr="001D1082">
              <w:rPr>
                <w:rFonts w:ascii="Times New Roman" w:hAnsi="Times New Roman"/>
                <w:spacing w:val="3"/>
                <w:sz w:val="24"/>
                <w:szCs w:val="24"/>
              </w:rPr>
              <w:t>и</w:t>
            </w:r>
            <w:r w:rsidRPr="001D1082">
              <w:rPr>
                <w:rFonts w:ascii="Times New Roman" w:hAnsi="Times New Roman"/>
                <w:sz w:val="24"/>
                <w:szCs w:val="24"/>
              </w:rPr>
              <w:t>.</w:t>
            </w:r>
          </w:p>
          <w:p w:rsidR="009352A3" w:rsidRPr="001D1082" w:rsidRDefault="009352A3" w:rsidP="00970AE0">
            <w:pPr>
              <w:widowControl w:val="0"/>
              <w:tabs>
                <w:tab w:val="left" w:pos="1285"/>
                <w:tab w:val="left" w:pos="2701"/>
                <w:tab w:val="left" w:pos="4512"/>
                <w:tab w:val="left" w:pos="5464"/>
                <w:tab w:val="left" w:pos="6857"/>
              </w:tabs>
              <w:autoSpaceDE w:val="0"/>
              <w:autoSpaceDN w:val="0"/>
              <w:adjustRightInd w:val="0"/>
              <w:spacing w:after="0" w:line="240" w:lineRule="auto"/>
              <w:ind w:left="110" w:right="87" w:firstLine="744"/>
              <w:jc w:val="both"/>
              <w:rPr>
                <w:rFonts w:ascii="Times New Roman" w:hAnsi="Times New Roman"/>
                <w:sz w:val="24"/>
                <w:szCs w:val="24"/>
              </w:rPr>
            </w:pPr>
            <w:r w:rsidRPr="001D1082">
              <w:rPr>
                <w:rFonts w:ascii="Times New Roman" w:hAnsi="Times New Roman"/>
                <w:i/>
                <w:iCs/>
                <w:sz w:val="24"/>
                <w:szCs w:val="24"/>
              </w:rPr>
              <w:t>Информацио</w:t>
            </w:r>
            <w:r w:rsidRPr="001D1082">
              <w:rPr>
                <w:rFonts w:ascii="Times New Roman" w:hAnsi="Times New Roman"/>
                <w:i/>
                <w:iCs/>
                <w:spacing w:val="1"/>
                <w:sz w:val="24"/>
                <w:szCs w:val="24"/>
              </w:rPr>
              <w:t>нн</w:t>
            </w:r>
            <w:r w:rsidRPr="001D1082">
              <w:rPr>
                <w:rFonts w:ascii="Times New Roman" w:hAnsi="Times New Roman"/>
                <w:i/>
                <w:iCs/>
                <w:sz w:val="24"/>
                <w:szCs w:val="24"/>
              </w:rPr>
              <w:t>о-комм</w:t>
            </w:r>
            <w:r w:rsidRPr="001D1082">
              <w:rPr>
                <w:rFonts w:ascii="Times New Roman" w:hAnsi="Times New Roman"/>
                <w:i/>
                <w:iCs/>
                <w:spacing w:val="-2"/>
                <w:sz w:val="24"/>
                <w:szCs w:val="24"/>
              </w:rPr>
              <w:t>у</w:t>
            </w:r>
            <w:r w:rsidRPr="001D1082">
              <w:rPr>
                <w:rFonts w:ascii="Times New Roman" w:hAnsi="Times New Roman"/>
                <w:i/>
                <w:iCs/>
                <w:sz w:val="24"/>
                <w:szCs w:val="24"/>
              </w:rPr>
              <w:t>никативная:</w:t>
            </w:r>
            <w:r w:rsidRPr="001D1082">
              <w:rPr>
                <w:rFonts w:ascii="Times New Roman" w:hAnsi="Times New Roman"/>
                <w:spacing w:val="-4"/>
                <w:sz w:val="24"/>
                <w:szCs w:val="24"/>
              </w:rPr>
              <w:t>у</w:t>
            </w:r>
            <w:r w:rsidRPr="001D1082">
              <w:rPr>
                <w:rFonts w:ascii="Times New Roman" w:hAnsi="Times New Roman"/>
                <w:spacing w:val="1"/>
                <w:sz w:val="24"/>
                <w:szCs w:val="24"/>
              </w:rPr>
              <w:t>м</w:t>
            </w:r>
            <w:r w:rsidRPr="001D1082">
              <w:rPr>
                <w:rFonts w:ascii="Times New Roman" w:hAnsi="Times New Roman"/>
                <w:sz w:val="24"/>
                <w:szCs w:val="24"/>
              </w:rPr>
              <w:t>етьобщаться,</w:t>
            </w:r>
            <w:r w:rsidRPr="001D1082">
              <w:rPr>
                <w:rFonts w:ascii="Times New Roman" w:hAnsi="Times New Roman"/>
                <w:spacing w:val="-3"/>
                <w:sz w:val="24"/>
                <w:szCs w:val="24"/>
              </w:rPr>
              <w:t>у</w:t>
            </w:r>
            <w:r w:rsidRPr="001D1082">
              <w:rPr>
                <w:rFonts w:ascii="Times New Roman" w:hAnsi="Times New Roman"/>
                <w:spacing w:val="-1"/>
                <w:sz w:val="24"/>
                <w:szCs w:val="24"/>
              </w:rPr>
              <w:t>ч</w:t>
            </w:r>
            <w:r w:rsidRPr="001D1082">
              <w:rPr>
                <w:rFonts w:ascii="Times New Roman" w:hAnsi="Times New Roman"/>
                <w:sz w:val="24"/>
                <w:szCs w:val="24"/>
              </w:rPr>
              <w:t>аствов</w:t>
            </w:r>
            <w:r w:rsidRPr="001D1082">
              <w:rPr>
                <w:rFonts w:ascii="Times New Roman" w:hAnsi="Times New Roman"/>
                <w:spacing w:val="-1"/>
                <w:sz w:val="24"/>
                <w:szCs w:val="24"/>
              </w:rPr>
              <w:t>а</w:t>
            </w:r>
            <w:r w:rsidRPr="001D1082">
              <w:rPr>
                <w:rFonts w:ascii="Times New Roman" w:hAnsi="Times New Roman"/>
                <w:sz w:val="24"/>
                <w:szCs w:val="24"/>
              </w:rPr>
              <w:t>тьв д</w:t>
            </w:r>
            <w:r w:rsidRPr="001D1082">
              <w:rPr>
                <w:rFonts w:ascii="Times New Roman" w:hAnsi="Times New Roman"/>
                <w:spacing w:val="1"/>
                <w:sz w:val="24"/>
                <w:szCs w:val="24"/>
              </w:rPr>
              <w:t>и</w:t>
            </w:r>
            <w:r w:rsidRPr="001D1082">
              <w:rPr>
                <w:rFonts w:ascii="Times New Roman" w:hAnsi="Times New Roman"/>
                <w:sz w:val="24"/>
                <w:szCs w:val="24"/>
              </w:rPr>
              <w:t>алог</w:t>
            </w:r>
            <w:r w:rsidRPr="001D1082">
              <w:rPr>
                <w:rFonts w:ascii="Times New Roman" w:hAnsi="Times New Roman"/>
                <w:spacing w:val="-1"/>
                <w:sz w:val="24"/>
                <w:szCs w:val="24"/>
              </w:rPr>
              <w:t>е</w:t>
            </w:r>
            <w:r w:rsidRPr="001D1082">
              <w:rPr>
                <w:rFonts w:ascii="Times New Roman" w:hAnsi="Times New Roman"/>
                <w:sz w:val="24"/>
                <w:szCs w:val="24"/>
              </w:rPr>
              <w:t>,</w:t>
            </w:r>
            <w:r w:rsidRPr="001D1082">
              <w:rPr>
                <w:rFonts w:ascii="Times New Roman" w:hAnsi="Times New Roman"/>
                <w:sz w:val="24"/>
                <w:szCs w:val="24"/>
              </w:rPr>
              <w:tab/>
              <w:t>со</w:t>
            </w:r>
            <w:r w:rsidRPr="001D1082">
              <w:rPr>
                <w:rFonts w:ascii="Times New Roman" w:hAnsi="Times New Roman"/>
                <w:spacing w:val="-1"/>
                <w:sz w:val="24"/>
                <w:szCs w:val="24"/>
              </w:rPr>
              <w:t>с</w:t>
            </w:r>
            <w:r w:rsidRPr="001D1082">
              <w:rPr>
                <w:rFonts w:ascii="Times New Roman" w:hAnsi="Times New Roman"/>
                <w:sz w:val="24"/>
                <w:szCs w:val="24"/>
              </w:rPr>
              <w:t>т</w:t>
            </w:r>
            <w:r w:rsidRPr="001D1082">
              <w:rPr>
                <w:rFonts w:ascii="Times New Roman" w:hAnsi="Times New Roman"/>
                <w:spacing w:val="-1"/>
                <w:sz w:val="24"/>
                <w:szCs w:val="24"/>
              </w:rPr>
              <w:t>а</w:t>
            </w:r>
            <w:r w:rsidRPr="001D1082">
              <w:rPr>
                <w:rFonts w:ascii="Times New Roman" w:hAnsi="Times New Roman"/>
                <w:sz w:val="24"/>
                <w:szCs w:val="24"/>
              </w:rPr>
              <w:t>влять</w:t>
            </w:r>
            <w:r w:rsidRPr="001D1082">
              <w:rPr>
                <w:rFonts w:ascii="Times New Roman" w:hAnsi="Times New Roman"/>
                <w:sz w:val="24"/>
                <w:szCs w:val="24"/>
              </w:rPr>
              <w:tab/>
              <w:t>пла</w:t>
            </w:r>
            <w:r w:rsidRPr="001D1082">
              <w:rPr>
                <w:rFonts w:ascii="Times New Roman" w:hAnsi="Times New Roman"/>
                <w:spacing w:val="3"/>
                <w:sz w:val="24"/>
                <w:szCs w:val="24"/>
              </w:rPr>
              <w:t>н</w:t>
            </w:r>
            <w:r w:rsidRPr="001D1082">
              <w:rPr>
                <w:rFonts w:ascii="Times New Roman" w:hAnsi="Times New Roman"/>
                <w:sz w:val="24"/>
                <w:szCs w:val="24"/>
              </w:rPr>
              <w:t>-ко</w:t>
            </w:r>
            <w:r w:rsidRPr="001D1082">
              <w:rPr>
                <w:rFonts w:ascii="Times New Roman" w:hAnsi="Times New Roman"/>
                <w:spacing w:val="2"/>
                <w:sz w:val="24"/>
                <w:szCs w:val="24"/>
              </w:rPr>
              <w:t>н</w:t>
            </w:r>
            <w:r w:rsidRPr="001D1082">
              <w:rPr>
                <w:rFonts w:ascii="Times New Roman" w:hAnsi="Times New Roman"/>
                <w:sz w:val="24"/>
                <w:szCs w:val="24"/>
              </w:rPr>
              <w:t>спе</w:t>
            </w:r>
            <w:r w:rsidRPr="001D1082">
              <w:rPr>
                <w:rFonts w:ascii="Times New Roman" w:hAnsi="Times New Roman"/>
                <w:spacing w:val="-2"/>
                <w:sz w:val="24"/>
                <w:szCs w:val="24"/>
              </w:rPr>
              <w:t>к</w:t>
            </w:r>
            <w:r w:rsidRPr="001D1082">
              <w:rPr>
                <w:rFonts w:ascii="Times New Roman" w:hAnsi="Times New Roman"/>
                <w:sz w:val="24"/>
                <w:szCs w:val="24"/>
              </w:rPr>
              <w:t>т</w:t>
            </w:r>
            <w:r w:rsidRPr="001D1082">
              <w:rPr>
                <w:rFonts w:ascii="Times New Roman" w:hAnsi="Times New Roman"/>
                <w:sz w:val="24"/>
                <w:szCs w:val="24"/>
              </w:rPr>
              <w:tab/>
            </w:r>
            <w:r w:rsidRPr="001D1082">
              <w:rPr>
                <w:rFonts w:ascii="Times New Roman" w:hAnsi="Times New Roman"/>
                <w:spacing w:val="-7"/>
                <w:sz w:val="24"/>
                <w:szCs w:val="24"/>
              </w:rPr>
              <w:t>у</w:t>
            </w:r>
            <w:r w:rsidRPr="001D1082">
              <w:rPr>
                <w:rFonts w:ascii="Times New Roman" w:hAnsi="Times New Roman"/>
                <w:spacing w:val="1"/>
                <w:sz w:val="24"/>
                <w:szCs w:val="24"/>
              </w:rPr>
              <w:t>р</w:t>
            </w:r>
            <w:r w:rsidRPr="001D1082">
              <w:rPr>
                <w:rFonts w:ascii="Times New Roman" w:hAnsi="Times New Roman"/>
                <w:sz w:val="24"/>
                <w:szCs w:val="24"/>
              </w:rPr>
              <w:t>о</w:t>
            </w:r>
            <w:r w:rsidRPr="001D1082">
              <w:rPr>
                <w:rFonts w:ascii="Times New Roman" w:hAnsi="Times New Roman"/>
                <w:spacing w:val="1"/>
                <w:sz w:val="24"/>
                <w:szCs w:val="24"/>
              </w:rPr>
              <w:t>к</w:t>
            </w:r>
            <w:r w:rsidRPr="001D1082">
              <w:rPr>
                <w:rFonts w:ascii="Times New Roman" w:hAnsi="Times New Roman"/>
                <w:sz w:val="24"/>
                <w:szCs w:val="24"/>
              </w:rPr>
              <w:t>а,</w:t>
            </w:r>
            <w:r w:rsidRPr="001D1082">
              <w:rPr>
                <w:rFonts w:ascii="Times New Roman" w:hAnsi="Times New Roman"/>
                <w:sz w:val="24"/>
                <w:szCs w:val="24"/>
              </w:rPr>
              <w:tab/>
              <w:t>пр</w:t>
            </w:r>
            <w:r w:rsidRPr="001D1082">
              <w:rPr>
                <w:rFonts w:ascii="Times New Roman" w:hAnsi="Times New Roman"/>
                <w:spacing w:val="3"/>
                <w:sz w:val="24"/>
                <w:szCs w:val="24"/>
              </w:rPr>
              <w:t>и</w:t>
            </w:r>
            <w:r w:rsidRPr="001D1082">
              <w:rPr>
                <w:rFonts w:ascii="Times New Roman" w:hAnsi="Times New Roman"/>
                <w:sz w:val="24"/>
                <w:szCs w:val="24"/>
              </w:rPr>
              <w:t>водить</w:t>
            </w:r>
            <w:r w:rsidRPr="001D1082">
              <w:rPr>
                <w:rFonts w:ascii="Times New Roman" w:hAnsi="Times New Roman"/>
                <w:sz w:val="24"/>
                <w:szCs w:val="24"/>
              </w:rPr>
              <w:tab/>
              <w:t>п</w:t>
            </w:r>
            <w:r w:rsidRPr="001D1082">
              <w:rPr>
                <w:rFonts w:ascii="Times New Roman" w:hAnsi="Times New Roman"/>
                <w:spacing w:val="-1"/>
                <w:sz w:val="24"/>
                <w:szCs w:val="24"/>
              </w:rPr>
              <w:t>р</w:t>
            </w:r>
            <w:r w:rsidRPr="001D1082">
              <w:rPr>
                <w:rFonts w:ascii="Times New Roman" w:hAnsi="Times New Roman"/>
                <w:sz w:val="24"/>
                <w:szCs w:val="24"/>
              </w:rPr>
              <w:t>им</w:t>
            </w:r>
            <w:r w:rsidRPr="001D1082">
              <w:rPr>
                <w:rFonts w:ascii="Times New Roman" w:hAnsi="Times New Roman"/>
                <w:spacing w:val="-1"/>
                <w:sz w:val="24"/>
                <w:szCs w:val="24"/>
              </w:rPr>
              <w:t>е</w:t>
            </w:r>
            <w:r w:rsidRPr="001D1082">
              <w:rPr>
                <w:rFonts w:ascii="Times New Roman" w:hAnsi="Times New Roman"/>
                <w:sz w:val="24"/>
                <w:szCs w:val="24"/>
              </w:rPr>
              <w:t>ры, ар</w:t>
            </w:r>
            <w:r w:rsidRPr="001D1082">
              <w:rPr>
                <w:rFonts w:ascii="Times New Roman" w:hAnsi="Times New Roman"/>
                <w:spacing w:val="1"/>
                <w:sz w:val="24"/>
                <w:szCs w:val="24"/>
              </w:rPr>
              <w:t>г</w:t>
            </w:r>
            <w:r w:rsidRPr="001D1082">
              <w:rPr>
                <w:rFonts w:ascii="Times New Roman" w:hAnsi="Times New Roman"/>
                <w:spacing w:val="-4"/>
                <w:sz w:val="24"/>
                <w:szCs w:val="24"/>
              </w:rPr>
              <w:t>у</w:t>
            </w:r>
            <w:r w:rsidRPr="001D1082">
              <w:rPr>
                <w:rFonts w:ascii="Times New Roman" w:hAnsi="Times New Roman"/>
                <w:sz w:val="24"/>
                <w:szCs w:val="24"/>
              </w:rPr>
              <w:t>мен</w:t>
            </w:r>
            <w:r w:rsidRPr="001D1082">
              <w:rPr>
                <w:rFonts w:ascii="Times New Roman" w:hAnsi="Times New Roman"/>
                <w:spacing w:val="1"/>
                <w:sz w:val="24"/>
                <w:szCs w:val="24"/>
              </w:rPr>
              <w:t>ти</w:t>
            </w:r>
            <w:r w:rsidRPr="001D1082">
              <w:rPr>
                <w:rFonts w:ascii="Times New Roman" w:hAnsi="Times New Roman"/>
                <w:sz w:val="24"/>
                <w:szCs w:val="24"/>
              </w:rPr>
              <w:t>ров</w:t>
            </w:r>
            <w:r w:rsidRPr="001D1082">
              <w:rPr>
                <w:rFonts w:ascii="Times New Roman" w:hAnsi="Times New Roman"/>
                <w:spacing w:val="-1"/>
                <w:sz w:val="24"/>
                <w:szCs w:val="24"/>
              </w:rPr>
              <w:t>а</w:t>
            </w:r>
            <w:r w:rsidRPr="001D1082">
              <w:rPr>
                <w:rFonts w:ascii="Times New Roman" w:hAnsi="Times New Roman"/>
                <w:sz w:val="24"/>
                <w:szCs w:val="24"/>
              </w:rPr>
              <w:t>т</w:t>
            </w:r>
            <w:r w:rsidRPr="001D1082">
              <w:rPr>
                <w:rFonts w:ascii="Times New Roman" w:hAnsi="Times New Roman"/>
                <w:spacing w:val="1"/>
                <w:sz w:val="24"/>
                <w:szCs w:val="24"/>
              </w:rPr>
              <w:t>ь</w:t>
            </w:r>
            <w:r w:rsidRPr="001D1082">
              <w:rPr>
                <w:rFonts w:ascii="Times New Roman" w:hAnsi="Times New Roman"/>
                <w:sz w:val="24"/>
                <w:szCs w:val="24"/>
              </w:rPr>
              <w:t>.</w:t>
            </w:r>
          </w:p>
          <w:p w:rsidR="009352A3" w:rsidRPr="001D1082" w:rsidRDefault="009352A3" w:rsidP="00970AE0">
            <w:pPr>
              <w:widowControl w:val="0"/>
              <w:tabs>
                <w:tab w:val="left" w:pos="2782"/>
                <w:tab w:val="left" w:pos="4854"/>
                <w:tab w:val="left" w:pos="6934"/>
              </w:tabs>
              <w:autoSpaceDE w:val="0"/>
              <w:autoSpaceDN w:val="0"/>
              <w:adjustRightInd w:val="0"/>
              <w:spacing w:after="0" w:line="239" w:lineRule="auto"/>
              <w:ind w:left="110" w:right="51" w:firstLine="708"/>
              <w:rPr>
                <w:rFonts w:ascii="Times New Roman" w:hAnsi="Times New Roman"/>
                <w:sz w:val="24"/>
                <w:szCs w:val="24"/>
              </w:rPr>
            </w:pPr>
            <w:r w:rsidRPr="001D1082">
              <w:rPr>
                <w:rFonts w:ascii="Times New Roman" w:hAnsi="Times New Roman"/>
                <w:i/>
                <w:iCs/>
                <w:sz w:val="24"/>
                <w:szCs w:val="24"/>
              </w:rPr>
              <w:t>Р</w:t>
            </w:r>
            <w:r w:rsidRPr="001D1082">
              <w:rPr>
                <w:rFonts w:ascii="Times New Roman" w:hAnsi="Times New Roman"/>
                <w:i/>
                <w:iCs/>
                <w:spacing w:val="-1"/>
                <w:sz w:val="24"/>
                <w:szCs w:val="24"/>
              </w:rPr>
              <w:t>е</w:t>
            </w:r>
            <w:r w:rsidRPr="001D1082">
              <w:rPr>
                <w:rFonts w:ascii="Times New Roman" w:hAnsi="Times New Roman"/>
                <w:i/>
                <w:iCs/>
                <w:sz w:val="24"/>
                <w:szCs w:val="24"/>
              </w:rPr>
              <w:t>флекси</w:t>
            </w:r>
            <w:r w:rsidRPr="001D1082">
              <w:rPr>
                <w:rFonts w:ascii="Times New Roman" w:hAnsi="Times New Roman"/>
                <w:i/>
                <w:iCs/>
                <w:spacing w:val="-1"/>
                <w:sz w:val="24"/>
                <w:szCs w:val="24"/>
              </w:rPr>
              <w:t>в</w:t>
            </w:r>
            <w:r w:rsidRPr="001D1082">
              <w:rPr>
                <w:rFonts w:ascii="Times New Roman" w:hAnsi="Times New Roman"/>
                <w:i/>
                <w:iCs/>
                <w:sz w:val="24"/>
                <w:szCs w:val="24"/>
              </w:rPr>
              <w:t>на</w:t>
            </w:r>
            <w:r w:rsidRPr="001D1082">
              <w:rPr>
                <w:rFonts w:ascii="Times New Roman" w:hAnsi="Times New Roman"/>
                <w:i/>
                <w:iCs/>
                <w:spacing w:val="-1"/>
                <w:sz w:val="24"/>
                <w:szCs w:val="24"/>
              </w:rPr>
              <w:t>я</w:t>
            </w:r>
            <w:r w:rsidRPr="001D1082">
              <w:rPr>
                <w:rFonts w:ascii="Times New Roman" w:hAnsi="Times New Roman"/>
                <w:i/>
                <w:iCs/>
                <w:sz w:val="24"/>
                <w:szCs w:val="24"/>
              </w:rPr>
              <w:t>:</w:t>
            </w:r>
            <w:r w:rsidRPr="001D1082">
              <w:rPr>
                <w:rFonts w:ascii="Times New Roman" w:hAnsi="Times New Roman"/>
                <w:sz w:val="24"/>
                <w:szCs w:val="24"/>
              </w:rPr>
              <w:tab/>
              <w:t>с</w:t>
            </w:r>
            <w:r w:rsidRPr="001D1082">
              <w:rPr>
                <w:rFonts w:ascii="Times New Roman" w:hAnsi="Times New Roman"/>
                <w:spacing w:val="-1"/>
                <w:sz w:val="24"/>
                <w:szCs w:val="24"/>
              </w:rPr>
              <w:t>ам</w:t>
            </w:r>
            <w:r w:rsidRPr="001D1082">
              <w:rPr>
                <w:rFonts w:ascii="Times New Roman" w:hAnsi="Times New Roman"/>
                <w:spacing w:val="1"/>
                <w:sz w:val="24"/>
                <w:szCs w:val="24"/>
              </w:rPr>
              <w:t>о</w:t>
            </w:r>
            <w:r w:rsidRPr="001D1082">
              <w:rPr>
                <w:rFonts w:ascii="Times New Roman" w:hAnsi="Times New Roman"/>
                <w:sz w:val="24"/>
                <w:szCs w:val="24"/>
              </w:rPr>
              <w:t>стоятель</w:t>
            </w:r>
            <w:r w:rsidRPr="001D1082">
              <w:rPr>
                <w:rFonts w:ascii="Times New Roman" w:hAnsi="Times New Roman"/>
                <w:spacing w:val="1"/>
                <w:sz w:val="24"/>
                <w:szCs w:val="24"/>
              </w:rPr>
              <w:t>н</w:t>
            </w:r>
            <w:r w:rsidRPr="001D1082">
              <w:rPr>
                <w:rFonts w:ascii="Times New Roman" w:hAnsi="Times New Roman"/>
                <w:sz w:val="24"/>
                <w:szCs w:val="24"/>
              </w:rPr>
              <w:t>о</w:t>
            </w:r>
            <w:r w:rsidRPr="001D1082">
              <w:rPr>
                <w:rFonts w:ascii="Times New Roman" w:hAnsi="Times New Roman"/>
                <w:sz w:val="24"/>
                <w:szCs w:val="24"/>
              </w:rPr>
              <w:tab/>
              <w:t>орга</w:t>
            </w:r>
            <w:r w:rsidRPr="001D1082">
              <w:rPr>
                <w:rFonts w:ascii="Times New Roman" w:hAnsi="Times New Roman"/>
                <w:spacing w:val="-2"/>
                <w:sz w:val="24"/>
                <w:szCs w:val="24"/>
              </w:rPr>
              <w:t>н</w:t>
            </w:r>
            <w:r w:rsidRPr="001D1082">
              <w:rPr>
                <w:rFonts w:ascii="Times New Roman" w:hAnsi="Times New Roman"/>
                <w:sz w:val="24"/>
                <w:szCs w:val="24"/>
              </w:rPr>
              <w:t>изов</w:t>
            </w:r>
            <w:r w:rsidRPr="001D1082">
              <w:rPr>
                <w:rFonts w:ascii="Times New Roman" w:hAnsi="Times New Roman"/>
                <w:spacing w:val="-1"/>
                <w:sz w:val="24"/>
                <w:szCs w:val="24"/>
              </w:rPr>
              <w:t>ы</w:t>
            </w:r>
            <w:r w:rsidRPr="001D1082">
              <w:rPr>
                <w:rFonts w:ascii="Times New Roman" w:hAnsi="Times New Roman"/>
                <w:sz w:val="24"/>
                <w:szCs w:val="24"/>
              </w:rPr>
              <w:t>в</w:t>
            </w:r>
            <w:r w:rsidRPr="001D1082">
              <w:rPr>
                <w:rFonts w:ascii="Times New Roman" w:hAnsi="Times New Roman"/>
                <w:spacing w:val="-1"/>
                <w:sz w:val="24"/>
                <w:szCs w:val="24"/>
              </w:rPr>
              <w:t>а</w:t>
            </w:r>
            <w:r w:rsidRPr="001D1082">
              <w:rPr>
                <w:rFonts w:ascii="Times New Roman" w:hAnsi="Times New Roman"/>
                <w:sz w:val="24"/>
                <w:szCs w:val="24"/>
              </w:rPr>
              <w:t>ть</w:t>
            </w:r>
            <w:r w:rsidRPr="001D1082">
              <w:rPr>
                <w:rFonts w:ascii="Times New Roman" w:hAnsi="Times New Roman"/>
                <w:sz w:val="24"/>
                <w:szCs w:val="24"/>
              </w:rPr>
              <w:tab/>
            </w:r>
            <w:r w:rsidRPr="001D1082">
              <w:rPr>
                <w:rFonts w:ascii="Times New Roman" w:hAnsi="Times New Roman"/>
                <w:spacing w:val="-4"/>
                <w:sz w:val="24"/>
                <w:szCs w:val="24"/>
              </w:rPr>
              <w:t>у</w:t>
            </w:r>
            <w:r w:rsidRPr="001D1082">
              <w:rPr>
                <w:rFonts w:ascii="Times New Roman" w:hAnsi="Times New Roman"/>
                <w:sz w:val="24"/>
                <w:szCs w:val="24"/>
              </w:rPr>
              <w:t>чеб</w:t>
            </w:r>
            <w:r w:rsidRPr="001D1082">
              <w:rPr>
                <w:rFonts w:ascii="Times New Roman" w:hAnsi="Times New Roman"/>
                <w:spacing w:val="3"/>
                <w:sz w:val="24"/>
                <w:szCs w:val="24"/>
              </w:rPr>
              <w:t>н</w:t>
            </w:r>
            <w:r w:rsidRPr="001D1082">
              <w:rPr>
                <w:rFonts w:ascii="Times New Roman" w:hAnsi="Times New Roman"/>
                <w:spacing w:val="-2"/>
                <w:sz w:val="24"/>
                <w:szCs w:val="24"/>
              </w:rPr>
              <w:t>у</w:t>
            </w:r>
            <w:r w:rsidRPr="001D1082">
              <w:rPr>
                <w:rFonts w:ascii="Times New Roman" w:hAnsi="Times New Roman"/>
                <w:sz w:val="24"/>
                <w:szCs w:val="24"/>
              </w:rPr>
              <w:t>ю деят</w:t>
            </w:r>
            <w:r w:rsidRPr="001D1082">
              <w:rPr>
                <w:rFonts w:ascii="Times New Roman" w:hAnsi="Times New Roman"/>
                <w:spacing w:val="-1"/>
                <w:sz w:val="24"/>
                <w:szCs w:val="24"/>
              </w:rPr>
              <w:t>е</w:t>
            </w:r>
            <w:r w:rsidRPr="001D1082">
              <w:rPr>
                <w:rFonts w:ascii="Times New Roman" w:hAnsi="Times New Roman"/>
                <w:sz w:val="24"/>
                <w:szCs w:val="24"/>
              </w:rPr>
              <w:t>ль</w:t>
            </w:r>
            <w:r w:rsidRPr="001D1082">
              <w:rPr>
                <w:rFonts w:ascii="Times New Roman" w:hAnsi="Times New Roman"/>
                <w:spacing w:val="1"/>
                <w:sz w:val="24"/>
                <w:szCs w:val="24"/>
              </w:rPr>
              <w:t>н</w:t>
            </w:r>
            <w:r w:rsidRPr="001D1082">
              <w:rPr>
                <w:rFonts w:ascii="Times New Roman" w:hAnsi="Times New Roman"/>
                <w:sz w:val="24"/>
                <w:szCs w:val="24"/>
              </w:rPr>
              <w:t>ост</w:t>
            </w:r>
            <w:r w:rsidRPr="001D1082">
              <w:rPr>
                <w:rFonts w:ascii="Times New Roman" w:hAnsi="Times New Roman"/>
                <w:spacing w:val="1"/>
                <w:sz w:val="24"/>
                <w:szCs w:val="24"/>
              </w:rPr>
              <w:t>ь</w:t>
            </w:r>
            <w:r w:rsidRPr="001D1082">
              <w:rPr>
                <w:rFonts w:ascii="Times New Roman" w:hAnsi="Times New Roman"/>
                <w:sz w:val="24"/>
                <w:szCs w:val="24"/>
              </w:rPr>
              <w:t xml:space="preserve">; </w:t>
            </w:r>
            <w:r w:rsidRPr="001D1082">
              <w:rPr>
                <w:rFonts w:ascii="Times New Roman" w:hAnsi="Times New Roman"/>
                <w:spacing w:val="-1"/>
                <w:sz w:val="24"/>
                <w:szCs w:val="24"/>
              </w:rPr>
              <w:t>о</w:t>
            </w:r>
            <w:r w:rsidRPr="001D1082">
              <w:rPr>
                <w:rFonts w:ascii="Times New Roman" w:hAnsi="Times New Roman"/>
                <w:sz w:val="24"/>
                <w:szCs w:val="24"/>
              </w:rPr>
              <w:t>цен</w:t>
            </w:r>
            <w:r w:rsidRPr="001D1082">
              <w:rPr>
                <w:rFonts w:ascii="Times New Roman" w:hAnsi="Times New Roman"/>
                <w:spacing w:val="1"/>
                <w:sz w:val="24"/>
                <w:szCs w:val="24"/>
              </w:rPr>
              <w:t>и</w:t>
            </w:r>
            <w:r w:rsidRPr="001D1082">
              <w:rPr>
                <w:rFonts w:ascii="Times New Roman" w:hAnsi="Times New Roman"/>
                <w:sz w:val="24"/>
                <w:szCs w:val="24"/>
              </w:rPr>
              <w:t>в</w:t>
            </w:r>
            <w:r w:rsidRPr="001D1082">
              <w:rPr>
                <w:rFonts w:ascii="Times New Roman" w:hAnsi="Times New Roman"/>
                <w:spacing w:val="-1"/>
                <w:sz w:val="24"/>
                <w:szCs w:val="24"/>
              </w:rPr>
              <w:t>а</w:t>
            </w:r>
            <w:r w:rsidRPr="001D1082">
              <w:rPr>
                <w:rFonts w:ascii="Times New Roman" w:hAnsi="Times New Roman"/>
                <w:spacing w:val="-2"/>
                <w:sz w:val="24"/>
                <w:szCs w:val="24"/>
              </w:rPr>
              <w:t>т</w:t>
            </w:r>
            <w:r w:rsidRPr="001D1082">
              <w:rPr>
                <w:rFonts w:ascii="Times New Roman" w:hAnsi="Times New Roman"/>
                <w:sz w:val="24"/>
                <w:szCs w:val="24"/>
              </w:rPr>
              <w:t>ь свои</w:t>
            </w:r>
            <w:r w:rsidRPr="001D1082">
              <w:rPr>
                <w:rFonts w:ascii="Times New Roman" w:hAnsi="Times New Roman"/>
                <w:spacing w:val="-4"/>
                <w:sz w:val="24"/>
                <w:szCs w:val="24"/>
              </w:rPr>
              <w:t>у</w:t>
            </w:r>
            <w:r w:rsidRPr="001D1082">
              <w:rPr>
                <w:rFonts w:ascii="Times New Roman" w:hAnsi="Times New Roman"/>
                <w:spacing w:val="-1"/>
                <w:sz w:val="24"/>
                <w:szCs w:val="24"/>
              </w:rPr>
              <w:t>че</w:t>
            </w:r>
            <w:r w:rsidRPr="001D1082">
              <w:rPr>
                <w:rFonts w:ascii="Times New Roman" w:hAnsi="Times New Roman"/>
                <w:sz w:val="24"/>
                <w:szCs w:val="24"/>
              </w:rPr>
              <w:t>б</w:t>
            </w:r>
            <w:r w:rsidRPr="001D1082">
              <w:rPr>
                <w:rFonts w:ascii="Times New Roman" w:hAnsi="Times New Roman"/>
                <w:spacing w:val="1"/>
                <w:sz w:val="24"/>
                <w:szCs w:val="24"/>
              </w:rPr>
              <w:t>н</w:t>
            </w:r>
            <w:r w:rsidRPr="001D1082">
              <w:rPr>
                <w:rFonts w:ascii="Times New Roman" w:hAnsi="Times New Roman"/>
                <w:sz w:val="24"/>
                <w:szCs w:val="24"/>
              </w:rPr>
              <w:t>ые во</w:t>
            </w:r>
            <w:r w:rsidRPr="001D1082">
              <w:rPr>
                <w:rFonts w:ascii="Times New Roman" w:hAnsi="Times New Roman"/>
                <w:spacing w:val="1"/>
                <w:sz w:val="24"/>
                <w:szCs w:val="24"/>
              </w:rPr>
              <w:t>з</w:t>
            </w:r>
            <w:r w:rsidRPr="001D1082">
              <w:rPr>
                <w:rFonts w:ascii="Times New Roman" w:hAnsi="Times New Roman"/>
                <w:sz w:val="24"/>
                <w:szCs w:val="24"/>
              </w:rPr>
              <w:t>мо</w:t>
            </w:r>
            <w:r w:rsidRPr="001D1082">
              <w:rPr>
                <w:rFonts w:ascii="Times New Roman" w:hAnsi="Times New Roman"/>
                <w:spacing w:val="1"/>
                <w:sz w:val="24"/>
                <w:szCs w:val="24"/>
              </w:rPr>
              <w:t>жн</w:t>
            </w:r>
            <w:r w:rsidRPr="001D1082">
              <w:rPr>
                <w:rFonts w:ascii="Times New Roman" w:hAnsi="Times New Roman"/>
                <w:sz w:val="24"/>
                <w:szCs w:val="24"/>
              </w:rPr>
              <w:t>ост</w:t>
            </w:r>
            <w:r w:rsidRPr="001D1082">
              <w:rPr>
                <w:rFonts w:ascii="Times New Roman" w:hAnsi="Times New Roman"/>
                <w:spacing w:val="6"/>
                <w:sz w:val="24"/>
                <w:szCs w:val="24"/>
              </w:rPr>
              <w:t>и</w:t>
            </w:r>
            <w:r w:rsidRPr="001D1082">
              <w:rPr>
                <w:rFonts w:ascii="Times New Roman" w:hAnsi="Times New Roman"/>
              </w:rPr>
              <w:t>.</w:t>
            </w:r>
          </w:p>
          <w:p w:rsidR="009352A3" w:rsidRPr="001D1082" w:rsidRDefault="009352A3" w:rsidP="00970AE0">
            <w:pPr>
              <w:widowControl w:val="0"/>
              <w:tabs>
                <w:tab w:val="left" w:pos="2782"/>
                <w:tab w:val="left" w:pos="4854"/>
                <w:tab w:val="left" w:pos="6934"/>
              </w:tabs>
              <w:autoSpaceDE w:val="0"/>
              <w:autoSpaceDN w:val="0"/>
              <w:adjustRightInd w:val="0"/>
              <w:spacing w:after="0" w:line="239" w:lineRule="auto"/>
              <w:ind w:left="110" w:right="51" w:firstLine="708"/>
              <w:rPr>
                <w:rFonts w:ascii="Times New Roman" w:hAnsi="Times New Roman"/>
                <w:sz w:val="24"/>
                <w:szCs w:val="24"/>
              </w:rPr>
            </w:pPr>
          </w:p>
        </w:tc>
      </w:tr>
      <w:tr w:rsidR="00E75DE5" w:rsidRPr="001D1082" w:rsidTr="00E75DE5">
        <w:trPr>
          <w:trHeight w:hRule="exact" w:val="7457"/>
        </w:trPr>
        <w:tc>
          <w:tcPr>
            <w:tcW w:w="636" w:type="dxa"/>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17" w:line="220" w:lineRule="exact"/>
              <w:rPr>
                <w:rFonts w:ascii="Times New Roman" w:hAnsi="Times New Roman"/>
              </w:rPr>
            </w:pPr>
          </w:p>
          <w:p w:rsidR="009352A3" w:rsidRPr="001D1082" w:rsidRDefault="009352A3" w:rsidP="00970AE0">
            <w:pPr>
              <w:widowControl w:val="0"/>
              <w:autoSpaceDE w:val="0"/>
              <w:autoSpaceDN w:val="0"/>
              <w:adjustRightInd w:val="0"/>
              <w:spacing w:after="0" w:line="240" w:lineRule="auto"/>
              <w:ind w:left="256" w:right="-20"/>
              <w:rPr>
                <w:rFonts w:ascii="Times New Roman" w:hAnsi="Times New Roman"/>
                <w:sz w:val="24"/>
                <w:szCs w:val="24"/>
              </w:rPr>
            </w:pPr>
            <w:r w:rsidRPr="001D1082">
              <w:rPr>
                <w:rFonts w:ascii="Times New Roman" w:hAnsi="Times New Roman"/>
                <w:sz w:val="24"/>
                <w:szCs w:val="24"/>
              </w:rPr>
              <w:t>7</w:t>
            </w:r>
          </w:p>
          <w:p w:rsidR="009352A3" w:rsidRPr="001D1082" w:rsidRDefault="009352A3" w:rsidP="00970AE0">
            <w:pPr>
              <w:widowControl w:val="0"/>
              <w:autoSpaceDE w:val="0"/>
              <w:autoSpaceDN w:val="0"/>
              <w:adjustRightInd w:val="0"/>
              <w:spacing w:after="0" w:line="240" w:lineRule="auto"/>
              <w:ind w:left="256" w:right="-20"/>
              <w:rPr>
                <w:rFonts w:ascii="Times New Roman" w:hAnsi="Times New Roman"/>
                <w:sz w:val="24"/>
                <w:szCs w:val="24"/>
              </w:rPr>
            </w:pPr>
          </w:p>
        </w:tc>
        <w:tc>
          <w:tcPr>
            <w:tcW w:w="1916" w:type="dxa"/>
            <w:gridSpan w:val="2"/>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62"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auto"/>
              <w:ind w:left="110" w:right="320"/>
              <w:rPr>
                <w:rFonts w:ascii="Times New Roman" w:hAnsi="Times New Roman"/>
                <w:sz w:val="24"/>
                <w:szCs w:val="24"/>
              </w:rPr>
            </w:pPr>
            <w:r w:rsidRPr="001D1082">
              <w:rPr>
                <w:rFonts w:ascii="Times New Roman" w:hAnsi="Times New Roman"/>
                <w:sz w:val="24"/>
                <w:szCs w:val="24"/>
              </w:rPr>
              <w:t>Метод коорд</w:t>
            </w:r>
            <w:r w:rsidRPr="001D1082">
              <w:rPr>
                <w:rFonts w:ascii="Times New Roman" w:hAnsi="Times New Roman"/>
                <w:spacing w:val="1"/>
                <w:sz w:val="24"/>
                <w:szCs w:val="24"/>
              </w:rPr>
              <w:t>ин</w:t>
            </w:r>
            <w:r w:rsidRPr="001D1082">
              <w:rPr>
                <w:rFonts w:ascii="Times New Roman" w:hAnsi="Times New Roman"/>
                <w:sz w:val="24"/>
                <w:szCs w:val="24"/>
              </w:rPr>
              <w:t>ат в пространств</w:t>
            </w:r>
            <w:r w:rsidRPr="001D1082">
              <w:rPr>
                <w:rFonts w:ascii="Times New Roman" w:hAnsi="Times New Roman"/>
                <w:spacing w:val="-1"/>
                <w:sz w:val="24"/>
                <w:szCs w:val="24"/>
              </w:rPr>
              <w:t>е</w:t>
            </w:r>
            <w:r w:rsidRPr="001D1082">
              <w:rPr>
                <w:rFonts w:ascii="Times New Roman" w:hAnsi="Times New Roman"/>
                <w:sz w:val="24"/>
                <w:szCs w:val="24"/>
              </w:rPr>
              <w:t>. Д</w:t>
            </w:r>
            <w:r w:rsidRPr="001D1082">
              <w:rPr>
                <w:rFonts w:ascii="Times New Roman" w:hAnsi="Times New Roman"/>
                <w:spacing w:val="-1"/>
                <w:sz w:val="24"/>
                <w:szCs w:val="24"/>
              </w:rPr>
              <w:t>в</w:t>
            </w:r>
            <w:r w:rsidRPr="001D1082">
              <w:rPr>
                <w:rFonts w:ascii="Times New Roman" w:hAnsi="Times New Roman"/>
                <w:sz w:val="24"/>
                <w:szCs w:val="24"/>
              </w:rPr>
              <w:t>ижен</w:t>
            </w:r>
            <w:r w:rsidRPr="001D1082">
              <w:rPr>
                <w:rFonts w:ascii="Times New Roman" w:hAnsi="Times New Roman"/>
                <w:spacing w:val="1"/>
                <w:sz w:val="24"/>
                <w:szCs w:val="24"/>
              </w:rPr>
              <w:t>и</w:t>
            </w:r>
            <w:r w:rsidRPr="001D1082">
              <w:rPr>
                <w:rFonts w:ascii="Times New Roman" w:hAnsi="Times New Roman"/>
                <w:sz w:val="24"/>
                <w:szCs w:val="24"/>
              </w:rPr>
              <w:t>я</w:t>
            </w:r>
          </w:p>
          <w:p w:rsidR="009352A3" w:rsidRPr="001D1082" w:rsidRDefault="009352A3" w:rsidP="00970AE0">
            <w:pPr>
              <w:widowControl w:val="0"/>
              <w:autoSpaceDE w:val="0"/>
              <w:autoSpaceDN w:val="0"/>
              <w:adjustRightInd w:val="0"/>
              <w:spacing w:after="0" w:line="240" w:lineRule="auto"/>
              <w:ind w:left="110" w:right="320"/>
              <w:rPr>
                <w:rFonts w:ascii="Times New Roman" w:hAnsi="Times New Roman"/>
                <w:sz w:val="24"/>
                <w:szCs w:val="24"/>
              </w:rPr>
            </w:pPr>
          </w:p>
        </w:tc>
        <w:tc>
          <w:tcPr>
            <w:tcW w:w="8081" w:type="dxa"/>
            <w:gridSpan w:val="2"/>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before="12" w:after="0" w:line="236" w:lineRule="auto"/>
              <w:ind w:left="110" w:right="50" w:firstLine="708"/>
              <w:rPr>
                <w:rFonts w:ascii="Times New Roman" w:hAnsi="Times New Roman"/>
                <w:sz w:val="24"/>
                <w:szCs w:val="24"/>
              </w:rPr>
            </w:pPr>
            <w:r w:rsidRPr="001D1082">
              <w:rPr>
                <w:rFonts w:ascii="Times New Roman" w:hAnsi="Times New Roman"/>
                <w:sz w:val="24"/>
                <w:szCs w:val="24"/>
              </w:rPr>
              <w:t>Коорд</w:t>
            </w:r>
            <w:r w:rsidRPr="001D1082">
              <w:rPr>
                <w:rFonts w:ascii="Times New Roman" w:hAnsi="Times New Roman"/>
                <w:spacing w:val="1"/>
                <w:sz w:val="24"/>
                <w:szCs w:val="24"/>
              </w:rPr>
              <w:t>ин</w:t>
            </w:r>
            <w:r w:rsidRPr="001D1082">
              <w:rPr>
                <w:rFonts w:ascii="Times New Roman" w:hAnsi="Times New Roman"/>
                <w:sz w:val="24"/>
                <w:szCs w:val="24"/>
              </w:rPr>
              <w:t>аты</w:t>
            </w:r>
            <w:r w:rsidRPr="001D1082">
              <w:rPr>
                <w:rFonts w:ascii="Times New Roman" w:hAnsi="Times New Roman"/>
                <w:spacing w:val="1"/>
                <w:sz w:val="24"/>
                <w:szCs w:val="24"/>
              </w:rPr>
              <w:t>т</w:t>
            </w:r>
            <w:r w:rsidRPr="001D1082">
              <w:rPr>
                <w:rFonts w:ascii="Times New Roman" w:hAnsi="Times New Roman"/>
                <w:sz w:val="24"/>
                <w:szCs w:val="24"/>
              </w:rPr>
              <w:t>очкиик</w:t>
            </w:r>
            <w:r w:rsidRPr="001D1082">
              <w:rPr>
                <w:rFonts w:ascii="Times New Roman" w:hAnsi="Times New Roman"/>
                <w:spacing w:val="-1"/>
                <w:sz w:val="24"/>
                <w:szCs w:val="24"/>
              </w:rPr>
              <w:t>о</w:t>
            </w:r>
            <w:r w:rsidRPr="001D1082">
              <w:rPr>
                <w:rFonts w:ascii="Times New Roman" w:hAnsi="Times New Roman"/>
                <w:sz w:val="24"/>
                <w:szCs w:val="24"/>
              </w:rPr>
              <w:t>орди</w:t>
            </w:r>
            <w:r w:rsidRPr="001D1082">
              <w:rPr>
                <w:rFonts w:ascii="Times New Roman" w:hAnsi="Times New Roman"/>
                <w:spacing w:val="1"/>
                <w:sz w:val="24"/>
                <w:szCs w:val="24"/>
              </w:rPr>
              <w:t>н</w:t>
            </w:r>
            <w:r w:rsidRPr="001D1082">
              <w:rPr>
                <w:rFonts w:ascii="Times New Roman" w:hAnsi="Times New Roman"/>
                <w:sz w:val="24"/>
                <w:szCs w:val="24"/>
              </w:rPr>
              <w:t>атыв</w:t>
            </w:r>
            <w:r w:rsidRPr="001D1082">
              <w:rPr>
                <w:rFonts w:ascii="Times New Roman" w:hAnsi="Times New Roman"/>
                <w:spacing w:val="-1"/>
                <w:sz w:val="24"/>
                <w:szCs w:val="24"/>
              </w:rPr>
              <w:t>е</w:t>
            </w:r>
            <w:r w:rsidRPr="001D1082">
              <w:rPr>
                <w:rFonts w:ascii="Times New Roman" w:hAnsi="Times New Roman"/>
                <w:sz w:val="24"/>
                <w:szCs w:val="24"/>
              </w:rPr>
              <w:t>к</w:t>
            </w:r>
            <w:r w:rsidRPr="001D1082">
              <w:rPr>
                <w:rFonts w:ascii="Times New Roman" w:hAnsi="Times New Roman"/>
                <w:spacing w:val="1"/>
                <w:sz w:val="24"/>
                <w:szCs w:val="24"/>
              </w:rPr>
              <w:t>т</w:t>
            </w:r>
            <w:r w:rsidRPr="001D1082">
              <w:rPr>
                <w:rFonts w:ascii="Times New Roman" w:hAnsi="Times New Roman"/>
                <w:sz w:val="24"/>
                <w:szCs w:val="24"/>
              </w:rPr>
              <w:t>ора.С</w:t>
            </w:r>
            <w:r w:rsidRPr="001D1082">
              <w:rPr>
                <w:rFonts w:ascii="Times New Roman" w:hAnsi="Times New Roman"/>
                <w:spacing w:val="1"/>
                <w:sz w:val="24"/>
                <w:szCs w:val="24"/>
              </w:rPr>
              <w:t>к</w:t>
            </w:r>
            <w:r w:rsidRPr="001D1082">
              <w:rPr>
                <w:rFonts w:ascii="Times New Roman" w:hAnsi="Times New Roman"/>
                <w:spacing w:val="-2"/>
                <w:sz w:val="24"/>
                <w:szCs w:val="24"/>
              </w:rPr>
              <w:t>а</w:t>
            </w:r>
            <w:r w:rsidRPr="001D1082">
              <w:rPr>
                <w:rFonts w:ascii="Times New Roman" w:hAnsi="Times New Roman"/>
                <w:sz w:val="24"/>
                <w:szCs w:val="24"/>
              </w:rPr>
              <w:t>лярное</w:t>
            </w:r>
            <w:r w:rsidRPr="001D1082">
              <w:rPr>
                <w:rFonts w:ascii="Times New Roman" w:hAnsi="Times New Roman"/>
                <w:spacing w:val="1"/>
                <w:sz w:val="24"/>
                <w:szCs w:val="24"/>
              </w:rPr>
              <w:t>п</w:t>
            </w:r>
            <w:r w:rsidRPr="001D1082">
              <w:rPr>
                <w:rFonts w:ascii="Times New Roman" w:hAnsi="Times New Roman"/>
                <w:sz w:val="24"/>
                <w:szCs w:val="24"/>
              </w:rPr>
              <w:t>р</w:t>
            </w:r>
            <w:r w:rsidRPr="001D1082">
              <w:rPr>
                <w:rFonts w:ascii="Times New Roman" w:hAnsi="Times New Roman"/>
                <w:spacing w:val="-1"/>
                <w:sz w:val="24"/>
                <w:szCs w:val="24"/>
              </w:rPr>
              <w:t>о</w:t>
            </w:r>
            <w:r w:rsidRPr="001D1082">
              <w:rPr>
                <w:rFonts w:ascii="Times New Roman" w:hAnsi="Times New Roman"/>
                <w:sz w:val="24"/>
                <w:szCs w:val="24"/>
              </w:rPr>
              <w:t>и</w:t>
            </w:r>
            <w:r w:rsidRPr="001D1082">
              <w:rPr>
                <w:rFonts w:ascii="Times New Roman" w:hAnsi="Times New Roman"/>
                <w:spacing w:val="1"/>
                <w:sz w:val="24"/>
                <w:szCs w:val="24"/>
              </w:rPr>
              <w:t>з</w:t>
            </w:r>
            <w:r w:rsidRPr="001D1082">
              <w:rPr>
                <w:rFonts w:ascii="Times New Roman" w:hAnsi="Times New Roman"/>
                <w:sz w:val="24"/>
                <w:szCs w:val="24"/>
              </w:rPr>
              <w:t>в</w:t>
            </w:r>
            <w:r w:rsidRPr="001D1082">
              <w:rPr>
                <w:rFonts w:ascii="Times New Roman" w:hAnsi="Times New Roman"/>
                <w:spacing w:val="-1"/>
                <w:sz w:val="24"/>
                <w:szCs w:val="24"/>
              </w:rPr>
              <w:t>е</w:t>
            </w:r>
            <w:r w:rsidRPr="001D1082">
              <w:rPr>
                <w:rFonts w:ascii="Times New Roman" w:hAnsi="Times New Roman"/>
                <w:sz w:val="24"/>
                <w:szCs w:val="24"/>
              </w:rPr>
              <w:t>ден</w:t>
            </w:r>
            <w:r w:rsidRPr="001D1082">
              <w:rPr>
                <w:rFonts w:ascii="Times New Roman" w:hAnsi="Times New Roman"/>
                <w:spacing w:val="1"/>
                <w:sz w:val="24"/>
                <w:szCs w:val="24"/>
              </w:rPr>
              <w:t>и</w:t>
            </w:r>
            <w:r w:rsidRPr="001D1082">
              <w:rPr>
                <w:rFonts w:ascii="Times New Roman" w:hAnsi="Times New Roman"/>
                <w:sz w:val="24"/>
                <w:szCs w:val="24"/>
              </w:rPr>
              <w:t>е в</w:t>
            </w:r>
            <w:r w:rsidRPr="001D1082">
              <w:rPr>
                <w:rFonts w:ascii="Times New Roman" w:hAnsi="Times New Roman"/>
                <w:spacing w:val="-1"/>
                <w:sz w:val="24"/>
                <w:szCs w:val="24"/>
              </w:rPr>
              <w:t>е</w:t>
            </w:r>
            <w:r w:rsidRPr="001D1082">
              <w:rPr>
                <w:rFonts w:ascii="Times New Roman" w:hAnsi="Times New Roman"/>
                <w:sz w:val="24"/>
                <w:szCs w:val="24"/>
              </w:rPr>
              <w:t>кторов.</w:t>
            </w:r>
            <w:r w:rsidRPr="001D1082">
              <w:rPr>
                <w:rFonts w:ascii="Times New Roman" w:hAnsi="Times New Roman"/>
                <w:i/>
                <w:iCs/>
                <w:sz w:val="24"/>
                <w:szCs w:val="24"/>
              </w:rPr>
              <w:t>Ура</w:t>
            </w:r>
            <w:r w:rsidRPr="001D1082">
              <w:rPr>
                <w:rFonts w:ascii="Times New Roman" w:hAnsi="Times New Roman"/>
                <w:i/>
                <w:iCs/>
                <w:spacing w:val="-1"/>
                <w:sz w:val="24"/>
                <w:szCs w:val="24"/>
              </w:rPr>
              <w:t>в</w:t>
            </w:r>
            <w:r w:rsidRPr="001D1082">
              <w:rPr>
                <w:rFonts w:ascii="Times New Roman" w:hAnsi="Times New Roman"/>
                <w:i/>
                <w:iCs/>
                <w:sz w:val="24"/>
                <w:szCs w:val="24"/>
              </w:rPr>
              <w:t>нениеплоскос</w:t>
            </w:r>
            <w:r w:rsidRPr="001D1082">
              <w:rPr>
                <w:rFonts w:ascii="Times New Roman" w:hAnsi="Times New Roman"/>
                <w:i/>
                <w:iCs/>
                <w:spacing w:val="-1"/>
                <w:sz w:val="24"/>
                <w:szCs w:val="24"/>
              </w:rPr>
              <w:t>т</w:t>
            </w:r>
            <w:r w:rsidRPr="001D1082">
              <w:rPr>
                <w:rFonts w:ascii="Times New Roman" w:hAnsi="Times New Roman"/>
                <w:i/>
                <w:iCs/>
                <w:sz w:val="24"/>
                <w:szCs w:val="24"/>
              </w:rPr>
              <w:t>и.</w:t>
            </w:r>
            <w:r w:rsidRPr="001D1082">
              <w:rPr>
                <w:rFonts w:ascii="Times New Roman" w:hAnsi="Times New Roman"/>
                <w:sz w:val="24"/>
                <w:szCs w:val="24"/>
              </w:rPr>
              <w:t xml:space="preserve"> Движ</w:t>
            </w:r>
            <w:r w:rsidRPr="001D1082">
              <w:rPr>
                <w:rFonts w:ascii="Times New Roman" w:hAnsi="Times New Roman"/>
                <w:spacing w:val="-1"/>
                <w:sz w:val="24"/>
                <w:szCs w:val="24"/>
              </w:rPr>
              <w:t>е</w:t>
            </w:r>
            <w:r w:rsidRPr="001D1082">
              <w:rPr>
                <w:rFonts w:ascii="Times New Roman" w:hAnsi="Times New Roman"/>
                <w:sz w:val="24"/>
                <w:szCs w:val="24"/>
              </w:rPr>
              <w:t>н</w:t>
            </w:r>
            <w:r w:rsidRPr="001D1082">
              <w:rPr>
                <w:rFonts w:ascii="Times New Roman" w:hAnsi="Times New Roman"/>
                <w:spacing w:val="1"/>
                <w:sz w:val="24"/>
                <w:szCs w:val="24"/>
              </w:rPr>
              <w:t>и</w:t>
            </w:r>
            <w:r w:rsidRPr="001D1082">
              <w:rPr>
                <w:rFonts w:ascii="Times New Roman" w:hAnsi="Times New Roman"/>
                <w:sz w:val="24"/>
                <w:szCs w:val="24"/>
              </w:rPr>
              <w:t>я.</w:t>
            </w:r>
            <w:r w:rsidRPr="001D1082">
              <w:rPr>
                <w:rFonts w:ascii="Times New Roman" w:hAnsi="Times New Roman"/>
                <w:i/>
                <w:iCs/>
                <w:sz w:val="24"/>
                <w:szCs w:val="24"/>
              </w:rPr>
              <w:t>П</w:t>
            </w:r>
            <w:r w:rsidRPr="001D1082">
              <w:rPr>
                <w:rFonts w:ascii="Times New Roman" w:hAnsi="Times New Roman"/>
                <w:i/>
                <w:iCs/>
                <w:spacing w:val="2"/>
                <w:sz w:val="24"/>
                <w:szCs w:val="24"/>
              </w:rPr>
              <w:t>р</w:t>
            </w:r>
            <w:r w:rsidRPr="001D1082">
              <w:rPr>
                <w:rFonts w:ascii="Times New Roman" w:hAnsi="Times New Roman"/>
                <w:i/>
                <w:iCs/>
                <w:sz w:val="24"/>
                <w:szCs w:val="24"/>
              </w:rPr>
              <w:t>ео</w:t>
            </w:r>
            <w:r w:rsidRPr="001D1082">
              <w:rPr>
                <w:rFonts w:ascii="Times New Roman" w:hAnsi="Times New Roman"/>
                <w:i/>
                <w:iCs/>
                <w:spacing w:val="-1"/>
                <w:sz w:val="24"/>
                <w:szCs w:val="24"/>
              </w:rPr>
              <w:t>б</w:t>
            </w:r>
            <w:r w:rsidRPr="001D1082">
              <w:rPr>
                <w:rFonts w:ascii="Times New Roman" w:hAnsi="Times New Roman"/>
                <w:i/>
                <w:iCs/>
                <w:sz w:val="24"/>
                <w:szCs w:val="24"/>
              </w:rPr>
              <w:t>разо</w:t>
            </w:r>
            <w:r w:rsidRPr="001D1082">
              <w:rPr>
                <w:rFonts w:ascii="Times New Roman" w:hAnsi="Times New Roman"/>
                <w:i/>
                <w:iCs/>
                <w:spacing w:val="-1"/>
                <w:sz w:val="24"/>
                <w:szCs w:val="24"/>
              </w:rPr>
              <w:t>в</w:t>
            </w:r>
            <w:r w:rsidRPr="001D1082">
              <w:rPr>
                <w:rFonts w:ascii="Times New Roman" w:hAnsi="Times New Roman"/>
                <w:i/>
                <w:iCs/>
                <w:sz w:val="24"/>
                <w:szCs w:val="24"/>
              </w:rPr>
              <w:t>аниеподоб</w:t>
            </w:r>
            <w:r w:rsidRPr="001D1082">
              <w:rPr>
                <w:rFonts w:ascii="Times New Roman" w:hAnsi="Times New Roman"/>
                <w:i/>
                <w:iCs/>
                <w:spacing w:val="1"/>
                <w:sz w:val="24"/>
                <w:szCs w:val="24"/>
              </w:rPr>
              <w:t>и</w:t>
            </w:r>
            <w:r w:rsidRPr="001D1082">
              <w:rPr>
                <w:rFonts w:ascii="Times New Roman" w:hAnsi="Times New Roman"/>
                <w:i/>
                <w:iCs/>
                <w:sz w:val="24"/>
                <w:szCs w:val="24"/>
              </w:rPr>
              <w:t>я.</w:t>
            </w:r>
          </w:p>
          <w:p w:rsidR="009352A3" w:rsidRPr="001D1082" w:rsidRDefault="009352A3" w:rsidP="00970AE0">
            <w:pPr>
              <w:widowControl w:val="0"/>
              <w:autoSpaceDE w:val="0"/>
              <w:autoSpaceDN w:val="0"/>
              <w:adjustRightInd w:val="0"/>
              <w:spacing w:after="0" w:line="239" w:lineRule="auto"/>
              <w:ind w:left="110" w:right="89" w:firstLine="708"/>
              <w:jc w:val="both"/>
              <w:rPr>
                <w:rFonts w:ascii="Times New Roman" w:hAnsi="Times New Roman"/>
                <w:sz w:val="24"/>
                <w:szCs w:val="24"/>
              </w:rPr>
            </w:pPr>
            <w:r w:rsidRPr="001D1082">
              <w:rPr>
                <w:rFonts w:ascii="Times New Roman" w:hAnsi="Times New Roman"/>
                <w:i/>
                <w:iCs/>
                <w:sz w:val="24"/>
                <w:szCs w:val="24"/>
              </w:rPr>
              <w:t>О</w:t>
            </w:r>
            <w:r w:rsidRPr="001D1082">
              <w:rPr>
                <w:rFonts w:ascii="Times New Roman" w:hAnsi="Times New Roman"/>
                <w:i/>
                <w:iCs/>
                <w:spacing w:val="-1"/>
                <w:sz w:val="24"/>
                <w:szCs w:val="24"/>
              </w:rPr>
              <w:t>с</w:t>
            </w:r>
            <w:r w:rsidRPr="001D1082">
              <w:rPr>
                <w:rFonts w:ascii="Times New Roman" w:hAnsi="Times New Roman"/>
                <w:i/>
                <w:iCs/>
                <w:sz w:val="24"/>
                <w:szCs w:val="24"/>
              </w:rPr>
              <w:t>новнаяцель</w:t>
            </w:r>
            <w:r w:rsidRPr="001D1082">
              <w:rPr>
                <w:rFonts w:ascii="Symbol" w:hAnsi="Symbol" w:cs="Symbol"/>
                <w:sz w:val="24"/>
                <w:szCs w:val="24"/>
              </w:rPr>
              <w:t></w:t>
            </w:r>
            <w:r w:rsidRPr="001D1082">
              <w:rPr>
                <w:rFonts w:ascii="Symbol" w:hAnsi="Symbol" w:cs="Symbol"/>
                <w:spacing w:val="137"/>
                <w:sz w:val="24"/>
                <w:szCs w:val="24"/>
              </w:rPr>
              <w:t></w:t>
            </w:r>
            <w:r w:rsidRPr="001D1082">
              <w:rPr>
                <w:rFonts w:ascii="Times New Roman" w:hAnsi="Times New Roman"/>
                <w:sz w:val="24"/>
                <w:szCs w:val="24"/>
              </w:rPr>
              <w:t>с</w:t>
            </w:r>
            <w:r w:rsidRPr="001D1082">
              <w:rPr>
                <w:rFonts w:ascii="Times New Roman" w:hAnsi="Times New Roman"/>
                <w:spacing w:val="1"/>
                <w:sz w:val="24"/>
                <w:szCs w:val="24"/>
              </w:rPr>
              <w:t>ф</w:t>
            </w:r>
            <w:r w:rsidRPr="001D1082">
              <w:rPr>
                <w:rFonts w:ascii="Times New Roman" w:hAnsi="Times New Roman"/>
                <w:sz w:val="24"/>
                <w:szCs w:val="24"/>
              </w:rPr>
              <w:t>орм</w:t>
            </w:r>
            <w:r w:rsidRPr="001D1082">
              <w:rPr>
                <w:rFonts w:ascii="Times New Roman" w:hAnsi="Times New Roman"/>
                <w:spacing w:val="1"/>
                <w:sz w:val="24"/>
                <w:szCs w:val="24"/>
              </w:rPr>
              <w:t>и</w:t>
            </w:r>
            <w:r w:rsidRPr="001D1082">
              <w:rPr>
                <w:rFonts w:ascii="Times New Roman" w:hAnsi="Times New Roman"/>
                <w:sz w:val="24"/>
                <w:szCs w:val="24"/>
              </w:rPr>
              <w:t>ров</w:t>
            </w:r>
            <w:r w:rsidRPr="001D1082">
              <w:rPr>
                <w:rFonts w:ascii="Times New Roman" w:hAnsi="Times New Roman"/>
                <w:spacing w:val="-1"/>
                <w:sz w:val="24"/>
                <w:szCs w:val="24"/>
              </w:rPr>
              <w:t>а</w:t>
            </w:r>
            <w:r w:rsidRPr="001D1082">
              <w:rPr>
                <w:rFonts w:ascii="Times New Roman" w:hAnsi="Times New Roman"/>
                <w:sz w:val="24"/>
                <w:szCs w:val="24"/>
              </w:rPr>
              <w:t>ть</w:t>
            </w:r>
            <w:r w:rsidRPr="001D1082">
              <w:rPr>
                <w:rFonts w:ascii="Times New Roman" w:hAnsi="Times New Roman"/>
                <w:spacing w:val="-3"/>
                <w:sz w:val="24"/>
                <w:szCs w:val="24"/>
              </w:rPr>
              <w:t>у</w:t>
            </w:r>
            <w:r w:rsidRPr="001D1082">
              <w:rPr>
                <w:rFonts w:ascii="Times New Roman" w:hAnsi="Times New Roman"/>
                <w:sz w:val="24"/>
                <w:szCs w:val="24"/>
              </w:rPr>
              <w:t>мен</w:t>
            </w:r>
            <w:r w:rsidRPr="001D1082">
              <w:rPr>
                <w:rFonts w:ascii="Times New Roman" w:hAnsi="Times New Roman"/>
                <w:spacing w:val="1"/>
                <w:sz w:val="24"/>
                <w:szCs w:val="24"/>
              </w:rPr>
              <w:t>и</w:t>
            </w:r>
            <w:r w:rsidRPr="001D1082">
              <w:rPr>
                <w:rFonts w:ascii="Times New Roman" w:hAnsi="Times New Roman"/>
                <w:sz w:val="24"/>
                <w:szCs w:val="24"/>
              </w:rPr>
              <w:t>е</w:t>
            </w:r>
            <w:r w:rsidRPr="001D1082">
              <w:rPr>
                <w:rFonts w:ascii="Times New Roman" w:hAnsi="Times New Roman"/>
                <w:spacing w:val="-1"/>
                <w:sz w:val="24"/>
                <w:szCs w:val="24"/>
              </w:rPr>
              <w:t>уча</w:t>
            </w:r>
            <w:r w:rsidRPr="001D1082">
              <w:rPr>
                <w:rFonts w:ascii="Times New Roman" w:hAnsi="Times New Roman"/>
                <w:sz w:val="24"/>
                <w:szCs w:val="24"/>
              </w:rPr>
              <w:t>щи</w:t>
            </w:r>
            <w:r w:rsidRPr="001D1082">
              <w:rPr>
                <w:rFonts w:ascii="Times New Roman" w:hAnsi="Times New Roman"/>
                <w:spacing w:val="2"/>
                <w:sz w:val="24"/>
                <w:szCs w:val="24"/>
              </w:rPr>
              <w:t>х</w:t>
            </w:r>
            <w:r w:rsidRPr="001D1082">
              <w:rPr>
                <w:rFonts w:ascii="Times New Roman" w:hAnsi="Times New Roman"/>
                <w:sz w:val="24"/>
                <w:szCs w:val="24"/>
              </w:rPr>
              <w:t>ся</w:t>
            </w:r>
            <w:r w:rsidRPr="001D1082">
              <w:rPr>
                <w:rFonts w:ascii="Times New Roman" w:hAnsi="Times New Roman"/>
                <w:spacing w:val="1"/>
                <w:sz w:val="24"/>
                <w:szCs w:val="24"/>
              </w:rPr>
              <w:t>п</w:t>
            </w:r>
            <w:r w:rsidRPr="001D1082">
              <w:rPr>
                <w:rFonts w:ascii="Times New Roman" w:hAnsi="Times New Roman"/>
                <w:sz w:val="24"/>
                <w:szCs w:val="24"/>
              </w:rPr>
              <w:t>р</w:t>
            </w:r>
            <w:r w:rsidRPr="001D1082">
              <w:rPr>
                <w:rFonts w:ascii="Times New Roman" w:hAnsi="Times New Roman"/>
                <w:spacing w:val="1"/>
                <w:sz w:val="24"/>
                <w:szCs w:val="24"/>
              </w:rPr>
              <w:t>и</w:t>
            </w:r>
            <w:r w:rsidRPr="001D1082">
              <w:rPr>
                <w:rFonts w:ascii="Times New Roman" w:hAnsi="Times New Roman"/>
                <w:sz w:val="24"/>
                <w:szCs w:val="24"/>
              </w:rPr>
              <w:t>м</w:t>
            </w:r>
            <w:r w:rsidRPr="001D1082">
              <w:rPr>
                <w:rFonts w:ascii="Times New Roman" w:hAnsi="Times New Roman"/>
                <w:spacing w:val="-1"/>
                <w:sz w:val="24"/>
                <w:szCs w:val="24"/>
              </w:rPr>
              <w:t>е</w:t>
            </w:r>
            <w:r w:rsidRPr="001D1082">
              <w:rPr>
                <w:rFonts w:ascii="Times New Roman" w:hAnsi="Times New Roman"/>
                <w:sz w:val="24"/>
                <w:szCs w:val="24"/>
              </w:rPr>
              <w:t>ня</w:t>
            </w:r>
            <w:r w:rsidRPr="001D1082">
              <w:rPr>
                <w:rFonts w:ascii="Times New Roman" w:hAnsi="Times New Roman"/>
                <w:spacing w:val="-1"/>
                <w:sz w:val="24"/>
                <w:szCs w:val="24"/>
              </w:rPr>
              <w:t>т</w:t>
            </w:r>
            <w:r w:rsidRPr="001D1082">
              <w:rPr>
                <w:rFonts w:ascii="Times New Roman" w:hAnsi="Times New Roman"/>
                <w:sz w:val="24"/>
                <w:szCs w:val="24"/>
              </w:rPr>
              <w:t>ь в</w:t>
            </w:r>
            <w:r w:rsidRPr="001D1082">
              <w:rPr>
                <w:rFonts w:ascii="Times New Roman" w:hAnsi="Times New Roman"/>
                <w:spacing w:val="-1"/>
                <w:sz w:val="24"/>
                <w:szCs w:val="24"/>
              </w:rPr>
              <w:t>е</w:t>
            </w:r>
            <w:r w:rsidRPr="001D1082">
              <w:rPr>
                <w:rFonts w:ascii="Times New Roman" w:hAnsi="Times New Roman"/>
                <w:sz w:val="24"/>
                <w:szCs w:val="24"/>
              </w:rPr>
              <w:t>ктор</w:t>
            </w:r>
            <w:r w:rsidRPr="001D1082">
              <w:rPr>
                <w:rFonts w:ascii="Times New Roman" w:hAnsi="Times New Roman"/>
                <w:spacing w:val="1"/>
                <w:sz w:val="24"/>
                <w:szCs w:val="24"/>
              </w:rPr>
              <w:t>н</w:t>
            </w:r>
            <w:r w:rsidRPr="001D1082">
              <w:rPr>
                <w:rFonts w:ascii="Times New Roman" w:hAnsi="Times New Roman"/>
                <w:spacing w:val="2"/>
                <w:sz w:val="24"/>
                <w:szCs w:val="24"/>
              </w:rPr>
              <w:t>о</w:t>
            </w:r>
            <w:r w:rsidRPr="001D1082">
              <w:rPr>
                <w:rFonts w:ascii="Times New Roman" w:hAnsi="Times New Roman"/>
                <w:sz w:val="24"/>
                <w:szCs w:val="24"/>
              </w:rPr>
              <w:t>-координатн</w:t>
            </w:r>
            <w:r w:rsidRPr="001D1082">
              <w:rPr>
                <w:rFonts w:ascii="Times New Roman" w:hAnsi="Times New Roman"/>
                <w:spacing w:val="-2"/>
                <w:sz w:val="24"/>
                <w:szCs w:val="24"/>
              </w:rPr>
              <w:t>ы</w:t>
            </w:r>
            <w:r w:rsidRPr="001D1082">
              <w:rPr>
                <w:rFonts w:ascii="Times New Roman" w:hAnsi="Times New Roman"/>
                <w:sz w:val="24"/>
                <w:szCs w:val="24"/>
              </w:rPr>
              <w:t>йм</w:t>
            </w:r>
            <w:r w:rsidRPr="001D1082">
              <w:rPr>
                <w:rFonts w:ascii="Times New Roman" w:hAnsi="Times New Roman"/>
                <w:spacing w:val="-1"/>
                <w:sz w:val="24"/>
                <w:szCs w:val="24"/>
              </w:rPr>
              <w:t>е</w:t>
            </w:r>
            <w:r w:rsidRPr="001D1082">
              <w:rPr>
                <w:rFonts w:ascii="Times New Roman" w:hAnsi="Times New Roman"/>
                <w:sz w:val="24"/>
                <w:szCs w:val="24"/>
              </w:rPr>
              <w:t>тодкреш</w:t>
            </w:r>
            <w:r w:rsidRPr="001D1082">
              <w:rPr>
                <w:rFonts w:ascii="Times New Roman" w:hAnsi="Times New Roman"/>
                <w:spacing w:val="-1"/>
                <w:sz w:val="24"/>
                <w:szCs w:val="24"/>
              </w:rPr>
              <w:t>е</w:t>
            </w:r>
            <w:r w:rsidRPr="001D1082">
              <w:rPr>
                <w:rFonts w:ascii="Times New Roman" w:hAnsi="Times New Roman"/>
                <w:sz w:val="24"/>
                <w:szCs w:val="24"/>
              </w:rPr>
              <w:t>н</w:t>
            </w:r>
            <w:r w:rsidRPr="001D1082">
              <w:rPr>
                <w:rFonts w:ascii="Times New Roman" w:hAnsi="Times New Roman"/>
                <w:spacing w:val="1"/>
                <w:sz w:val="24"/>
                <w:szCs w:val="24"/>
              </w:rPr>
              <w:t>и</w:t>
            </w:r>
            <w:r w:rsidRPr="001D1082">
              <w:rPr>
                <w:rFonts w:ascii="Times New Roman" w:hAnsi="Times New Roman"/>
                <w:sz w:val="24"/>
                <w:szCs w:val="24"/>
              </w:rPr>
              <w:t>юз</w:t>
            </w:r>
            <w:r w:rsidRPr="001D1082">
              <w:rPr>
                <w:rFonts w:ascii="Times New Roman" w:hAnsi="Times New Roman"/>
                <w:spacing w:val="-1"/>
                <w:sz w:val="24"/>
                <w:szCs w:val="24"/>
              </w:rPr>
              <w:t>а</w:t>
            </w:r>
            <w:r w:rsidRPr="001D1082">
              <w:rPr>
                <w:rFonts w:ascii="Times New Roman" w:hAnsi="Times New Roman"/>
                <w:sz w:val="24"/>
                <w:szCs w:val="24"/>
              </w:rPr>
              <w:t>д</w:t>
            </w:r>
            <w:r w:rsidRPr="001D1082">
              <w:rPr>
                <w:rFonts w:ascii="Times New Roman" w:hAnsi="Times New Roman"/>
                <w:spacing w:val="-1"/>
                <w:sz w:val="24"/>
                <w:szCs w:val="24"/>
              </w:rPr>
              <w:t>а</w:t>
            </w:r>
            <w:r w:rsidRPr="001D1082">
              <w:rPr>
                <w:rFonts w:ascii="Times New Roman" w:hAnsi="Times New Roman"/>
                <w:sz w:val="24"/>
                <w:szCs w:val="24"/>
              </w:rPr>
              <w:t>ч</w:t>
            </w:r>
            <w:r w:rsidRPr="001D1082">
              <w:rPr>
                <w:rFonts w:ascii="Times New Roman" w:hAnsi="Times New Roman"/>
                <w:spacing w:val="1"/>
                <w:sz w:val="24"/>
                <w:szCs w:val="24"/>
              </w:rPr>
              <w:t>н</w:t>
            </w:r>
            <w:r w:rsidRPr="001D1082">
              <w:rPr>
                <w:rFonts w:ascii="Times New Roman" w:hAnsi="Times New Roman"/>
                <w:sz w:val="24"/>
                <w:szCs w:val="24"/>
              </w:rPr>
              <w:t>ав</w:t>
            </w:r>
            <w:r w:rsidRPr="001D1082">
              <w:rPr>
                <w:rFonts w:ascii="Times New Roman" w:hAnsi="Times New Roman"/>
                <w:spacing w:val="2"/>
                <w:sz w:val="24"/>
                <w:szCs w:val="24"/>
              </w:rPr>
              <w:t>ы</w:t>
            </w:r>
            <w:r w:rsidRPr="001D1082">
              <w:rPr>
                <w:rFonts w:ascii="Times New Roman" w:hAnsi="Times New Roman"/>
                <w:sz w:val="24"/>
                <w:szCs w:val="24"/>
              </w:rPr>
              <w:t>числ</w:t>
            </w:r>
            <w:r w:rsidRPr="001D1082">
              <w:rPr>
                <w:rFonts w:ascii="Times New Roman" w:hAnsi="Times New Roman"/>
                <w:spacing w:val="-1"/>
                <w:sz w:val="24"/>
                <w:szCs w:val="24"/>
              </w:rPr>
              <w:t>е</w:t>
            </w:r>
            <w:r w:rsidRPr="001D1082">
              <w:rPr>
                <w:rFonts w:ascii="Times New Roman" w:hAnsi="Times New Roman"/>
                <w:sz w:val="24"/>
                <w:szCs w:val="24"/>
              </w:rPr>
              <w:t>н</w:t>
            </w:r>
            <w:r w:rsidRPr="001D1082">
              <w:rPr>
                <w:rFonts w:ascii="Times New Roman" w:hAnsi="Times New Roman"/>
                <w:spacing w:val="1"/>
                <w:sz w:val="24"/>
                <w:szCs w:val="24"/>
              </w:rPr>
              <w:t>и</w:t>
            </w:r>
            <w:r w:rsidRPr="001D1082">
              <w:rPr>
                <w:rFonts w:ascii="Times New Roman" w:hAnsi="Times New Roman"/>
                <w:sz w:val="24"/>
                <w:szCs w:val="24"/>
              </w:rPr>
              <w:t>е</w:t>
            </w:r>
            <w:r w:rsidRPr="001D1082">
              <w:rPr>
                <w:rFonts w:ascii="Times New Roman" w:hAnsi="Times New Roman"/>
                <w:spacing w:val="-1"/>
                <w:sz w:val="24"/>
                <w:szCs w:val="24"/>
              </w:rPr>
              <w:t>у</w:t>
            </w:r>
            <w:r w:rsidRPr="001D1082">
              <w:rPr>
                <w:rFonts w:ascii="Times New Roman" w:hAnsi="Times New Roman"/>
                <w:sz w:val="24"/>
                <w:szCs w:val="24"/>
              </w:rPr>
              <w:t>глов м</w:t>
            </w:r>
            <w:r w:rsidRPr="001D1082">
              <w:rPr>
                <w:rFonts w:ascii="Times New Roman" w:hAnsi="Times New Roman"/>
                <w:spacing w:val="-1"/>
                <w:sz w:val="24"/>
                <w:szCs w:val="24"/>
              </w:rPr>
              <w:t>е</w:t>
            </w:r>
            <w:r w:rsidRPr="001D1082">
              <w:rPr>
                <w:rFonts w:ascii="Times New Roman" w:hAnsi="Times New Roman"/>
                <w:sz w:val="24"/>
                <w:szCs w:val="24"/>
              </w:rPr>
              <w:t>ж</w:t>
            </w:r>
            <w:r w:rsidRPr="001D1082">
              <w:rPr>
                <w:rFonts w:ascii="Times New Roman" w:hAnsi="Times New Roman"/>
                <w:spacing w:val="4"/>
                <w:sz w:val="24"/>
                <w:szCs w:val="24"/>
              </w:rPr>
              <w:t>д</w:t>
            </w:r>
            <w:r w:rsidRPr="001D1082">
              <w:rPr>
                <w:rFonts w:ascii="Times New Roman" w:hAnsi="Times New Roman"/>
                <w:sz w:val="24"/>
                <w:szCs w:val="24"/>
              </w:rPr>
              <w:t>у</w:t>
            </w:r>
            <w:r w:rsidRPr="001D1082">
              <w:rPr>
                <w:rFonts w:ascii="Times New Roman" w:hAnsi="Times New Roman"/>
                <w:spacing w:val="1"/>
                <w:sz w:val="24"/>
                <w:szCs w:val="24"/>
              </w:rPr>
              <w:t>п</w:t>
            </w:r>
            <w:r w:rsidRPr="001D1082">
              <w:rPr>
                <w:rFonts w:ascii="Times New Roman" w:hAnsi="Times New Roman"/>
                <w:sz w:val="24"/>
                <w:szCs w:val="24"/>
              </w:rPr>
              <w:t>рямы</w:t>
            </w:r>
            <w:r w:rsidRPr="001D1082">
              <w:rPr>
                <w:rFonts w:ascii="Times New Roman" w:hAnsi="Times New Roman"/>
                <w:spacing w:val="-1"/>
                <w:sz w:val="24"/>
                <w:szCs w:val="24"/>
              </w:rPr>
              <w:t>м</w:t>
            </w:r>
            <w:r w:rsidRPr="001D1082">
              <w:rPr>
                <w:rFonts w:ascii="Times New Roman" w:hAnsi="Times New Roman"/>
                <w:sz w:val="24"/>
                <w:szCs w:val="24"/>
              </w:rPr>
              <w:t>ии</w:t>
            </w:r>
            <w:r w:rsidRPr="001D1082">
              <w:rPr>
                <w:rFonts w:ascii="Times New Roman" w:hAnsi="Times New Roman"/>
                <w:spacing w:val="1"/>
                <w:sz w:val="24"/>
                <w:szCs w:val="24"/>
              </w:rPr>
              <w:t>п</w:t>
            </w:r>
            <w:r w:rsidRPr="001D1082">
              <w:rPr>
                <w:rFonts w:ascii="Times New Roman" w:hAnsi="Times New Roman"/>
                <w:sz w:val="24"/>
                <w:szCs w:val="24"/>
              </w:rPr>
              <w:t>лоскостямиира</w:t>
            </w:r>
            <w:r w:rsidRPr="001D1082">
              <w:rPr>
                <w:rFonts w:ascii="Times New Roman" w:hAnsi="Times New Roman"/>
                <w:spacing w:val="3"/>
                <w:sz w:val="24"/>
                <w:szCs w:val="24"/>
              </w:rPr>
              <w:t>с</w:t>
            </w:r>
            <w:r w:rsidRPr="001D1082">
              <w:rPr>
                <w:rFonts w:ascii="Times New Roman" w:hAnsi="Times New Roman"/>
                <w:sz w:val="24"/>
                <w:szCs w:val="24"/>
              </w:rPr>
              <w:t>стоян</w:t>
            </w:r>
            <w:r w:rsidRPr="001D1082">
              <w:rPr>
                <w:rFonts w:ascii="Times New Roman" w:hAnsi="Times New Roman"/>
                <w:spacing w:val="1"/>
                <w:sz w:val="24"/>
                <w:szCs w:val="24"/>
              </w:rPr>
              <w:t>и</w:t>
            </w:r>
            <w:r w:rsidRPr="001D1082">
              <w:rPr>
                <w:rFonts w:ascii="Times New Roman" w:hAnsi="Times New Roman"/>
                <w:sz w:val="24"/>
                <w:szCs w:val="24"/>
              </w:rPr>
              <w:t>ймеж</w:t>
            </w:r>
            <w:r w:rsidRPr="001D1082">
              <w:rPr>
                <w:rFonts w:ascii="Times New Roman" w:hAnsi="Times New Roman"/>
                <w:spacing w:val="3"/>
                <w:sz w:val="24"/>
                <w:szCs w:val="24"/>
              </w:rPr>
              <w:t>д</w:t>
            </w:r>
            <w:r w:rsidRPr="001D1082">
              <w:rPr>
                <w:rFonts w:ascii="Times New Roman" w:hAnsi="Times New Roman"/>
                <w:sz w:val="24"/>
                <w:szCs w:val="24"/>
              </w:rPr>
              <w:t>уд</w:t>
            </w:r>
            <w:r w:rsidRPr="001D1082">
              <w:rPr>
                <w:rFonts w:ascii="Times New Roman" w:hAnsi="Times New Roman"/>
                <w:spacing w:val="4"/>
                <w:sz w:val="24"/>
                <w:szCs w:val="24"/>
              </w:rPr>
              <w:t>в</w:t>
            </w:r>
            <w:r w:rsidRPr="001D1082">
              <w:rPr>
                <w:rFonts w:ascii="Times New Roman" w:hAnsi="Times New Roman"/>
                <w:spacing w:val="-4"/>
                <w:sz w:val="24"/>
                <w:szCs w:val="24"/>
              </w:rPr>
              <w:t>у</w:t>
            </w:r>
            <w:r w:rsidRPr="001D1082">
              <w:rPr>
                <w:rFonts w:ascii="Times New Roman" w:hAnsi="Times New Roman"/>
                <w:sz w:val="24"/>
                <w:szCs w:val="24"/>
              </w:rPr>
              <w:t>мя</w:t>
            </w:r>
            <w:r w:rsidRPr="001D1082">
              <w:rPr>
                <w:rFonts w:ascii="Times New Roman" w:hAnsi="Times New Roman"/>
                <w:spacing w:val="1"/>
                <w:sz w:val="24"/>
                <w:szCs w:val="24"/>
              </w:rPr>
              <w:t>т</w:t>
            </w:r>
            <w:r w:rsidRPr="001D1082">
              <w:rPr>
                <w:rFonts w:ascii="Times New Roman" w:hAnsi="Times New Roman"/>
                <w:sz w:val="24"/>
                <w:szCs w:val="24"/>
              </w:rPr>
              <w:t>очка</w:t>
            </w:r>
            <w:r w:rsidRPr="001D1082">
              <w:rPr>
                <w:rFonts w:ascii="Times New Roman" w:hAnsi="Times New Roman"/>
                <w:spacing w:val="-1"/>
                <w:sz w:val="24"/>
                <w:szCs w:val="24"/>
              </w:rPr>
              <w:t>м</w:t>
            </w:r>
            <w:r w:rsidRPr="001D1082">
              <w:rPr>
                <w:rFonts w:ascii="Times New Roman" w:hAnsi="Times New Roman"/>
                <w:sz w:val="24"/>
                <w:szCs w:val="24"/>
              </w:rPr>
              <w:t>и,от точ</w:t>
            </w:r>
            <w:r w:rsidRPr="001D1082">
              <w:rPr>
                <w:rFonts w:ascii="Times New Roman" w:hAnsi="Times New Roman"/>
                <w:spacing w:val="1"/>
                <w:sz w:val="24"/>
                <w:szCs w:val="24"/>
              </w:rPr>
              <w:t>к</w:t>
            </w:r>
            <w:r w:rsidRPr="001D1082">
              <w:rPr>
                <w:rFonts w:ascii="Times New Roman" w:hAnsi="Times New Roman"/>
                <w:sz w:val="24"/>
                <w:szCs w:val="24"/>
              </w:rPr>
              <w:t>и до плоскости.</w:t>
            </w:r>
          </w:p>
          <w:p w:rsidR="009352A3" w:rsidRPr="001D1082" w:rsidRDefault="009352A3" w:rsidP="00970AE0">
            <w:pPr>
              <w:widowControl w:val="0"/>
              <w:tabs>
                <w:tab w:val="left" w:pos="1934"/>
                <w:tab w:val="left" w:pos="2900"/>
                <w:tab w:val="left" w:pos="4076"/>
                <w:tab w:val="left" w:pos="6311"/>
              </w:tabs>
              <w:autoSpaceDE w:val="0"/>
              <w:autoSpaceDN w:val="0"/>
              <w:adjustRightInd w:val="0"/>
              <w:spacing w:after="0" w:line="240" w:lineRule="auto"/>
              <w:ind w:left="110" w:right="82" w:firstLine="708"/>
              <w:jc w:val="both"/>
              <w:rPr>
                <w:rFonts w:ascii="Times New Roman" w:hAnsi="Times New Roman"/>
                <w:sz w:val="24"/>
                <w:szCs w:val="24"/>
              </w:rPr>
            </w:pPr>
            <w:r w:rsidRPr="001D1082">
              <w:rPr>
                <w:rFonts w:ascii="Times New Roman" w:hAnsi="Times New Roman"/>
                <w:sz w:val="24"/>
                <w:szCs w:val="24"/>
              </w:rPr>
              <w:t>Д</w:t>
            </w:r>
            <w:r w:rsidRPr="001D1082">
              <w:rPr>
                <w:rFonts w:ascii="Times New Roman" w:hAnsi="Times New Roman"/>
                <w:spacing w:val="-1"/>
                <w:sz w:val="24"/>
                <w:szCs w:val="24"/>
              </w:rPr>
              <w:t>а</w:t>
            </w:r>
            <w:r w:rsidRPr="001D1082">
              <w:rPr>
                <w:rFonts w:ascii="Times New Roman" w:hAnsi="Times New Roman"/>
                <w:sz w:val="24"/>
                <w:szCs w:val="24"/>
              </w:rPr>
              <w:t>н</w:t>
            </w:r>
            <w:r w:rsidRPr="001D1082">
              <w:rPr>
                <w:rFonts w:ascii="Times New Roman" w:hAnsi="Times New Roman"/>
                <w:spacing w:val="1"/>
                <w:sz w:val="24"/>
                <w:szCs w:val="24"/>
              </w:rPr>
              <w:t>н</w:t>
            </w:r>
            <w:r w:rsidRPr="001D1082">
              <w:rPr>
                <w:rFonts w:ascii="Times New Roman" w:hAnsi="Times New Roman"/>
                <w:sz w:val="24"/>
                <w:szCs w:val="24"/>
              </w:rPr>
              <w:t>ый</w:t>
            </w:r>
            <w:r w:rsidRPr="001D1082">
              <w:rPr>
                <w:rFonts w:ascii="Times New Roman" w:hAnsi="Times New Roman"/>
                <w:sz w:val="24"/>
                <w:szCs w:val="24"/>
              </w:rPr>
              <w:tab/>
              <w:t>раздел</w:t>
            </w:r>
            <w:r w:rsidRPr="001D1082">
              <w:rPr>
                <w:rFonts w:ascii="Times New Roman" w:hAnsi="Times New Roman"/>
                <w:sz w:val="24"/>
                <w:szCs w:val="24"/>
              </w:rPr>
              <w:tab/>
              <w:t>яв</w:t>
            </w:r>
            <w:r w:rsidRPr="001D1082">
              <w:rPr>
                <w:rFonts w:ascii="Times New Roman" w:hAnsi="Times New Roman"/>
                <w:spacing w:val="-2"/>
                <w:sz w:val="24"/>
                <w:szCs w:val="24"/>
              </w:rPr>
              <w:t>л</w:t>
            </w:r>
            <w:r w:rsidRPr="001D1082">
              <w:rPr>
                <w:rFonts w:ascii="Times New Roman" w:hAnsi="Times New Roman"/>
                <w:sz w:val="24"/>
                <w:szCs w:val="24"/>
              </w:rPr>
              <w:t>я</w:t>
            </w:r>
            <w:r w:rsidRPr="001D1082">
              <w:rPr>
                <w:rFonts w:ascii="Times New Roman" w:hAnsi="Times New Roman"/>
                <w:spacing w:val="-1"/>
                <w:sz w:val="24"/>
                <w:szCs w:val="24"/>
              </w:rPr>
              <w:t>е</w:t>
            </w:r>
            <w:r w:rsidRPr="001D1082">
              <w:rPr>
                <w:rFonts w:ascii="Times New Roman" w:hAnsi="Times New Roman"/>
                <w:sz w:val="24"/>
                <w:szCs w:val="24"/>
              </w:rPr>
              <w:t>т</w:t>
            </w:r>
            <w:r w:rsidRPr="001D1082">
              <w:rPr>
                <w:rFonts w:ascii="Times New Roman" w:hAnsi="Times New Roman"/>
                <w:spacing w:val="-1"/>
                <w:sz w:val="24"/>
                <w:szCs w:val="24"/>
              </w:rPr>
              <w:t>с</w:t>
            </w:r>
            <w:r w:rsidRPr="001D1082">
              <w:rPr>
                <w:rFonts w:ascii="Times New Roman" w:hAnsi="Times New Roman"/>
                <w:sz w:val="24"/>
                <w:szCs w:val="24"/>
              </w:rPr>
              <w:t>я</w:t>
            </w:r>
            <w:r w:rsidRPr="001D1082">
              <w:rPr>
                <w:rFonts w:ascii="Times New Roman" w:hAnsi="Times New Roman"/>
                <w:sz w:val="24"/>
                <w:szCs w:val="24"/>
              </w:rPr>
              <w:tab/>
              <w:t>непосред</w:t>
            </w:r>
            <w:r w:rsidRPr="001D1082">
              <w:rPr>
                <w:rFonts w:ascii="Times New Roman" w:hAnsi="Times New Roman"/>
                <w:spacing w:val="-1"/>
                <w:sz w:val="24"/>
                <w:szCs w:val="24"/>
              </w:rPr>
              <w:t>с</w:t>
            </w:r>
            <w:r w:rsidRPr="001D1082">
              <w:rPr>
                <w:rFonts w:ascii="Times New Roman" w:hAnsi="Times New Roman"/>
                <w:sz w:val="24"/>
                <w:szCs w:val="24"/>
              </w:rPr>
              <w:t>тв</w:t>
            </w:r>
            <w:r w:rsidRPr="001D1082">
              <w:rPr>
                <w:rFonts w:ascii="Times New Roman" w:hAnsi="Times New Roman"/>
                <w:spacing w:val="-1"/>
                <w:sz w:val="24"/>
                <w:szCs w:val="24"/>
              </w:rPr>
              <w:t>е</w:t>
            </w:r>
            <w:r w:rsidRPr="001D1082">
              <w:rPr>
                <w:rFonts w:ascii="Times New Roman" w:hAnsi="Times New Roman"/>
                <w:sz w:val="24"/>
                <w:szCs w:val="24"/>
              </w:rPr>
              <w:t>н</w:t>
            </w:r>
            <w:r w:rsidRPr="001D1082">
              <w:rPr>
                <w:rFonts w:ascii="Times New Roman" w:hAnsi="Times New Roman"/>
                <w:spacing w:val="1"/>
                <w:sz w:val="24"/>
                <w:szCs w:val="24"/>
              </w:rPr>
              <w:t>н</w:t>
            </w:r>
            <w:r w:rsidRPr="001D1082">
              <w:rPr>
                <w:rFonts w:ascii="Times New Roman" w:hAnsi="Times New Roman"/>
                <w:sz w:val="24"/>
                <w:szCs w:val="24"/>
              </w:rPr>
              <w:t>ым</w:t>
            </w:r>
            <w:r w:rsidRPr="001D1082">
              <w:rPr>
                <w:rFonts w:ascii="Times New Roman" w:hAnsi="Times New Roman"/>
                <w:sz w:val="24"/>
                <w:szCs w:val="24"/>
              </w:rPr>
              <w:tab/>
              <w:t>продолж</w:t>
            </w:r>
            <w:r w:rsidRPr="001D1082">
              <w:rPr>
                <w:rFonts w:ascii="Times New Roman" w:hAnsi="Times New Roman"/>
                <w:spacing w:val="4"/>
                <w:sz w:val="24"/>
                <w:szCs w:val="24"/>
              </w:rPr>
              <w:t>е</w:t>
            </w:r>
            <w:r w:rsidRPr="001D1082">
              <w:rPr>
                <w:rFonts w:ascii="Times New Roman" w:hAnsi="Times New Roman"/>
                <w:sz w:val="24"/>
                <w:szCs w:val="24"/>
              </w:rPr>
              <w:t>нием преды</w:t>
            </w:r>
            <w:r w:rsidRPr="001D1082">
              <w:rPr>
                <w:rFonts w:ascii="Times New Roman" w:hAnsi="Times New Roman"/>
                <w:spacing w:val="2"/>
                <w:sz w:val="24"/>
                <w:szCs w:val="24"/>
              </w:rPr>
              <w:t>д</w:t>
            </w:r>
            <w:r w:rsidRPr="001D1082">
              <w:rPr>
                <w:rFonts w:ascii="Times New Roman" w:hAnsi="Times New Roman"/>
                <w:spacing w:val="-4"/>
                <w:sz w:val="24"/>
                <w:szCs w:val="24"/>
              </w:rPr>
              <w:t>у</w:t>
            </w:r>
            <w:r w:rsidRPr="001D1082">
              <w:rPr>
                <w:rFonts w:ascii="Times New Roman" w:hAnsi="Times New Roman"/>
                <w:sz w:val="24"/>
                <w:szCs w:val="24"/>
              </w:rPr>
              <w:t>щ</w:t>
            </w:r>
            <w:r w:rsidRPr="001D1082">
              <w:rPr>
                <w:rFonts w:ascii="Times New Roman" w:hAnsi="Times New Roman"/>
                <w:spacing w:val="-1"/>
                <w:sz w:val="24"/>
                <w:szCs w:val="24"/>
              </w:rPr>
              <w:t>е</w:t>
            </w:r>
            <w:r w:rsidRPr="001D1082">
              <w:rPr>
                <w:rFonts w:ascii="Times New Roman" w:hAnsi="Times New Roman"/>
                <w:sz w:val="24"/>
                <w:szCs w:val="24"/>
              </w:rPr>
              <w:t>го.В</w:t>
            </w:r>
            <w:r w:rsidRPr="001D1082">
              <w:rPr>
                <w:rFonts w:ascii="Times New Roman" w:hAnsi="Times New Roman"/>
                <w:spacing w:val="-1"/>
                <w:sz w:val="24"/>
                <w:szCs w:val="24"/>
              </w:rPr>
              <w:t>в</w:t>
            </w:r>
            <w:r w:rsidRPr="001D1082">
              <w:rPr>
                <w:rFonts w:ascii="Times New Roman" w:hAnsi="Times New Roman"/>
                <w:sz w:val="24"/>
                <w:szCs w:val="24"/>
              </w:rPr>
              <w:t>оди</w:t>
            </w:r>
            <w:r w:rsidRPr="001D1082">
              <w:rPr>
                <w:rFonts w:ascii="Times New Roman" w:hAnsi="Times New Roman"/>
                <w:spacing w:val="1"/>
                <w:sz w:val="24"/>
                <w:szCs w:val="24"/>
              </w:rPr>
              <w:t>т</w:t>
            </w:r>
            <w:r w:rsidRPr="001D1082">
              <w:rPr>
                <w:rFonts w:ascii="Times New Roman" w:hAnsi="Times New Roman"/>
                <w:sz w:val="24"/>
                <w:szCs w:val="24"/>
              </w:rPr>
              <w:t>сяпо</w:t>
            </w:r>
            <w:r w:rsidRPr="001D1082">
              <w:rPr>
                <w:rFonts w:ascii="Times New Roman" w:hAnsi="Times New Roman"/>
                <w:spacing w:val="1"/>
                <w:sz w:val="24"/>
                <w:szCs w:val="24"/>
              </w:rPr>
              <w:t>н</w:t>
            </w:r>
            <w:r w:rsidRPr="001D1082">
              <w:rPr>
                <w:rFonts w:ascii="Times New Roman" w:hAnsi="Times New Roman"/>
                <w:spacing w:val="-1"/>
                <w:sz w:val="24"/>
                <w:szCs w:val="24"/>
              </w:rPr>
              <w:t>я</w:t>
            </w:r>
            <w:r w:rsidRPr="001D1082">
              <w:rPr>
                <w:rFonts w:ascii="Times New Roman" w:hAnsi="Times New Roman"/>
                <w:sz w:val="24"/>
                <w:szCs w:val="24"/>
              </w:rPr>
              <w:t>тие</w:t>
            </w:r>
            <w:r w:rsidRPr="001D1082">
              <w:rPr>
                <w:rFonts w:ascii="Times New Roman" w:hAnsi="Times New Roman"/>
                <w:spacing w:val="1"/>
                <w:sz w:val="24"/>
                <w:szCs w:val="24"/>
              </w:rPr>
              <w:t>п</w:t>
            </w:r>
            <w:r w:rsidRPr="001D1082">
              <w:rPr>
                <w:rFonts w:ascii="Times New Roman" w:hAnsi="Times New Roman"/>
                <w:sz w:val="24"/>
                <w:szCs w:val="24"/>
              </w:rPr>
              <w:t>рям</w:t>
            </w:r>
            <w:r w:rsidRPr="001D1082">
              <w:rPr>
                <w:rFonts w:ascii="Times New Roman" w:hAnsi="Times New Roman"/>
                <w:spacing w:val="1"/>
                <w:sz w:val="24"/>
                <w:szCs w:val="24"/>
              </w:rPr>
              <w:t>о</w:t>
            </w:r>
            <w:r w:rsidRPr="001D1082">
              <w:rPr>
                <w:rFonts w:ascii="Times New Roman" w:hAnsi="Times New Roman"/>
                <w:spacing w:val="-4"/>
                <w:sz w:val="24"/>
                <w:szCs w:val="24"/>
              </w:rPr>
              <w:t>у</w:t>
            </w:r>
            <w:r w:rsidRPr="001D1082">
              <w:rPr>
                <w:rFonts w:ascii="Times New Roman" w:hAnsi="Times New Roman"/>
                <w:sz w:val="24"/>
                <w:szCs w:val="24"/>
              </w:rPr>
              <w:t>голь</w:t>
            </w:r>
            <w:r w:rsidRPr="001D1082">
              <w:rPr>
                <w:rFonts w:ascii="Times New Roman" w:hAnsi="Times New Roman"/>
                <w:spacing w:val="1"/>
                <w:sz w:val="24"/>
                <w:szCs w:val="24"/>
              </w:rPr>
              <w:t>н</w:t>
            </w:r>
            <w:r w:rsidRPr="001D1082">
              <w:rPr>
                <w:rFonts w:ascii="Times New Roman" w:hAnsi="Times New Roman"/>
                <w:sz w:val="24"/>
                <w:szCs w:val="24"/>
              </w:rPr>
              <w:t>ой</w:t>
            </w:r>
            <w:r w:rsidRPr="001D1082">
              <w:rPr>
                <w:rFonts w:ascii="Times New Roman" w:hAnsi="Times New Roman"/>
                <w:spacing w:val="-2"/>
                <w:sz w:val="24"/>
                <w:szCs w:val="24"/>
              </w:rPr>
              <w:t>с</w:t>
            </w:r>
            <w:r w:rsidRPr="001D1082">
              <w:rPr>
                <w:rFonts w:ascii="Times New Roman" w:hAnsi="Times New Roman"/>
                <w:spacing w:val="5"/>
                <w:sz w:val="24"/>
                <w:szCs w:val="24"/>
              </w:rPr>
              <w:t>и</w:t>
            </w:r>
            <w:r w:rsidRPr="001D1082">
              <w:rPr>
                <w:rFonts w:ascii="Times New Roman" w:hAnsi="Times New Roman"/>
                <w:sz w:val="24"/>
                <w:szCs w:val="24"/>
              </w:rPr>
              <w:t>ст</w:t>
            </w:r>
            <w:r w:rsidRPr="001D1082">
              <w:rPr>
                <w:rFonts w:ascii="Times New Roman" w:hAnsi="Times New Roman"/>
                <w:spacing w:val="-1"/>
                <w:sz w:val="24"/>
                <w:szCs w:val="24"/>
              </w:rPr>
              <w:t>е</w:t>
            </w:r>
            <w:r w:rsidRPr="001D1082">
              <w:rPr>
                <w:rFonts w:ascii="Times New Roman" w:hAnsi="Times New Roman"/>
                <w:sz w:val="24"/>
                <w:szCs w:val="24"/>
              </w:rPr>
              <w:t>мы</w:t>
            </w:r>
            <w:r w:rsidRPr="001D1082">
              <w:rPr>
                <w:rFonts w:ascii="Times New Roman" w:hAnsi="Times New Roman"/>
                <w:spacing w:val="1"/>
                <w:sz w:val="24"/>
                <w:szCs w:val="24"/>
              </w:rPr>
              <w:t>к</w:t>
            </w:r>
            <w:r w:rsidRPr="001D1082">
              <w:rPr>
                <w:rFonts w:ascii="Times New Roman" w:hAnsi="Times New Roman"/>
                <w:sz w:val="24"/>
                <w:szCs w:val="24"/>
              </w:rPr>
              <w:t>оорд</w:t>
            </w:r>
            <w:r w:rsidRPr="001D1082">
              <w:rPr>
                <w:rFonts w:ascii="Times New Roman" w:hAnsi="Times New Roman"/>
                <w:spacing w:val="1"/>
                <w:sz w:val="24"/>
                <w:szCs w:val="24"/>
              </w:rPr>
              <w:t>и</w:t>
            </w:r>
            <w:r w:rsidRPr="001D1082">
              <w:rPr>
                <w:rFonts w:ascii="Times New Roman" w:hAnsi="Times New Roman"/>
                <w:sz w:val="24"/>
                <w:szCs w:val="24"/>
              </w:rPr>
              <w:t>н</w:t>
            </w:r>
            <w:r w:rsidRPr="001D1082">
              <w:rPr>
                <w:rFonts w:ascii="Times New Roman" w:hAnsi="Times New Roman"/>
                <w:spacing w:val="-1"/>
                <w:sz w:val="24"/>
                <w:szCs w:val="24"/>
              </w:rPr>
              <w:t>а</w:t>
            </w:r>
            <w:r w:rsidRPr="001D1082">
              <w:rPr>
                <w:rFonts w:ascii="Times New Roman" w:hAnsi="Times New Roman"/>
                <w:sz w:val="24"/>
                <w:szCs w:val="24"/>
              </w:rPr>
              <w:t>тв пространств</w:t>
            </w:r>
            <w:r w:rsidRPr="001D1082">
              <w:rPr>
                <w:rFonts w:ascii="Times New Roman" w:hAnsi="Times New Roman"/>
                <w:spacing w:val="-1"/>
                <w:sz w:val="24"/>
                <w:szCs w:val="24"/>
              </w:rPr>
              <w:t>е</w:t>
            </w:r>
            <w:r w:rsidRPr="001D1082">
              <w:rPr>
                <w:rFonts w:ascii="Times New Roman" w:hAnsi="Times New Roman"/>
                <w:sz w:val="24"/>
                <w:szCs w:val="24"/>
              </w:rPr>
              <w:t>,д</w:t>
            </w:r>
            <w:r w:rsidRPr="001D1082">
              <w:rPr>
                <w:rFonts w:ascii="Times New Roman" w:hAnsi="Times New Roman"/>
                <w:spacing w:val="1"/>
                <w:sz w:val="24"/>
                <w:szCs w:val="24"/>
              </w:rPr>
              <w:t>а</w:t>
            </w:r>
            <w:r w:rsidRPr="001D1082">
              <w:rPr>
                <w:rFonts w:ascii="Times New Roman" w:hAnsi="Times New Roman"/>
                <w:sz w:val="24"/>
                <w:szCs w:val="24"/>
              </w:rPr>
              <w:t>ютсяо</w:t>
            </w:r>
            <w:r w:rsidRPr="001D1082">
              <w:rPr>
                <w:rFonts w:ascii="Times New Roman" w:hAnsi="Times New Roman"/>
                <w:spacing w:val="1"/>
                <w:sz w:val="24"/>
                <w:szCs w:val="24"/>
              </w:rPr>
              <w:t>п</w:t>
            </w:r>
            <w:r w:rsidRPr="001D1082">
              <w:rPr>
                <w:rFonts w:ascii="Times New Roman" w:hAnsi="Times New Roman"/>
                <w:sz w:val="24"/>
                <w:szCs w:val="24"/>
              </w:rPr>
              <w:t>редел</w:t>
            </w:r>
            <w:r w:rsidRPr="001D1082">
              <w:rPr>
                <w:rFonts w:ascii="Times New Roman" w:hAnsi="Times New Roman"/>
                <w:spacing w:val="-1"/>
                <w:sz w:val="24"/>
                <w:szCs w:val="24"/>
              </w:rPr>
              <w:t>е</w:t>
            </w:r>
            <w:r w:rsidRPr="001D1082">
              <w:rPr>
                <w:rFonts w:ascii="Times New Roman" w:hAnsi="Times New Roman"/>
                <w:sz w:val="24"/>
                <w:szCs w:val="24"/>
              </w:rPr>
              <w:t>н</w:t>
            </w:r>
            <w:r w:rsidRPr="001D1082">
              <w:rPr>
                <w:rFonts w:ascii="Times New Roman" w:hAnsi="Times New Roman"/>
                <w:spacing w:val="1"/>
                <w:sz w:val="24"/>
                <w:szCs w:val="24"/>
              </w:rPr>
              <w:t>и</w:t>
            </w:r>
            <w:r w:rsidRPr="001D1082">
              <w:rPr>
                <w:rFonts w:ascii="Times New Roman" w:hAnsi="Times New Roman"/>
                <w:sz w:val="24"/>
                <w:szCs w:val="24"/>
              </w:rPr>
              <w:t>я</w:t>
            </w:r>
            <w:r w:rsidRPr="001D1082">
              <w:rPr>
                <w:rFonts w:ascii="Times New Roman" w:hAnsi="Times New Roman"/>
                <w:spacing w:val="1"/>
                <w:sz w:val="24"/>
                <w:szCs w:val="24"/>
              </w:rPr>
              <w:t>к</w:t>
            </w:r>
            <w:r w:rsidRPr="001D1082">
              <w:rPr>
                <w:rFonts w:ascii="Times New Roman" w:hAnsi="Times New Roman"/>
                <w:spacing w:val="4"/>
                <w:sz w:val="24"/>
                <w:szCs w:val="24"/>
              </w:rPr>
              <w:t>о</w:t>
            </w:r>
            <w:r w:rsidRPr="001D1082">
              <w:rPr>
                <w:rFonts w:ascii="Times New Roman" w:hAnsi="Times New Roman"/>
                <w:sz w:val="24"/>
                <w:szCs w:val="24"/>
              </w:rPr>
              <w:t>ор</w:t>
            </w:r>
            <w:r w:rsidRPr="001D1082">
              <w:rPr>
                <w:rFonts w:ascii="Times New Roman" w:hAnsi="Times New Roman"/>
                <w:spacing w:val="-1"/>
                <w:sz w:val="24"/>
                <w:szCs w:val="24"/>
              </w:rPr>
              <w:t>д</w:t>
            </w:r>
            <w:r w:rsidRPr="001D1082">
              <w:rPr>
                <w:rFonts w:ascii="Times New Roman" w:hAnsi="Times New Roman"/>
                <w:sz w:val="24"/>
                <w:szCs w:val="24"/>
              </w:rPr>
              <w:t>и</w:t>
            </w:r>
            <w:r w:rsidRPr="001D1082">
              <w:rPr>
                <w:rFonts w:ascii="Times New Roman" w:hAnsi="Times New Roman"/>
                <w:spacing w:val="1"/>
                <w:sz w:val="24"/>
                <w:szCs w:val="24"/>
              </w:rPr>
              <w:t>н</w:t>
            </w:r>
            <w:r w:rsidRPr="001D1082">
              <w:rPr>
                <w:rFonts w:ascii="Times New Roman" w:hAnsi="Times New Roman"/>
                <w:sz w:val="24"/>
                <w:szCs w:val="24"/>
              </w:rPr>
              <w:t>ат</w:t>
            </w:r>
            <w:r w:rsidRPr="001D1082">
              <w:rPr>
                <w:rFonts w:ascii="Times New Roman" w:hAnsi="Times New Roman"/>
                <w:spacing w:val="1"/>
                <w:sz w:val="24"/>
                <w:szCs w:val="24"/>
              </w:rPr>
              <w:t>т</w:t>
            </w:r>
            <w:r w:rsidRPr="001D1082">
              <w:rPr>
                <w:rFonts w:ascii="Times New Roman" w:hAnsi="Times New Roman"/>
                <w:sz w:val="24"/>
                <w:szCs w:val="24"/>
              </w:rPr>
              <w:t>очкии</w:t>
            </w:r>
            <w:r w:rsidRPr="001D1082">
              <w:rPr>
                <w:rFonts w:ascii="Times New Roman" w:hAnsi="Times New Roman"/>
                <w:spacing w:val="1"/>
                <w:sz w:val="24"/>
                <w:szCs w:val="24"/>
              </w:rPr>
              <w:t>к</w:t>
            </w:r>
            <w:r w:rsidRPr="001D1082">
              <w:rPr>
                <w:rFonts w:ascii="Times New Roman" w:hAnsi="Times New Roman"/>
                <w:sz w:val="24"/>
                <w:szCs w:val="24"/>
              </w:rPr>
              <w:t>оор</w:t>
            </w:r>
            <w:r w:rsidRPr="001D1082">
              <w:rPr>
                <w:rFonts w:ascii="Times New Roman" w:hAnsi="Times New Roman"/>
                <w:spacing w:val="-1"/>
                <w:sz w:val="24"/>
                <w:szCs w:val="24"/>
              </w:rPr>
              <w:t>д</w:t>
            </w:r>
            <w:r w:rsidRPr="001D1082">
              <w:rPr>
                <w:rFonts w:ascii="Times New Roman" w:hAnsi="Times New Roman"/>
                <w:sz w:val="24"/>
                <w:szCs w:val="24"/>
              </w:rPr>
              <w:t>инатве</w:t>
            </w:r>
            <w:r w:rsidRPr="001D1082">
              <w:rPr>
                <w:rFonts w:ascii="Times New Roman" w:hAnsi="Times New Roman"/>
                <w:spacing w:val="-2"/>
                <w:sz w:val="24"/>
                <w:szCs w:val="24"/>
              </w:rPr>
              <w:t>к</w:t>
            </w:r>
            <w:r w:rsidRPr="001D1082">
              <w:rPr>
                <w:rFonts w:ascii="Times New Roman" w:hAnsi="Times New Roman"/>
                <w:sz w:val="24"/>
                <w:szCs w:val="24"/>
              </w:rPr>
              <w:t>тора, ра</w:t>
            </w:r>
            <w:r w:rsidRPr="001D1082">
              <w:rPr>
                <w:rFonts w:ascii="Times New Roman" w:hAnsi="Times New Roman"/>
                <w:spacing w:val="-1"/>
                <w:sz w:val="24"/>
                <w:szCs w:val="24"/>
              </w:rPr>
              <w:t>сс</w:t>
            </w:r>
            <w:r w:rsidRPr="001D1082">
              <w:rPr>
                <w:rFonts w:ascii="Times New Roman" w:hAnsi="Times New Roman"/>
                <w:sz w:val="24"/>
                <w:szCs w:val="24"/>
              </w:rPr>
              <w:t>матр</w:t>
            </w:r>
            <w:r w:rsidRPr="001D1082">
              <w:rPr>
                <w:rFonts w:ascii="Times New Roman" w:hAnsi="Times New Roman"/>
                <w:spacing w:val="1"/>
                <w:sz w:val="24"/>
                <w:szCs w:val="24"/>
              </w:rPr>
              <w:t>и</w:t>
            </w:r>
            <w:r w:rsidRPr="001D1082">
              <w:rPr>
                <w:rFonts w:ascii="Times New Roman" w:hAnsi="Times New Roman"/>
                <w:sz w:val="24"/>
                <w:szCs w:val="24"/>
              </w:rPr>
              <w:t>в</w:t>
            </w:r>
            <w:r w:rsidRPr="001D1082">
              <w:rPr>
                <w:rFonts w:ascii="Times New Roman" w:hAnsi="Times New Roman"/>
                <w:spacing w:val="-1"/>
                <w:sz w:val="24"/>
                <w:szCs w:val="24"/>
              </w:rPr>
              <w:t>а</w:t>
            </w:r>
            <w:r w:rsidRPr="001D1082">
              <w:rPr>
                <w:rFonts w:ascii="Times New Roman" w:hAnsi="Times New Roman"/>
                <w:sz w:val="24"/>
                <w:szCs w:val="24"/>
              </w:rPr>
              <w:t>ются</w:t>
            </w:r>
            <w:r w:rsidRPr="001D1082">
              <w:rPr>
                <w:rFonts w:ascii="Times New Roman" w:hAnsi="Times New Roman"/>
                <w:spacing w:val="1"/>
                <w:sz w:val="24"/>
                <w:szCs w:val="24"/>
              </w:rPr>
              <w:t>п</w:t>
            </w:r>
            <w:r w:rsidRPr="001D1082">
              <w:rPr>
                <w:rFonts w:ascii="Times New Roman" w:hAnsi="Times New Roman"/>
                <w:sz w:val="24"/>
                <w:szCs w:val="24"/>
              </w:rPr>
              <w:t>рост</w:t>
            </w:r>
            <w:r w:rsidRPr="001D1082">
              <w:rPr>
                <w:rFonts w:ascii="Times New Roman" w:hAnsi="Times New Roman"/>
                <w:spacing w:val="-1"/>
                <w:sz w:val="24"/>
                <w:szCs w:val="24"/>
              </w:rPr>
              <w:t>е</w:t>
            </w:r>
            <w:r w:rsidRPr="001D1082">
              <w:rPr>
                <w:rFonts w:ascii="Times New Roman" w:hAnsi="Times New Roman"/>
                <w:sz w:val="24"/>
                <w:szCs w:val="24"/>
              </w:rPr>
              <w:t>йш</w:t>
            </w:r>
            <w:r w:rsidRPr="001D1082">
              <w:rPr>
                <w:rFonts w:ascii="Times New Roman" w:hAnsi="Times New Roman"/>
                <w:spacing w:val="1"/>
                <w:sz w:val="24"/>
                <w:szCs w:val="24"/>
              </w:rPr>
              <w:t>и</w:t>
            </w:r>
            <w:r w:rsidRPr="001D1082">
              <w:rPr>
                <w:rFonts w:ascii="Times New Roman" w:hAnsi="Times New Roman"/>
                <w:sz w:val="24"/>
                <w:szCs w:val="24"/>
              </w:rPr>
              <w:t>е</w:t>
            </w:r>
            <w:r w:rsidRPr="001D1082">
              <w:rPr>
                <w:rFonts w:ascii="Times New Roman" w:hAnsi="Times New Roman"/>
                <w:spacing w:val="1"/>
                <w:sz w:val="24"/>
                <w:szCs w:val="24"/>
              </w:rPr>
              <w:t>з</w:t>
            </w:r>
            <w:r w:rsidRPr="001D1082">
              <w:rPr>
                <w:rFonts w:ascii="Times New Roman" w:hAnsi="Times New Roman"/>
                <w:sz w:val="24"/>
                <w:szCs w:val="24"/>
              </w:rPr>
              <w:t>ада</w:t>
            </w:r>
            <w:r w:rsidRPr="001D1082">
              <w:rPr>
                <w:rFonts w:ascii="Times New Roman" w:hAnsi="Times New Roman"/>
                <w:spacing w:val="-1"/>
                <w:sz w:val="24"/>
                <w:szCs w:val="24"/>
              </w:rPr>
              <w:t>ч</w:t>
            </w:r>
            <w:r w:rsidRPr="001D1082">
              <w:rPr>
                <w:rFonts w:ascii="Times New Roman" w:hAnsi="Times New Roman"/>
                <w:sz w:val="24"/>
                <w:szCs w:val="24"/>
              </w:rPr>
              <w:t>ив</w:t>
            </w:r>
            <w:r w:rsidRPr="001D1082">
              <w:rPr>
                <w:rFonts w:ascii="Times New Roman" w:hAnsi="Times New Roman"/>
                <w:spacing w:val="1"/>
                <w:sz w:val="24"/>
                <w:szCs w:val="24"/>
              </w:rPr>
              <w:t>к</w:t>
            </w:r>
            <w:r w:rsidRPr="001D1082">
              <w:rPr>
                <w:rFonts w:ascii="Times New Roman" w:hAnsi="Times New Roman"/>
                <w:sz w:val="24"/>
                <w:szCs w:val="24"/>
              </w:rPr>
              <w:t>о</w:t>
            </w:r>
            <w:r w:rsidRPr="001D1082">
              <w:rPr>
                <w:rFonts w:ascii="Times New Roman" w:hAnsi="Times New Roman"/>
                <w:spacing w:val="-2"/>
                <w:sz w:val="24"/>
                <w:szCs w:val="24"/>
              </w:rPr>
              <w:t>о</w:t>
            </w:r>
            <w:r w:rsidRPr="001D1082">
              <w:rPr>
                <w:rFonts w:ascii="Times New Roman" w:hAnsi="Times New Roman"/>
                <w:sz w:val="24"/>
                <w:szCs w:val="24"/>
              </w:rPr>
              <w:t>рди</w:t>
            </w:r>
            <w:r w:rsidRPr="001D1082">
              <w:rPr>
                <w:rFonts w:ascii="Times New Roman" w:hAnsi="Times New Roman"/>
                <w:spacing w:val="1"/>
                <w:sz w:val="24"/>
                <w:szCs w:val="24"/>
              </w:rPr>
              <w:t>н</w:t>
            </w:r>
            <w:r w:rsidRPr="001D1082">
              <w:rPr>
                <w:rFonts w:ascii="Times New Roman" w:hAnsi="Times New Roman"/>
                <w:sz w:val="24"/>
                <w:szCs w:val="24"/>
              </w:rPr>
              <w:t>ат</w:t>
            </w:r>
            <w:r w:rsidRPr="001D1082">
              <w:rPr>
                <w:rFonts w:ascii="Times New Roman" w:hAnsi="Times New Roman"/>
                <w:spacing w:val="-2"/>
                <w:sz w:val="24"/>
                <w:szCs w:val="24"/>
              </w:rPr>
              <w:t>а</w:t>
            </w:r>
            <w:r w:rsidRPr="001D1082">
              <w:rPr>
                <w:rFonts w:ascii="Times New Roman" w:hAnsi="Times New Roman"/>
                <w:spacing w:val="1"/>
                <w:sz w:val="24"/>
                <w:szCs w:val="24"/>
              </w:rPr>
              <w:t>х</w:t>
            </w:r>
            <w:r w:rsidRPr="001D1082">
              <w:rPr>
                <w:rFonts w:ascii="Times New Roman" w:hAnsi="Times New Roman"/>
                <w:sz w:val="24"/>
                <w:szCs w:val="24"/>
              </w:rPr>
              <w:t>.Зат</w:t>
            </w:r>
            <w:r w:rsidRPr="001D1082">
              <w:rPr>
                <w:rFonts w:ascii="Times New Roman" w:hAnsi="Times New Roman"/>
                <w:spacing w:val="-1"/>
                <w:sz w:val="24"/>
                <w:szCs w:val="24"/>
              </w:rPr>
              <w:t>е</w:t>
            </w:r>
            <w:r w:rsidRPr="001D1082">
              <w:rPr>
                <w:rFonts w:ascii="Times New Roman" w:hAnsi="Times New Roman"/>
                <w:sz w:val="24"/>
                <w:szCs w:val="24"/>
              </w:rPr>
              <w:t>мвводит</w:t>
            </w:r>
            <w:r w:rsidRPr="001D1082">
              <w:rPr>
                <w:rFonts w:ascii="Times New Roman" w:hAnsi="Times New Roman"/>
                <w:spacing w:val="1"/>
                <w:sz w:val="24"/>
                <w:szCs w:val="24"/>
              </w:rPr>
              <w:t>с</w:t>
            </w:r>
            <w:r w:rsidRPr="001D1082">
              <w:rPr>
                <w:rFonts w:ascii="Times New Roman" w:hAnsi="Times New Roman"/>
                <w:sz w:val="24"/>
                <w:szCs w:val="24"/>
              </w:rPr>
              <w:t>я скалярное</w:t>
            </w:r>
            <w:r w:rsidRPr="001D1082">
              <w:rPr>
                <w:rFonts w:ascii="Times New Roman" w:hAnsi="Times New Roman"/>
                <w:spacing w:val="1"/>
                <w:sz w:val="24"/>
                <w:szCs w:val="24"/>
              </w:rPr>
              <w:t>п</w:t>
            </w:r>
            <w:r w:rsidRPr="001D1082">
              <w:rPr>
                <w:rFonts w:ascii="Times New Roman" w:hAnsi="Times New Roman"/>
                <w:sz w:val="24"/>
                <w:szCs w:val="24"/>
              </w:rPr>
              <w:t>роизвед</w:t>
            </w:r>
            <w:r w:rsidRPr="001D1082">
              <w:rPr>
                <w:rFonts w:ascii="Times New Roman" w:hAnsi="Times New Roman"/>
                <w:spacing w:val="-1"/>
                <w:sz w:val="24"/>
                <w:szCs w:val="24"/>
              </w:rPr>
              <w:t>е</w:t>
            </w:r>
            <w:r w:rsidRPr="001D1082">
              <w:rPr>
                <w:rFonts w:ascii="Times New Roman" w:hAnsi="Times New Roman"/>
                <w:sz w:val="24"/>
                <w:szCs w:val="24"/>
              </w:rPr>
              <w:t>ниевекторов,</w:t>
            </w:r>
            <w:r w:rsidRPr="001D1082">
              <w:rPr>
                <w:rFonts w:ascii="Times New Roman" w:hAnsi="Times New Roman"/>
                <w:spacing w:val="1"/>
                <w:sz w:val="24"/>
                <w:szCs w:val="24"/>
              </w:rPr>
              <w:t>к</w:t>
            </w:r>
            <w:r w:rsidRPr="001D1082">
              <w:rPr>
                <w:rFonts w:ascii="Times New Roman" w:hAnsi="Times New Roman"/>
                <w:sz w:val="24"/>
                <w:szCs w:val="24"/>
              </w:rPr>
              <w:t>ратко</w:t>
            </w:r>
            <w:r w:rsidRPr="001D1082">
              <w:rPr>
                <w:rFonts w:ascii="Times New Roman" w:hAnsi="Times New Roman"/>
                <w:spacing w:val="1"/>
                <w:sz w:val="24"/>
                <w:szCs w:val="24"/>
              </w:rPr>
              <w:t>п</w:t>
            </w:r>
            <w:r w:rsidRPr="001D1082">
              <w:rPr>
                <w:rFonts w:ascii="Times New Roman" w:hAnsi="Times New Roman"/>
                <w:sz w:val="24"/>
                <w:szCs w:val="24"/>
              </w:rPr>
              <w:t>ер</w:t>
            </w:r>
            <w:r w:rsidRPr="001D1082">
              <w:rPr>
                <w:rFonts w:ascii="Times New Roman" w:hAnsi="Times New Roman"/>
                <w:spacing w:val="-1"/>
                <w:sz w:val="24"/>
                <w:szCs w:val="24"/>
              </w:rPr>
              <w:t>е</w:t>
            </w:r>
            <w:r w:rsidRPr="001D1082">
              <w:rPr>
                <w:rFonts w:ascii="Times New Roman" w:hAnsi="Times New Roman"/>
                <w:sz w:val="24"/>
                <w:szCs w:val="24"/>
              </w:rPr>
              <w:t>числяютсяегосвойства(б</w:t>
            </w:r>
            <w:r w:rsidRPr="001D1082">
              <w:rPr>
                <w:rFonts w:ascii="Times New Roman" w:hAnsi="Times New Roman"/>
                <w:spacing w:val="-1"/>
                <w:sz w:val="24"/>
                <w:szCs w:val="24"/>
              </w:rPr>
              <w:t>е</w:t>
            </w:r>
            <w:r w:rsidRPr="001D1082">
              <w:rPr>
                <w:rFonts w:ascii="Times New Roman" w:hAnsi="Times New Roman"/>
                <w:sz w:val="24"/>
                <w:szCs w:val="24"/>
              </w:rPr>
              <w:t>з до</w:t>
            </w:r>
            <w:r w:rsidRPr="001D1082">
              <w:rPr>
                <w:rFonts w:ascii="Times New Roman" w:hAnsi="Times New Roman"/>
                <w:spacing w:val="1"/>
                <w:sz w:val="24"/>
                <w:szCs w:val="24"/>
              </w:rPr>
              <w:t>к</w:t>
            </w:r>
            <w:r w:rsidRPr="001D1082">
              <w:rPr>
                <w:rFonts w:ascii="Times New Roman" w:hAnsi="Times New Roman"/>
                <w:sz w:val="24"/>
                <w:szCs w:val="24"/>
              </w:rPr>
              <w:t>азат</w:t>
            </w:r>
            <w:r w:rsidRPr="001D1082">
              <w:rPr>
                <w:rFonts w:ascii="Times New Roman" w:hAnsi="Times New Roman"/>
                <w:spacing w:val="-1"/>
                <w:sz w:val="24"/>
                <w:szCs w:val="24"/>
              </w:rPr>
              <w:t>е</w:t>
            </w:r>
            <w:r w:rsidRPr="001D1082">
              <w:rPr>
                <w:rFonts w:ascii="Times New Roman" w:hAnsi="Times New Roman"/>
                <w:sz w:val="24"/>
                <w:szCs w:val="24"/>
              </w:rPr>
              <w:t>льств</w:t>
            </w:r>
            <w:r w:rsidRPr="001D1082">
              <w:rPr>
                <w:rFonts w:ascii="Times New Roman" w:hAnsi="Times New Roman"/>
                <w:spacing w:val="-1"/>
                <w:sz w:val="24"/>
                <w:szCs w:val="24"/>
              </w:rPr>
              <w:t>а</w:t>
            </w:r>
            <w:r w:rsidRPr="001D1082">
              <w:rPr>
                <w:rFonts w:ascii="Times New Roman" w:hAnsi="Times New Roman"/>
                <w:sz w:val="24"/>
                <w:szCs w:val="24"/>
              </w:rPr>
              <w:t>,</w:t>
            </w:r>
            <w:r w:rsidRPr="001D1082">
              <w:rPr>
                <w:rFonts w:ascii="Times New Roman" w:hAnsi="Times New Roman"/>
                <w:spacing w:val="1"/>
                <w:sz w:val="24"/>
                <w:szCs w:val="24"/>
              </w:rPr>
              <w:t>п</w:t>
            </w:r>
            <w:r w:rsidRPr="001D1082">
              <w:rPr>
                <w:rFonts w:ascii="Times New Roman" w:hAnsi="Times New Roman"/>
                <w:sz w:val="24"/>
                <w:szCs w:val="24"/>
              </w:rPr>
              <w:t>осколь</w:t>
            </w:r>
            <w:r w:rsidRPr="001D1082">
              <w:rPr>
                <w:rFonts w:ascii="Times New Roman" w:hAnsi="Times New Roman"/>
                <w:spacing w:val="3"/>
                <w:sz w:val="24"/>
                <w:szCs w:val="24"/>
              </w:rPr>
              <w:t>к</w:t>
            </w:r>
            <w:r w:rsidRPr="001D1082">
              <w:rPr>
                <w:rFonts w:ascii="Times New Roman" w:hAnsi="Times New Roman"/>
                <w:sz w:val="24"/>
                <w:szCs w:val="24"/>
              </w:rPr>
              <w:t>усоотв</w:t>
            </w:r>
            <w:r w:rsidRPr="001D1082">
              <w:rPr>
                <w:rFonts w:ascii="Times New Roman" w:hAnsi="Times New Roman"/>
                <w:spacing w:val="-1"/>
                <w:sz w:val="24"/>
                <w:szCs w:val="24"/>
              </w:rPr>
              <w:t>е</w:t>
            </w:r>
            <w:r w:rsidRPr="001D1082">
              <w:rPr>
                <w:rFonts w:ascii="Times New Roman" w:hAnsi="Times New Roman"/>
                <w:sz w:val="24"/>
                <w:szCs w:val="24"/>
              </w:rPr>
              <w:t>тст</w:t>
            </w:r>
            <w:r w:rsidRPr="001D1082">
              <w:rPr>
                <w:rFonts w:ascii="Times New Roman" w:hAnsi="Times New Roman"/>
                <w:spacing w:val="3"/>
                <w:sz w:val="24"/>
                <w:szCs w:val="24"/>
              </w:rPr>
              <w:t>в</w:t>
            </w:r>
            <w:r w:rsidRPr="001D1082">
              <w:rPr>
                <w:rFonts w:ascii="Times New Roman" w:hAnsi="Times New Roman"/>
                <w:spacing w:val="-4"/>
                <w:sz w:val="24"/>
                <w:szCs w:val="24"/>
              </w:rPr>
              <w:t>у</w:t>
            </w:r>
            <w:r w:rsidRPr="001D1082">
              <w:rPr>
                <w:rFonts w:ascii="Times New Roman" w:hAnsi="Times New Roman"/>
                <w:sz w:val="24"/>
                <w:szCs w:val="24"/>
              </w:rPr>
              <w:t>ющ</w:t>
            </w:r>
            <w:r w:rsidRPr="001D1082">
              <w:rPr>
                <w:rFonts w:ascii="Times New Roman" w:hAnsi="Times New Roman"/>
                <w:spacing w:val="1"/>
                <w:sz w:val="24"/>
                <w:szCs w:val="24"/>
              </w:rPr>
              <w:t>и</w:t>
            </w:r>
            <w:r w:rsidRPr="001D1082">
              <w:rPr>
                <w:rFonts w:ascii="Times New Roman" w:hAnsi="Times New Roman"/>
                <w:sz w:val="24"/>
                <w:szCs w:val="24"/>
              </w:rPr>
              <w:t>е</w:t>
            </w:r>
            <w:r w:rsidRPr="001D1082">
              <w:rPr>
                <w:rFonts w:ascii="Times New Roman" w:hAnsi="Times New Roman"/>
                <w:spacing w:val="3"/>
                <w:sz w:val="24"/>
                <w:szCs w:val="24"/>
              </w:rPr>
              <w:t>д</w:t>
            </w:r>
            <w:r w:rsidRPr="001D1082">
              <w:rPr>
                <w:rFonts w:ascii="Times New Roman" w:hAnsi="Times New Roman"/>
                <w:sz w:val="24"/>
                <w:szCs w:val="24"/>
              </w:rPr>
              <w:t>оказ</w:t>
            </w:r>
            <w:r w:rsidRPr="001D1082">
              <w:rPr>
                <w:rFonts w:ascii="Times New Roman" w:hAnsi="Times New Roman"/>
                <w:spacing w:val="1"/>
                <w:sz w:val="24"/>
                <w:szCs w:val="24"/>
              </w:rPr>
              <w:t>а</w:t>
            </w:r>
            <w:r w:rsidRPr="001D1082">
              <w:rPr>
                <w:rFonts w:ascii="Times New Roman" w:hAnsi="Times New Roman"/>
                <w:sz w:val="24"/>
                <w:szCs w:val="24"/>
              </w:rPr>
              <w:t>т</w:t>
            </w:r>
            <w:r w:rsidRPr="001D1082">
              <w:rPr>
                <w:rFonts w:ascii="Times New Roman" w:hAnsi="Times New Roman"/>
                <w:spacing w:val="-1"/>
                <w:sz w:val="24"/>
                <w:szCs w:val="24"/>
              </w:rPr>
              <w:t>е</w:t>
            </w:r>
            <w:r w:rsidRPr="001D1082">
              <w:rPr>
                <w:rFonts w:ascii="Times New Roman" w:hAnsi="Times New Roman"/>
                <w:sz w:val="24"/>
                <w:szCs w:val="24"/>
              </w:rPr>
              <w:t>льствабыливк</w:t>
            </w:r>
            <w:r w:rsidRPr="001D1082">
              <w:rPr>
                <w:rFonts w:ascii="Times New Roman" w:hAnsi="Times New Roman"/>
                <w:spacing w:val="-3"/>
                <w:sz w:val="24"/>
                <w:szCs w:val="24"/>
              </w:rPr>
              <w:t>у</w:t>
            </w:r>
            <w:r w:rsidRPr="001D1082">
              <w:rPr>
                <w:rFonts w:ascii="Times New Roman" w:hAnsi="Times New Roman"/>
                <w:spacing w:val="1"/>
                <w:sz w:val="24"/>
                <w:szCs w:val="24"/>
              </w:rPr>
              <w:t>рс</w:t>
            </w:r>
            <w:r w:rsidRPr="001D1082">
              <w:rPr>
                <w:rFonts w:ascii="Times New Roman" w:hAnsi="Times New Roman"/>
                <w:sz w:val="24"/>
                <w:szCs w:val="24"/>
              </w:rPr>
              <w:t>е пла</w:t>
            </w:r>
            <w:r w:rsidRPr="001D1082">
              <w:rPr>
                <w:rFonts w:ascii="Times New Roman" w:hAnsi="Times New Roman"/>
                <w:spacing w:val="1"/>
                <w:sz w:val="24"/>
                <w:szCs w:val="24"/>
              </w:rPr>
              <w:t>ни</w:t>
            </w:r>
            <w:r w:rsidRPr="001D1082">
              <w:rPr>
                <w:rFonts w:ascii="Times New Roman" w:hAnsi="Times New Roman"/>
                <w:sz w:val="24"/>
                <w:szCs w:val="24"/>
              </w:rPr>
              <w:t>м</w:t>
            </w:r>
            <w:r w:rsidRPr="001D1082">
              <w:rPr>
                <w:rFonts w:ascii="Times New Roman" w:hAnsi="Times New Roman"/>
                <w:spacing w:val="-1"/>
                <w:sz w:val="24"/>
                <w:szCs w:val="24"/>
              </w:rPr>
              <w:t>е</w:t>
            </w:r>
            <w:r w:rsidRPr="001D1082">
              <w:rPr>
                <w:rFonts w:ascii="Times New Roman" w:hAnsi="Times New Roman"/>
                <w:sz w:val="24"/>
                <w:szCs w:val="24"/>
              </w:rPr>
              <w:t>тр</w:t>
            </w:r>
            <w:r w:rsidRPr="001D1082">
              <w:rPr>
                <w:rFonts w:ascii="Times New Roman" w:hAnsi="Times New Roman"/>
                <w:spacing w:val="-1"/>
                <w:sz w:val="24"/>
                <w:szCs w:val="24"/>
              </w:rPr>
              <w:t>и</w:t>
            </w:r>
            <w:r w:rsidRPr="001D1082">
              <w:rPr>
                <w:rFonts w:ascii="Times New Roman" w:hAnsi="Times New Roman"/>
                <w:sz w:val="24"/>
                <w:szCs w:val="24"/>
              </w:rPr>
              <w:t>и)ивыво</w:t>
            </w:r>
            <w:r w:rsidRPr="001D1082">
              <w:rPr>
                <w:rFonts w:ascii="Times New Roman" w:hAnsi="Times New Roman"/>
                <w:spacing w:val="1"/>
                <w:sz w:val="24"/>
                <w:szCs w:val="24"/>
              </w:rPr>
              <w:t>д</w:t>
            </w:r>
            <w:r w:rsidRPr="001D1082">
              <w:rPr>
                <w:rFonts w:ascii="Times New Roman" w:hAnsi="Times New Roman"/>
                <w:sz w:val="24"/>
                <w:szCs w:val="24"/>
              </w:rPr>
              <w:t>я</w:t>
            </w:r>
            <w:r w:rsidRPr="001D1082">
              <w:rPr>
                <w:rFonts w:ascii="Times New Roman" w:hAnsi="Times New Roman"/>
                <w:spacing w:val="1"/>
                <w:sz w:val="24"/>
                <w:szCs w:val="24"/>
              </w:rPr>
              <w:t>т</w:t>
            </w:r>
            <w:r w:rsidRPr="001D1082">
              <w:rPr>
                <w:rFonts w:ascii="Times New Roman" w:hAnsi="Times New Roman"/>
                <w:sz w:val="24"/>
                <w:szCs w:val="24"/>
              </w:rPr>
              <w:t>сяфор</w:t>
            </w:r>
            <w:r w:rsidRPr="001D1082">
              <w:rPr>
                <w:rFonts w:ascii="Times New Roman" w:hAnsi="Times New Roman"/>
                <w:spacing w:val="4"/>
                <w:sz w:val="24"/>
                <w:szCs w:val="24"/>
              </w:rPr>
              <w:t>м</w:t>
            </w:r>
            <w:r w:rsidRPr="001D1082">
              <w:rPr>
                <w:rFonts w:ascii="Times New Roman" w:hAnsi="Times New Roman"/>
                <w:spacing w:val="-4"/>
                <w:sz w:val="24"/>
                <w:szCs w:val="24"/>
              </w:rPr>
              <w:t>у</w:t>
            </w:r>
            <w:r w:rsidRPr="001D1082">
              <w:rPr>
                <w:rFonts w:ascii="Times New Roman" w:hAnsi="Times New Roman"/>
                <w:sz w:val="24"/>
                <w:szCs w:val="24"/>
              </w:rPr>
              <w:t>лы</w:t>
            </w:r>
            <w:r w:rsidRPr="001D1082">
              <w:rPr>
                <w:rFonts w:ascii="Times New Roman" w:hAnsi="Times New Roman"/>
                <w:spacing w:val="1"/>
                <w:sz w:val="24"/>
                <w:szCs w:val="24"/>
              </w:rPr>
              <w:t>д</w:t>
            </w:r>
            <w:r w:rsidRPr="001D1082">
              <w:rPr>
                <w:rFonts w:ascii="Times New Roman" w:hAnsi="Times New Roman"/>
                <w:sz w:val="24"/>
                <w:szCs w:val="24"/>
              </w:rPr>
              <w:t>лявыч</w:t>
            </w:r>
            <w:r w:rsidRPr="001D1082">
              <w:rPr>
                <w:rFonts w:ascii="Times New Roman" w:hAnsi="Times New Roman"/>
                <w:spacing w:val="1"/>
                <w:sz w:val="24"/>
                <w:szCs w:val="24"/>
              </w:rPr>
              <w:t>и</w:t>
            </w:r>
            <w:r w:rsidRPr="001D1082">
              <w:rPr>
                <w:rFonts w:ascii="Times New Roman" w:hAnsi="Times New Roman"/>
                <w:sz w:val="24"/>
                <w:szCs w:val="24"/>
              </w:rPr>
              <w:t>сле</w:t>
            </w:r>
            <w:r w:rsidRPr="001D1082">
              <w:rPr>
                <w:rFonts w:ascii="Times New Roman" w:hAnsi="Times New Roman"/>
                <w:spacing w:val="-1"/>
                <w:sz w:val="24"/>
                <w:szCs w:val="24"/>
              </w:rPr>
              <w:t>н</w:t>
            </w:r>
            <w:r w:rsidRPr="001D1082">
              <w:rPr>
                <w:rFonts w:ascii="Times New Roman" w:hAnsi="Times New Roman"/>
                <w:spacing w:val="1"/>
                <w:sz w:val="24"/>
                <w:szCs w:val="24"/>
              </w:rPr>
              <w:t>и</w:t>
            </w:r>
            <w:r w:rsidRPr="001D1082">
              <w:rPr>
                <w:rFonts w:ascii="Times New Roman" w:hAnsi="Times New Roman"/>
                <w:sz w:val="24"/>
                <w:szCs w:val="24"/>
              </w:rPr>
              <w:t>я</w:t>
            </w:r>
            <w:r w:rsidRPr="001D1082">
              <w:rPr>
                <w:rFonts w:ascii="Times New Roman" w:hAnsi="Times New Roman"/>
                <w:spacing w:val="-3"/>
                <w:sz w:val="24"/>
                <w:szCs w:val="24"/>
              </w:rPr>
              <w:t>у</w:t>
            </w:r>
            <w:r w:rsidRPr="001D1082">
              <w:rPr>
                <w:rFonts w:ascii="Times New Roman" w:hAnsi="Times New Roman"/>
                <w:sz w:val="24"/>
                <w:szCs w:val="24"/>
              </w:rPr>
              <w:t>гло</w:t>
            </w:r>
            <w:r w:rsidRPr="001D1082">
              <w:rPr>
                <w:rFonts w:ascii="Times New Roman" w:hAnsi="Times New Roman"/>
                <w:spacing w:val="-1"/>
                <w:sz w:val="24"/>
                <w:szCs w:val="24"/>
              </w:rPr>
              <w:t>в</w:t>
            </w:r>
            <w:r w:rsidRPr="001D1082">
              <w:rPr>
                <w:rFonts w:ascii="Times New Roman" w:hAnsi="Times New Roman"/>
                <w:sz w:val="24"/>
                <w:szCs w:val="24"/>
              </w:rPr>
              <w:t>меж</w:t>
            </w:r>
            <w:r w:rsidRPr="001D1082">
              <w:rPr>
                <w:rFonts w:ascii="Times New Roman" w:hAnsi="Times New Roman"/>
                <w:spacing w:val="3"/>
                <w:sz w:val="24"/>
                <w:szCs w:val="24"/>
              </w:rPr>
              <w:t>д</w:t>
            </w:r>
            <w:r w:rsidRPr="001D1082">
              <w:rPr>
                <w:rFonts w:ascii="Times New Roman" w:hAnsi="Times New Roman"/>
                <w:sz w:val="24"/>
                <w:szCs w:val="24"/>
              </w:rPr>
              <w:t>уд</w:t>
            </w:r>
            <w:r w:rsidRPr="001D1082">
              <w:rPr>
                <w:rFonts w:ascii="Times New Roman" w:hAnsi="Times New Roman"/>
                <w:spacing w:val="2"/>
                <w:sz w:val="24"/>
                <w:szCs w:val="24"/>
              </w:rPr>
              <w:t>в</w:t>
            </w:r>
            <w:r w:rsidRPr="001D1082">
              <w:rPr>
                <w:rFonts w:ascii="Times New Roman" w:hAnsi="Times New Roman"/>
                <w:spacing w:val="-4"/>
                <w:sz w:val="24"/>
                <w:szCs w:val="24"/>
              </w:rPr>
              <w:t>у</w:t>
            </w:r>
            <w:r w:rsidRPr="001D1082">
              <w:rPr>
                <w:rFonts w:ascii="Times New Roman" w:hAnsi="Times New Roman"/>
                <w:spacing w:val="-1"/>
                <w:sz w:val="24"/>
                <w:szCs w:val="24"/>
              </w:rPr>
              <w:t>м</w:t>
            </w:r>
            <w:r w:rsidRPr="001D1082">
              <w:rPr>
                <w:rFonts w:ascii="Times New Roman" w:hAnsi="Times New Roman"/>
                <w:sz w:val="24"/>
                <w:szCs w:val="24"/>
              </w:rPr>
              <w:t>я прямыми,меж</w:t>
            </w:r>
            <w:r w:rsidRPr="001D1082">
              <w:rPr>
                <w:rFonts w:ascii="Times New Roman" w:hAnsi="Times New Roman"/>
                <w:spacing w:val="3"/>
                <w:sz w:val="24"/>
                <w:szCs w:val="24"/>
              </w:rPr>
              <w:t>д</w:t>
            </w:r>
            <w:r w:rsidRPr="001D1082">
              <w:rPr>
                <w:rFonts w:ascii="Times New Roman" w:hAnsi="Times New Roman"/>
                <w:sz w:val="24"/>
                <w:szCs w:val="24"/>
              </w:rPr>
              <w:t>у</w:t>
            </w:r>
            <w:r w:rsidRPr="001D1082">
              <w:rPr>
                <w:rFonts w:ascii="Times New Roman" w:hAnsi="Times New Roman"/>
                <w:spacing w:val="1"/>
                <w:sz w:val="24"/>
                <w:szCs w:val="24"/>
              </w:rPr>
              <w:t>п</w:t>
            </w:r>
            <w:r w:rsidRPr="001D1082">
              <w:rPr>
                <w:rFonts w:ascii="Times New Roman" w:hAnsi="Times New Roman"/>
                <w:sz w:val="24"/>
                <w:szCs w:val="24"/>
              </w:rPr>
              <w:t>рямойи</w:t>
            </w:r>
            <w:r w:rsidRPr="001D1082">
              <w:rPr>
                <w:rFonts w:ascii="Times New Roman" w:hAnsi="Times New Roman"/>
                <w:spacing w:val="1"/>
                <w:sz w:val="24"/>
                <w:szCs w:val="24"/>
              </w:rPr>
              <w:t>п</w:t>
            </w:r>
            <w:r w:rsidRPr="001D1082">
              <w:rPr>
                <w:rFonts w:ascii="Times New Roman" w:hAnsi="Times New Roman"/>
                <w:sz w:val="24"/>
                <w:szCs w:val="24"/>
              </w:rPr>
              <w:t>лоскос</w:t>
            </w:r>
            <w:r w:rsidRPr="001D1082">
              <w:rPr>
                <w:rFonts w:ascii="Times New Roman" w:hAnsi="Times New Roman"/>
                <w:spacing w:val="4"/>
                <w:sz w:val="24"/>
                <w:szCs w:val="24"/>
              </w:rPr>
              <w:t>т</w:t>
            </w:r>
            <w:r w:rsidRPr="001D1082">
              <w:rPr>
                <w:rFonts w:ascii="Times New Roman" w:hAnsi="Times New Roman"/>
                <w:spacing w:val="-1"/>
                <w:sz w:val="24"/>
                <w:szCs w:val="24"/>
              </w:rPr>
              <w:t>ь</w:t>
            </w:r>
            <w:r w:rsidRPr="001D1082">
              <w:rPr>
                <w:rFonts w:ascii="Times New Roman" w:hAnsi="Times New Roman"/>
                <w:sz w:val="24"/>
                <w:szCs w:val="24"/>
              </w:rPr>
              <w:t>ю.Дан</w:t>
            </w:r>
            <w:r w:rsidRPr="001D1082">
              <w:rPr>
                <w:rFonts w:ascii="Times New Roman" w:hAnsi="Times New Roman"/>
                <w:spacing w:val="1"/>
                <w:sz w:val="24"/>
                <w:szCs w:val="24"/>
              </w:rPr>
              <w:t>т</w:t>
            </w:r>
            <w:r w:rsidRPr="001D1082">
              <w:rPr>
                <w:rFonts w:ascii="Times New Roman" w:hAnsi="Times New Roman"/>
                <w:sz w:val="24"/>
                <w:szCs w:val="24"/>
              </w:rPr>
              <w:t>акжевывод</w:t>
            </w:r>
            <w:r w:rsidRPr="001D1082">
              <w:rPr>
                <w:rFonts w:ascii="Times New Roman" w:hAnsi="Times New Roman"/>
                <w:spacing w:val="-3"/>
                <w:sz w:val="24"/>
                <w:szCs w:val="24"/>
              </w:rPr>
              <w:t>у</w:t>
            </w:r>
            <w:r w:rsidRPr="001D1082">
              <w:rPr>
                <w:rFonts w:ascii="Times New Roman" w:hAnsi="Times New Roman"/>
                <w:sz w:val="24"/>
                <w:szCs w:val="24"/>
              </w:rPr>
              <w:t>ра</w:t>
            </w:r>
            <w:r w:rsidRPr="001D1082">
              <w:rPr>
                <w:rFonts w:ascii="Times New Roman" w:hAnsi="Times New Roman"/>
                <w:spacing w:val="1"/>
                <w:sz w:val="24"/>
                <w:szCs w:val="24"/>
              </w:rPr>
              <w:t>вн</w:t>
            </w:r>
            <w:r w:rsidRPr="001D1082">
              <w:rPr>
                <w:rFonts w:ascii="Times New Roman" w:hAnsi="Times New Roman"/>
                <w:spacing w:val="3"/>
                <w:sz w:val="24"/>
                <w:szCs w:val="24"/>
              </w:rPr>
              <w:t>е</w:t>
            </w:r>
            <w:r w:rsidRPr="001D1082">
              <w:rPr>
                <w:rFonts w:ascii="Times New Roman" w:hAnsi="Times New Roman"/>
                <w:spacing w:val="1"/>
                <w:sz w:val="24"/>
                <w:szCs w:val="24"/>
              </w:rPr>
              <w:t>н</w:t>
            </w:r>
            <w:r w:rsidRPr="001D1082">
              <w:rPr>
                <w:rFonts w:ascii="Times New Roman" w:hAnsi="Times New Roman"/>
                <w:sz w:val="24"/>
                <w:szCs w:val="24"/>
              </w:rPr>
              <w:t>ия плоско</w:t>
            </w:r>
            <w:r w:rsidRPr="001D1082">
              <w:rPr>
                <w:rFonts w:ascii="Times New Roman" w:hAnsi="Times New Roman"/>
                <w:spacing w:val="1"/>
                <w:sz w:val="24"/>
                <w:szCs w:val="24"/>
              </w:rPr>
              <w:t>с</w:t>
            </w:r>
            <w:r w:rsidRPr="001D1082">
              <w:rPr>
                <w:rFonts w:ascii="Times New Roman" w:hAnsi="Times New Roman"/>
                <w:sz w:val="24"/>
                <w:szCs w:val="24"/>
              </w:rPr>
              <w:t>ти ифор</w:t>
            </w:r>
            <w:r w:rsidRPr="001D1082">
              <w:rPr>
                <w:rFonts w:ascii="Times New Roman" w:hAnsi="Times New Roman"/>
                <w:spacing w:val="1"/>
                <w:sz w:val="24"/>
                <w:szCs w:val="24"/>
              </w:rPr>
              <w:t>м</w:t>
            </w:r>
            <w:r w:rsidRPr="001D1082">
              <w:rPr>
                <w:rFonts w:ascii="Times New Roman" w:hAnsi="Times New Roman"/>
                <w:spacing w:val="-3"/>
                <w:sz w:val="24"/>
                <w:szCs w:val="24"/>
              </w:rPr>
              <w:t>у</w:t>
            </w:r>
            <w:r w:rsidRPr="001D1082">
              <w:rPr>
                <w:rFonts w:ascii="Times New Roman" w:hAnsi="Times New Roman"/>
                <w:sz w:val="24"/>
                <w:szCs w:val="24"/>
              </w:rPr>
              <w:t xml:space="preserve">лы </w:t>
            </w:r>
            <w:r w:rsidRPr="001D1082">
              <w:rPr>
                <w:rFonts w:ascii="Times New Roman" w:hAnsi="Times New Roman"/>
                <w:spacing w:val="1"/>
                <w:sz w:val="24"/>
                <w:szCs w:val="24"/>
              </w:rPr>
              <w:t>р</w:t>
            </w:r>
            <w:r w:rsidRPr="001D1082">
              <w:rPr>
                <w:rFonts w:ascii="Times New Roman" w:hAnsi="Times New Roman"/>
                <w:sz w:val="24"/>
                <w:szCs w:val="24"/>
              </w:rPr>
              <w:t>а</w:t>
            </w:r>
            <w:r w:rsidRPr="001D1082">
              <w:rPr>
                <w:rFonts w:ascii="Times New Roman" w:hAnsi="Times New Roman"/>
                <w:spacing w:val="-1"/>
                <w:sz w:val="24"/>
                <w:szCs w:val="24"/>
              </w:rPr>
              <w:t>сс</w:t>
            </w:r>
            <w:r w:rsidRPr="001D1082">
              <w:rPr>
                <w:rFonts w:ascii="Times New Roman" w:hAnsi="Times New Roman"/>
                <w:sz w:val="24"/>
                <w:szCs w:val="24"/>
              </w:rPr>
              <w:t>тоян</w:t>
            </w:r>
            <w:r w:rsidRPr="001D1082">
              <w:rPr>
                <w:rFonts w:ascii="Times New Roman" w:hAnsi="Times New Roman"/>
                <w:spacing w:val="1"/>
                <w:sz w:val="24"/>
                <w:szCs w:val="24"/>
              </w:rPr>
              <w:t>и</w:t>
            </w:r>
            <w:r w:rsidRPr="001D1082">
              <w:rPr>
                <w:rFonts w:ascii="Times New Roman" w:hAnsi="Times New Roman"/>
                <w:sz w:val="24"/>
                <w:szCs w:val="24"/>
              </w:rPr>
              <w:t>я отточкидо</w:t>
            </w:r>
            <w:r w:rsidRPr="001D1082">
              <w:rPr>
                <w:rFonts w:ascii="Times New Roman" w:hAnsi="Times New Roman"/>
                <w:spacing w:val="-1"/>
                <w:sz w:val="24"/>
                <w:szCs w:val="24"/>
              </w:rPr>
              <w:t xml:space="preserve"> п</w:t>
            </w:r>
            <w:r w:rsidRPr="001D1082">
              <w:rPr>
                <w:rFonts w:ascii="Times New Roman" w:hAnsi="Times New Roman"/>
                <w:sz w:val="24"/>
                <w:szCs w:val="24"/>
              </w:rPr>
              <w:t>ло</w:t>
            </w:r>
            <w:r w:rsidRPr="001D1082">
              <w:rPr>
                <w:rFonts w:ascii="Times New Roman" w:hAnsi="Times New Roman"/>
                <w:spacing w:val="2"/>
                <w:sz w:val="24"/>
                <w:szCs w:val="24"/>
              </w:rPr>
              <w:t>с</w:t>
            </w:r>
            <w:r w:rsidRPr="001D1082">
              <w:rPr>
                <w:rFonts w:ascii="Times New Roman" w:hAnsi="Times New Roman"/>
                <w:spacing w:val="1"/>
                <w:sz w:val="24"/>
                <w:szCs w:val="24"/>
              </w:rPr>
              <w:t>к</w:t>
            </w:r>
            <w:r w:rsidRPr="001D1082">
              <w:rPr>
                <w:rFonts w:ascii="Times New Roman" w:hAnsi="Times New Roman"/>
                <w:sz w:val="24"/>
                <w:szCs w:val="24"/>
              </w:rPr>
              <w:t>ост</w:t>
            </w:r>
            <w:r w:rsidRPr="001D1082">
              <w:rPr>
                <w:rFonts w:ascii="Times New Roman" w:hAnsi="Times New Roman"/>
                <w:spacing w:val="1"/>
                <w:sz w:val="24"/>
                <w:szCs w:val="24"/>
              </w:rPr>
              <w:t>и</w:t>
            </w:r>
            <w:r w:rsidRPr="001D1082">
              <w:rPr>
                <w:rFonts w:ascii="Times New Roman" w:hAnsi="Times New Roman"/>
                <w:sz w:val="24"/>
                <w:szCs w:val="24"/>
              </w:rPr>
              <w:t>.</w:t>
            </w:r>
          </w:p>
          <w:p w:rsidR="009352A3" w:rsidRPr="001D1082" w:rsidRDefault="009352A3" w:rsidP="00970AE0">
            <w:pPr>
              <w:widowControl w:val="0"/>
              <w:autoSpaceDE w:val="0"/>
              <w:autoSpaceDN w:val="0"/>
              <w:adjustRightInd w:val="0"/>
              <w:spacing w:after="0" w:line="241" w:lineRule="auto"/>
              <w:ind w:left="110" w:right="92" w:firstLine="708"/>
              <w:jc w:val="both"/>
              <w:rPr>
                <w:rFonts w:ascii="Times New Roman" w:hAnsi="Times New Roman"/>
                <w:sz w:val="24"/>
                <w:szCs w:val="24"/>
              </w:rPr>
            </w:pPr>
            <w:r w:rsidRPr="001D1082">
              <w:rPr>
                <w:rFonts w:ascii="Times New Roman" w:hAnsi="Times New Roman"/>
                <w:sz w:val="24"/>
                <w:szCs w:val="24"/>
              </w:rPr>
              <w:t>Вко</w:t>
            </w:r>
            <w:r w:rsidRPr="001D1082">
              <w:rPr>
                <w:rFonts w:ascii="Times New Roman" w:hAnsi="Times New Roman"/>
                <w:spacing w:val="1"/>
                <w:sz w:val="24"/>
                <w:szCs w:val="24"/>
              </w:rPr>
              <w:t>нц</w:t>
            </w:r>
            <w:r w:rsidRPr="001D1082">
              <w:rPr>
                <w:rFonts w:ascii="Times New Roman" w:hAnsi="Times New Roman"/>
                <w:sz w:val="24"/>
                <w:szCs w:val="24"/>
              </w:rPr>
              <w:t>ераздела</w:t>
            </w:r>
            <w:r w:rsidRPr="001D1082">
              <w:rPr>
                <w:rFonts w:ascii="Times New Roman" w:hAnsi="Times New Roman"/>
                <w:spacing w:val="1"/>
                <w:sz w:val="24"/>
                <w:szCs w:val="24"/>
              </w:rPr>
              <w:t>и</w:t>
            </w:r>
            <w:r w:rsidRPr="001D1082">
              <w:rPr>
                <w:rFonts w:ascii="Times New Roman" w:hAnsi="Times New Roman"/>
                <w:spacing w:val="4"/>
                <w:sz w:val="24"/>
                <w:szCs w:val="24"/>
              </w:rPr>
              <w:t>з</w:t>
            </w:r>
            <w:r w:rsidRPr="001D1082">
              <w:rPr>
                <w:rFonts w:ascii="Times New Roman" w:hAnsi="Times New Roman"/>
                <w:spacing w:val="-6"/>
                <w:sz w:val="24"/>
                <w:szCs w:val="24"/>
              </w:rPr>
              <w:t>у</w:t>
            </w:r>
            <w:r w:rsidRPr="001D1082">
              <w:rPr>
                <w:rFonts w:ascii="Times New Roman" w:hAnsi="Times New Roman"/>
                <w:sz w:val="24"/>
                <w:szCs w:val="24"/>
              </w:rPr>
              <w:t>ч</w:t>
            </w:r>
            <w:r w:rsidRPr="001D1082">
              <w:rPr>
                <w:rFonts w:ascii="Times New Roman" w:hAnsi="Times New Roman"/>
                <w:spacing w:val="1"/>
                <w:sz w:val="24"/>
                <w:szCs w:val="24"/>
              </w:rPr>
              <w:t>аю</w:t>
            </w:r>
            <w:r w:rsidRPr="001D1082">
              <w:rPr>
                <w:rFonts w:ascii="Times New Roman" w:hAnsi="Times New Roman"/>
                <w:sz w:val="24"/>
                <w:szCs w:val="24"/>
              </w:rPr>
              <w:t>тсядв</w:t>
            </w:r>
            <w:r w:rsidRPr="001D1082">
              <w:rPr>
                <w:rFonts w:ascii="Times New Roman" w:hAnsi="Times New Roman"/>
                <w:spacing w:val="1"/>
                <w:sz w:val="24"/>
                <w:szCs w:val="24"/>
              </w:rPr>
              <w:t>и</w:t>
            </w:r>
            <w:r w:rsidRPr="001D1082">
              <w:rPr>
                <w:rFonts w:ascii="Times New Roman" w:hAnsi="Times New Roman"/>
                <w:sz w:val="24"/>
                <w:szCs w:val="24"/>
              </w:rPr>
              <w:t>женияв</w:t>
            </w:r>
            <w:r w:rsidRPr="001D1082">
              <w:rPr>
                <w:rFonts w:ascii="Times New Roman" w:hAnsi="Times New Roman"/>
                <w:spacing w:val="1"/>
                <w:sz w:val="24"/>
                <w:szCs w:val="24"/>
              </w:rPr>
              <w:t>п</w:t>
            </w:r>
            <w:r w:rsidRPr="001D1082">
              <w:rPr>
                <w:rFonts w:ascii="Times New Roman" w:hAnsi="Times New Roman"/>
                <w:sz w:val="24"/>
                <w:szCs w:val="24"/>
              </w:rPr>
              <w:t>рос</w:t>
            </w:r>
            <w:r w:rsidRPr="001D1082">
              <w:rPr>
                <w:rFonts w:ascii="Times New Roman" w:hAnsi="Times New Roman"/>
                <w:spacing w:val="-2"/>
                <w:sz w:val="24"/>
                <w:szCs w:val="24"/>
              </w:rPr>
              <w:t>т</w:t>
            </w:r>
            <w:r w:rsidRPr="001D1082">
              <w:rPr>
                <w:rFonts w:ascii="Times New Roman" w:hAnsi="Times New Roman"/>
                <w:sz w:val="24"/>
                <w:szCs w:val="24"/>
              </w:rPr>
              <w:t>р</w:t>
            </w:r>
            <w:r w:rsidRPr="001D1082">
              <w:rPr>
                <w:rFonts w:ascii="Times New Roman" w:hAnsi="Times New Roman"/>
                <w:spacing w:val="-1"/>
                <w:sz w:val="24"/>
                <w:szCs w:val="24"/>
              </w:rPr>
              <w:t>а</w:t>
            </w:r>
            <w:r w:rsidRPr="001D1082">
              <w:rPr>
                <w:rFonts w:ascii="Times New Roman" w:hAnsi="Times New Roman"/>
                <w:sz w:val="24"/>
                <w:szCs w:val="24"/>
              </w:rPr>
              <w:t>нств</w:t>
            </w:r>
            <w:r w:rsidRPr="001D1082">
              <w:rPr>
                <w:rFonts w:ascii="Times New Roman" w:hAnsi="Times New Roman"/>
                <w:spacing w:val="-1"/>
                <w:sz w:val="24"/>
                <w:szCs w:val="24"/>
              </w:rPr>
              <w:t>е</w:t>
            </w:r>
            <w:r w:rsidRPr="001D1082">
              <w:rPr>
                <w:rFonts w:ascii="Times New Roman" w:hAnsi="Times New Roman"/>
                <w:sz w:val="24"/>
                <w:szCs w:val="24"/>
              </w:rPr>
              <w:t>:</w:t>
            </w:r>
            <w:r w:rsidRPr="001D1082">
              <w:rPr>
                <w:rFonts w:ascii="Times New Roman" w:hAnsi="Times New Roman"/>
                <w:spacing w:val="1"/>
                <w:sz w:val="24"/>
                <w:szCs w:val="24"/>
              </w:rPr>
              <w:t>ц</w:t>
            </w:r>
            <w:r w:rsidRPr="001D1082">
              <w:rPr>
                <w:rFonts w:ascii="Times New Roman" w:hAnsi="Times New Roman"/>
                <w:sz w:val="24"/>
                <w:szCs w:val="24"/>
              </w:rPr>
              <w:t>ентраль</w:t>
            </w:r>
            <w:r w:rsidRPr="001D1082">
              <w:rPr>
                <w:rFonts w:ascii="Times New Roman" w:hAnsi="Times New Roman"/>
                <w:spacing w:val="1"/>
                <w:sz w:val="24"/>
                <w:szCs w:val="24"/>
              </w:rPr>
              <w:t>н</w:t>
            </w:r>
            <w:r w:rsidRPr="001D1082">
              <w:rPr>
                <w:rFonts w:ascii="Times New Roman" w:hAnsi="Times New Roman"/>
                <w:sz w:val="24"/>
                <w:szCs w:val="24"/>
              </w:rPr>
              <w:t>ая сим</w:t>
            </w:r>
            <w:r w:rsidRPr="001D1082">
              <w:rPr>
                <w:rFonts w:ascii="Times New Roman" w:hAnsi="Times New Roman"/>
                <w:spacing w:val="-1"/>
                <w:sz w:val="24"/>
                <w:szCs w:val="24"/>
              </w:rPr>
              <w:t>ме</w:t>
            </w:r>
            <w:r w:rsidRPr="001D1082">
              <w:rPr>
                <w:rFonts w:ascii="Times New Roman" w:hAnsi="Times New Roman"/>
                <w:sz w:val="24"/>
                <w:szCs w:val="24"/>
              </w:rPr>
              <w:t>тр</w:t>
            </w:r>
            <w:r w:rsidRPr="001D1082">
              <w:rPr>
                <w:rFonts w:ascii="Times New Roman" w:hAnsi="Times New Roman"/>
                <w:spacing w:val="1"/>
                <w:sz w:val="24"/>
                <w:szCs w:val="24"/>
              </w:rPr>
              <w:t>и</w:t>
            </w:r>
            <w:r w:rsidRPr="001D1082">
              <w:rPr>
                <w:rFonts w:ascii="Times New Roman" w:hAnsi="Times New Roman"/>
                <w:sz w:val="24"/>
                <w:szCs w:val="24"/>
              </w:rPr>
              <w:t>я,ос</w:t>
            </w:r>
            <w:r w:rsidRPr="001D1082">
              <w:rPr>
                <w:rFonts w:ascii="Times New Roman" w:hAnsi="Times New Roman"/>
                <w:spacing w:val="-1"/>
                <w:sz w:val="24"/>
                <w:szCs w:val="24"/>
              </w:rPr>
              <w:t>е</w:t>
            </w:r>
            <w:r w:rsidRPr="001D1082">
              <w:rPr>
                <w:rFonts w:ascii="Times New Roman" w:hAnsi="Times New Roman"/>
                <w:sz w:val="24"/>
                <w:szCs w:val="24"/>
              </w:rPr>
              <w:t>вая</w:t>
            </w:r>
            <w:r w:rsidRPr="001D1082">
              <w:rPr>
                <w:rFonts w:ascii="Times New Roman" w:hAnsi="Times New Roman"/>
                <w:spacing w:val="2"/>
                <w:sz w:val="24"/>
                <w:szCs w:val="24"/>
              </w:rPr>
              <w:t>с</w:t>
            </w:r>
            <w:r w:rsidRPr="001D1082">
              <w:rPr>
                <w:rFonts w:ascii="Times New Roman" w:hAnsi="Times New Roman"/>
                <w:spacing w:val="1"/>
                <w:sz w:val="24"/>
                <w:szCs w:val="24"/>
              </w:rPr>
              <w:t>и</w:t>
            </w:r>
            <w:r w:rsidRPr="001D1082">
              <w:rPr>
                <w:rFonts w:ascii="Times New Roman" w:hAnsi="Times New Roman"/>
                <w:sz w:val="24"/>
                <w:szCs w:val="24"/>
              </w:rPr>
              <w:t>м</w:t>
            </w:r>
            <w:r w:rsidRPr="001D1082">
              <w:rPr>
                <w:rFonts w:ascii="Times New Roman" w:hAnsi="Times New Roman"/>
                <w:spacing w:val="-1"/>
                <w:sz w:val="24"/>
                <w:szCs w:val="24"/>
              </w:rPr>
              <w:t>ме</w:t>
            </w:r>
            <w:r w:rsidRPr="001D1082">
              <w:rPr>
                <w:rFonts w:ascii="Times New Roman" w:hAnsi="Times New Roman"/>
                <w:sz w:val="24"/>
                <w:szCs w:val="24"/>
              </w:rPr>
              <w:t>тр</w:t>
            </w:r>
            <w:r w:rsidRPr="001D1082">
              <w:rPr>
                <w:rFonts w:ascii="Times New Roman" w:hAnsi="Times New Roman"/>
                <w:spacing w:val="1"/>
                <w:sz w:val="24"/>
                <w:szCs w:val="24"/>
              </w:rPr>
              <w:t>и</w:t>
            </w:r>
            <w:r w:rsidRPr="001D1082">
              <w:rPr>
                <w:rFonts w:ascii="Times New Roman" w:hAnsi="Times New Roman"/>
                <w:sz w:val="24"/>
                <w:szCs w:val="24"/>
              </w:rPr>
              <w:t>я,</w:t>
            </w:r>
            <w:r w:rsidRPr="001D1082">
              <w:rPr>
                <w:rFonts w:ascii="Times New Roman" w:hAnsi="Times New Roman"/>
                <w:spacing w:val="1"/>
                <w:sz w:val="24"/>
                <w:szCs w:val="24"/>
              </w:rPr>
              <w:t>з</w:t>
            </w:r>
            <w:r w:rsidRPr="001D1082">
              <w:rPr>
                <w:rFonts w:ascii="Times New Roman" w:hAnsi="Times New Roman"/>
                <w:sz w:val="24"/>
                <w:szCs w:val="24"/>
              </w:rPr>
              <w:t>еркальнаясимм</w:t>
            </w:r>
            <w:r w:rsidRPr="001D1082">
              <w:rPr>
                <w:rFonts w:ascii="Times New Roman" w:hAnsi="Times New Roman"/>
                <w:spacing w:val="-1"/>
                <w:sz w:val="24"/>
                <w:szCs w:val="24"/>
              </w:rPr>
              <w:t>е</w:t>
            </w:r>
            <w:r w:rsidRPr="001D1082">
              <w:rPr>
                <w:rFonts w:ascii="Times New Roman" w:hAnsi="Times New Roman"/>
                <w:sz w:val="24"/>
                <w:szCs w:val="24"/>
              </w:rPr>
              <w:t>трия.</w:t>
            </w:r>
            <w:r w:rsidRPr="001D1082">
              <w:rPr>
                <w:rFonts w:ascii="Times New Roman" w:hAnsi="Times New Roman"/>
                <w:spacing w:val="1"/>
                <w:sz w:val="24"/>
                <w:szCs w:val="24"/>
              </w:rPr>
              <w:t>К</w:t>
            </w:r>
            <w:r w:rsidRPr="001D1082">
              <w:rPr>
                <w:rFonts w:ascii="Times New Roman" w:hAnsi="Times New Roman"/>
                <w:sz w:val="24"/>
                <w:szCs w:val="24"/>
              </w:rPr>
              <w:t>роме</w:t>
            </w:r>
            <w:r w:rsidRPr="001D1082">
              <w:rPr>
                <w:rFonts w:ascii="Times New Roman" w:hAnsi="Times New Roman"/>
                <w:spacing w:val="1"/>
                <w:sz w:val="24"/>
                <w:szCs w:val="24"/>
              </w:rPr>
              <w:t>т</w:t>
            </w:r>
            <w:r w:rsidRPr="001D1082">
              <w:rPr>
                <w:rFonts w:ascii="Times New Roman" w:hAnsi="Times New Roman"/>
                <w:sz w:val="24"/>
                <w:szCs w:val="24"/>
              </w:rPr>
              <w:t>ого, ра</w:t>
            </w:r>
            <w:r w:rsidRPr="001D1082">
              <w:rPr>
                <w:rFonts w:ascii="Times New Roman" w:hAnsi="Times New Roman"/>
                <w:spacing w:val="-1"/>
                <w:sz w:val="24"/>
                <w:szCs w:val="24"/>
              </w:rPr>
              <w:t>ссм</w:t>
            </w:r>
            <w:r w:rsidRPr="001D1082">
              <w:rPr>
                <w:rFonts w:ascii="Times New Roman" w:hAnsi="Times New Roman"/>
                <w:sz w:val="24"/>
                <w:szCs w:val="24"/>
              </w:rPr>
              <w:t>от</w:t>
            </w:r>
            <w:r w:rsidRPr="001D1082">
              <w:rPr>
                <w:rFonts w:ascii="Times New Roman" w:hAnsi="Times New Roman"/>
                <w:spacing w:val="2"/>
                <w:sz w:val="24"/>
                <w:szCs w:val="24"/>
              </w:rPr>
              <w:t>р</w:t>
            </w:r>
            <w:r w:rsidRPr="001D1082">
              <w:rPr>
                <w:rFonts w:ascii="Times New Roman" w:hAnsi="Times New Roman"/>
                <w:sz w:val="24"/>
                <w:szCs w:val="24"/>
              </w:rPr>
              <w:t xml:space="preserve">ено </w:t>
            </w:r>
            <w:r w:rsidRPr="001D1082">
              <w:rPr>
                <w:rFonts w:ascii="Times New Roman" w:hAnsi="Times New Roman"/>
                <w:spacing w:val="1"/>
                <w:sz w:val="24"/>
                <w:szCs w:val="24"/>
              </w:rPr>
              <w:t>п</w:t>
            </w:r>
            <w:r w:rsidRPr="001D1082">
              <w:rPr>
                <w:rFonts w:ascii="Times New Roman" w:hAnsi="Times New Roman"/>
                <w:sz w:val="24"/>
                <w:szCs w:val="24"/>
              </w:rPr>
              <w:t>реобр</w:t>
            </w:r>
            <w:r w:rsidRPr="001D1082">
              <w:rPr>
                <w:rFonts w:ascii="Times New Roman" w:hAnsi="Times New Roman"/>
                <w:spacing w:val="-1"/>
                <w:sz w:val="24"/>
                <w:szCs w:val="24"/>
              </w:rPr>
              <w:t>а</w:t>
            </w:r>
            <w:r w:rsidRPr="001D1082">
              <w:rPr>
                <w:rFonts w:ascii="Times New Roman" w:hAnsi="Times New Roman"/>
                <w:sz w:val="24"/>
                <w:szCs w:val="24"/>
              </w:rPr>
              <w:t>зован</w:t>
            </w:r>
            <w:r w:rsidRPr="001D1082">
              <w:rPr>
                <w:rFonts w:ascii="Times New Roman" w:hAnsi="Times New Roman"/>
                <w:spacing w:val="1"/>
                <w:sz w:val="24"/>
                <w:szCs w:val="24"/>
              </w:rPr>
              <w:t>и</w:t>
            </w:r>
            <w:r w:rsidRPr="001D1082">
              <w:rPr>
                <w:rFonts w:ascii="Times New Roman" w:hAnsi="Times New Roman"/>
                <w:sz w:val="24"/>
                <w:szCs w:val="24"/>
              </w:rPr>
              <w:t>е под</w:t>
            </w:r>
            <w:r w:rsidRPr="001D1082">
              <w:rPr>
                <w:rFonts w:ascii="Times New Roman" w:hAnsi="Times New Roman"/>
                <w:spacing w:val="3"/>
                <w:sz w:val="24"/>
                <w:szCs w:val="24"/>
              </w:rPr>
              <w:t>о</w:t>
            </w:r>
            <w:r w:rsidRPr="001D1082">
              <w:rPr>
                <w:rFonts w:ascii="Times New Roman" w:hAnsi="Times New Roman"/>
                <w:sz w:val="24"/>
                <w:szCs w:val="24"/>
              </w:rPr>
              <w:t>б</w:t>
            </w:r>
            <w:r w:rsidRPr="001D1082">
              <w:rPr>
                <w:rFonts w:ascii="Times New Roman" w:hAnsi="Times New Roman"/>
                <w:spacing w:val="1"/>
                <w:sz w:val="24"/>
                <w:szCs w:val="24"/>
              </w:rPr>
              <w:t>и</w:t>
            </w:r>
            <w:r w:rsidRPr="001D1082">
              <w:rPr>
                <w:rFonts w:ascii="Times New Roman" w:hAnsi="Times New Roman"/>
                <w:sz w:val="24"/>
                <w:szCs w:val="24"/>
              </w:rPr>
              <w:t>я.</w:t>
            </w:r>
          </w:p>
          <w:p w:rsidR="009352A3" w:rsidRPr="001D1082" w:rsidRDefault="009352A3" w:rsidP="00970AE0">
            <w:pPr>
              <w:widowControl w:val="0"/>
              <w:autoSpaceDE w:val="0"/>
              <w:autoSpaceDN w:val="0"/>
              <w:adjustRightInd w:val="0"/>
              <w:spacing w:after="0" w:line="235" w:lineRule="auto"/>
              <w:ind w:left="110" w:right="-20"/>
              <w:rPr>
                <w:rFonts w:ascii="Times New Roman" w:hAnsi="Times New Roman"/>
                <w:sz w:val="24"/>
                <w:szCs w:val="24"/>
              </w:rPr>
            </w:pPr>
            <w:r w:rsidRPr="001D1082">
              <w:rPr>
                <w:rFonts w:ascii="Times New Roman" w:hAnsi="Times New Roman"/>
                <w:b/>
                <w:bCs/>
                <w:spacing w:val="1"/>
              </w:rPr>
              <w:t>Кл</w:t>
            </w:r>
            <w:r w:rsidRPr="001D1082">
              <w:rPr>
                <w:rFonts w:ascii="Times New Roman" w:hAnsi="Times New Roman"/>
                <w:b/>
                <w:bCs/>
              </w:rPr>
              <w:t>ю</w:t>
            </w:r>
            <w:r w:rsidRPr="001D1082">
              <w:rPr>
                <w:rFonts w:ascii="Times New Roman" w:hAnsi="Times New Roman"/>
                <w:b/>
                <w:bCs/>
                <w:spacing w:val="-1"/>
              </w:rPr>
              <w:t>ч</w:t>
            </w:r>
            <w:r w:rsidRPr="001D1082">
              <w:rPr>
                <w:rFonts w:ascii="Times New Roman" w:hAnsi="Times New Roman"/>
                <w:b/>
                <w:bCs/>
              </w:rPr>
              <w:t>евы</w:t>
            </w:r>
            <w:r w:rsidRPr="001D1082">
              <w:rPr>
                <w:rFonts w:ascii="Times New Roman" w:hAnsi="Times New Roman"/>
                <w:b/>
                <w:bCs/>
                <w:spacing w:val="1"/>
              </w:rPr>
              <w:t>ек</w:t>
            </w:r>
            <w:r w:rsidRPr="001D1082">
              <w:rPr>
                <w:rFonts w:ascii="Times New Roman" w:hAnsi="Times New Roman"/>
                <w:b/>
                <w:bCs/>
                <w:spacing w:val="-1"/>
              </w:rPr>
              <w:t>о</w:t>
            </w:r>
            <w:r w:rsidRPr="001D1082">
              <w:rPr>
                <w:rFonts w:ascii="Times New Roman" w:hAnsi="Times New Roman"/>
                <w:b/>
                <w:bCs/>
              </w:rPr>
              <w:t>м</w:t>
            </w:r>
            <w:r w:rsidRPr="001D1082">
              <w:rPr>
                <w:rFonts w:ascii="Times New Roman" w:hAnsi="Times New Roman"/>
                <w:b/>
                <w:bCs/>
                <w:spacing w:val="1"/>
              </w:rPr>
              <w:t>п</w:t>
            </w:r>
            <w:r w:rsidRPr="001D1082">
              <w:rPr>
                <w:rFonts w:ascii="Times New Roman" w:hAnsi="Times New Roman"/>
                <w:b/>
                <w:bCs/>
              </w:rPr>
              <w:t>е</w:t>
            </w:r>
            <w:r w:rsidRPr="001D1082">
              <w:rPr>
                <w:rFonts w:ascii="Times New Roman" w:hAnsi="Times New Roman"/>
                <w:b/>
                <w:bCs/>
                <w:spacing w:val="-1"/>
              </w:rPr>
              <w:t>т</w:t>
            </w:r>
            <w:r w:rsidRPr="001D1082">
              <w:rPr>
                <w:rFonts w:ascii="Times New Roman" w:hAnsi="Times New Roman"/>
                <w:b/>
                <w:bCs/>
              </w:rPr>
              <w:t>енци</w:t>
            </w:r>
            <w:r w:rsidRPr="001D1082">
              <w:rPr>
                <w:rFonts w:ascii="Times New Roman" w:hAnsi="Times New Roman"/>
                <w:b/>
                <w:bCs/>
                <w:spacing w:val="1"/>
              </w:rPr>
              <w:t>и</w:t>
            </w:r>
          </w:p>
          <w:p w:rsidR="009352A3" w:rsidRPr="001D1082" w:rsidRDefault="009352A3" w:rsidP="00970AE0">
            <w:pPr>
              <w:widowControl w:val="0"/>
              <w:tabs>
                <w:tab w:val="left" w:pos="3516"/>
                <w:tab w:val="left" w:pos="4929"/>
                <w:tab w:val="left" w:pos="6241"/>
              </w:tabs>
              <w:autoSpaceDE w:val="0"/>
              <w:autoSpaceDN w:val="0"/>
              <w:adjustRightInd w:val="0"/>
              <w:spacing w:after="0" w:line="240" w:lineRule="auto"/>
              <w:ind w:left="143" w:right="88" w:firstLine="711"/>
              <w:jc w:val="both"/>
              <w:rPr>
                <w:rFonts w:ascii="Times New Roman" w:hAnsi="Times New Roman"/>
                <w:sz w:val="24"/>
                <w:szCs w:val="24"/>
              </w:rPr>
            </w:pPr>
            <w:r w:rsidRPr="001D1082">
              <w:rPr>
                <w:rFonts w:ascii="Times New Roman" w:hAnsi="Times New Roman"/>
                <w:i/>
                <w:iCs/>
              </w:rPr>
              <w:t>Уч</w:t>
            </w:r>
            <w:r w:rsidRPr="001D1082">
              <w:rPr>
                <w:rFonts w:ascii="Times New Roman" w:hAnsi="Times New Roman"/>
                <w:i/>
                <w:iCs/>
                <w:spacing w:val="1"/>
              </w:rPr>
              <w:t>еб</w:t>
            </w:r>
            <w:r w:rsidRPr="001D1082">
              <w:rPr>
                <w:rFonts w:ascii="Times New Roman" w:hAnsi="Times New Roman"/>
                <w:i/>
                <w:iCs/>
              </w:rPr>
              <w:t>но-п</w:t>
            </w:r>
            <w:r w:rsidRPr="001D1082">
              <w:rPr>
                <w:rFonts w:ascii="Times New Roman" w:hAnsi="Times New Roman"/>
                <w:i/>
                <w:iCs/>
                <w:spacing w:val="-1"/>
              </w:rPr>
              <w:t>о</w:t>
            </w:r>
            <w:r w:rsidRPr="001D1082">
              <w:rPr>
                <w:rFonts w:ascii="Times New Roman" w:hAnsi="Times New Roman"/>
                <w:i/>
                <w:iCs/>
              </w:rPr>
              <w:t>з</w:t>
            </w:r>
            <w:r w:rsidRPr="001D1082">
              <w:rPr>
                <w:rFonts w:ascii="Times New Roman" w:hAnsi="Times New Roman"/>
                <w:i/>
                <w:iCs/>
                <w:spacing w:val="1"/>
              </w:rPr>
              <w:t>н</w:t>
            </w:r>
            <w:r w:rsidRPr="001D1082">
              <w:rPr>
                <w:rFonts w:ascii="Times New Roman" w:hAnsi="Times New Roman"/>
                <w:i/>
                <w:iCs/>
              </w:rPr>
              <w:t>а</w:t>
            </w:r>
            <w:r w:rsidRPr="001D1082">
              <w:rPr>
                <w:rFonts w:ascii="Times New Roman" w:hAnsi="Times New Roman"/>
                <w:i/>
                <w:iCs/>
                <w:spacing w:val="-1"/>
              </w:rPr>
              <w:t>в</w:t>
            </w:r>
            <w:r w:rsidRPr="001D1082">
              <w:rPr>
                <w:rFonts w:ascii="Times New Roman" w:hAnsi="Times New Roman"/>
                <w:i/>
                <w:iCs/>
              </w:rPr>
              <w:t>ательна</w:t>
            </w:r>
            <w:r w:rsidRPr="001D1082">
              <w:rPr>
                <w:rFonts w:ascii="Times New Roman" w:hAnsi="Times New Roman"/>
                <w:i/>
                <w:iCs/>
                <w:spacing w:val="-1"/>
              </w:rPr>
              <w:t>я</w:t>
            </w:r>
            <w:r w:rsidRPr="001D1082">
              <w:rPr>
                <w:rFonts w:ascii="Times New Roman" w:hAnsi="Times New Roman"/>
                <w:i/>
                <w:iCs/>
              </w:rPr>
              <w:t>:</w:t>
            </w:r>
            <w:r w:rsidRPr="001D1082">
              <w:rPr>
                <w:rFonts w:ascii="Times New Roman" w:hAnsi="Times New Roman"/>
              </w:rPr>
              <w:tab/>
            </w:r>
            <w:r w:rsidRPr="001D1082">
              <w:rPr>
                <w:rFonts w:ascii="Times New Roman" w:hAnsi="Times New Roman"/>
                <w:sz w:val="24"/>
                <w:szCs w:val="24"/>
              </w:rPr>
              <w:t>пр</w:t>
            </w:r>
            <w:r w:rsidRPr="001D1082">
              <w:rPr>
                <w:rFonts w:ascii="Times New Roman" w:hAnsi="Times New Roman"/>
                <w:spacing w:val="1"/>
                <w:sz w:val="24"/>
                <w:szCs w:val="24"/>
              </w:rPr>
              <w:t>и</w:t>
            </w:r>
            <w:r w:rsidRPr="001D1082">
              <w:rPr>
                <w:rFonts w:ascii="Times New Roman" w:hAnsi="Times New Roman"/>
                <w:sz w:val="24"/>
                <w:szCs w:val="24"/>
              </w:rPr>
              <w:t>вод</w:t>
            </w:r>
            <w:r w:rsidRPr="001D1082">
              <w:rPr>
                <w:rFonts w:ascii="Times New Roman" w:hAnsi="Times New Roman"/>
                <w:spacing w:val="1"/>
                <w:sz w:val="24"/>
                <w:szCs w:val="24"/>
              </w:rPr>
              <w:t>и</w:t>
            </w:r>
            <w:r w:rsidRPr="001D1082">
              <w:rPr>
                <w:rFonts w:ascii="Times New Roman" w:hAnsi="Times New Roman"/>
                <w:spacing w:val="-1"/>
                <w:sz w:val="24"/>
                <w:szCs w:val="24"/>
              </w:rPr>
              <w:t>т</w:t>
            </w:r>
            <w:r w:rsidRPr="001D1082">
              <w:rPr>
                <w:rFonts w:ascii="Times New Roman" w:hAnsi="Times New Roman"/>
                <w:sz w:val="24"/>
                <w:szCs w:val="24"/>
              </w:rPr>
              <w:t>ь</w:t>
            </w:r>
            <w:r w:rsidRPr="001D1082">
              <w:rPr>
                <w:rFonts w:ascii="Times New Roman" w:hAnsi="Times New Roman"/>
                <w:sz w:val="24"/>
                <w:szCs w:val="24"/>
              </w:rPr>
              <w:tab/>
              <w:t>пр</w:t>
            </w:r>
            <w:r w:rsidRPr="001D1082">
              <w:rPr>
                <w:rFonts w:ascii="Times New Roman" w:hAnsi="Times New Roman"/>
                <w:spacing w:val="1"/>
                <w:sz w:val="24"/>
                <w:szCs w:val="24"/>
              </w:rPr>
              <w:t>и</w:t>
            </w:r>
            <w:r w:rsidRPr="001D1082">
              <w:rPr>
                <w:rFonts w:ascii="Times New Roman" w:hAnsi="Times New Roman"/>
                <w:sz w:val="24"/>
                <w:szCs w:val="24"/>
              </w:rPr>
              <w:t>меры,</w:t>
            </w:r>
            <w:r w:rsidRPr="001D1082">
              <w:rPr>
                <w:rFonts w:ascii="Times New Roman" w:hAnsi="Times New Roman"/>
                <w:sz w:val="24"/>
                <w:szCs w:val="24"/>
              </w:rPr>
              <w:tab/>
              <w:t>фор</w:t>
            </w:r>
            <w:r w:rsidRPr="001D1082">
              <w:rPr>
                <w:rFonts w:ascii="Times New Roman" w:hAnsi="Times New Roman"/>
                <w:spacing w:val="4"/>
                <w:sz w:val="24"/>
                <w:szCs w:val="24"/>
              </w:rPr>
              <w:t>м</w:t>
            </w:r>
            <w:r w:rsidRPr="001D1082">
              <w:rPr>
                <w:rFonts w:ascii="Times New Roman" w:hAnsi="Times New Roman"/>
                <w:spacing w:val="-4"/>
                <w:sz w:val="24"/>
                <w:szCs w:val="24"/>
              </w:rPr>
              <w:t>у</w:t>
            </w:r>
            <w:r w:rsidRPr="001D1082">
              <w:rPr>
                <w:rFonts w:ascii="Times New Roman" w:hAnsi="Times New Roman"/>
                <w:sz w:val="24"/>
                <w:szCs w:val="24"/>
              </w:rPr>
              <w:t>лировать вы</w:t>
            </w:r>
            <w:r w:rsidRPr="001D1082">
              <w:rPr>
                <w:rFonts w:ascii="Times New Roman" w:hAnsi="Times New Roman"/>
                <w:spacing w:val="-1"/>
                <w:sz w:val="24"/>
                <w:szCs w:val="24"/>
              </w:rPr>
              <w:t>в</w:t>
            </w:r>
            <w:r w:rsidRPr="001D1082">
              <w:rPr>
                <w:rFonts w:ascii="Times New Roman" w:hAnsi="Times New Roman"/>
                <w:sz w:val="24"/>
                <w:szCs w:val="24"/>
              </w:rPr>
              <w:t>оды,в</w:t>
            </w:r>
            <w:r w:rsidRPr="001D1082">
              <w:rPr>
                <w:rFonts w:ascii="Times New Roman" w:hAnsi="Times New Roman"/>
                <w:spacing w:val="-4"/>
                <w:sz w:val="24"/>
                <w:szCs w:val="24"/>
              </w:rPr>
              <w:t>у</w:t>
            </w:r>
            <w:r w:rsidRPr="001D1082">
              <w:rPr>
                <w:rFonts w:ascii="Times New Roman" w:hAnsi="Times New Roman"/>
                <w:sz w:val="24"/>
                <w:szCs w:val="24"/>
              </w:rPr>
              <w:t>стнойи</w:t>
            </w:r>
            <w:r w:rsidRPr="001D1082">
              <w:rPr>
                <w:rFonts w:ascii="Times New Roman" w:hAnsi="Times New Roman"/>
                <w:spacing w:val="1"/>
                <w:sz w:val="24"/>
                <w:szCs w:val="24"/>
              </w:rPr>
              <w:t>пи</w:t>
            </w:r>
            <w:r w:rsidRPr="001D1082">
              <w:rPr>
                <w:rFonts w:ascii="Times New Roman" w:hAnsi="Times New Roman"/>
                <w:sz w:val="24"/>
                <w:szCs w:val="24"/>
              </w:rPr>
              <w:t>сьм</w:t>
            </w:r>
            <w:r w:rsidRPr="001D1082">
              <w:rPr>
                <w:rFonts w:ascii="Times New Roman" w:hAnsi="Times New Roman"/>
                <w:spacing w:val="-1"/>
                <w:sz w:val="24"/>
                <w:szCs w:val="24"/>
              </w:rPr>
              <w:t>ен</w:t>
            </w:r>
            <w:r w:rsidRPr="001D1082">
              <w:rPr>
                <w:rFonts w:ascii="Times New Roman" w:hAnsi="Times New Roman"/>
                <w:sz w:val="24"/>
                <w:szCs w:val="24"/>
              </w:rPr>
              <w:t>нойформеотраж</w:t>
            </w:r>
            <w:r w:rsidRPr="001D1082">
              <w:rPr>
                <w:rFonts w:ascii="Times New Roman" w:hAnsi="Times New Roman"/>
                <w:spacing w:val="-1"/>
                <w:sz w:val="24"/>
                <w:szCs w:val="24"/>
              </w:rPr>
              <w:t>а</w:t>
            </w:r>
            <w:r w:rsidRPr="001D1082">
              <w:rPr>
                <w:rFonts w:ascii="Times New Roman" w:hAnsi="Times New Roman"/>
                <w:sz w:val="24"/>
                <w:szCs w:val="24"/>
              </w:rPr>
              <w:t>тьре</w:t>
            </w:r>
            <w:r w:rsidRPr="001D1082">
              <w:rPr>
                <w:rFonts w:ascii="Times New Roman" w:hAnsi="Times New Roman"/>
                <w:spacing w:val="2"/>
                <w:sz w:val="24"/>
                <w:szCs w:val="24"/>
              </w:rPr>
              <w:t>з</w:t>
            </w:r>
            <w:r w:rsidRPr="001D1082">
              <w:rPr>
                <w:rFonts w:ascii="Times New Roman" w:hAnsi="Times New Roman"/>
                <w:spacing w:val="-6"/>
                <w:sz w:val="24"/>
                <w:szCs w:val="24"/>
              </w:rPr>
              <w:t>у</w:t>
            </w:r>
            <w:r w:rsidRPr="001D1082">
              <w:rPr>
                <w:rFonts w:ascii="Times New Roman" w:hAnsi="Times New Roman"/>
                <w:sz w:val="24"/>
                <w:szCs w:val="24"/>
              </w:rPr>
              <w:t>ль</w:t>
            </w:r>
            <w:r w:rsidRPr="001D1082">
              <w:rPr>
                <w:rFonts w:ascii="Times New Roman" w:hAnsi="Times New Roman"/>
                <w:spacing w:val="1"/>
                <w:sz w:val="24"/>
                <w:szCs w:val="24"/>
              </w:rPr>
              <w:t>т</w:t>
            </w:r>
            <w:r w:rsidRPr="001D1082">
              <w:rPr>
                <w:rFonts w:ascii="Times New Roman" w:hAnsi="Times New Roman"/>
                <w:sz w:val="24"/>
                <w:szCs w:val="24"/>
              </w:rPr>
              <w:t>аты</w:t>
            </w:r>
            <w:r w:rsidRPr="001D1082">
              <w:rPr>
                <w:rFonts w:ascii="Times New Roman" w:hAnsi="Times New Roman"/>
                <w:spacing w:val="1"/>
                <w:sz w:val="24"/>
                <w:szCs w:val="24"/>
              </w:rPr>
              <w:t>с</w:t>
            </w:r>
            <w:r w:rsidRPr="001D1082">
              <w:rPr>
                <w:rFonts w:ascii="Times New Roman" w:hAnsi="Times New Roman"/>
                <w:sz w:val="24"/>
                <w:szCs w:val="24"/>
              </w:rPr>
              <w:t>воей деят</w:t>
            </w:r>
            <w:r w:rsidRPr="001D1082">
              <w:rPr>
                <w:rFonts w:ascii="Times New Roman" w:hAnsi="Times New Roman"/>
                <w:spacing w:val="-1"/>
                <w:sz w:val="24"/>
                <w:szCs w:val="24"/>
              </w:rPr>
              <w:t>е</w:t>
            </w:r>
            <w:r w:rsidRPr="001D1082">
              <w:rPr>
                <w:rFonts w:ascii="Times New Roman" w:hAnsi="Times New Roman"/>
                <w:sz w:val="24"/>
                <w:szCs w:val="24"/>
              </w:rPr>
              <w:t>ль</w:t>
            </w:r>
            <w:r w:rsidRPr="001D1082">
              <w:rPr>
                <w:rFonts w:ascii="Times New Roman" w:hAnsi="Times New Roman"/>
                <w:spacing w:val="1"/>
                <w:sz w:val="24"/>
                <w:szCs w:val="24"/>
              </w:rPr>
              <w:t>н</w:t>
            </w:r>
            <w:r w:rsidRPr="001D1082">
              <w:rPr>
                <w:rFonts w:ascii="Times New Roman" w:hAnsi="Times New Roman"/>
                <w:sz w:val="24"/>
                <w:szCs w:val="24"/>
              </w:rPr>
              <w:t>ост</w:t>
            </w:r>
            <w:r w:rsidRPr="001D1082">
              <w:rPr>
                <w:rFonts w:ascii="Times New Roman" w:hAnsi="Times New Roman"/>
                <w:spacing w:val="3"/>
                <w:sz w:val="24"/>
                <w:szCs w:val="24"/>
              </w:rPr>
              <w:t>и</w:t>
            </w:r>
            <w:r w:rsidRPr="001D1082">
              <w:rPr>
                <w:rFonts w:ascii="Times New Roman" w:hAnsi="Times New Roman"/>
                <w:sz w:val="24"/>
                <w:szCs w:val="24"/>
              </w:rPr>
              <w:t>.</w:t>
            </w:r>
          </w:p>
          <w:p w:rsidR="009352A3" w:rsidRPr="001D1082" w:rsidRDefault="009352A3" w:rsidP="00970AE0">
            <w:pPr>
              <w:widowControl w:val="0"/>
              <w:tabs>
                <w:tab w:val="left" w:pos="1285"/>
                <w:tab w:val="left" w:pos="2701"/>
                <w:tab w:val="left" w:pos="4511"/>
                <w:tab w:val="left" w:pos="5463"/>
                <w:tab w:val="left" w:pos="6857"/>
              </w:tabs>
              <w:autoSpaceDE w:val="0"/>
              <w:autoSpaceDN w:val="0"/>
              <w:adjustRightInd w:val="0"/>
              <w:spacing w:after="0" w:line="240" w:lineRule="auto"/>
              <w:ind w:left="110" w:right="87" w:firstLine="744"/>
              <w:jc w:val="both"/>
              <w:rPr>
                <w:rFonts w:ascii="Times New Roman" w:hAnsi="Times New Roman"/>
                <w:sz w:val="24"/>
                <w:szCs w:val="24"/>
              </w:rPr>
            </w:pPr>
            <w:r w:rsidRPr="001D1082">
              <w:rPr>
                <w:rFonts w:ascii="Times New Roman" w:hAnsi="Times New Roman"/>
                <w:i/>
                <w:iCs/>
                <w:sz w:val="24"/>
                <w:szCs w:val="24"/>
              </w:rPr>
              <w:t>Информацио</w:t>
            </w:r>
            <w:r w:rsidRPr="001D1082">
              <w:rPr>
                <w:rFonts w:ascii="Times New Roman" w:hAnsi="Times New Roman"/>
                <w:i/>
                <w:iCs/>
                <w:spacing w:val="1"/>
                <w:sz w:val="24"/>
                <w:szCs w:val="24"/>
              </w:rPr>
              <w:t>нн</w:t>
            </w:r>
            <w:r w:rsidRPr="001D1082">
              <w:rPr>
                <w:rFonts w:ascii="Times New Roman" w:hAnsi="Times New Roman"/>
                <w:i/>
                <w:iCs/>
                <w:sz w:val="24"/>
                <w:szCs w:val="24"/>
              </w:rPr>
              <w:t>о-комм</w:t>
            </w:r>
            <w:r w:rsidRPr="001D1082">
              <w:rPr>
                <w:rFonts w:ascii="Times New Roman" w:hAnsi="Times New Roman"/>
                <w:i/>
                <w:iCs/>
                <w:spacing w:val="-2"/>
                <w:sz w:val="24"/>
                <w:szCs w:val="24"/>
              </w:rPr>
              <w:t>у</w:t>
            </w:r>
            <w:r w:rsidRPr="001D1082">
              <w:rPr>
                <w:rFonts w:ascii="Times New Roman" w:hAnsi="Times New Roman"/>
                <w:i/>
                <w:iCs/>
                <w:sz w:val="24"/>
                <w:szCs w:val="24"/>
              </w:rPr>
              <w:t>никативная:</w:t>
            </w:r>
            <w:r w:rsidRPr="001D1082">
              <w:rPr>
                <w:rFonts w:ascii="Times New Roman" w:hAnsi="Times New Roman"/>
                <w:spacing w:val="-4"/>
                <w:sz w:val="24"/>
                <w:szCs w:val="24"/>
              </w:rPr>
              <w:t>у</w:t>
            </w:r>
            <w:r w:rsidRPr="001D1082">
              <w:rPr>
                <w:rFonts w:ascii="Times New Roman" w:hAnsi="Times New Roman"/>
                <w:spacing w:val="1"/>
                <w:sz w:val="24"/>
                <w:szCs w:val="24"/>
              </w:rPr>
              <w:t>м</w:t>
            </w:r>
            <w:r w:rsidRPr="001D1082">
              <w:rPr>
                <w:rFonts w:ascii="Times New Roman" w:hAnsi="Times New Roman"/>
                <w:sz w:val="24"/>
                <w:szCs w:val="24"/>
              </w:rPr>
              <w:t>етьобщаться,</w:t>
            </w:r>
            <w:r w:rsidRPr="001D1082">
              <w:rPr>
                <w:rFonts w:ascii="Times New Roman" w:hAnsi="Times New Roman"/>
                <w:spacing w:val="-3"/>
                <w:sz w:val="24"/>
                <w:szCs w:val="24"/>
              </w:rPr>
              <w:t>у</w:t>
            </w:r>
            <w:r w:rsidRPr="001D1082">
              <w:rPr>
                <w:rFonts w:ascii="Times New Roman" w:hAnsi="Times New Roman"/>
                <w:spacing w:val="-1"/>
                <w:sz w:val="24"/>
                <w:szCs w:val="24"/>
              </w:rPr>
              <w:t>ч</w:t>
            </w:r>
            <w:r w:rsidRPr="001D1082">
              <w:rPr>
                <w:rFonts w:ascii="Times New Roman" w:hAnsi="Times New Roman"/>
                <w:sz w:val="24"/>
                <w:szCs w:val="24"/>
              </w:rPr>
              <w:t>аствов</w:t>
            </w:r>
            <w:r w:rsidRPr="001D1082">
              <w:rPr>
                <w:rFonts w:ascii="Times New Roman" w:hAnsi="Times New Roman"/>
                <w:spacing w:val="-1"/>
                <w:sz w:val="24"/>
                <w:szCs w:val="24"/>
              </w:rPr>
              <w:t>а</w:t>
            </w:r>
            <w:r w:rsidRPr="001D1082">
              <w:rPr>
                <w:rFonts w:ascii="Times New Roman" w:hAnsi="Times New Roman"/>
                <w:sz w:val="24"/>
                <w:szCs w:val="24"/>
              </w:rPr>
              <w:t>тьв д</w:t>
            </w:r>
            <w:r w:rsidRPr="001D1082">
              <w:rPr>
                <w:rFonts w:ascii="Times New Roman" w:hAnsi="Times New Roman"/>
                <w:spacing w:val="1"/>
                <w:sz w:val="24"/>
                <w:szCs w:val="24"/>
              </w:rPr>
              <w:t>и</w:t>
            </w:r>
            <w:r w:rsidRPr="001D1082">
              <w:rPr>
                <w:rFonts w:ascii="Times New Roman" w:hAnsi="Times New Roman"/>
                <w:sz w:val="24"/>
                <w:szCs w:val="24"/>
              </w:rPr>
              <w:t>алог</w:t>
            </w:r>
            <w:r w:rsidRPr="001D1082">
              <w:rPr>
                <w:rFonts w:ascii="Times New Roman" w:hAnsi="Times New Roman"/>
                <w:spacing w:val="-1"/>
                <w:sz w:val="24"/>
                <w:szCs w:val="24"/>
              </w:rPr>
              <w:t>е</w:t>
            </w:r>
            <w:r w:rsidRPr="001D1082">
              <w:rPr>
                <w:rFonts w:ascii="Times New Roman" w:hAnsi="Times New Roman"/>
                <w:sz w:val="24"/>
                <w:szCs w:val="24"/>
              </w:rPr>
              <w:t>,</w:t>
            </w:r>
            <w:r w:rsidRPr="001D1082">
              <w:rPr>
                <w:rFonts w:ascii="Times New Roman" w:hAnsi="Times New Roman"/>
                <w:sz w:val="24"/>
                <w:szCs w:val="24"/>
              </w:rPr>
              <w:tab/>
              <w:t>со</w:t>
            </w:r>
            <w:r w:rsidRPr="001D1082">
              <w:rPr>
                <w:rFonts w:ascii="Times New Roman" w:hAnsi="Times New Roman"/>
                <w:spacing w:val="-1"/>
                <w:sz w:val="24"/>
                <w:szCs w:val="24"/>
              </w:rPr>
              <w:t>с</w:t>
            </w:r>
            <w:r w:rsidRPr="001D1082">
              <w:rPr>
                <w:rFonts w:ascii="Times New Roman" w:hAnsi="Times New Roman"/>
                <w:sz w:val="24"/>
                <w:szCs w:val="24"/>
              </w:rPr>
              <w:t>т</w:t>
            </w:r>
            <w:r w:rsidRPr="001D1082">
              <w:rPr>
                <w:rFonts w:ascii="Times New Roman" w:hAnsi="Times New Roman"/>
                <w:spacing w:val="-1"/>
                <w:sz w:val="24"/>
                <w:szCs w:val="24"/>
              </w:rPr>
              <w:t>а</w:t>
            </w:r>
            <w:r w:rsidRPr="001D1082">
              <w:rPr>
                <w:rFonts w:ascii="Times New Roman" w:hAnsi="Times New Roman"/>
                <w:sz w:val="24"/>
                <w:szCs w:val="24"/>
              </w:rPr>
              <w:t>влять</w:t>
            </w:r>
            <w:r w:rsidRPr="001D1082">
              <w:rPr>
                <w:rFonts w:ascii="Times New Roman" w:hAnsi="Times New Roman"/>
                <w:sz w:val="24"/>
                <w:szCs w:val="24"/>
              </w:rPr>
              <w:tab/>
              <w:t>пла</w:t>
            </w:r>
            <w:r w:rsidRPr="001D1082">
              <w:rPr>
                <w:rFonts w:ascii="Times New Roman" w:hAnsi="Times New Roman"/>
                <w:spacing w:val="3"/>
                <w:sz w:val="24"/>
                <w:szCs w:val="24"/>
              </w:rPr>
              <w:t>н</w:t>
            </w:r>
            <w:r w:rsidRPr="001D1082">
              <w:rPr>
                <w:rFonts w:ascii="Times New Roman" w:hAnsi="Times New Roman"/>
                <w:sz w:val="24"/>
                <w:szCs w:val="24"/>
              </w:rPr>
              <w:t>-ко</w:t>
            </w:r>
            <w:r w:rsidRPr="001D1082">
              <w:rPr>
                <w:rFonts w:ascii="Times New Roman" w:hAnsi="Times New Roman"/>
                <w:spacing w:val="1"/>
                <w:sz w:val="24"/>
                <w:szCs w:val="24"/>
              </w:rPr>
              <w:t>н</w:t>
            </w:r>
            <w:r w:rsidRPr="001D1082">
              <w:rPr>
                <w:rFonts w:ascii="Times New Roman" w:hAnsi="Times New Roman"/>
                <w:sz w:val="24"/>
                <w:szCs w:val="24"/>
              </w:rPr>
              <w:t>спе</w:t>
            </w:r>
            <w:r w:rsidRPr="001D1082">
              <w:rPr>
                <w:rFonts w:ascii="Times New Roman" w:hAnsi="Times New Roman"/>
                <w:spacing w:val="-1"/>
                <w:sz w:val="24"/>
                <w:szCs w:val="24"/>
              </w:rPr>
              <w:t>к</w:t>
            </w:r>
            <w:r w:rsidRPr="001D1082">
              <w:rPr>
                <w:rFonts w:ascii="Times New Roman" w:hAnsi="Times New Roman"/>
                <w:sz w:val="24"/>
                <w:szCs w:val="24"/>
              </w:rPr>
              <w:t>т</w:t>
            </w:r>
            <w:r w:rsidRPr="001D1082">
              <w:rPr>
                <w:rFonts w:ascii="Times New Roman" w:hAnsi="Times New Roman"/>
                <w:sz w:val="24"/>
                <w:szCs w:val="24"/>
              </w:rPr>
              <w:tab/>
            </w:r>
            <w:r w:rsidRPr="001D1082">
              <w:rPr>
                <w:rFonts w:ascii="Times New Roman" w:hAnsi="Times New Roman"/>
                <w:spacing w:val="-7"/>
                <w:sz w:val="24"/>
                <w:szCs w:val="24"/>
              </w:rPr>
              <w:t>у</w:t>
            </w:r>
            <w:r w:rsidRPr="001D1082">
              <w:rPr>
                <w:rFonts w:ascii="Times New Roman" w:hAnsi="Times New Roman"/>
                <w:spacing w:val="1"/>
                <w:sz w:val="24"/>
                <w:szCs w:val="24"/>
              </w:rPr>
              <w:t>р</w:t>
            </w:r>
            <w:r w:rsidRPr="001D1082">
              <w:rPr>
                <w:rFonts w:ascii="Times New Roman" w:hAnsi="Times New Roman"/>
                <w:sz w:val="24"/>
                <w:szCs w:val="24"/>
              </w:rPr>
              <w:t>о</w:t>
            </w:r>
            <w:r w:rsidRPr="001D1082">
              <w:rPr>
                <w:rFonts w:ascii="Times New Roman" w:hAnsi="Times New Roman"/>
                <w:spacing w:val="1"/>
                <w:sz w:val="24"/>
                <w:szCs w:val="24"/>
              </w:rPr>
              <w:t>к</w:t>
            </w:r>
            <w:r w:rsidRPr="001D1082">
              <w:rPr>
                <w:rFonts w:ascii="Times New Roman" w:hAnsi="Times New Roman"/>
                <w:sz w:val="24"/>
                <w:szCs w:val="24"/>
              </w:rPr>
              <w:t>а,</w:t>
            </w:r>
            <w:r w:rsidRPr="001D1082">
              <w:rPr>
                <w:rFonts w:ascii="Times New Roman" w:hAnsi="Times New Roman"/>
                <w:sz w:val="24"/>
                <w:szCs w:val="24"/>
              </w:rPr>
              <w:tab/>
              <w:t>пр</w:t>
            </w:r>
            <w:r w:rsidRPr="001D1082">
              <w:rPr>
                <w:rFonts w:ascii="Times New Roman" w:hAnsi="Times New Roman"/>
                <w:spacing w:val="4"/>
                <w:sz w:val="24"/>
                <w:szCs w:val="24"/>
              </w:rPr>
              <w:t>и</w:t>
            </w:r>
            <w:r w:rsidRPr="001D1082">
              <w:rPr>
                <w:rFonts w:ascii="Times New Roman" w:hAnsi="Times New Roman"/>
                <w:sz w:val="24"/>
                <w:szCs w:val="24"/>
              </w:rPr>
              <w:t>водить</w:t>
            </w:r>
            <w:r w:rsidRPr="001D1082">
              <w:rPr>
                <w:rFonts w:ascii="Times New Roman" w:hAnsi="Times New Roman"/>
                <w:sz w:val="24"/>
                <w:szCs w:val="24"/>
              </w:rPr>
              <w:tab/>
              <w:t>п</w:t>
            </w:r>
            <w:r w:rsidRPr="001D1082">
              <w:rPr>
                <w:rFonts w:ascii="Times New Roman" w:hAnsi="Times New Roman"/>
                <w:spacing w:val="-1"/>
                <w:sz w:val="24"/>
                <w:szCs w:val="24"/>
              </w:rPr>
              <w:t>р</w:t>
            </w:r>
            <w:r w:rsidRPr="001D1082">
              <w:rPr>
                <w:rFonts w:ascii="Times New Roman" w:hAnsi="Times New Roman"/>
                <w:sz w:val="24"/>
                <w:szCs w:val="24"/>
              </w:rPr>
              <w:t>им</w:t>
            </w:r>
            <w:r w:rsidRPr="001D1082">
              <w:rPr>
                <w:rFonts w:ascii="Times New Roman" w:hAnsi="Times New Roman"/>
                <w:spacing w:val="-1"/>
                <w:sz w:val="24"/>
                <w:szCs w:val="24"/>
              </w:rPr>
              <w:t>е</w:t>
            </w:r>
            <w:r w:rsidRPr="001D1082">
              <w:rPr>
                <w:rFonts w:ascii="Times New Roman" w:hAnsi="Times New Roman"/>
                <w:sz w:val="24"/>
                <w:szCs w:val="24"/>
              </w:rPr>
              <w:t>ры, ар</w:t>
            </w:r>
            <w:r w:rsidRPr="001D1082">
              <w:rPr>
                <w:rFonts w:ascii="Times New Roman" w:hAnsi="Times New Roman"/>
                <w:spacing w:val="1"/>
                <w:sz w:val="24"/>
                <w:szCs w:val="24"/>
              </w:rPr>
              <w:t>г</w:t>
            </w:r>
            <w:r w:rsidRPr="001D1082">
              <w:rPr>
                <w:rFonts w:ascii="Times New Roman" w:hAnsi="Times New Roman"/>
                <w:spacing w:val="-4"/>
                <w:sz w:val="24"/>
                <w:szCs w:val="24"/>
              </w:rPr>
              <w:t>у</w:t>
            </w:r>
            <w:r w:rsidRPr="001D1082">
              <w:rPr>
                <w:rFonts w:ascii="Times New Roman" w:hAnsi="Times New Roman"/>
                <w:sz w:val="24"/>
                <w:szCs w:val="24"/>
              </w:rPr>
              <w:t>мен</w:t>
            </w:r>
            <w:r w:rsidRPr="001D1082">
              <w:rPr>
                <w:rFonts w:ascii="Times New Roman" w:hAnsi="Times New Roman"/>
                <w:spacing w:val="1"/>
                <w:sz w:val="24"/>
                <w:szCs w:val="24"/>
              </w:rPr>
              <w:t>ти</w:t>
            </w:r>
            <w:r w:rsidRPr="001D1082">
              <w:rPr>
                <w:rFonts w:ascii="Times New Roman" w:hAnsi="Times New Roman"/>
                <w:sz w:val="24"/>
                <w:szCs w:val="24"/>
              </w:rPr>
              <w:t>ров</w:t>
            </w:r>
            <w:r w:rsidRPr="001D1082">
              <w:rPr>
                <w:rFonts w:ascii="Times New Roman" w:hAnsi="Times New Roman"/>
                <w:spacing w:val="-1"/>
                <w:sz w:val="24"/>
                <w:szCs w:val="24"/>
              </w:rPr>
              <w:t>а</w:t>
            </w:r>
            <w:r w:rsidRPr="001D1082">
              <w:rPr>
                <w:rFonts w:ascii="Times New Roman" w:hAnsi="Times New Roman"/>
                <w:sz w:val="24"/>
                <w:szCs w:val="24"/>
              </w:rPr>
              <w:t>т</w:t>
            </w:r>
            <w:r w:rsidRPr="001D1082">
              <w:rPr>
                <w:rFonts w:ascii="Times New Roman" w:hAnsi="Times New Roman"/>
                <w:spacing w:val="1"/>
                <w:sz w:val="24"/>
                <w:szCs w:val="24"/>
              </w:rPr>
              <w:t>ь</w:t>
            </w:r>
            <w:r w:rsidRPr="001D1082">
              <w:rPr>
                <w:rFonts w:ascii="Times New Roman" w:hAnsi="Times New Roman"/>
                <w:sz w:val="24"/>
                <w:szCs w:val="24"/>
              </w:rPr>
              <w:t>.</w:t>
            </w:r>
          </w:p>
          <w:p w:rsidR="009352A3" w:rsidRPr="001D1082" w:rsidRDefault="009352A3" w:rsidP="00970AE0">
            <w:pPr>
              <w:widowControl w:val="0"/>
              <w:tabs>
                <w:tab w:val="left" w:pos="2782"/>
                <w:tab w:val="left" w:pos="4854"/>
                <w:tab w:val="left" w:pos="6934"/>
              </w:tabs>
              <w:autoSpaceDE w:val="0"/>
              <w:autoSpaceDN w:val="0"/>
              <w:adjustRightInd w:val="0"/>
              <w:spacing w:after="0" w:line="239" w:lineRule="auto"/>
              <w:ind w:left="110" w:right="51" w:firstLine="708"/>
              <w:rPr>
                <w:rFonts w:ascii="Times New Roman" w:hAnsi="Times New Roman"/>
                <w:sz w:val="24"/>
                <w:szCs w:val="24"/>
              </w:rPr>
            </w:pPr>
            <w:r w:rsidRPr="001D1082">
              <w:rPr>
                <w:rFonts w:ascii="Times New Roman" w:hAnsi="Times New Roman"/>
                <w:i/>
                <w:iCs/>
                <w:sz w:val="24"/>
                <w:szCs w:val="24"/>
              </w:rPr>
              <w:t>Р</w:t>
            </w:r>
            <w:r w:rsidRPr="001D1082">
              <w:rPr>
                <w:rFonts w:ascii="Times New Roman" w:hAnsi="Times New Roman"/>
                <w:i/>
                <w:iCs/>
                <w:spacing w:val="-1"/>
                <w:sz w:val="24"/>
                <w:szCs w:val="24"/>
              </w:rPr>
              <w:t>е</w:t>
            </w:r>
            <w:r w:rsidRPr="001D1082">
              <w:rPr>
                <w:rFonts w:ascii="Times New Roman" w:hAnsi="Times New Roman"/>
                <w:i/>
                <w:iCs/>
                <w:sz w:val="24"/>
                <w:szCs w:val="24"/>
              </w:rPr>
              <w:t>флекси</w:t>
            </w:r>
            <w:r w:rsidRPr="001D1082">
              <w:rPr>
                <w:rFonts w:ascii="Times New Roman" w:hAnsi="Times New Roman"/>
                <w:i/>
                <w:iCs/>
                <w:spacing w:val="-1"/>
                <w:sz w:val="24"/>
                <w:szCs w:val="24"/>
              </w:rPr>
              <w:t>в</w:t>
            </w:r>
            <w:r w:rsidRPr="001D1082">
              <w:rPr>
                <w:rFonts w:ascii="Times New Roman" w:hAnsi="Times New Roman"/>
                <w:i/>
                <w:iCs/>
                <w:sz w:val="24"/>
                <w:szCs w:val="24"/>
              </w:rPr>
              <w:t>на</w:t>
            </w:r>
            <w:r w:rsidRPr="001D1082">
              <w:rPr>
                <w:rFonts w:ascii="Times New Roman" w:hAnsi="Times New Roman"/>
                <w:i/>
                <w:iCs/>
                <w:spacing w:val="-1"/>
                <w:sz w:val="24"/>
                <w:szCs w:val="24"/>
              </w:rPr>
              <w:t>я</w:t>
            </w:r>
            <w:r w:rsidRPr="001D1082">
              <w:rPr>
                <w:rFonts w:ascii="Times New Roman" w:hAnsi="Times New Roman"/>
                <w:i/>
                <w:iCs/>
                <w:sz w:val="24"/>
                <w:szCs w:val="24"/>
              </w:rPr>
              <w:t>:</w:t>
            </w:r>
            <w:r w:rsidRPr="001D1082">
              <w:rPr>
                <w:rFonts w:ascii="Times New Roman" w:hAnsi="Times New Roman"/>
                <w:sz w:val="24"/>
                <w:szCs w:val="24"/>
              </w:rPr>
              <w:tab/>
              <w:t>с</w:t>
            </w:r>
            <w:r w:rsidRPr="001D1082">
              <w:rPr>
                <w:rFonts w:ascii="Times New Roman" w:hAnsi="Times New Roman"/>
                <w:spacing w:val="-1"/>
                <w:sz w:val="24"/>
                <w:szCs w:val="24"/>
              </w:rPr>
              <w:t>ам</w:t>
            </w:r>
            <w:r w:rsidRPr="001D1082">
              <w:rPr>
                <w:rFonts w:ascii="Times New Roman" w:hAnsi="Times New Roman"/>
                <w:spacing w:val="1"/>
                <w:sz w:val="24"/>
                <w:szCs w:val="24"/>
              </w:rPr>
              <w:t>о</w:t>
            </w:r>
            <w:r w:rsidRPr="001D1082">
              <w:rPr>
                <w:rFonts w:ascii="Times New Roman" w:hAnsi="Times New Roman"/>
                <w:sz w:val="24"/>
                <w:szCs w:val="24"/>
              </w:rPr>
              <w:t>стоятель</w:t>
            </w:r>
            <w:r w:rsidRPr="001D1082">
              <w:rPr>
                <w:rFonts w:ascii="Times New Roman" w:hAnsi="Times New Roman"/>
                <w:spacing w:val="1"/>
                <w:sz w:val="24"/>
                <w:szCs w:val="24"/>
              </w:rPr>
              <w:t>н</w:t>
            </w:r>
            <w:r w:rsidRPr="001D1082">
              <w:rPr>
                <w:rFonts w:ascii="Times New Roman" w:hAnsi="Times New Roman"/>
                <w:sz w:val="24"/>
                <w:szCs w:val="24"/>
              </w:rPr>
              <w:t>о</w:t>
            </w:r>
            <w:r w:rsidRPr="001D1082">
              <w:rPr>
                <w:rFonts w:ascii="Times New Roman" w:hAnsi="Times New Roman"/>
                <w:sz w:val="24"/>
                <w:szCs w:val="24"/>
              </w:rPr>
              <w:tab/>
              <w:t>орга</w:t>
            </w:r>
            <w:r w:rsidRPr="001D1082">
              <w:rPr>
                <w:rFonts w:ascii="Times New Roman" w:hAnsi="Times New Roman"/>
                <w:spacing w:val="-2"/>
                <w:sz w:val="24"/>
                <w:szCs w:val="24"/>
              </w:rPr>
              <w:t>н</w:t>
            </w:r>
            <w:r w:rsidRPr="001D1082">
              <w:rPr>
                <w:rFonts w:ascii="Times New Roman" w:hAnsi="Times New Roman"/>
                <w:sz w:val="24"/>
                <w:szCs w:val="24"/>
              </w:rPr>
              <w:t>изов</w:t>
            </w:r>
            <w:r w:rsidRPr="001D1082">
              <w:rPr>
                <w:rFonts w:ascii="Times New Roman" w:hAnsi="Times New Roman"/>
                <w:spacing w:val="-1"/>
                <w:sz w:val="24"/>
                <w:szCs w:val="24"/>
              </w:rPr>
              <w:t>ы</w:t>
            </w:r>
            <w:r w:rsidRPr="001D1082">
              <w:rPr>
                <w:rFonts w:ascii="Times New Roman" w:hAnsi="Times New Roman"/>
                <w:sz w:val="24"/>
                <w:szCs w:val="24"/>
              </w:rPr>
              <w:t>в</w:t>
            </w:r>
            <w:r w:rsidRPr="001D1082">
              <w:rPr>
                <w:rFonts w:ascii="Times New Roman" w:hAnsi="Times New Roman"/>
                <w:spacing w:val="-1"/>
                <w:sz w:val="24"/>
                <w:szCs w:val="24"/>
              </w:rPr>
              <w:t>а</w:t>
            </w:r>
            <w:r w:rsidRPr="001D1082">
              <w:rPr>
                <w:rFonts w:ascii="Times New Roman" w:hAnsi="Times New Roman"/>
                <w:sz w:val="24"/>
                <w:szCs w:val="24"/>
              </w:rPr>
              <w:t>ть</w:t>
            </w:r>
            <w:r w:rsidRPr="001D1082">
              <w:rPr>
                <w:rFonts w:ascii="Times New Roman" w:hAnsi="Times New Roman"/>
                <w:sz w:val="24"/>
                <w:szCs w:val="24"/>
              </w:rPr>
              <w:tab/>
            </w:r>
            <w:r w:rsidRPr="001D1082">
              <w:rPr>
                <w:rFonts w:ascii="Times New Roman" w:hAnsi="Times New Roman"/>
                <w:spacing w:val="-4"/>
                <w:sz w:val="24"/>
                <w:szCs w:val="24"/>
              </w:rPr>
              <w:t>у</w:t>
            </w:r>
            <w:r w:rsidRPr="001D1082">
              <w:rPr>
                <w:rFonts w:ascii="Times New Roman" w:hAnsi="Times New Roman"/>
                <w:sz w:val="24"/>
                <w:szCs w:val="24"/>
              </w:rPr>
              <w:t>чеб</w:t>
            </w:r>
            <w:r w:rsidRPr="001D1082">
              <w:rPr>
                <w:rFonts w:ascii="Times New Roman" w:hAnsi="Times New Roman"/>
                <w:spacing w:val="3"/>
                <w:sz w:val="24"/>
                <w:szCs w:val="24"/>
              </w:rPr>
              <w:t>н</w:t>
            </w:r>
            <w:r w:rsidRPr="001D1082">
              <w:rPr>
                <w:rFonts w:ascii="Times New Roman" w:hAnsi="Times New Roman"/>
                <w:spacing w:val="-2"/>
                <w:sz w:val="24"/>
                <w:szCs w:val="24"/>
              </w:rPr>
              <w:t>у</w:t>
            </w:r>
            <w:r w:rsidRPr="001D1082">
              <w:rPr>
                <w:rFonts w:ascii="Times New Roman" w:hAnsi="Times New Roman"/>
                <w:sz w:val="24"/>
                <w:szCs w:val="24"/>
              </w:rPr>
              <w:t>ю деят</w:t>
            </w:r>
            <w:r w:rsidRPr="001D1082">
              <w:rPr>
                <w:rFonts w:ascii="Times New Roman" w:hAnsi="Times New Roman"/>
                <w:spacing w:val="-1"/>
                <w:sz w:val="24"/>
                <w:szCs w:val="24"/>
              </w:rPr>
              <w:t>е</w:t>
            </w:r>
            <w:r w:rsidRPr="001D1082">
              <w:rPr>
                <w:rFonts w:ascii="Times New Roman" w:hAnsi="Times New Roman"/>
                <w:sz w:val="24"/>
                <w:szCs w:val="24"/>
              </w:rPr>
              <w:t>ль</w:t>
            </w:r>
            <w:r w:rsidRPr="001D1082">
              <w:rPr>
                <w:rFonts w:ascii="Times New Roman" w:hAnsi="Times New Roman"/>
                <w:spacing w:val="1"/>
                <w:sz w:val="24"/>
                <w:szCs w:val="24"/>
              </w:rPr>
              <w:t>н</w:t>
            </w:r>
            <w:r w:rsidRPr="001D1082">
              <w:rPr>
                <w:rFonts w:ascii="Times New Roman" w:hAnsi="Times New Roman"/>
                <w:sz w:val="24"/>
                <w:szCs w:val="24"/>
              </w:rPr>
              <w:t>ост</w:t>
            </w:r>
            <w:r w:rsidRPr="001D1082">
              <w:rPr>
                <w:rFonts w:ascii="Times New Roman" w:hAnsi="Times New Roman"/>
                <w:spacing w:val="1"/>
                <w:sz w:val="24"/>
                <w:szCs w:val="24"/>
              </w:rPr>
              <w:t>ь</w:t>
            </w:r>
            <w:r w:rsidRPr="001D1082">
              <w:rPr>
                <w:rFonts w:ascii="Times New Roman" w:hAnsi="Times New Roman"/>
                <w:sz w:val="24"/>
                <w:szCs w:val="24"/>
              </w:rPr>
              <w:t xml:space="preserve">; </w:t>
            </w:r>
            <w:r w:rsidRPr="001D1082">
              <w:rPr>
                <w:rFonts w:ascii="Times New Roman" w:hAnsi="Times New Roman"/>
                <w:spacing w:val="-1"/>
                <w:sz w:val="24"/>
                <w:szCs w:val="24"/>
              </w:rPr>
              <w:t>о</w:t>
            </w:r>
            <w:r w:rsidRPr="001D1082">
              <w:rPr>
                <w:rFonts w:ascii="Times New Roman" w:hAnsi="Times New Roman"/>
                <w:sz w:val="24"/>
                <w:szCs w:val="24"/>
              </w:rPr>
              <w:t>цен</w:t>
            </w:r>
            <w:r w:rsidRPr="001D1082">
              <w:rPr>
                <w:rFonts w:ascii="Times New Roman" w:hAnsi="Times New Roman"/>
                <w:spacing w:val="1"/>
                <w:sz w:val="24"/>
                <w:szCs w:val="24"/>
              </w:rPr>
              <w:t>и</w:t>
            </w:r>
            <w:r w:rsidRPr="001D1082">
              <w:rPr>
                <w:rFonts w:ascii="Times New Roman" w:hAnsi="Times New Roman"/>
                <w:sz w:val="24"/>
                <w:szCs w:val="24"/>
              </w:rPr>
              <w:t>в</w:t>
            </w:r>
            <w:r w:rsidRPr="001D1082">
              <w:rPr>
                <w:rFonts w:ascii="Times New Roman" w:hAnsi="Times New Roman"/>
                <w:spacing w:val="-1"/>
                <w:sz w:val="24"/>
                <w:szCs w:val="24"/>
              </w:rPr>
              <w:t>а</w:t>
            </w:r>
            <w:r w:rsidRPr="001D1082">
              <w:rPr>
                <w:rFonts w:ascii="Times New Roman" w:hAnsi="Times New Roman"/>
                <w:spacing w:val="-2"/>
                <w:sz w:val="24"/>
                <w:szCs w:val="24"/>
              </w:rPr>
              <w:t>т</w:t>
            </w:r>
            <w:r w:rsidRPr="001D1082">
              <w:rPr>
                <w:rFonts w:ascii="Times New Roman" w:hAnsi="Times New Roman"/>
                <w:sz w:val="24"/>
                <w:szCs w:val="24"/>
              </w:rPr>
              <w:t>ь свои</w:t>
            </w:r>
            <w:r w:rsidRPr="001D1082">
              <w:rPr>
                <w:rFonts w:ascii="Times New Roman" w:hAnsi="Times New Roman"/>
                <w:spacing w:val="-4"/>
                <w:sz w:val="24"/>
                <w:szCs w:val="24"/>
              </w:rPr>
              <w:t>у</w:t>
            </w:r>
            <w:r w:rsidRPr="001D1082">
              <w:rPr>
                <w:rFonts w:ascii="Times New Roman" w:hAnsi="Times New Roman"/>
                <w:spacing w:val="-1"/>
                <w:sz w:val="24"/>
                <w:szCs w:val="24"/>
              </w:rPr>
              <w:t>че</w:t>
            </w:r>
            <w:r w:rsidRPr="001D1082">
              <w:rPr>
                <w:rFonts w:ascii="Times New Roman" w:hAnsi="Times New Roman"/>
                <w:sz w:val="24"/>
                <w:szCs w:val="24"/>
              </w:rPr>
              <w:t>б</w:t>
            </w:r>
            <w:r w:rsidRPr="001D1082">
              <w:rPr>
                <w:rFonts w:ascii="Times New Roman" w:hAnsi="Times New Roman"/>
                <w:spacing w:val="1"/>
                <w:sz w:val="24"/>
                <w:szCs w:val="24"/>
              </w:rPr>
              <w:t>н</w:t>
            </w:r>
            <w:r w:rsidRPr="001D1082">
              <w:rPr>
                <w:rFonts w:ascii="Times New Roman" w:hAnsi="Times New Roman"/>
                <w:sz w:val="24"/>
                <w:szCs w:val="24"/>
              </w:rPr>
              <w:t>ые во</w:t>
            </w:r>
            <w:r w:rsidRPr="001D1082">
              <w:rPr>
                <w:rFonts w:ascii="Times New Roman" w:hAnsi="Times New Roman"/>
                <w:spacing w:val="1"/>
                <w:sz w:val="24"/>
                <w:szCs w:val="24"/>
              </w:rPr>
              <w:t>з</w:t>
            </w:r>
            <w:r w:rsidRPr="001D1082">
              <w:rPr>
                <w:rFonts w:ascii="Times New Roman" w:hAnsi="Times New Roman"/>
                <w:sz w:val="24"/>
                <w:szCs w:val="24"/>
              </w:rPr>
              <w:t>мо</w:t>
            </w:r>
            <w:r w:rsidRPr="001D1082">
              <w:rPr>
                <w:rFonts w:ascii="Times New Roman" w:hAnsi="Times New Roman"/>
                <w:spacing w:val="1"/>
                <w:sz w:val="24"/>
                <w:szCs w:val="24"/>
              </w:rPr>
              <w:t>жн</w:t>
            </w:r>
            <w:r w:rsidRPr="001D1082">
              <w:rPr>
                <w:rFonts w:ascii="Times New Roman" w:hAnsi="Times New Roman"/>
                <w:sz w:val="24"/>
                <w:szCs w:val="24"/>
              </w:rPr>
              <w:t>ост</w:t>
            </w:r>
            <w:r w:rsidRPr="001D1082">
              <w:rPr>
                <w:rFonts w:ascii="Times New Roman" w:hAnsi="Times New Roman"/>
                <w:spacing w:val="6"/>
                <w:sz w:val="24"/>
                <w:szCs w:val="24"/>
              </w:rPr>
              <w:t>и</w:t>
            </w:r>
            <w:r w:rsidRPr="001D1082">
              <w:rPr>
                <w:rFonts w:ascii="Times New Roman" w:hAnsi="Times New Roman"/>
              </w:rPr>
              <w:t>.</w:t>
            </w:r>
          </w:p>
          <w:p w:rsidR="009352A3" w:rsidRPr="001D1082" w:rsidRDefault="009352A3" w:rsidP="00970AE0">
            <w:pPr>
              <w:widowControl w:val="0"/>
              <w:tabs>
                <w:tab w:val="left" w:pos="2782"/>
                <w:tab w:val="left" w:pos="4854"/>
                <w:tab w:val="left" w:pos="6934"/>
              </w:tabs>
              <w:autoSpaceDE w:val="0"/>
              <w:autoSpaceDN w:val="0"/>
              <w:adjustRightInd w:val="0"/>
              <w:spacing w:after="0" w:line="239" w:lineRule="auto"/>
              <w:ind w:left="110" w:right="51" w:firstLine="708"/>
              <w:rPr>
                <w:rFonts w:ascii="Times New Roman" w:hAnsi="Times New Roman"/>
                <w:sz w:val="24"/>
                <w:szCs w:val="24"/>
              </w:rPr>
            </w:pPr>
          </w:p>
        </w:tc>
      </w:tr>
      <w:tr w:rsidR="00E75DE5" w:rsidRPr="001D1082" w:rsidTr="00E75DE5">
        <w:trPr>
          <w:trHeight w:hRule="exact" w:val="2786"/>
        </w:trPr>
        <w:tc>
          <w:tcPr>
            <w:tcW w:w="636" w:type="dxa"/>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62"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auto"/>
              <w:ind w:left="256" w:right="-20"/>
              <w:rPr>
                <w:rFonts w:ascii="Times New Roman" w:hAnsi="Times New Roman"/>
                <w:sz w:val="24"/>
                <w:szCs w:val="24"/>
              </w:rPr>
            </w:pPr>
            <w:r w:rsidRPr="001D1082">
              <w:rPr>
                <w:rFonts w:ascii="Times New Roman" w:hAnsi="Times New Roman"/>
                <w:sz w:val="24"/>
                <w:szCs w:val="24"/>
              </w:rPr>
              <w:t>8</w:t>
            </w:r>
          </w:p>
          <w:p w:rsidR="009352A3" w:rsidRPr="001D1082" w:rsidRDefault="009352A3" w:rsidP="00970AE0">
            <w:pPr>
              <w:widowControl w:val="0"/>
              <w:autoSpaceDE w:val="0"/>
              <w:autoSpaceDN w:val="0"/>
              <w:adjustRightInd w:val="0"/>
              <w:spacing w:after="0" w:line="240" w:lineRule="auto"/>
              <w:ind w:left="256" w:right="-20"/>
              <w:rPr>
                <w:rFonts w:ascii="Times New Roman" w:hAnsi="Times New Roman"/>
                <w:sz w:val="24"/>
                <w:szCs w:val="24"/>
              </w:rPr>
            </w:pPr>
          </w:p>
        </w:tc>
        <w:tc>
          <w:tcPr>
            <w:tcW w:w="1916" w:type="dxa"/>
            <w:gridSpan w:val="2"/>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5" w:line="160" w:lineRule="exact"/>
              <w:rPr>
                <w:rFonts w:ascii="Times New Roman" w:hAnsi="Times New Roman"/>
                <w:sz w:val="16"/>
                <w:szCs w:val="16"/>
              </w:rPr>
            </w:pPr>
          </w:p>
          <w:p w:rsidR="009352A3" w:rsidRPr="001D1082" w:rsidRDefault="009352A3" w:rsidP="00970AE0">
            <w:pPr>
              <w:widowControl w:val="0"/>
              <w:autoSpaceDE w:val="0"/>
              <w:autoSpaceDN w:val="0"/>
              <w:adjustRightInd w:val="0"/>
              <w:spacing w:after="0" w:line="240" w:lineRule="auto"/>
              <w:ind w:left="110" w:right="56"/>
              <w:rPr>
                <w:rFonts w:ascii="Times New Roman" w:hAnsi="Times New Roman"/>
                <w:sz w:val="24"/>
                <w:szCs w:val="24"/>
              </w:rPr>
            </w:pPr>
            <w:r w:rsidRPr="001D1082">
              <w:rPr>
                <w:rFonts w:ascii="Times New Roman" w:hAnsi="Times New Roman"/>
                <w:sz w:val="24"/>
                <w:szCs w:val="24"/>
              </w:rPr>
              <w:t>Цил</w:t>
            </w:r>
            <w:r w:rsidRPr="001D1082">
              <w:rPr>
                <w:rFonts w:ascii="Times New Roman" w:hAnsi="Times New Roman"/>
                <w:spacing w:val="1"/>
                <w:sz w:val="24"/>
                <w:szCs w:val="24"/>
              </w:rPr>
              <w:t>ин</w:t>
            </w:r>
            <w:r w:rsidRPr="001D1082">
              <w:rPr>
                <w:rFonts w:ascii="Times New Roman" w:hAnsi="Times New Roman"/>
                <w:sz w:val="24"/>
                <w:szCs w:val="24"/>
              </w:rPr>
              <w:t>др,ко</w:t>
            </w:r>
            <w:r w:rsidRPr="001D1082">
              <w:rPr>
                <w:rFonts w:ascii="Times New Roman" w:hAnsi="Times New Roman"/>
                <w:spacing w:val="3"/>
                <w:sz w:val="24"/>
                <w:szCs w:val="24"/>
              </w:rPr>
              <w:t>н</w:t>
            </w:r>
            <w:r w:rsidRPr="001D1082">
              <w:rPr>
                <w:rFonts w:ascii="Times New Roman" w:hAnsi="Times New Roman"/>
                <w:spacing w:val="-6"/>
                <w:sz w:val="24"/>
                <w:szCs w:val="24"/>
              </w:rPr>
              <w:t>у</w:t>
            </w:r>
            <w:r w:rsidRPr="001D1082">
              <w:rPr>
                <w:rFonts w:ascii="Times New Roman" w:hAnsi="Times New Roman"/>
                <w:spacing w:val="-1"/>
                <w:sz w:val="24"/>
                <w:szCs w:val="24"/>
              </w:rPr>
              <w:t>с</w:t>
            </w:r>
            <w:r w:rsidRPr="001D1082">
              <w:rPr>
                <w:rFonts w:ascii="Times New Roman" w:hAnsi="Times New Roman"/>
                <w:sz w:val="24"/>
                <w:szCs w:val="24"/>
              </w:rPr>
              <w:t>, шар</w:t>
            </w:r>
          </w:p>
          <w:p w:rsidR="009352A3" w:rsidRPr="001D1082" w:rsidRDefault="009352A3" w:rsidP="00970AE0">
            <w:pPr>
              <w:widowControl w:val="0"/>
              <w:autoSpaceDE w:val="0"/>
              <w:autoSpaceDN w:val="0"/>
              <w:adjustRightInd w:val="0"/>
              <w:spacing w:after="0" w:line="240" w:lineRule="auto"/>
              <w:ind w:left="110" w:right="56"/>
              <w:rPr>
                <w:rFonts w:ascii="Times New Roman" w:hAnsi="Times New Roman"/>
                <w:sz w:val="24"/>
                <w:szCs w:val="24"/>
              </w:rPr>
            </w:pPr>
          </w:p>
        </w:tc>
        <w:tc>
          <w:tcPr>
            <w:tcW w:w="8081" w:type="dxa"/>
            <w:gridSpan w:val="2"/>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tabs>
                <w:tab w:val="left" w:pos="1477"/>
                <w:tab w:val="left" w:pos="2446"/>
                <w:tab w:val="left" w:pos="3701"/>
                <w:tab w:val="left" w:pos="5421"/>
                <w:tab w:val="left" w:pos="6328"/>
                <w:tab w:val="left" w:pos="6717"/>
              </w:tabs>
              <w:autoSpaceDE w:val="0"/>
              <w:autoSpaceDN w:val="0"/>
              <w:adjustRightInd w:val="0"/>
              <w:spacing w:before="12" w:after="0" w:line="238" w:lineRule="auto"/>
              <w:ind w:left="110" w:right="86" w:firstLine="708"/>
              <w:jc w:val="both"/>
              <w:rPr>
                <w:rFonts w:ascii="Times New Roman" w:hAnsi="Times New Roman"/>
                <w:sz w:val="24"/>
                <w:szCs w:val="24"/>
              </w:rPr>
            </w:pPr>
            <w:r w:rsidRPr="001D1082">
              <w:rPr>
                <w:rFonts w:ascii="Times New Roman" w:hAnsi="Times New Roman"/>
                <w:sz w:val="24"/>
                <w:szCs w:val="24"/>
              </w:rPr>
              <w:t>Понят</w:t>
            </w:r>
            <w:r w:rsidRPr="001D1082">
              <w:rPr>
                <w:rFonts w:ascii="Times New Roman" w:hAnsi="Times New Roman"/>
                <w:spacing w:val="1"/>
                <w:sz w:val="24"/>
                <w:szCs w:val="24"/>
              </w:rPr>
              <w:t>и</w:t>
            </w:r>
            <w:r w:rsidRPr="001D1082">
              <w:rPr>
                <w:rFonts w:ascii="Times New Roman" w:hAnsi="Times New Roman"/>
                <w:sz w:val="24"/>
                <w:szCs w:val="24"/>
              </w:rPr>
              <w:t>е</w:t>
            </w:r>
            <w:r w:rsidRPr="001D1082">
              <w:rPr>
                <w:rFonts w:ascii="Times New Roman" w:hAnsi="Times New Roman"/>
                <w:spacing w:val="1"/>
                <w:sz w:val="24"/>
                <w:szCs w:val="24"/>
              </w:rPr>
              <w:t>ци</w:t>
            </w:r>
            <w:r w:rsidRPr="001D1082">
              <w:rPr>
                <w:rFonts w:ascii="Times New Roman" w:hAnsi="Times New Roman"/>
                <w:spacing w:val="-2"/>
                <w:sz w:val="24"/>
                <w:szCs w:val="24"/>
              </w:rPr>
              <w:t>л</w:t>
            </w:r>
            <w:r w:rsidRPr="001D1082">
              <w:rPr>
                <w:rFonts w:ascii="Times New Roman" w:hAnsi="Times New Roman"/>
                <w:sz w:val="24"/>
                <w:szCs w:val="24"/>
              </w:rPr>
              <w:t>и</w:t>
            </w:r>
            <w:r w:rsidRPr="001D1082">
              <w:rPr>
                <w:rFonts w:ascii="Times New Roman" w:hAnsi="Times New Roman"/>
                <w:spacing w:val="1"/>
                <w:sz w:val="24"/>
                <w:szCs w:val="24"/>
              </w:rPr>
              <w:t>н</w:t>
            </w:r>
            <w:r w:rsidRPr="001D1082">
              <w:rPr>
                <w:rFonts w:ascii="Times New Roman" w:hAnsi="Times New Roman"/>
                <w:sz w:val="24"/>
                <w:szCs w:val="24"/>
              </w:rPr>
              <w:t>дра.Площ</w:t>
            </w:r>
            <w:r w:rsidRPr="001D1082">
              <w:rPr>
                <w:rFonts w:ascii="Times New Roman" w:hAnsi="Times New Roman"/>
                <w:spacing w:val="-1"/>
                <w:sz w:val="24"/>
                <w:szCs w:val="24"/>
              </w:rPr>
              <w:t>а</w:t>
            </w:r>
            <w:r w:rsidRPr="001D1082">
              <w:rPr>
                <w:rFonts w:ascii="Times New Roman" w:hAnsi="Times New Roman"/>
                <w:sz w:val="24"/>
                <w:szCs w:val="24"/>
              </w:rPr>
              <w:t>дь</w:t>
            </w:r>
            <w:r w:rsidRPr="001D1082">
              <w:rPr>
                <w:rFonts w:ascii="Times New Roman" w:hAnsi="Times New Roman"/>
                <w:spacing w:val="1"/>
                <w:sz w:val="24"/>
                <w:szCs w:val="24"/>
              </w:rPr>
              <w:t>п</w:t>
            </w:r>
            <w:r w:rsidRPr="001D1082">
              <w:rPr>
                <w:rFonts w:ascii="Times New Roman" w:hAnsi="Times New Roman"/>
                <w:sz w:val="24"/>
                <w:szCs w:val="24"/>
              </w:rPr>
              <w:t>ов</w:t>
            </w:r>
            <w:r w:rsidRPr="001D1082">
              <w:rPr>
                <w:rFonts w:ascii="Times New Roman" w:hAnsi="Times New Roman"/>
                <w:spacing w:val="-1"/>
                <w:sz w:val="24"/>
                <w:szCs w:val="24"/>
              </w:rPr>
              <w:t>е</w:t>
            </w:r>
            <w:r w:rsidRPr="001D1082">
              <w:rPr>
                <w:rFonts w:ascii="Times New Roman" w:hAnsi="Times New Roman"/>
                <w:sz w:val="24"/>
                <w:szCs w:val="24"/>
              </w:rPr>
              <w:t>р</w:t>
            </w:r>
            <w:r w:rsidRPr="001D1082">
              <w:rPr>
                <w:rFonts w:ascii="Times New Roman" w:hAnsi="Times New Roman"/>
                <w:spacing w:val="1"/>
                <w:sz w:val="24"/>
                <w:szCs w:val="24"/>
              </w:rPr>
              <w:t>хн</w:t>
            </w:r>
            <w:r w:rsidRPr="001D1082">
              <w:rPr>
                <w:rFonts w:ascii="Times New Roman" w:hAnsi="Times New Roman"/>
                <w:sz w:val="24"/>
                <w:szCs w:val="24"/>
              </w:rPr>
              <w:t>ости</w:t>
            </w:r>
            <w:r w:rsidRPr="001D1082">
              <w:rPr>
                <w:rFonts w:ascii="Times New Roman" w:hAnsi="Times New Roman"/>
                <w:spacing w:val="1"/>
                <w:sz w:val="24"/>
                <w:szCs w:val="24"/>
              </w:rPr>
              <w:t>ци</w:t>
            </w:r>
            <w:r w:rsidRPr="001D1082">
              <w:rPr>
                <w:rFonts w:ascii="Times New Roman" w:hAnsi="Times New Roman"/>
                <w:sz w:val="24"/>
                <w:szCs w:val="24"/>
              </w:rPr>
              <w:t>линдра.По</w:t>
            </w:r>
            <w:r w:rsidRPr="001D1082">
              <w:rPr>
                <w:rFonts w:ascii="Times New Roman" w:hAnsi="Times New Roman"/>
                <w:spacing w:val="1"/>
                <w:sz w:val="24"/>
                <w:szCs w:val="24"/>
              </w:rPr>
              <w:t>н</w:t>
            </w:r>
            <w:r w:rsidRPr="001D1082">
              <w:rPr>
                <w:rFonts w:ascii="Times New Roman" w:hAnsi="Times New Roman"/>
                <w:sz w:val="24"/>
                <w:szCs w:val="24"/>
              </w:rPr>
              <w:t>ят</w:t>
            </w:r>
            <w:r w:rsidRPr="001D1082">
              <w:rPr>
                <w:rFonts w:ascii="Times New Roman" w:hAnsi="Times New Roman"/>
                <w:spacing w:val="1"/>
                <w:sz w:val="24"/>
                <w:szCs w:val="24"/>
              </w:rPr>
              <w:t>и</w:t>
            </w:r>
            <w:r w:rsidRPr="001D1082">
              <w:rPr>
                <w:rFonts w:ascii="Times New Roman" w:hAnsi="Times New Roman"/>
                <w:sz w:val="24"/>
                <w:szCs w:val="24"/>
              </w:rPr>
              <w:t>е ко</w:t>
            </w:r>
            <w:r w:rsidRPr="001D1082">
              <w:rPr>
                <w:rFonts w:ascii="Times New Roman" w:hAnsi="Times New Roman"/>
                <w:spacing w:val="4"/>
                <w:sz w:val="24"/>
                <w:szCs w:val="24"/>
              </w:rPr>
              <w:t>н</w:t>
            </w:r>
            <w:r w:rsidRPr="001D1082">
              <w:rPr>
                <w:rFonts w:ascii="Times New Roman" w:hAnsi="Times New Roman"/>
                <w:spacing w:val="-4"/>
                <w:sz w:val="24"/>
                <w:szCs w:val="24"/>
              </w:rPr>
              <w:t>у</w:t>
            </w:r>
            <w:r w:rsidRPr="001D1082">
              <w:rPr>
                <w:rFonts w:ascii="Times New Roman" w:hAnsi="Times New Roman"/>
                <w:spacing w:val="-1"/>
                <w:sz w:val="24"/>
                <w:szCs w:val="24"/>
              </w:rPr>
              <w:t>са</w:t>
            </w:r>
            <w:r w:rsidRPr="001D1082">
              <w:rPr>
                <w:rFonts w:ascii="Times New Roman" w:hAnsi="Times New Roman"/>
                <w:sz w:val="24"/>
                <w:szCs w:val="24"/>
              </w:rPr>
              <w:t>.Площадь</w:t>
            </w:r>
            <w:r w:rsidRPr="001D1082">
              <w:rPr>
                <w:rFonts w:ascii="Times New Roman" w:hAnsi="Times New Roman"/>
                <w:spacing w:val="1"/>
                <w:sz w:val="24"/>
                <w:szCs w:val="24"/>
              </w:rPr>
              <w:t>п</w:t>
            </w:r>
            <w:r w:rsidRPr="001D1082">
              <w:rPr>
                <w:rFonts w:ascii="Times New Roman" w:hAnsi="Times New Roman"/>
                <w:sz w:val="24"/>
                <w:szCs w:val="24"/>
              </w:rPr>
              <w:t>овер</w:t>
            </w:r>
            <w:r w:rsidRPr="001D1082">
              <w:rPr>
                <w:rFonts w:ascii="Times New Roman" w:hAnsi="Times New Roman"/>
                <w:spacing w:val="2"/>
                <w:sz w:val="24"/>
                <w:szCs w:val="24"/>
              </w:rPr>
              <w:t>х</w:t>
            </w:r>
            <w:r w:rsidRPr="001D1082">
              <w:rPr>
                <w:rFonts w:ascii="Times New Roman" w:hAnsi="Times New Roman"/>
                <w:spacing w:val="1"/>
                <w:sz w:val="24"/>
                <w:szCs w:val="24"/>
              </w:rPr>
              <w:t>н</w:t>
            </w:r>
            <w:r w:rsidRPr="001D1082">
              <w:rPr>
                <w:rFonts w:ascii="Times New Roman" w:hAnsi="Times New Roman"/>
                <w:sz w:val="24"/>
                <w:szCs w:val="24"/>
              </w:rPr>
              <w:t>ос</w:t>
            </w:r>
            <w:r w:rsidRPr="001D1082">
              <w:rPr>
                <w:rFonts w:ascii="Times New Roman" w:hAnsi="Times New Roman"/>
                <w:spacing w:val="-1"/>
                <w:sz w:val="24"/>
                <w:szCs w:val="24"/>
              </w:rPr>
              <w:t>т</w:t>
            </w:r>
            <w:r w:rsidRPr="001D1082">
              <w:rPr>
                <w:rFonts w:ascii="Times New Roman" w:hAnsi="Times New Roman"/>
                <w:sz w:val="24"/>
                <w:szCs w:val="24"/>
              </w:rPr>
              <w:t>и</w:t>
            </w:r>
            <w:r w:rsidRPr="001D1082">
              <w:rPr>
                <w:rFonts w:ascii="Times New Roman" w:hAnsi="Times New Roman"/>
                <w:spacing w:val="1"/>
                <w:sz w:val="24"/>
                <w:szCs w:val="24"/>
              </w:rPr>
              <w:t>к</w:t>
            </w:r>
            <w:r w:rsidRPr="001D1082">
              <w:rPr>
                <w:rFonts w:ascii="Times New Roman" w:hAnsi="Times New Roman"/>
                <w:sz w:val="24"/>
                <w:szCs w:val="24"/>
              </w:rPr>
              <w:t>о</w:t>
            </w:r>
            <w:r w:rsidRPr="001D1082">
              <w:rPr>
                <w:rFonts w:ascii="Times New Roman" w:hAnsi="Times New Roman"/>
                <w:spacing w:val="3"/>
                <w:sz w:val="24"/>
                <w:szCs w:val="24"/>
              </w:rPr>
              <w:t>н</w:t>
            </w:r>
            <w:r w:rsidRPr="001D1082">
              <w:rPr>
                <w:rFonts w:ascii="Times New Roman" w:hAnsi="Times New Roman"/>
                <w:spacing w:val="-6"/>
                <w:sz w:val="24"/>
                <w:szCs w:val="24"/>
              </w:rPr>
              <w:t>у</w:t>
            </w:r>
            <w:r w:rsidRPr="001D1082">
              <w:rPr>
                <w:rFonts w:ascii="Times New Roman" w:hAnsi="Times New Roman"/>
                <w:sz w:val="24"/>
                <w:szCs w:val="24"/>
              </w:rPr>
              <w:t>са.Усеч</w:t>
            </w:r>
            <w:r w:rsidRPr="001D1082">
              <w:rPr>
                <w:rFonts w:ascii="Times New Roman" w:hAnsi="Times New Roman"/>
                <w:spacing w:val="2"/>
                <w:sz w:val="24"/>
                <w:szCs w:val="24"/>
              </w:rPr>
              <w:t>е</w:t>
            </w:r>
            <w:r w:rsidRPr="001D1082">
              <w:rPr>
                <w:rFonts w:ascii="Times New Roman" w:hAnsi="Times New Roman"/>
                <w:spacing w:val="1"/>
                <w:sz w:val="24"/>
                <w:szCs w:val="24"/>
              </w:rPr>
              <w:t>нн</w:t>
            </w:r>
            <w:r w:rsidRPr="001D1082">
              <w:rPr>
                <w:rFonts w:ascii="Times New Roman" w:hAnsi="Times New Roman"/>
                <w:sz w:val="24"/>
                <w:szCs w:val="24"/>
              </w:rPr>
              <w:t>ыйко</w:t>
            </w:r>
            <w:r w:rsidRPr="001D1082">
              <w:rPr>
                <w:rFonts w:ascii="Times New Roman" w:hAnsi="Times New Roman"/>
                <w:spacing w:val="4"/>
                <w:sz w:val="24"/>
                <w:szCs w:val="24"/>
              </w:rPr>
              <w:t>н</w:t>
            </w:r>
            <w:r w:rsidRPr="001D1082">
              <w:rPr>
                <w:rFonts w:ascii="Times New Roman" w:hAnsi="Times New Roman"/>
                <w:spacing w:val="-6"/>
                <w:sz w:val="24"/>
                <w:szCs w:val="24"/>
              </w:rPr>
              <w:t>у</w:t>
            </w:r>
            <w:r w:rsidRPr="001D1082">
              <w:rPr>
                <w:rFonts w:ascii="Times New Roman" w:hAnsi="Times New Roman"/>
                <w:spacing w:val="-1"/>
                <w:sz w:val="24"/>
                <w:szCs w:val="24"/>
              </w:rPr>
              <w:t>с</w:t>
            </w:r>
            <w:r w:rsidRPr="001D1082">
              <w:rPr>
                <w:rFonts w:ascii="Times New Roman" w:hAnsi="Times New Roman"/>
                <w:sz w:val="24"/>
                <w:szCs w:val="24"/>
              </w:rPr>
              <w:t>.Сфераишар. Урав</w:t>
            </w:r>
            <w:r w:rsidRPr="001D1082">
              <w:rPr>
                <w:rFonts w:ascii="Times New Roman" w:hAnsi="Times New Roman"/>
                <w:spacing w:val="-1"/>
                <w:sz w:val="24"/>
                <w:szCs w:val="24"/>
              </w:rPr>
              <w:t>н</w:t>
            </w:r>
            <w:r w:rsidRPr="001D1082">
              <w:rPr>
                <w:rFonts w:ascii="Times New Roman" w:hAnsi="Times New Roman"/>
                <w:sz w:val="24"/>
                <w:szCs w:val="24"/>
              </w:rPr>
              <w:t>ен</w:t>
            </w:r>
            <w:r w:rsidRPr="001D1082">
              <w:rPr>
                <w:rFonts w:ascii="Times New Roman" w:hAnsi="Times New Roman"/>
                <w:spacing w:val="1"/>
                <w:sz w:val="24"/>
                <w:szCs w:val="24"/>
              </w:rPr>
              <w:t>и</w:t>
            </w:r>
            <w:r w:rsidRPr="001D1082">
              <w:rPr>
                <w:rFonts w:ascii="Times New Roman" w:hAnsi="Times New Roman"/>
                <w:sz w:val="24"/>
                <w:szCs w:val="24"/>
              </w:rPr>
              <w:t>е</w:t>
            </w:r>
            <w:r w:rsidRPr="001D1082">
              <w:rPr>
                <w:rFonts w:ascii="Times New Roman" w:hAnsi="Times New Roman"/>
                <w:sz w:val="24"/>
                <w:szCs w:val="24"/>
              </w:rPr>
              <w:tab/>
              <w:t>сфер</w:t>
            </w:r>
            <w:r w:rsidRPr="001D1082">
              <w:rPr>
                <w:rFonts w:ascii="Times New Roman" w:hAnsi="Times New Roman"/>
                <w:spacing w:val="-1"/>
                <w:sz w:val="24"/>
                <w:szCs w:val="24"/>
              </w:rPr>
              <w:t>ы</w:t>
            </w:r>
            <w:r w:rsidRPr="001D1082">
              <w:rPr>
                <w:rFonts w:ascii="Times New Roman" w:hAnsi="Times New Roman"/>
                <w:sz w:val="24"/>
                <w:szCs w:val="24"/>
              </w:rPr>
              <w:t>.</w:t>
            </w:r>
            <w:r w:rsidRPr="001D1082">
              <w:rPr>
                <w:rFonts w:ascii="Times New Roman" w:hAnsi="Times New Roman"/>
                <w:sz w:val="24"/>
                <w:szCs w:val="24"/>
              </w:rPr>
              <w:tab/>
            </w:r>
            <w:r w:rsidRPr="001D1082">
              <w:rPr>
                <w:rFonts w:ascii="Times New Roman" w:hAnsi="Times New Roman"/>
                <w:spacing w:val="-1"/>
                <w:sz w:val="24"/>
                <w:szCs w:val="24"/>
              </w:rPr>
              <w:t>В</w:t>
            </w:r>
            <w:r w:rsidRPr="001D1082">
              <w:rPr>
                <w:rFonts w:ascii="Times New Roman" w:hAnsi="Times New Roman"/>
                <w:sz w:val="24"/>
                <w:szCs w:val="24"/>
              </w:rPr>
              <w:t>заимное</w:t>
            </w:r>
            <w:r w:rsidRPr="001D1082">
              <w:rPr>
                <w:rFonts w:ascii="Times New Roman" w:hAnsi="Times New Roman"/>
                <w:sz w:val="24"/>
                <w:szCs w:val="24"/>
              </w:rPr>
              <w:tab/>
              <w:t>р</w:t>
            </w:r>
            <w:r w:rsidRPr="001D1082">
              <w:rPr>
                <w:rFonts w:ascii="Times New Roman" w:hAnsi="Times New Roman"/>
                <w:spacing w:val="1"/>
                <w:sz w:val="24"/>
                <w:szCs w:val="24"/>
              </w:rPr>
              <w:t>а</w:t>
            </w:r>
            <w:r w:rsidRPr="001D1082">
              <w:rPr>
                <w:rFonts w:ascii="Times New Roman" w:hAnsi="Times New Roman"/>
                <w:sz w:val="24"/>
                <w:szCs w:val="24"/>
              </w:rPr>
              <w:t>спол</w:t>
            </w:r>
            <w:r w:rsidRPr="001D1082">
              <w:rPr>
                <w:rFonts w:ascii="Times New Roman" w:hAnsi="Times New Roman"/>
                <w:spacing w:val="4"/>
                <w:sz w:val="24"/>
                <w:szCs w:val="24"/>
              </w:rPr>
              <w:t>о</w:t>
            </w:r>
            <w:r w:rsidRPr="001D1082">
              <w:rPr>
                <w:rFonts w:ascii="Times New Roman" w:hAnsi="Times New Roman"/>
                <w:sz w:val="24"/>
                <w:szCs w:val="24"/>
              </w:rPr>
              <w:t>ж</w:t>
            </w:r>
            <w:r w:rsidRPr="001D1082">
              <w:rPr>
                <w:rFonts w:ascii="Times New Roman" w:hAnsi="Times New Roman"/>
                <w:spacing w:val="-1"/>
                <w:sz w:val="24"/>
                <w:szCs w:val="24"/>
              </w:rPr>
              <w:t>е</w:t>
            </w:r>
            <w:r w:rsidRPr="001D1082">
              <w:rPr>
                <w:rFonts w:ascii="Times New Roman" w:hAnsi="Times New Roman"/>
                <w:sz w:val="24"/>
                <w:szCs w:val="24"/>
              </w:rPr>
              <w:t>н</w:t>
            </w:r>
            <w:r w:rsidRPr="001D1082">
              <w:rPr>
                <w:rFonts w:ascii="Times New Roman" w:hAnsi="Times New Roman"/>
                <w:spacing w:val="1"/>
                <w:sz w:val="24"/>
                <w:szCs w:val="24"/>
              </w:rPr>
              <w:t>и</w:t>
            </w:r>
            <w:r w:rsidRPr="001D1082">
              <w:rPr>
                <w:rFonts w:ascii="Times New Roman" w:hAnsi="Times New Roman"/>
                <w:sz w:val="24"/>
                <w:szCs w:val="24"/>
              </w:rPr>
              <w:t>е</w:t>
            </w:r>
            <w:r w:rsidRPr="001D1082">
              <w:rPr>
                <w:rFonts w:ascii="Times New Roman" w:hAnsi="Times New Roman"/>
                <w:sz w:val="24"/>
                <w:szCs w:val="24"/>
              </w:rPr>
              <w:tab/>
              <w:t>сферы</w:t>
            </w:r>
            <w:r w:rsidRPr="001D1082">
              <w:rPr>
                <w:rFonts w:ascii="Times New Roman" w:hAnsi="Times New Roman"/>
                <w:sz w:val="24"/>
                <w:szCs w:val="24"/>
              </w:rPr>
              <w:tab/>
              <w:t>и</w:t>
            </w:r>
            <w:r w:rsidRPr="001D1082">
              <w:rPr>
                <w:rFonts w:ascii="Times New Roman" w:hAnsi="Times New Roman"/>
                <w:sz w:val="24"/>
                <w:szCs w:val="24"/>
              </w:rPr>
              <w:tab/>
              <w:t>пло</w:t>
            </w:r>
            <w:r w:rsidRPr="001D1082">
              <w:rPr>
                <w:rFonts w:ascii="Times New Roman" w:hAnsi="Times New Roman"/>
                <w:spacing w:val="2"/>
                <w:sz w:val="24"/>
                <w:szCs w:val="24"/>
              </w:rPr>
              <w:t>с</w:t>
            </w:r>
            <w:r w:rsidRPr="001D1082">
              <w:rPr>
                <w:rFonts w:ascii="Times New Roman" w:hAnsi="Times New Roman"/>
                <w:spacing w:val="1"/>
                <w:sz w:val="24"/>
                <w:szCs w:val="24"/>
              </w:rPr>
              <w:t>к</w:t>
            </w:r>
            <w:r w:rsidRPr="001D1082">
              <w:rPr>
                <w:rFonts w:ascii="Times New Roman" w:hAnsi="Times New Roman"/>
                <w:sz w:val="24"/>
                <w:szCs w:val="24"/>
              </w:rPr>
              <w:t>ости. Ка</w:t>
            </w:r>
            <w:r w:rsidRPr="001D1082">
              <w:rPr>
                <w:rFonts w:ascii="Times New Roman" w:hAnsi="Times New Roman"/>
                <w:spacing w:val="-1"/>
                <w:sz w:val="24"/>
                <w:szCs w:val="24"/>
              </w:rPr>
              <w:t>са</w:t>
            </w:r>
            <w:r w:rsidRPr="001D1082">
              <w:rPr>
                <w:rFonts w:ascii="Times New Roman" w:hAnsi="Times New Roman"/>
                <w:sz w:val="24"/>
                <w:szCs w:val="24"/>
              </w:rPr>
              <w:t>тель</w:t>
            </w:r>
            <w:r w:rsidRPr="001D1082">
              <w:rPr>
                <w:rFonts w:ascii="Times New Roman" w:hAnsi="Times New Roman"/>
                <w:spacing w:val="1"/>
                <w:sz w:val="24"/>
                <w:szCs w:val="24"/>
              </w:rPr>
              <w:t>н</w:t>
            </w:r>
            <w:r w:rsidRPr="001D1082">
              <w:rPr>
                <w:rFonts w:ascii="Times New Roman" w:hAnsi="Times New Roman"/>
                <w:sz w:val="24"/>
                <w:szCs w:val="24"/>
              </w:rPr>
              <w:t>ая плоскость ксфер</w:t>
            </w:r>
            <w:r w:rsidRPr="001D1082">
              <w:rPr>
                <w:rFonts w:ascii="Times New Roman" w:hAnsi="Times New Roman"/>
                <w:spacing w:val="-2"/>
                <w:sz w:val="24"/>
                <w:szCs w:val="24"/>
              </w:rPr>
              <w:t>е</w:t>
            </w:r>
            <w:r w:rsidRPr="001D1082">
              <w:rPr>
                <w:rFonts w:ascii="Times New Roman" w:hAnsi="Times New Roman"/>
                <w:sz w:val="24"/>
                <w:szCs w:val="24"/>
              </w:rPr>
              <w:t>. Площ</w:t>
            </w:r>
            <w:r w:rsidRPr="001D1082">
              <w:rPr>
                <w:rFonts w:ascii="Times New Roman" w:hAnsi="Times New Roman"/>
                <w:spacing w:val="-1"/>
                <w:sz w:val="24"/>
                <w:szCs w:val="24"/>
              </w:rPr>
              <w:t>а</w:t>
            </w:r>
            <w:r w:rsidRPr="001D1082">
              <w:rPr>
                <w:rFonts w:ascii="Times New Roman" w:hAnsi="Times New Roman"/>
                <w:sz w:val="24"/>
                <w:szCs w:val="24"/>
              </w:rPr>
              <w:t>дь сфе</w:t>
            </w:r>
            <w:r w:rsidRPr="001D1082">
              <w:rPr>
                <w:rFonts w:ascii="Times New Roman" w:hAnsi="Times New Roman"/>
                <w:spacing w:val="1"/>
                <w:sz w:val="24"/>
                <w:szCs w:val="24"/>
              </w:rPr>
              <w:t>р</w:t>
            </w:r>
            <w:r w:rsidRPr="001D1082">
              <w:rPr>
                <w:rFonts w:ascii="Times New Roman" w:hAnsi="Times New Roman"/>
                <w:sz w:val="24"/>
                <w:szCs w:val="24"/>
              </w:rPr>
              <w:t>ы.</w:t>
            </w:r>
          </w:p>
          <w:p w:rsidR="009352A3" w:rsidRPr="001D1082" w:rsidRDefault="009352A3" w:rsidP="00970AE0">
            <w:pPr>
              <w:widowControl w:val="0"/>
              <w:autoSpaceDE w:val="0"/>
              <w:autoSpaceDN w:val="0"/>
              <w:adjustRightInd w:val="0"/>
              <w:spacing w:after="0" w:line="239" w:lineRule="auto"/>
              <w:ind w:left="110" w:right="89" w:firstLine="708"/>
              <w:jc w:val="both"/>
              <w:rPr>
                <w:rFonts w:ascii="Times New Roman" w:hAnsi="Times New Roman"/>
                <w:sz w:val="24"/>
                <w:szCs w:val="24"/>
              </w:rPr>
            </w:pPr>
            <w:r w:rsidRPr="001D1082">
              <w:rPr>
                <w:rFonts w:ascii="Times New Roman" w:hAnsi="Times New Roman"/>
                <w:i/>
                <w:iCs/>
                <w:sz w:val="24"/>
                <w:szCs w:val="24"/>
              </w:rPr>
              <w:t>О</w:t>
            </w:r>
            <w:r w:rsidRPr="001D1082">
              <w:rPr>
                <w:rFonts w:ascii="Times New Roman" w:hAnsi="Times New Roman"/>
                <w:i/>
                <w:iCs/>
                <w:spacing w:val="-1"/>
                <w:sz w:val="24"/>
                <w:szCs w:val="24"/>
              </w:rPr>
              <w:t>с</w:t>
            </w:r>
            <w:r w:rsidRPr="001D1082">
              <w:rPr>
                <w:rFonts w:ascii="Times New Roman" w:hAnsi="Times New Roman"/>
                <w:i/>
                <w:iCs/>
                <w:sz w:val="24"/>
                <w:szCs w:val="24"/>
              </w:rPr>
              <w:t>новнаяц</w:t>
            </w:r>
            <w:r w:rsidRPr="001D1082">
              <w:rPr>
                <w:rFonts w:ascii="Times New Roman" w:hAnsi="Times New Roman"/>
                <w:i/>
                <w:iCs/>
                <w:spacing w:val="1"/>
                <w:sz w:val="24"/>
                <w:szCs w:val="24"/>
              </w:rPr>
              <w:t>е</w:t>
            </w:r>
            <w:r w:rsidRPr="001D1082">
              <w:rPr>
                <w:rFonts w:ascii="Times New Roman" w:hAnsi="Times New Roman"/>
                <w:i/>
                <w:iCs/>
                <w:sz w:val="24"/>
                <w:szCs w:val="24"/>
              </w:rPr>
              <w:t>ль</w:t>
            </w:r>
            <w:r w:rsidRPr="001D1082">
              <w:rPr>
                <w:rFonts w:ascii="Symbol" w:hAnsi="Symbol" w:cs="Symbol"/>
                <w:sz w:val="24"/>
                <w:szCs w:val="24"/>
              </w:rPr>
              <w:t></w:t>
            </w:r>
            <w:r w:rsidRPr="001D1082">
              <w:rPr>
                <w:rFonts w:ascii="Symbol" w:hAnsi="Symbol" w:cs="Symbol"/>
                <w:spacing w:val="98"/>
                <w:sz w:val="24"/>
                <w:szCs w:val="24"/>
              </w:rPr>
              <w:t></w:t>
            </w:r>
            <w:r w:rsidRPr="001D1082">
              <w:rPr>
                <w:rFonts w:ascii="Times New Roman" w:hAnsi="Times New Roman"/>
                <w:spacing w:val="1"/>
                <w:sz w:val="24"/>
                <w:szCs w:val="24"/>
              </w:rPr>
              <w:t>д</w:t>
            </w:r>
            <w:r w:rsidRPr="001D1082">
              <w:rPr>
                <w:rFonts w:ascii="Times New Roman" w:hAnsi="Times New Roman"/>
                <w:sz w:val="24"/>
                <w:szCs w:val="24"/>
              </w:rPr>
              <w:t>а</w:t>
            </w:r>
            <w:r w:rsidRPr="001D1082">
              <w:rPr>
                <w:rFonts w:ascii="Times New Roman" w:hAnsi="Times New Roman"/>
                <w:spacing w:val="-2"/>
                <w:sz w:val="24"/>
                <w:szCs w:val="24"/>
              </w:rPr>
              <w:t>т</w:t>
            </w:r>
            <w:r w:rsidRPr="001D1082">
              <w:rPr>
                <w:rFonts w:ascii="Times New Roman" w:hAnsi="Times New Roman"/>
                <w:sz w:val="24"/>
                <w:szCs w:val="24"/>
              </w:rPr>
              <w:t>ь</w:t>
            </w:r>
            <w:r w:rsidRPr="001D1082">
              <w:rPr>
                <w:rFonts w:ascii="Times New Roman" w:hAnsi="Times New Roman"/>
                <w:spacing w:val="-6"/>
                <w:sz w:val="24"/>
                <w:szCs w:val="24"/>
              </w:rPr>
              <w:t>у</w:t>
            </w:r>
            <w:r w:rsidRPr="001D1082">
              <w:rPr>
                <w:rFonts w:ascii="Times New Roman" w:hAnsi="Times New Roman"/>
                <w:spacing w:val="1"/>
                <w:sz w:val="24"/>
                <w:szCs w:val="24"/>
              </w:rPr>
              <w:t>ч</w:t>
            </w:r>
            <w:r w:rsidRPr="001D1082">
              <w:rPr>
                <w:rFonts w:ascii="Times New Roman" w:hAnsi="Times New Roman"/>
                <w:sz w:val="24"/>
                <w:szCs w:val="24"/>
              </w:rPr>
              <w:t>ащим</w:t>
            </w:r>
            <w:r w:rsidRPr="001D1082">
              <w:rPr>
                <w:rFonts w:ascii="Times New Roman" w:hAnsi="Times New Roman"/>
                <w:spacing w:val="-1"/>
                <w:sz w:val="24"/>
                <w:szCs w:val="24"/>
              </w:rPr>
              <w:t>с</w:t>
            </w:r>
            <w:r w:rsidRPr="001D1082">
              <w:rPr>
                <w:rFonts w:ascii="Times New Roman" w:hAnsi="Times New Roman"/>
                <w:sz w:val="24"/>
                <w:szCs w:val="24"/>
              </w:rPr>
              <w:t>ясистемат</w:t>
            </w:r>
            <w:r w:rsidRPr="001D1082">
              <w:rPr>
                <w:rFonts w:ascii="Times New Roman" w:hAnsi="Times New Roman"/>
                <w:spacing w:val="1"/>
                <w:sz w:val="24"/>
                <w:szCs w:val="24"/>
              </w:rPr>
              <w:t>и</w:t>
            </w:r>
            <w:r w:rsidRPr="001D1082">
              <w:rPr>
                <w:rFonts w:ascii="Times New Roman" w:hAnsi="Times New Roman"/>
                <w:sz w:val="24"/>
                <w:szCs w:val="24"/>
              </w:rPr>
              <w:t>ч</w:t>
            </w:r>
            <w:r w:rsidRPr="001D1082">
              <w:rPr>
                <w:rFonts w:ascii="Times New Roman" w:hAnsi="Times New Roman"/>
                <w:spacing w:val="-1"/>
                <w:sz w:val="24"/>
                <w:szCs w:val="24"/>
              </w:rPr>
              <w:t>ес</w:t>
            </w:r>
            <w:r w:rsidRPr="001D1082">
              <w:rPr>
                <w:rFonts w:ascii="Times New Roman" w:hAnsi="Times New Roman"/>
                <w:sz w:val="24"/>
                <w:szCs w:val="24"/>
              </w:rPr>
              <w:t>к</w:t>
            </w:r>
            <w:r w:rsidRPr="001D1082">
              <w:rPr>
                <w:rFonts w:ascii="Times New Roman" w:hAnsi="Times New Roman"/>
                <w:spacing w:val="1"/>
                <w:sz w:val="24"/>
                <w:szCs w:val="24"/>
              </w:rPr>
              <w:t>и</w:t>
            </w:r>
            <w:r w:rsidRPr="001D1082">
              <w:rPr>
                <w:rFonts w:ascii="Times New Roman" w:hAnsi="Times New Roman"/>
                <w:sz w:val="24"/>
                <w:szCs w:val="24"/>
              </w:rPr>
              <w:t>есв</w:t>
            </w:r>
            <w:r w:rsidRPr="001D1082">
              <w:rPr>
                <w:rFonts w:ascii="Times New Roman" w:hAnsi="Times New Roman"/>
                <w:spacing w:val="-1"/>
                <w:sz w:val="24"/>
                <w:szCs w:val="24"/>
              </w:rPr>
              <w:t>е</w:t>
            </w:r>
            <w:r w:rsidRPr="001D1082">
              <w:rPr>
                <w:rFonts w:ascii="Times New Roman" w:hAnsi="Times New Roman"/>
                <w:sz w:val="24"/>
                <w:szCs w:val="24"/>
              </w:rPr>
              <w:t>д</w:t>
            </w:r>
            <w:r w:rsidRPr="001D1082">
              <w:rPr>
                <w:rFonts w:ascii="Times New Roman" w:hAnsi="Times New Roman"/>
                <w:spacing w:val="-1"/>
                <w:sz w:val="24"/>
                <w:szCs w:val="24"/>
              </w:rPr>
              <w:t>е</w:t>
            </w:r>
            <w:r w:rsidRPr="001D1082">
              <w:rPr>
                <w:rFonts w:ascii="Times New Roman" w:hAnsi="Times New Roman"/>
                <w:sz w:val="24"/>
                <w:szCs w:val="24"/>
              </w:rPr>
              <w:t>н</w:t>
            </w:r>
            <w:r w:rsidRPr="001D1082">
              <w:rPr>
                <w:rFonts w:ascii="Times New Roman" w:hAnsi="Times New Roman"/>
                <w:spacing w:val="1"/>
                <w:sz w:val="24"/>
                <w:szCs w:val="24"/>
              </w:rPr>
              <w:t>и</w:t>
            </w:r>
            <w:r w:rsidRPr="001D1082">
              <w:rPr>
                <w:rFonts w:ascii="Times New Roman" w:hAnsi="Times New Roman"/>
                <w:sz w:val="24"/>
                <w:szCs w:val="24"/>
              </w:rPr>
              <w:t>яоб основныхтел</w:t>
            </w:r>
            <w:r w:rsidRPr="001D1082">
              <w:rPr>
                <w:rFonts w:ascii="Times New Roman" w:hAnsi="Times New Roman"/>
                <w:spacing w:val="-1"/>
                <w:sz w:val="24"/>
                <w:szCs w:val="24"/>
              </w:rPr>
              <w:t>а</w:t>
            </w:r>
            <w:r w:rsidRPr="001D1082">
              <w:rPr>
                <w:rFonts w:ascii="Times New Roman" w:hAnsi="Times New Roman"/>
                <w:sz w:val="24"/>
                <w:szCs w:val="24"/>
              </w:rPr>
              <w:t>хипо</w:t>
            </w:r>
            <w:r w:rsidRPr="001D1082">
              <w:rPr>
                <w:rFonts w:ascii="Times New Roman" w:hAnsi="Times New Roman"/>
                <w:spacing w:val="-1"/>
                <w:sz w:val="24"/>
                <w:szCs w:val="24"/>
              </w:rPr>
              <w:t>ве</w:t>
            </w:r>
            <w:r w:rsidRPr="001D1082">
              <w:rPr>
                <w:rFonts w:ascii="Times New Roman" w:hAnsi="Times New Roman"/>
                <w:sz w:val="24"/>
                <w:szCs w:val="24"/>
              </w:rPr>
              <w:t>р</w:t>
            </w:r>
            <w:r w:rsidRPr="001D1082">
              <w:rPr>
                <w:rFonts w:ascii="Times New Roman" w:hAnsi="Times New Roman"/>
                <w:spacing w:val="1"/>
                <w:sz w:val="24"/>
                <w:szCs w:val="24"/>
              </w:rPr>
              <w:t>хн</w:t>
            </w:r>
            <w:r w:rsidRPr="001D1082">
              <w:rPr>
                <w:rFonts w:ascii="Times New Roman" w:hAnsi="Times New Roman"/>
                <w:sz w:val="24"/>
                <w:szCs w:val="24"/>
              </w:rPr>
              <w:t>ост</w:t>
            </w:r>
            <w:r w:rsidRPr="001D1082">
              <w:rPr>
                <w:rFonts w:ascii="Times New Roman" w:hAnsi="Times New Roman"/>
                <w:spacing w:val="-2"/>
                <w:sz w:val="24"/>
                <w:szCs w:val="24"/>
              </w:rPr>
              <w:t>я</w:t>
            </w:r>
            <w:r w:rsidRPr="001D1082">
              <w:rPr>
                <w:rFonts w:ascii="Times New Roman" w:hAnsi="Times New Roman"/>
                <w:sz w:val="24"/>
                <w:szCs w:val="24"/>
              </w:rPr>
              <w:t>хвращ</w:t>
            </w:r>
            <w:r w:rsidRPr="001D1082">
              <w:rPr>
                <w:rFonts w:ascii="Times New Roman" w:hAnsi="Times New Roman"/>
                <w:spacing w:val="-1"/>
                <w:sz w:val="24"/>
                <w:szCs w:val="24"/>
              </w:rPr>
              <w:t>е</w:t>
            </w:r>
            <w:r w:rsidRPr="001D1082">
              <w:rPr>
                <w:rFonts w:ascii="Times New Roman" w:hAnsi="Times New Roman"/>
                <w:sz w:val="24"/>
                <w:szCs w:val="24"/>
              </w:rPr>
              <w:t>н</w:t>
            </w:r>
            <w:r w:rsidRPr="001D1082">
              <w:rPr>
                <w:rFonts w:ascii="Times New Roman" w:hAnsi="Times New Roman"/>
                <w:spacing w:val="1"/>
                <w:sz w:val="24"/>
                <w:szCs w:val="24"/>
              </w:rPr>
              <w:t>и</w:t>
            </w:r>
            <w:r w:rsidRPr="001D1082">
              <w:rPr>
                <w:rFonts w:ascii="Times New Roman" w:hAnsi="Times New Roman"/>
                <w:sz w:val="24"/>
                <w:szCs w:val="24"/>
              </w:rPr>
              <w:t>я–</w:t>
            </w:r>
            <w:r w:rsidRPr="001D1082">
              <w:rPr>
                <w:rFonts w:ascii="Times New Roman" w:hAnsi="Times New Roman"/>
                <w:spacing w:val="1"/>
                <w:sz w:val="24"/>
                <w:szCs w:val="24"/>
              </w:rPr>
              <w:t>ц</w:t>
            </w:r>
            <w:r w:rsidRPr="001D1082">
              <w:rPr>
                <w:rFonts w:ascii="Times New Roman" w:hAnsi="Times New Roman"/>
                <w:sz w:val="24"/>
                <w:szCs w:val="24"/>
              </w:rPr>
              <w:t>ил</w:t>
            </w:r>
            <w:r w:rsidRPr="001D1082">
              <w:rPr>
                <w:rFonts w:ascii="Times New Roman" w:hAnsi="Times New Roman"/>
                <w:spacing w:val="-1"/>
                <w:sz w:val="24"/>
                <w:szCs w:val="24"/>
              </w:rPr>
              <w:t>и</w:t>
            </w:r>
            <w:r w:rsidRPr="001D1082">
              <w:rPr>
                <w:rFonts w:ascii="Times New Roman" w:hAnsi="Times New Roman"/>
                <w:sz w:val="24"/>
                <w:szCs w:val="24"/>
              </w:rPr>
              <w:t>ндре,</w:t>
            </w:r>
            <w:r w:rsidRPr="001D1082">
              <w:rPr>
                <w:rFonts w:ascii="Times New Roman" w:hAnsi="Times New Roman"/>
                <w:spacing w:val="1"/>
                <w:sz w:val="24"/>
                <w:szCs w:val="24"/>
              </w:rPr>
              <w:t>к</w:t>
            </w:r>
            <w:r w:rsidRPr="001D1082">
              <w:rPr>
                <w:rFonts w:ascii="Times New Roman" w:hAnsi="Times New Roman"/>
                <w:spacing w:val="-1"/>
                <w:sz w:val="24"/>
                <w:szCs w:val="24"/>
              </w:rPr>
              <w:t>о</w:t>
            </w:r>
            <w:r w:rsidRPr="001D1082">
              <w:rPr>
                <w:rFonts w:ascii="Times New Roman" w:hAnsi="Times New Roman"/>
                <w:spacing w:val="2"/>
                <w:sz w:val="24"/>
                <w:szCs w:val="24"/>
              </w:rPr>
              <w:t>н</w:t>
            </w:r>
            <w:r w:rsidRPr="001D1082">
              <w:rPr>
                <w:rFonts w:ascii="Times New Roman" w:hAnsi="Times New Roman"/>
                <w:spacing w:val="-4"/>
                <w:sz w:val="24"/>
                <w:szCs w:val="24"/>
              </w:rPr>
              <w:t>у</w:t>
            </w:r>
            <w:r w:rsidRPr="001D1082">
              <w:rPr>
                <w:rFonts w:ascii="Times New Roman" w:hAnsi="Times New Roman"/>
                <w:spacing w:val="-1"/>
                <w:sz w:val="24"/>
                <w:szCs w:val="24"/>
              </w:rPr>
              <w:t>се</w:t>
            </w:r>
            <w:r w:rsidRPr="001D1082">
              <w:rPr>
                <w:rFonts w:ascii="Times New Roman" w:hAnsi="Times New Roman"/>
                <w:sz w:val="24"/>
                <w:szCs w:val="24"/>
              </w:rPr>
              <w:t>,</w:t>
            </w:r>
            <w:r w:rsidRPr="001D1082">
              <w:rPr>
                <w:rFonts w:ascii="Times New Roman" w:hAnsi="Times New Roman"/>
                <w:spacing w:val="2"/>
                <w:sz w:val="24"/>
                <w:szCs w:val="24"/>
              </w:rPr>
              <w:t>с</w:t>
            </w:r>
            <w:r w:rsidRPr="001D1082">
              <w:rPr>
                <w:rFonts w:ascii="Times New Roman" w:hAnsi="Times New Roman"/>
                <w:sz w:val="24"/>
                <w:szCs w:val="24"/>
              </w:rPr>
              <w:t>фер</w:t>
            </w:r>
            <w:r w:rsidRPr="001D1082">
              <w:rPr>
                <w:rFonts w:ascii="Times New Roman" w:hAnsi="Times New Roman"/>
                <w:spacing w:val="-1"/>
                <w:sz w:val="24"/>
                <w:szCs w:val="24"/>
              </w:rPr>
              <w:t>е</w:t>
            </w:r>
            <w:r w:rsidRPr="001D1082">
              <w:rPr>
                <w:rFonts w:ascii="Times New Roman" w:hAnsi="Times New Roman"/>
                <w:sz w:val="24"/>
                <w:szCs w:val="24"/>
              </w:rPr>
              <w:t>, шар</w:t>
            </w:r>
            <w:r w:rsidRPr="001D1082">
              <w:rPr>
                <w:rFonts w:ascii="Times New Roman" w:hAnsi="Times New Roman"/>
                <w:spacing w:val="-1"/>
                <w:sz w:val="24"/>
                <w:szCs w:val="24"/>
              </w:rPr>
              <w:t>е</w:t>
            </w:r>
            <w:r w:rsidRPr="001D1082">
              <w:rPr>
                <w:rFonts w:ascii="Times New Roman" w:hAnsi="Times New Roman"/>
                <w:sz w:val="24"/>
                <w:szCs w:val="24"/>
              </w:rPr>
              <w:t>.</w:t>
            </w:r>
          </w:p>
          <w:p w:rsidR="009352A3" w:rsidRPr="001D1082" w:rsidRDefault="009352A3" w:rsidP="00970AE0">
            <w:pPr>
              <w:widowControl w:val="0"/>
              <w:tabs>
                <w:tab w:val="left" w:pos="2793"/>
              </w:tabs>
              <w:autoSpaceDE w:val="0"/>
              <w:autoSpaceDN w:val="0"/>
              <w:adjustRightInd w:val="0"/>
              <w:spacing w:after="0" w:line="239" w:lineRule="auto"/>
              <w:ind w:left="110" w:right="88" w:firstLine="708"/>
              <w:jc w:val="both"/>
              <w:rPr>
                <w:rFonts w:ascii="Times New Roman" w:hAnsi="Times New Roman"/>
                <w:sz w:val="24"/>
                <w:szCs w:val="24"/>
              </w:rPr>
            </w:pPr>
            <w:r w:rsidRPr="001D1082">
              <w:rPr>
                <w:rFonts w:ascii="Times New Roman" w:hAnsi="Times New Roman"/>
                <w:sz w:val="24"/>
                <w:szCs w:val="24"/>
              </w:rPr>
              <w:t>И</w:t>
            </w:r>
            <w:r w:rsidRPr="001D1082">
              <w:rPr>
                <w:rFonts w:ascii="Times New Roman" w:hAnsi="Times New Roman"/>
                <w:spacing w:val="2"/>
                <w:sz w:val="24"/>
                <w:szCs w:val="24"/>
              </w:rPr>
              <w:t>з</w:t>
            </w:r>
            <w:r w:rsidRPr="001D1082">
              <w:rPr>
                <w:rFonts w:ascii="Times New Roman" w:hAnsi="Times New Roman"/>
                <w:spacing w:val="-3"/>
                <w:sz w:val="24"/>
                <w:szCs w:val="24"/>
              </w:rPr>
              <w:t>у</w:t>
            </w:r>
            <w:r w:rsidRPr="001D1082">
              <w:rPr>
                <w:rFonts w:ascii="Times New Roman" w:hAnsi="Times New Roman"/>
                <w:spacing w:val="-1"/>
                <w:sz w:val="24"/>
                <w:szCs w:val="24"/>
              </w:rPr>
              <w:t>че</w:t>
            </w:r>
            <w:r w:rsidRPr="001D1082">
              <w:rPr>
                <w:rFonts w:ascii="Times New Roman" w:hAnsi="Times New Roman"/>
                <w:sz w:val="24"/>
                <w:szCs w:val="24"/>
              </w:rPr>
              <w:t>н</w:t>
            </w:r>
            <w:r w:rsidRPr="001D1082">
              <w:rPr>
                <w:rFonts w:ascii="Times New Roman" w:hAnsi="Times New Roman"/>
                <w:spacing w:val="1"/>
                <w:sz w:val="24"/>
                <w:szCs w:val="24"/>
              </w:rPr>
              <w:t>и</w:t>
            </w:r>
            <w:r w:rsidRPr="001D1082">
              <w:rPr>
                <w:rFonts w:ascii="Times New Roman" w:hAnsi="Times New Roman"/>
                <w:sz w:val="24"/>
                <w:szCs w:val="24"/>
              </w:rPr>
              <w:t>е</w:t>
            </w:r>
            <w:r w:rsidRPr="001D1082">
              <w:rPr>
                <w:rFonts w:ascii="Times New Roman" w:hAnsi="Times New Roman"/>
                <w:spacing w:val="1"/>
                <w:sz w:val="24"/>
                <w:szCs w:val="24"/>
              </w:rPr>
              <w:t>к</w:t>
            </w:r>
            <w:r w:rsidRPr="001D1082">
              <w:rPr>
                <w:rFonts w:ascii="Times New Roman" w:hAnsi="Times New Roman"/>
                <w:spacing w:val="2"/>
                <w:sz w:val="24"/>
                <w:szCs w:val="24"/>
              </w:rPr>
              <w:t>р</w:t>
            </w:r>
            <w:r w:rsidRPr="001D1082">
              <w:rPr>
                <w:rFonts w:ascii="Times New Roman" w:hAnsi="Times New Roman"/>
                <w:spacing w:val="-4"/>
                <w:sz w:val="24"/>
                <w:szCs w:val="24"/>
              </w:rPr>
              <w:t>у</w:t>
            </w:r>
            <w:r w:rsidRPr="001D1082">
              <w:rPr>
                <w:rFonts w:ascii="Times New Roman" w:hAnsi="Times New Roman"/>
                <w:sz w:val="24"/>
                <w:szCs w:val="24"/>
              </w:rPr>
              <w:t>глых</w:t>
            </w:r>
            <w:r w:rsidRPr="001D1082">
              <w:rPr>
                <w:rFonts w:ascii="Times New Roman" w:hAnsi="Times New Roman"/>
                <w:spacing w:val="1"/>
                <w:sz w:val="24"/>
                <w:szCs w:val="24"/>
              </w:rPr>
              <w:t>т</w:t>
            </w:r>
            <w:r w:rsidRPr="001D1082">
              <w:rPr>
                <w:rFonts w:ascii="Times New Roman" w:hAnsi="Times New Roman"/>
                <w:sz w:val="24"/>
                <w:szCs w:val="24"/>
              </w:rPr>
              <w:t>ел(ц</w:t>
            </w:r>
            <w:r w:rsidRPr="001D1082">
              <w:rPr>
                <w:rFonts w:ascii="Times New Roman" w:hAnsi="Times New Roman"/>
                <w:spacing w:val="1"/>
                <w:sz w:val="24"/>
                <w:szCs w:val="24"/>
              </w:rPr>
              <w:t>и</w:t>
            </w:r>
            <w:r w:rsidRPr="001D1082">
              <w:rPr>
                <w:rFonts w:ascii="Times New Roman" w:hAnsi="Times New Roman"/>
                <w:sz w:val="24"/>
                <w:szCs w:val="24"/>
              </w:rPr>
              <w:t>линдра,</w:t>
            </w:r>
            <w:r w:rsidRPr="001D1082">
              <w:rPr>
                <w:rFonts w:ascii="Times New Roman" w:hAnsi="Times New Roman"/>
                <w:spacing w:val="1"/>
                <w:sz w:val="24"/>
                <w:szCs w:val="24"/>
              </w:rPr>
              <w:t>к</w:t>
            </w:r>
            <w:r w:rsidRPr="001D1082">
              <w:rPr>
                <w:rFonts w:ascii="Times New Roman" w:hAnsi="Times New Roman"/>
                <w:spacing w:val="-2"/>
                <w:sz w:val="24"/>
                <w:szCs w:val="24"/>
              </w:rPr>
              <w:t>о</w:t>
            </w:r>
            <w:r w:rsidRPr="001D1082">
              <w:rPr>
                <w:rFonts w:ascii="Times New Roman" w:hAnsi="Times New Roman"/>
                <w:spacing w:val="3"/>
                <w:sz w:val="24"/>
                <w:szCs w:val="24"/>
              </w:rPr>
              <w:t>н</w:t>
            </w:r>
            <w:r w:rsidRPr="001D1082">
              <w:rPr>
                <w:rFonts w:ascii="Times New Roman" w:hAnsi="Times New Roman"/>
                <w:spacing w:val="-4"/>
                <w:sz w:val="24"/>
                <w:szCs w:val="24"/>
              </w:rPr>
              <w:t>у</w:t>
            </w:r>
            <w:r w:rsidRPr="001D1082">
              <w:rPr>
                <w:rFonts w:ascii="Times New Roman" w:hAnsi="Times New Roman"/>
                <w:spacing w:val="-1"/>
                <w:sz w:val="24"/>
                <w:szCs w:val="24"/>
              </w:rPr>
              <w:t>са</w:t>
            </w:r>
            <w:r w:rsidRPr="001D1082">
              <w:rPr>
                <w:rFonts w:ascii="Times New Roman" w:hAnsi="Times New Roman"/>
                <w:sz w:val="24"/>
                <w:szCs w:val="24"/>
              </w:rPr>
              <w:t>,ша</w:t>
            </w:r>
            <w:r w:rsidRPr="001D1082">
              <w:rPr>
                <w:rFonts w:ascii="Times New Roman" w:hAnsi="Times New Roman"/>
                <w:spacing w:val="1"/>
                <w:sz w:val="24"/>
                <w:szCs w:val="24"/>
              </w:rPr>
              <w:t>р</w:t>
            </w:r>
            <w:r w:rsidRPr="001D1082">
              <w:rPr>
                <w:rFonts w:ascii="Times New Roman" w:hAnsi="Times New Roman"/>
                <w:sz w:val="24"/>
                <w:szCs w:val="24"/>
              </w:rPr>
              <w:t>а)иих</w:t>
            </w:r>
            <w:r w:rsidRPr="001D1082">
              <w:rPr>
                <w:rFonts w:ascii="Times New Roman" w:hAnsi="Times New Roman"/>
                <w:spacing w:val="1"/>
                <w:sz w:val="24"/>
                <w:szCs w:val="24"/>
              </w:rPr>
              <w:t>п</w:t>
            </w:r>
            <w:r w:rsidRPr="001D1082">
              <w:rPr>
                <w:rFonts w:ascii="Times New Roman" w:hAnsi="Times New Roman"/>
                <w:sz w:val="24"/>
                <w:szCs w:val="24"/>
              </w:rPr>
              <w:t>ов</w:t>
            </w:r>
            <w:r w:rsidRPr="001D1082">
              <w:rPr>
                <w:rFonts w:ascii="Times New Roman" w:hAnsi="Times New Roman"/>
                <w:spacing w:val="-1"/>
                <w:sz w:val="24"/>
                <w:szCs w:val="24"/>
              </w:rPr>
              <w:t>е</w:t>
            </w:r>
            <w:r w:rsidRPr="001D1082">
              <w:rPr>
                <w:rFonts w:ascii="Times New Roman" w:hAnsi="Times New Roman"/>
                <w:sz w:val="24"/>
                <w:szCs w:val="24"/>
              </w:rPr>
              <w:t>рхностей зав</w:t>
            </w:r>
            <w:r w:rsidRPr="001D1082">
              <w:rPr>
                <w:rFonts w:ascii="Times New Roman" w:hAnsi="Times New Roman"/>
                <w:spacing w:val="-1"/>
                <w:sz w:val="24"/>
                <w:szCs w:val="24"/>
              </w:rPr>
              <w:t>е</w:t>
            </w:r>
            <w:r w:rsidRPr="001D1082">
              <w:rPr>
                <w:rFonts w:ascii="Times New Roman" w:hAnsi="Times New Roman"/>
                <w:sz w:val="24"/>
                <w:szCs w:val="24"/>
              </w:rPr>
              <w:t>рш</w:t>
            </w:r>
            <w:r w:rsidRPr="001D1082">
              <w:rPr>
                <w:rFonts w:ascii="Times New Roman" w:hAnsi="Times New Roman"/>
                <w:spacing w:val="-1"/>
                <w:sz w:val="24"/>
                <w:szCs w:val="24"/>
              </w:rPr>
              <w:t>ае</w:t>
            </w:r>
            <w:r w:rsidRPr="001D1082">
              <w:rPr>
                <w:rFonts w:ascii="Times New Roman" w:hAnsi="Times New Roman"/>
                <w:sz w:val="24"/>
                <w:szCs w:val="24"/>
              </w:rPr>
              <w:t>т</w:t>
            </w:r>
            <w:r w:rsidRPr="001D1082">
              <w:rPr>
                <w:rFonts w:ascii="Times New Roman" w:hAnsi="Times New Roman"/>
                <w:spacing w:val="1"/>
                <w:sz w:val="24"/>
                <w:szCs w:val="24"/>
              </w:rPr>
              <w:t>зн</w:t>
            </w:r>
            <w:r w:rsidRPr="001D1082">
              <w:rPr>
                <w:rFonts w:ascii="Times New Roman" w:hAnsi="Times New Roman"/>
                <w:sz w:val="24"/>
                <w:szCs w:val="24"/>
              </w:rPr>
              <w:t>аком</w:t>
            </w:r>
            <w:r w:rsidRPr="001D1082">
              <w:rPr>
                <w:rFonts w:ascii="Times New Roman" w:hAnsi="Times New Roman"/>
                <w:spacing w:val="-1"/>
                <w:sz w:val="24"/>
                <w:szCs w:val="24"/>
              </w:rPr>
              <w:t>с</w:t>
            </w:r>
            <w:r w:rsidRPr="001D1082">
              <w:rPr>
                <w:rFonts w:ascii="Times New Roman" w:hAnsi="Times New Roman"/>
                <w:sz w:val="24"/>
                <w:szCs w:val="24"/>
              </w:rPr>
              <w:t>тво</w:t>
            </w:r>
            <w:r w:rsidRPr="001D1082">
              <w:rPr>
                <w:rFonts w:ascii="Times New Roman" w:hAnsi="Times New Roman"/>
                <w:sz w:val="24"/>
                <w:szCs w:val="24"/>
              </w:rPr>
              <w:tab/>
            </w:r>
            <w:r w:rsidRPr="001D1082">
              <w:rPr>
                <w:rFonts w:ascii="Times New Roman" w:hAnsi="Times New Roman"/>
                <w:spacing w:val="-4"/>
                <w:sz w:val="24"/>
                <w:szCs w:val="24"/>
              </w:rPr>
              <w:t>у</w:t>
            </w:r>
            <w:r w:rsidRPr="001D1082">
              <w:rPr>
                <w:rFonts w:ascii="Times New Roman" w:hAnsi="Times New Roman"/>
                <w:sz w:val="24"/>
                <w:szCs w:val="24"/>
              </w:rPr>
              <w:t>чащи</w:t>
            </w:r>
            <w:r w:rsidRPr="001D1082">
              <w:rPr>
                <w:rFonts w:ascii="Times New Roman" w:hAnsi="Times New Roman"/>
                <w:spacing w:val="2"/>
                <w:sz w:val="24"/>
                <w:szCs w:val="24"/>
              </w:rPr>
              <w:t>х</w:t>
            </w:r>
            <w:r w:rsidRPr="001D1082">
              <w:rPr>
                <w:rFonts w:ascii="Times New Roman" w:hAnsi="Times New Roman"/>
                <w:sz w:val="24"/>
                <w:szCs w:val="24"/>
              </w:rPr>
              <w:t>сясоснов</w:t>
            </w:r>
            <w:r w:rsidRPr="001D1082">
              <w:rPr>
                <w:rFonts w:ascii="Times New Roman" w:hAnsi="Times New Roman"/>
                <w:spacing w:val="1"/>
                <w:sz w:val="24"/>
                <w:szCs w:val="24"/>
              </w:rPr>
              <w:t>н</w:t>
            </w:r>
            <w:r w:rsidRPr="001D1082">
              <w:rPr>
                <w:rFonts w:ascii="Times New Roman" w:hAnsi="Times New Roman"/>
                <w:sz w:val="24"/>
                <w:szCs w:val="24"/>
              </w:rPr>
              <w:t>ы</w:t>
            </w:r>
            <w:r w:rsidRPr="001D1082">
              <w:rPr>
                <w:rFonts w:ascii="Times New Roman" w:hAnsi="Times New Roman"/>
                <w:spacing w:val="-1"/>
                <w:sz w:val="24"/>
                <w:szCs w:val="24"/>
              </w:rPr>
              <w:t>м</w:t>
            </w:r>
            <w:r w:rsidRPr="001D1082">
              <w:rPr>
                <w:rFonts w:ascii="Times New Roman" w:hAnsi="Times New Roman"/>
                <w:sz w:val="24"/>
                <w:szCs w:val="24"/>
              </w:rPr>
              <w:t>и</w:t>
            </w:r>
            <w:r w:rsidRPr="001D1082">
              <w:rPr>
                <w:rFonts w:ascii="Times New Roman" w:hAnsi="Times New Roman"/>
                <w:spacing w:val="1"/>
                <w:sz w:val="24"/>
                <w:szCs w:val="24"/>
              </w:rPr>
              <w:t>п</w:t>
            </w:r>
            <w:r w:rsidRPr="001D1082">
              <w:rPr>
                <w:rFonts w:ascii="Times New Roman" w:hAnsi="Times New Roman"/>
                <w:sz w:val="24"/>
                <w:szCs w:val="24"/>
              </w:rPr>
              <w:t>ростр</w:t>
            </w:r>
            <w:r w:rsidRPr="001D1082">
              <w:rPr>
                <w:rFonts w:ascii="Times New Roman" w:hAnsi="Times New Roman"/>
                <w:spacing w:val="-1"/>
                <w:sz w:val="24"/>
                <w:szCs w:val="24"/>
              </w:rPr>
              <w:t>а</w:t>
            </w:r>
            <w:r w:rsidRPr="001D1082">
              <w:rPr>
                <w:rFonts w:ascii="Times New Roman" w:hAnsi="Times New Roman"/>
                <w:sz w:val="24"/>
                <w:szCs w:val="24"/>
              </w:rPr>
              <w:t>нств</w:t>
            </w:r>
            <w:r w:rsidRPr="001D1082">
              <w:rPr>
                <w:rFonts w:ascii="Times New Roman" w:hAnsi="Times New Roman"/>
                <w:spacing w:val="-1"/>
                <w:sz w:val="24"/>
                <w:szCs w:val="24"/>
              </w:rPr>
              <w:t>е</w:t>
            </w:r>
            <w:r w:rsidRPr="001D1082">
              <w:rPr>
                <w:rFonts w:ascii="Times New Roman" w:hAnsi="Times New Roman"/>
                <w:sz w:val="24"/>
                <w:szCs w:val="24"/>
              </w:rPr>
              <w:t>нны</w:t>
            </w:r>
            <w:r w:rsidRPr="001D1082">
              <w:rPr>
                <w:rFonts w:ascii="Times New Roman" w:hAnsi="Times New Roman"/>
                <w:spacing w:val="-1"/>
                <w:sz w:val="24"/>
                <w:szCs w:val="24"/>
              </w:rPr>
              <w:t>м</w:t>
            </w:r>
            <w:r w:rsidRPr="001D1082">
              <w:rPr>
                <w:rFonts w:ascii="Times New Roman" w:hAnsi="Times New Roman"/>
                <w:sz w:val="24"/>
                <w:szCs w:val="24"/>
              </w:rPr>
              <w:t>и ф</w:t>
            </w:r>
            <w:r w:rsidRPr="001D1082">
              <w:rPr>
                <w:rFonts w:ascii="Times New Roman" w:hAnsi="Times New Roman"/>
                <w:spacing w:val="1"/>
                <w:sz w:val="24"/>
                <w:szCs w:val="24"/>
              </w:rPr>
              <w:t>и</w:t>
            </w:r>
            <w:r w:rsidRPr="001D1082">
              <w:rPr>
                <w:rFonts w:ascii="Times New Roman" w:hAnsi="Times New Roman"/>
                <w:spacing w:val="2"/>
                <w:sz w:val="24"/>
                <w:szCs w:val="24"/>
              </w:rPr>
              <w:t>г</w:t>
            </w:r>
            <w:r w:rsidRPr="001D1082">
              <w:rPr>
                <w:rFonts w:ascii="Times New Roman" w:hAnsi="Times New Roman"/>
                <w:spacing w:val="-6"/>
                <w:sz w:val="24"/>
                <w:szCs w:val="24"/>
              </w:rPr>
              <w:t>у</w:t>
            </w:r>
            <w:r w:rsidRPr="001D1082">
              <w:rPr>
                <w:rFonts w:ascii="Times New Roman" w:hAnsi="Times New Roman"/>
                <w:spacing w:val="1"/>
                <w:sz w:val="24"/>
                <w:szCs w:val="24"/>
              </w:rPr>
              <w:t>р</w:t>
            </w:r>
            <w:r w:rsidRPr="001D1082">
              <w:rPr>
                <w:rFonts w:ascii="Times New Roman" w:hAnsi="Times New Roman"/>
                <w:sz w:val="24"/>
                <w:szCs w:val="24"/>
              </w:rPr>
              <w:t>а</w:t>
            </w:r>
            <w:r w:rsidRPr="001D1082">
              <w:rPr>
                <w:rFonts w:ascii="Times New Roman" w:hAnsi="Times New Roman"/>
                <w:spacing w:val="-1"/>
                <w:sz w:val="24"/>
                <w:szCs w:val="24"/>
              </w:rPr>
              <w:t>м</w:t>
            </w:r>
            <w:r w:rsidRPr="001D1082">
              <w:rPr>
                <w:rFonts w:ascii="Times New Roman" w:hAnsi="Times New Roman"/>
                <w:sz w:val="24"/>
                <w:szCs w:val="24"/>
              </w:rPr>
              <w:t>и.</w:t>
            </w:r>
            <w:r w:rsidRPr="001D1082">
              <w:rPr>
                <w:rFonts w:ascii="Times New Roman" w:hAnsi="Times New Roman"/>
                <w:spacing w:val="-1"/>
                <w:sz w:val="24"/>
                <w:szCs w:val="24"/>
              </w:rPr>
              <w:t>В</w:t>
            </w:r>
            <w:r w:rsidRPr="001D1082">
              <w:rPr>
                <w:rFonts w:ascii="Times New Roman" w:hAnsi="Times New Roman"/>
                <w:sz w:val="24"/>
                <w:szCs w:val="24"/>
              </w:rPr>
              <w:t>водятся</w:t>
            </w:r>
            <w:r w:rsidRPr="001D1082">
              <w:rPr>
                <w:rFonts w:ascii="Times New Roman" w:hAnsi="Times New Roman"/>
                <w:spacing w:val="1"/>
                <w:sz w:val="24"/>
                <w:szCs w:val="24"/>
              </w:rPr>
              <w:t>п</w:t>
            </w:r>
            <w:r w:rsidRPr="001D1082">
              <w:rPr>
                <w:rFonts w:ascii="Times New Roman" w:hAnsi="Times New Roman"/>
                <w:spacing w:val="2"/>
                <w:sz w:val="24"/>
                <w:szCs w:val="24"/>
              </w:rPr>
              <w:t>о</w:t>
            </w:r>
            <w:r w:rsidRPr="001D1082">
              <w:rPr>
                <w:rFonts w:ascii="Times New Roman" w:hAnsi="Times New Roman"/>
                <w:spacing w:val="1"/>
                <w:sz w:val="24"/>
                <w:szCs w:val="24"/>
              </w:rPr>
              <w:t>н</w:t>
            </w:r>
            <w:r w:rsidRPr="001D1082">
              <w:rPr>
                <w:rFonts w:ascii="Times New Roman" w:hAnsi="Times New Roman"/>
                <w:sz w:val="24"/>
                <w:szCs w:val="24"/>
              </w:rPr>
              <w:t>я</w:t>
            </w:r>
            <w:r w:rsidRPr="001D1082">
              <w:rPr>
                <w:rFonts w:ascii="Times New Roman" w:hAnsi="Times New Roman"/>
                <w:spacing w:val="1"/>
                <w:sz w:val="24"/>
                <w:szCs w:val="24"/>
              </w:rPr>
              <w:t>ти</w:t>
            </w:r>
            <w:r w:rsidRPr="001D1082">
              <w:rPr>
                <w:rFonts w:ascii="Times New Roman" w:hAnsi="Times New Roman"/>
                <w:sz w:val="24"/>
                <w:szCs w:val="24"/>
              </w:rPr>
              <w:t>я</w:t>
            </w:r>
            <w:r w:rsidRPr="001D1082">
              <w:rPr>
                <w:rFonts w:ascii="Times New Roman" w:hAnsi="Times New Roman"/>
                <w:spacing w:val="1"/>
                <w:sz w:val="24"/>
                <w:szCs w:val="24"/>
              </w:rPr>
              <w:t>ци</w:t>
            </w:r>
            <w:r w:rsidRPr="001D1082">
              <w:rPr>
                <w:rFonts w:ascii="Times New Roman" w:hAnsi="Times New Roman"/>
                <w:spacing w:val="-1"/>
                <w:sz w:val="24"/>
                <w:szCs w:val="24"/>
              </w:rPr>
              <w:t>л</w:t>
            </w:r>
            <w:r w:rsidRPr="001D1082">
              <w:rPr>
                <w:rFonts w:ascii="Times New Roman" w:hAnsi="Times New Roman"/>
                <w:sz w:val="24"/>
                <w:szCs w:val="24"/>
              </w:rPr>
              <w:t>ин</w:t>
            </w:r>
            <w:r w:rsidRPr="001D1082">
              <w:rPr>
                <w:rFonts w:ascii="Times New Roman" w:hAnsi="Times New Roman"/>
                <w:spacing w:val="6"/>
                <w:sz w:val="24"/>
                <w:szCs w:val="24"/>
              </w:rPr>
              <w:t>д</w:t>
            </w:r>
            <w:r w:rsidRPr="001D1082">
              <w:rPr>
                <w:rFonts w:ascii="Times New Roman" w:hAnsi="Times New Roman"/>
                <w:spacing w:val="-2"/>
                <w:sz w:val="24"/>
                <w:szCs w:val="24"/>
              </w:rPr>
              <w:t>р</w:t>
            </w:r>
            <w:r w:rsidRPr="001D1082">
              <w:rPr>
                <w:rFonts w:ascii="Times New Roman" w:hAnsi="Times New Roman"/>
                <w:sz w:val="24"/>
                <w:szCs w:val="24"/>
              </w:rPr>
              <w:t>ич</w:t>
            </w:r>
            <w:r w:rsidRPr="001D1082">
              <w:rPr>
                <w:rFonts w:ascii="Times New Roman" w:hAnsi="Times New Roman"/>
                <w:spacing w:val="-1"/>
                <w:sz w:val="24"/>
                <w:szCs w:val="24"/>
              </w:rPr>
              <w:t>е</w:t>
            </w:r>
            <w:r w:rsidRPr="001D1082">
              <w:rPr>
                <w:rFonts w:ascii="Times New Roman" w:hAnsi="Times New Roman"/>
                <w:sz w:val="24"/>
                <w:szCs w:val="24"/>
              </w:rPr>
              <w:t>скойи</w:t>
            </w:r>
            <w:r w:rsidRPr="001D1082">
              <w:rPr>
                <w:rFonts w:ascii="Times New Roman" w:hAnsi="Times New Roman"/>
                <w:spacing w:val="1"/>
                <w:sz w:val="24"/>
                <w:szCs w:val="24"/>
              </w:rPr>
              <w:t>к</w:t>
            </w:r>
            <w:r w:rsidRPr="001D1082">
              <w:rPr>
                <w:rFonts w:ascii="Times New Roman" w:hAnsi="Times New Roman"/>
                <w:sz w:val="24"/>
                <w:szCs w:val="24"/>
              </w:rPr>
              <w:t>о</w:t>
            </w:r>
            <w:r w:rsidRPr="001D1082">
              <w:rPr>
                <w:rFonts w:ascii="Times New Roman" w:hAnsi="Times New Roman"/>
                <w:spacing w:val="-1"/>
                <w:sz w:val="24"/>
                <w:szCs w:val="24"/>
              </w:rPr>
              <w:t>н</w:t>
            </w:r>
            <w:r w:rsidRPr="001D1082">
              <w:rPr>
                <w:rFonts w:ascii="Times New Roman" w:hAnsi="Times New Roman"/>
                <w:sz w:val="24"/>
                <w:szCs w:val="24"/>
              </w:rPr>
              <w:t>иче</w:t>
            </w:r>
            <w:r w:rsidRPr="001D1082">
              <w:rPr>
                <w:rFonts w:ascii="Times New Roman" w:hAnsi="Times New Roman"/>
                <w:spacing w:val="-1"/>
                <w:sz w:val="24"/>
                <w:szCs w:val="24"/>
              </w:rPr>
              <w:t>с</w:t>
            </w:r>
            <w:r w:rsidRPr="001D1082">
              <w:rPr>
                <w:rFonts w:ascii="Times New Roman" w:hAnsi="Times New Roman"/>
                <w:sz w:val="24"/>
                <w:szCs w:val="24"/>
              </w:rPr>
              <w:t>кой</w:t>
            </w:r>
            <w:r w:rsidRPr="001D1082">
              <w:rPr>
                <w:rFonts w:ascii="Times New Roman" w:hAnsi="Times New Roman"/>
                <w:spacing w:val="1"/>
                <w:sz w:val="24"/>
                <w:szCs w:val="24"/>
              </w:rPr>
              <w:t>п</w:t>
            </w:r>
            <w:r w:rsidRPr="001D1082">
              <w:rPr>
                <w:rFonts w:ascii="Times New Roman" w:hAnsi="Times New Roman"/>
                <w:sz w:val="24"/>
                <w:szCs w:val="24"/>
              </w:rPr>
              <w:t>ов</w:t>
            </w:r>
            <w:r w:rsidRPr="001D1082">
              <w:rPr>
                <w:rFonts w:ascii="Times New Roman" w:hAnsi="Times New Roman"/>
                <w:spacing w:val="-1"/>
                <w:sz w:val="24"/>
                <w:szCs w:val="24"/>
              </w:rPr>
              <w:t>е</w:t>
            </w:r>
            <w:r w:rsidRPr="001D1082">
              <w:rPr>
                <w:rFonts w:ascii="Times New Roman" w:hAnsi="Times New Roman"/>
                <w:spacing w:val="-2"/>
                <w:sz w:val="24"/>
                <w:szCs w:val="24"/>
              </w:rPr>
              <w:t>р</w:t>
            </w:r>
            <w:r w:rsidRPr="001D1082">
              <w:rPr>
                <w:rFonts w:ascii="Times New Roman" w:hAnsi="Times New Roman"/>
                <w:spacing w:val="1"/>
                <w:sz w:val="24"/>
                <w:szCs w:val="24"/>
              </w:rPr>
              <w:t>хн</w:t>
            </w:r>
            <w:r w:rsidRPr="001D1082">
              <w:rPr>
                <w:rFonts w:ascii="Times New Roman" w:hAnsi="Times New Roman"/>
                <w:spacing w:val="-1"/>
                <w:sz w:val="24"/>
                <w:szCs w:val="24"/>
              </w:rPr>
              <w:t>ос</w:t>
            </w:r>
            <w:r w:rsidRPr="001D1082">
              <w:rPr>
                <w:rFonts w:ascii="Times New Roman" w:hAnsi="Times New Roman"/>
                <w:sz w:val="24"/>
                <w:szCs w:val="24"/>
              </w:rPr>
              <w:t>т</w:t>
            </w:r>
            <w:r w:rsidRPr="001D1082">
              <w:rPr>
                <w:rFonts w:ascii="Times New Roman" w:hAnsi="Times New Roman"/>
                <w:spacing w:val="-1"/>
                <w:sz w:val="24"/>
                <w:szCs w:val="24"/>
              </w:rPr>
              <w:t>е</w:t>
            </w:r>
            <w:r w:rsidRPr="001D1082">
              <w:rPr>
                <w:rFonts w:ascii="Times New Roman" w:hAnsi="Times New Roman"/>
                <w:sz w:val="24"/>
                <w:szCs w:val="24"/>
              </w:rPr>
              <w:t>й,</w:t>
            </w:r>
          </w:p>
          <w:p w:rsidR="009352A3" w:rsidRPr="001D1082" w:rsidRDefault="009352A3" w:rsidP="00970AE0">
            <w:pPr>
              <w:widowControl w:val="0"/>
              <w:tabs>
                <w:tab w:val="left" w:pos="2793"/>
              </w:tabs>
              <w:autoSpaceDE w:val="0"/>
              <w:autoSpaceDN w:val="0"/>
              <w:adjustRightInd w:val="0"/>
              <w:spacing w:after="0" w:line="239" w:lineRule="auto"/>
              <w:ind w:left="110" w:right="88" w:firstLine="708"/>
              <w:jc w:val="both"/>
              <w:rPr>
                <w:rFonts w:ascii="Times New Roman" w:hAnsi="Times New Roman"/>
                <w:sz w:val="24"/>
                <w:szCs w:val="24"/>
              </w:rPr>
            </w:pPr>
          </w:p>
        </w:tc>
      </w:tr>
      <w:tr w:rsidR="00E75DE5" w:rsidRPr="001D1082" w:rsidTr="00E75DE5">
        <w:trPr>
          <w:gridAfter w:val="1"/>
          <w:wAfter w:w="142" w:type="dxa"/>
          <w:trHeight w:hRule="exact" w:val="6074"/>
        </w:trPr>
        <w:tc>
          <w:tcPr>
            <w:tcW w:w="636" w:type="dxa"/>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after="0" w:line="240" w:lineRule="auto"/>
              <w:ind w:left="3305" w:right="-20"/>
              <w:rPr>
                <w:rFonts w:ascii="Times New Roman" w:hAnsi="Times New Roman"/>
                <w:sz w:val="24"/>
                <w:szCs w:val="24"/>
              </w:rPr>
            </w:pPr>
          </w:p>
        </w:tc>
        <w:tc>
          <w:tcPr>
            <w:tcW w:w="1916" w:type="dxa"/>
            <w:gridSpan w:val="2"/>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after="0" w:line="240" w:lineRule="auto"/>
              <w:ind w:left="3305" w:right="-20"/>
              <w:rPr>
                <w:rFonts w:ascii="Times New Roman" w:hAnsi="Times New Roman"/>
                <w:sz w:val="24"/>
                <w:szCs w:val="24"/>
              </w:rPr>
            </w:pPr>
          </w:p>
        </w:tc>
        <w:tc>
          <w:tcPr>
            <w:tcW w:w="7939" w:type="dxa"/>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tabs>
                <w:tab w:val="left" w:pos="1460"/>
                <w:tab w:val="left" w:pos="1890"/>
                <w:tab w:val="left" w:pos="2525"/>
                <w:tab w:val="left" w:pos="3147"/>
                <w:tab w:val="left" w:pos="3987"/>
                <w:tab w:val="left" w:pos="4544"/>
                <w:tab w:val="left" w:pos="5054"/>
                <w:tab w:val="left" w:pos="5522"/>
                <w:tab w:val="left" w:pos="5950"/>
                <w:tab w:val="left" w:pos="6827"/>
                <w:tab w:val="left" w:pos="7186"/>
              </w:tabs>
              <w:autoSpaceDE w:val="0"/>
              <w:autoSpaceDN w:val="0"/>
              <w:adjustRightInd w:val="0"/>
              <w:spacing w:before="27" w:after="0" w:line="239" w:lineRule="auto"/>
              <w:ind w:left="110" w:right="83"/>
              <w:jc w:val="both"/>
              <w:rPr>
                <w:rFonts w:ascii="Times New Roman" w:hAnsi="Times New Roman"/>
                <w:sz w:val="24"/>
                <w:szCs w:val="24"/>
              </w:rPr>
            </w:pPr>
            <w:r w:rsidRPr="001D1082">
              <w:rPr>
                <w:rFonts w:ascii="Times New Roman" w:hAnsi="Times New Roman"/>
                <w:sz w:val="24"/>
                <w:szCs w:val="24"/>
              </w:rPr>
              <w:t>ц</w:t>
            </w:r>
            <w:r w:rsidRPr="001D1082">
              <w:rPr>
                <w:rFonts w:ascii="Times New Roman" w:hAnsi="Times New Roman"/>
                <w:spacing w:val="1"/>
                <w:sz w:val="24"/>
                <w:szCs w:val="24"/>
              </w:rPr>
              <w:t>и</w:t>
            </w:r>
            <w:r w:rsidRPr="001D1082">
              <w:rPr>
                <w:rFonts w:ascii="Times New Roman" w:hAnsi="Times New Roman"/>
                <w:spacing w:val="-1"/>
                <w:sz w:val="24"/>
                <w:szCs w:val="24"/>
              </w:rPr>
              <w:t>л</w:t>
            </w:r>
            <w:r w:rsidRPr="001D1082">
              <w:rPr>
                <w:rFonts w:ascii="Times New Roman" w:hAnsi="Times New Roman"/>
                <w:sz w:val="24"/>
                <w:szCs w:val="24"/>
              </w:rPr>
              <w:t>и</w:t>
            </w:r>
            <w:r w:rsidRPr="001D1082">
              <w:rPr>
                <w:rFonts w:ascii="Times New Roman" w:hAnsi="Times New Roman"/>
                <w:spacing w:val="1"/>
                <w:sz w:val="24"/>
                <w:szCs w:val="24"/>
              </w:rPr>
              <w:t>н</w:t>
            </w:r>
            <w:r w:rsidRPr="001D1082">
              <w:rPr>
                <w:rFonts w:ascii="Times New Roman" w:hAnsi="Times New Roman"/>
                <w:sz w:val="24"/>
                <w:szCs w:val="24"/>
              </w:rPr>
              <w:t>дра,</w:t>
            </w:r>
            <w:r w:rsidRPr="001D1082">
              <w:rPr>
                <w:rFonts w:ascii="Times New Roman" w:hAnsi="Times New Roman"/>
                <w:sz w:val="24"/>
                <w:szCs w:val="24"/>
              </w:rPr>
              <w:tab/>
              <w:t>ко</w:t>
            </w:r>
            <w:r w:rsidRPr="001D1082">
              <w:rPr>
                <w:rFonts w:ascii="Times New Roman" w:hAnsi="Times New Roman"/>
                <w:spacing w:val="4"/>
                <w:sz w:val="24"/>
                <w:szCs w:val="24"/>
              </w:rPr>
              <w:t>н</w:t>
            </w:r>
            <w:r w:rsidRPr="001D1082">
              <w:rPr>
                <w:rFonts w:ascii="Times New Roman" w:hAnsi="Times New Roman"/>
                <w:spacing w:val="-7"/>
                <w:sz w:val="24"/>
                <w:szCs w:val="24"/>
              </w:rPr>
              <w:t>у</w:t>
            </w:r>
            <w:r w:rsidRPr="001D1082">
              <w:rPr>
                <w:rFonts w:ascii="Times New Roman" w:hAnsi="Times New Roman"/>
                <w:spacing w:val="1"/>
                <w:sz w:val="24"/>
                <w:szCs w:val="24"/>
              </w:rPr>
              <w:t>с</w:t>
            </w:r>
            <w:r w:rsidRPr="001D1082">
              <w:rPr>
                <w:rFonts w:ascii="Times New Roman" w:hAnsi="Times New Roman"/>
                <w:sz w:val="24"/>
                <w:szCs w:val="24"/>
              </w:rPr>
              <w:t>а,</w:t>
            </w:r>
            <w:r w:rsidRPr="001D1082">
              <w:rPr>
                <w:rFonts w:ascii="Times New Roman" w:hAnsi="Times New Roman"/>
                <w:sz w:val="24"/>
                <w:szCs w:val="24"/>
              </w:rPr>
              <w:tab/>
            </w:r>
            <w:r w:rsidRPr="001D1082">
              <w:rPr>
                <w:rFonts w:ascii="Times New Roman" w:hAnsi="Times New Roman"/>
                <w:spacing w:val="-4"/>
                <w:sz w:val="24"/>
                <w:szCs w:val="24"/>
              </w:rPr>
              <w:t>у</w:t>
            </w:r>
            <w:r w:rsidRPr="001D1082">
              <w:rPr>
                <w:rFonts w:ascii="Times New Roman" w:hAnsi="Times New Roman"/>
                <w:sz w:val="24"/>
                <w:szCs w:val="24"/>
              </w:rPr>
              <w:t>с</w:t>
            </w:r>
            <w:r w:rsidRPr="001D1082">
              <w:rPr>
                <w:rFonts w:ascii="Times New Roman" w:hAnsi="Times New Roman"/>
                <w:spacing w:val="1"/>
                <w:sz w:val="24"/>
                <w:szCs w:val="24"/>
              </w:rPr>
              <w:t>е</w:t>
            </w:r>
            <w:r w:rsidRPr="001D1082">
              <w:rPr>
                <w:rFonts w:ascii="Times New Roman" w:hAnsi="Times New Roman"/>
                <w:sz w:val="24"/>
                <w:szCs w:val="24"/>
              </w:rPr>
              <w:t>ченного</w:t>
            </w:r>
            <w:r w:rsidRPr="001D1082">
              <w:rPr>
                <w:rFonts w:ascii="Times New Roman" w:hAnsi="Times New Roman"/>
                <w:sz w:val="24"/>
                <w:szCs w:val="24"/>
              </w:rPr>
              <w:tab/>
              <w:t>ко</w:t>
            </w:r>
            <w:r w:rsidRPr="001D1082">
              <w:rPr>
                <w:rFonts w:ascii="Times New Roman" w:hAnsi="Times New Roman"/>
                <w:spacing w:val="4"/>
                <w:sz w:val="24"/>
                <w:szCs w:val="24"/>
              </w:rPr>
              <w:t>н</w:t>
            </w:r>
            <w:r w:rsidRPr="001D1082">
              <w:rPr>
                <w:rFonts w:ascii="Times New Roman" w:hAnsi="Times New Roman"/>
                <w:spacing w:val="-4"/>
                <w:sz w:val="24"/>
                <w:szCs w:val="24"/>
              </w:rPr>
              <w:t>у</w:t>
            </w:r>
            <w:r w:rsidRPr="001D1082">
              <w:rPr>
                <w:rFonts w:ascii="Times New Roman" w:hAnsi="Times New Roman"/>
                <w:spacing w:val="-1"/>
                <w:sz w:val="24"/>
                <w:szCs w:val="24"/>
              </w:rPr>
              <w:t>са</w:t>
            </w:r>
            <w:r w:rsidRPr="001D1082">
              <w:rPr>
                <w:rFonts w:ascii="Times New Roman" w:hAnsi="Times New Roman"/>
                <w:sz w:val="24"/>
                <w:szCs w:val="24"/>
              </w:rPr>
              <w:t>.</w:t>
            </w:r>
            <w:r w:rsidRPr="001D1082">
              <w:rPr>
                <w:rFonts w:ascii="Times New Roman" w:hAnsi="Times New Roman"/>
                <w:sz w:val="24"/>
                <w:szCs w:val="24"/>
              </w:rPr>
              <w:tab/>
              <w:t>С</w:t>
            </w:r>
            <w:r w:rsidRPr="001D1082">
              <w:rPr>
                <w:rFonts w:ascii="Times New Roman" w:hAnsi="Times New Roman"/>
                <w:sz w:val="24"/>
                <w:szCs w:val="24"/>
              </w:rPr>
              <w:tab/>
              <w:t>помощью</w:t>
            </w:r>
            <w:r w:rsidRPr="001D1082">
              <w:rPr>
                <w:rFonts w:ascii="Times New Roman" w:hAnsi="Times New Roman"/>
                <w:sz w:val="24"/>
                <w:szCs w:val="24"/>
              </w:rPr>
              <w:tab/>
              <w:t>ра</w:t>
            </w:r>
            <w:r w:rsidRPr="001D1082">
              <w:rPr>
                <w:rFonts w:ascii="Times New Roman" w:hAnsi="Times New Roman"/>
                <w:spacing w:val="-2"/>
                <w:sz w:val="24"/>
                <w:szCs w:val="24"/>
              </w:rPr>
              <w:t>з</w:t>
            </w:r>
            <w:r w:rsidRPr="001D1082">
              <w:rPr>
                <w:rFonts w:ascii="Times New Roman" w:hAnsi="Times New Roman"/>
                <w:sz w:val="24"/>
                <w:szCs w:val="24"/>
              </w:rPr>
              <w:t>в</w:t>
            </w:r>
            <w:r w:rsidRPr="001D1082">
              <w:rPr>
                <w:rFonts w:ascii="Times New Roman" w:hAnsi="Times New Roman"/>
                <w:spacing w:val="-1"/>
                <w:sz w:val="24"/>
                <w:szCs w:val="24"/>
              </w:rPr>
              <w:t>е</w:t>
            </w:r>
            <w:r w:rsidRPr="001D1082">
              <w:rPr>
                <w:rFonts w:ascii="Times New Roman" w:hAnsi="Times New Roman"/>
                <w:sz w:val="24"/>
                <w:szCs w:val="24"/>
              </w:rPr>
              <w:t>рток о</w:t>
            </w:r>
            <w:r w:rsidRPr="001D1082">
              <w:rPr>
                <w:rFonts w:ascii="Times New Roman" w:hAnsi="Times New Roman"/>
                <w:spacing w:val="1"/>
                <w:sz w:val="24"/>
                <w:szCs w:val="24"/>
              </w:rPr>
              <w:t>п</w:t>
            </w:r>
            <w:r w:rsidRPr="001D1082">
              <w:rPr>
                <w:rFonts w:ascii="Times New Roman" w:hAnsi="Times New Roman"/>
                <w:sz w:val="24"/>
                <w:szCs w:val="24"/>
              </w:rPr>
              <w:t>ред</w:t>
            </w:r>
            <w:r w:rsidRPr="001D1082">
              <w:rPr>
                <w:rFonts w:ascii="Times New Roman" w:hAnsi="Times New Roman"/>
                <w:spacing w:val="-1"/>
                <w:sz w:val="24"/>
                <w:szCs w:val="24"/>
              </w:rPr>
              <w:t>е</w:t>
            </w:r>
            <w:r w:rsidRPr="001D1082">
              <w:rPr>
                <w:rFonts w:ascii="Times New Roman" w:hAnsi="Times New Roman"/>
                <w:sz w:val="24"/>
                <w:szCs w:val="24"/>
              </w:rPr>
              <w:t>ляются</w:t>
            </w:r>
            <w:r w:rsidRPr="001D1082">
              <w:rPr>
                <w:rFonts w:ascii="Times New Roman" w:hAnsi="Times New Roman"/>
                <w:sz w:val="24"/>
                <w:szCs w:val="24"/>
              </w:rPr>
              <w:tab/>
              <w:t>площади</w:t>
            </w:r>
            <w:r w:rsidRPr="001D1082">
              <w:rPr>
                <w:rFonts w:ascii="Times New Roman" w:hAnsi="Times New Roman"/>
                <w:sz w:val="24"/>
                <w:szCs w:val="24"/>
              </w:rPr>
              <w:tab/>
            </w:r>
            <w:r w:rsidRPr="001D1082">
              <w:rPr>
                <w:rFonts w:ascii="Times New Roman" w:hAnsi="Times New Roman"/>
                <w:spacing w:val="-1"/>
                <w:sz w:val="24"/>
                <w:szCs w:val="24"/>
              </w:rPr>
              <w:t>и</w:t>
            </w:r>
            <w:r w:rsidRPr="001D1082">
              <w:rPr>
                <w:rFonts w:ascii="Times New Roman" w:hAnsi="Times New Roman"/>
                <w:sz w:val="24"/>
                <w:szCs w:val="24"/>
              </w:rPr>
              <w:t>х     боков</w:t>
            </w:r>
            <w:r w:rsidRPr="001D1082">
              <w:rPr>
                <w:rFonts w:ascii="Times New Roman" w:hAnsi="Times New Roman"/>
                <w:spacing w:val="-3"/>
                <w:sz w:val="24"/>
                <w:szCs w:val="24"/>
              </w:rPr>
              <w:t>ы</w:t>
            </w:r>
            <w:r w:rsidRPr="001D1082">
              <w:rPr>
                <w:rFonts w:ascii="Times New Roman" w:hAnsi="Times New Roman"/>
                <w:sz w:val="24"/>
                <w:szCs w:val="24"/>
              </w:rPr>
              <w:t>х     пов</w:t>
            </w:r>
            <w:r w:rsidRPr="001D1082">
              <w:rPr>
                <w:rFonts w:ascii="Times New Roman" w:hAnsi="Times New Roman"/>
                <w:spacing w:val="-1"/>
                <w:sz w:val="24"/>
                <w:szCs w:val="24"/>
              </w:rPr>
              <w:t>е</w:t>
            </w:r>
            <w:r w:rsidRPr="001D1082">
              <w:rPr>
                <w:rFonts w:ascii="Times New Roman" w:hAnsi="Times New Roman"/>
                <w:sz w:val="24"/>
                <w:szCs w:val="24"/>
              </w:rPr>
              <w:t>р</w:t>
            </w:r>
            <w:r w:rsidRPr="001D1082">
              <w:rPr>
                <w:rFonts w:ascii="Times New Roman" w:hAnsi="Times New Roman"/>
                <w:spacing w:val="1"/>
                <w:sz w:val="24"/>
                <w:szCs w:val="24"/>
              </w:rPr>
              <w:t>хн</w:t>
            </w:r>
            <w:r w:rsidRPr="001D1082">
              <w:rPr>
                <w:rFonts w:ascii="Times New Roman" w:hAnsi="Times New Roman"/>
                <w:sz w:val="24"/>
                <w:szCs w:val="24"/>
              </w:rPr>
              <w:t>остей,     в</w:t>
            </w:r>
            <w:r w:rsidRPr="001D1082">
              <w:rPr>
                <w:rFonts w:ascii="Times New Roman" w:hAnsi="Times New Roman"/>
                <w:spacing w:val="-1"/>
                <w:sz w:val="24"/>
                <w:szCs w:val="24"/>
              </w:rPr>
              <w:t>ы</w:t>
            </w:r>
            <w:r w:rsidRPr="001D1082">
              <w:rPr>
                <w:rFonts w:ascii="Times New Roman" w:hAnsi="Times New Roman"/>
                <w:sz w:val="24"/>
                <w:szCs w:val="24"/>
              </w:rPr>
              <w:t>во</w:t>
            </w:r>
            <w:r w:rsidRPr="001D1082">
              <w:rPr>
                <w:rFonts w:ascii="Times New Roman" w:hAnsi="Times New Roman"/>
                <w:spacing w:val="-3"/>
                <w:sz w:val="24"/>
                <w:szCs w:val="24"/>
              </w:rPr>
              <w:t>д</w:t>
            </w:r>
            <w:r w:rsidRPr="001D1082">
              <w:rPr>
                <w:rFonts w:ascii="Times New Roman" w:hAnsi="Times New Roman"/>
                <w:sz w:val="24"/>
                <w:szCs w:val="24"/>
              </w:rPr>
              <w:t>ятся соотв</w:t>
            </w:r>
            <w:r w:rsidRPr="001D1082">
              <w:rPr>
                <w:rFonts w:ascii="Times New Roman" w:hAnsi="Times New Roman"/>
                <w:spacing w:val="-1"/>
                <w:sz w:val="24"/>
                <w:szCs w:val="24"/>
              </w:rPr>
              <w:t>е</w:t>
            </w:r>
            <w:r w:rsidRPr="001D1082">
              <w:rPr>
                <w:rFonts w:ascii="Times New Roman" w:hAnsi="Times New Roman"/>
                <w:sz w:val="24"/>
                <w:szCs w:val="24"/>
              </w:rPr>
              <w:t>т</w:t>
            </w:r>
            <w:r w:rsidRPr="001D1082">
              <w:rPr>
                <w:rFonts w:ascii="Times New Roman" w:hAnsi="Times New Roman"/>
                <w:spacing w:val="-1"/>
                <w:sz w:val="24"/>
                <w:szCs w:val="24"/>
              </w:rPr>
              <w:t>с</w:t>
            </w:r>
            <w:r w:rsidRPr="001D1082">
              <w:rPr>
                <w:rFonts w:ascii="Times New Roman" w:hAnsi="Times New Roman"/>
                <w:sz w:val="24"/>
                <w:szCs w:val="24"/>
              </w:rPr>
              <w:t>т</w:t>
            </w:r>
            <w:r w:rsidRPr="001D1082">
              <w:rPr>
                <w:rFonts w:ascii="Times New Roman" w:hAnsi="Times New Roman"/>
                <w:spacing w:val="4"/>
                <w:sz w:val="24"/>
                <w:szCs w:val="24"/>
              </w:rPr>
              <w:t>в</w:t>
            </w:r>
            <w:r w:rsidRPr="001D1082">
              <w:rPr>
                <w:rFonts w:ascii="Times New Roman" w:hAnsi="Times New Roman"/>
                <w:spacing w:val="-5"/>
                <w:sz w:val="24"/>
                <w:szCs w:val="24"/>
              </w:rPr>
              <w:t>у</w:t>
            </w:r>
            <w:r w:rsidRPr="001D1082">
              <w:rPr>
                <w:rFonts w:ascii="Times New Roman" w:hAnsi="Times New Roman"/>
                <w:sz w:val="24"/>
                <w:szCs w:val="24"/>
              </w:rPr>
              <w:t>ющиефо</w:t>
            </w:r>
            <w:r w:rsidRPr="001D1082">
              <w:rPr>
                <w:rFonts w:ascii="Times New Roman" w:hAnsi="Times New Roman"/>
                <w:spacing w:val="3"/>
                <w:sz w:val="24"/>
                <w:szCs w:val="24"/>
              </w:rPr>
              <w:t>р</w:t>
            </w:r>
            <w:r w:rsidRPr="001D1082">
              <w:rPr>
                <w:rFonts w:ascii="Times New Roman" w:hAnsi="Times New Roman"/>
                <w:spacing w:val="1"/>
                <w:sz w:val="24"/>
                <w:szCs w:val="24"/>
              </w:rPr>
              <w:t>м</w:t>
            </w:r>
            <w:r w:rsidRPr="001D1082">
              <w:rPr>
                <w:rFonts w:ascii="Times New Roman" w:hAnsi="Times New Roman"/>
                <w:spacing w:val="-3"/>
                <w:sz w:val="24"/>
                <w:szCs w:val="24"/>
              </w:rPr>
              <w:t>у</w:t>
            </w:r>
            <w:r w:rsidRPr="001D1082">
              <w:rPr>
                <w:rFonts w:ascii="Times New Roman" w:hAnsi="Times New Roman"/>
                <w:sz w:val="24"/>
                <w:szCs w:val="24"/>
              </w:rPr>
              <w:t>лы.</w:t>
            </w:r>
            <w:r w:rsidRPr="001D1082">
              <w:rPr>
                <w:rFonts w:ascii="Times New Roman" w:hAnsi="Times New Roman"/>
                <w:spacing w:val="2"/>
                <w:sz w:val="24"/>
                <w:szCs w:val="24"/>
              </w:rPr>
              <w:t>З</w:t>
            </w:r>
            <w:r w:rsidRPr="001D1082">
              <w:rPr>
                <w:rFonts w:ascii="Times New Roman" w:hAnsi="Times New Roman"/>
                <w:sz w:val="24"/>
                <w:szCs w:val="24"/>
              </w:rPr>
              <w:t>атемдаются</w:t>
            </w:r>
            <w:r w:rsidRPr="001D1082">
              <w:rPr>
                <w:rFonts w:ascii="Times New Roman" w:hAnsi="Times New Roman"/>
                <w:spacing w:val="2"/>
                <w:sz w:val="24"/>
                <w:szCs w:val="24"/>
              </w:rPr>
              <w:t>о</w:t>
            </w:r>
            <w:r w:rsidRPr="001D1082">
              <w:rPr>
                <w:rFonts w:ascii="Times New Roman" w:hAnsi="Times New Roman"/>
                <w:spacing w:val="1"/>
                <w:sz w:val="24"/>
                <w:szCs w:val="24"/>
              </w:rPr>
              <w:t>п</w:t>
            </w:r>
            <w:r w:rsidRPr="001D1082">
              <w:rPr>
                <w:rFonts w:ascii="Times New Roman" w:hAnsi="Times New Roman"/>
                <w:sz w:val="24"/>
                <w:szCs w:val="24"/>
              </w:rPr>
              <w:t>ред</w:t>
            </w:r>
            <w:r w:rsidRPr="001D1082">
              <w:rPr>
                <w:rFonts w:ascii="Times New Roman" w:hAnsi="Times New Roman"/>
                <w:spacing w:val="-1"/>
                <w:sz w:val="24"/>
                <w:szCs w:val="24"/>
              </w:rPr>
              <w:t>е</w:t>
            </w:r>
            <w:r w:rsidRPr="001D1082">
              <w:rPr>
                <w:rFonts w:ascii="Times New Roman" w:hAnsi="Times New Roman"/>
                <w:sz w:val="24"/>
                <w:szCs w:val="24"/>
              </w:rPr>
              <w:t>лен</w:t>
            </w:r>
            <w:r w:rsidRPr="001D1082">
              <w:rPr>
                <w:rFonts w:ascii="Times New Roman" w:hAnsi="Times New Roman"/>
                <w:spacing w:val="1"/>
                <w:sz w:val="24"/>
                <w:szCs w:val="24"/>
              </w:rPr>
              <w:t>и</w:t>
            </w:r>
            <w:r w:rsidRPr="001D1082">
              <w:rPr>
                <w:rFonts w:ascii="Times New Roman" w:hAnsi="Times New Roman"/>
                <w:sz w:val="24"/>
                <w:szCs w:val="24"/>
              </w:rPr>
              <w:t>ясферыишар</w:t>
            </w:r>
            <w:r w:rsidRPr="001D1082">
              <w:rPr>
                <w:rFonts w:ascii="Times New Roman" w:hAnsi="Times New Roman"/>
                <w:spacing w:val="-1"/>
                <w:sz w:val="24"/>
                <w:szCs w:val="24"/>
              </w:rPr>
              <w:t>а</w:t>
            </w:r>
            <w:r w:rsidRPr="001D1082">
              <w:rPr>
                <w:rFonts w:ascii="Times New Roman" w:hAnsi="Times New Roman"/>
                <w:sz w:val="24"/>
                <w:szCs w:val="24"/>
              </w:rPr>
              <w:t>, вы</w:t>
            </w:r>
            <w:r w:rsidRPr="001D1082">
              <w:rPr>
                <w:rFonts w:ascii="Times New Roman" w:hAnsi="Times New Roman"/>
                <w:spacing w:val="-1"/>
                <w:sz w:val="24"/>
                <w:szCs w:val="24"/>
              </w:rPr>
              <w:t>в</w:t>
            </w:r>
            <w:r w:rsidRPr="001D1082">
              <w:rPr>
                <w:rFonts w:ascii="Times New Roman" w:hAnsi="Times New Roman"/>
                <w:sz w:val="24"/>
                <w:szCs w:val="24"/>
              </w:rPr>
              <w:t>оди</w:t>
            </w:r>
            <w:r w:rsidRPr="001D1082">
              <w:rPr>
                <w:rFonts w:ascii="Times New Roman" w:hAnsi="Times New Roman"/>
                <w:spacing w:val="1"/>
                <w:sz w:val="24"/>
                <w:szCs w:val="24"/>
              </w:rPr>
              <w:t>т</w:t>
            </w:r>
            <w:r w:rsidRPr="001D1082">
              <w:rPr>
                <w:rFonts w:ascii="Times New Roman" w:hAnsi="Times New Roman"/>
                <w:sz w:val="24"/>
                <w:szCs w:val="24"/>
              </w:rPr>
              <w:t>ся</w:t>
            </w:r>
            <w:r w:rsidRPr="001D1082">
              <w:rPr>
                <w:rFonts w:ascii="Times New Roman" w:hAnsi="Times New Roman"/>
                <w:spacing w:val="-3"/>
                <w:sz w:val="24"/>
                <w:szCs w:val="24"/>
              </w:rPr>
              <w:t>у</w:t>
            </w:r>
            <w:r w:rsidRPr="001D1082">
              <w:rPr>
                <w:rFonts w:ascii="Times New Roman" w:hAnsi="Times New Roman"/>
                <w:sz w:val="24"/>
                <w:szCs w:val="24"/>
              </w:rPr>
              <w:t>равнен</w:t>
            </w:r>
            <w:r w:rsidRPr="001D1082">
              <w:rPr>
                <w:rFonts w:ascii="Times New Roman" w:hAnsi="Times New Roman"/>
                <w:spacing w:val="1"/>
                <w:sz w:val="24"/>
                <w:szCs w:val="24"/>
              </w:rPr>
              <w:t>и</w:t>
            </w:r>
            <w:r w:rsidRPr="001D1082">
              <w:rPr>
                <w:rFonts w:ascii="Times New Roman" w:hAnsi="Times New Roman"/>
                <w:sz w:val="24"/>
                <w:szCs w:val="24"/>
              </w:rPr>
              <w:t>есферыисего</w:t>
            </w:r>
            <w:r w:rsidRPr="001D1082">
              <w:rPr>
                <w:rFonts w:ascii="Times New Roman" w:hAnsi="Times New Roman"/>
                <w:spacing w:val="1"/>
                <w:sz w:val="24"/>
                <w:szCs w:val="24"/>
              </w:rPr>
              <w:t>п</w:t>
            </w:r>
            <w:r w:rsidRPr="001D1082">
              <w:rPr>
                <w:rFonts w:ascii="Times New Roman" w:hAnsi="Times New Roman"/>
                <w:sz w:val="24"/>
                <w:szCs w:val="24"/>
              </w:rPr>
              <w:t>омощью</w:t>
            </w:r>
            <w:r w:rsidRPr="001D1082">
              <w:rPr>
                <w:rFonts w:ascii="Times New Roman" w:hAnsi="Times New Roman"/>
                <w:spacing w:val="1"/>
                <w:sz w:val="24"/>
                <w:szCs w:val="24"/>
              </w:rPr>
              <w:t>и</w:t>
            </w:r>
            <w:r w:rsidRPr="001D1082">
              <w:rPr>
                <w:rFonts w:ascii="Times New Roman" w:hAnsi="Times New Roman"/>
                <w:sz w:val="24"/>
                <w:szCs w:val="24"/>
              </w:rPr>
              <w:t>с</w:t>
            </w:r>
            <w:r w:rsidRPr="001D1082">
              <w:rPr>
                <w:rFonts w:ascii="Times New Roman" w:hAnsi="Times New Roman"/>
                <w:spacing w:val="-1"/>
                <w:sz w:val="24"/>
                <w:szCs w:val="24"/>
              </w:rPr>
              <w:t>с</w:t>
            </w:r>
            <w:r w:rsidRPr="001D1082">
              <w:rPr>
                <w:rFonts w:ascii="Times New Roman" w:hAnsi="Times New Roman"/>
                <w:sz w:val="24"/>
                <w:szCs w:val="24"/>
              </w:rPr>
              <w:t>л</w:t>
            </w:r>
            <w:r w:rsidRPr="001D1082">
              <w:rPr>
                <w:rFonts w:ascii="Times New Roman" w:hAnsi="Times New Roman"/>
                <w:spacing w:val="-1"/>
                <w:sz w:val="24"/>
                <w:szCs w:val="24"/>
              </w:rPr>
              <w:t>е</w:t>
            </w:r>
            <w:r w:rsidRPr="001D1082">
              <w:rPr>
                <w:rFonts w:ascii="Times New Roman" w:hAnsi="Times New Roman"/>
                <w:spacing w:val="2"/>
                <w:sz w:val="24"/>
                <w:szCs w:val="24"/>
              </w:rPr>
              <w:t>д</w:t>
            </w:r>
            <w:r w:rsidRPr="001D1082">
              <w:rPr>
                <w:rFonts w:ascii="Times New Roman" w:hAnsi="Times New Roman"/>
                <w:spacing w:val="-4"/>
                <w:sz w:val="24"/>
                <w:szCs w:val="24"/>
              </w:rPr>
              <w:t>у</w:t>
            </w:r>
            <w:r w:rsidRPr="001D1082">
              <w:rPr>
                <w:rFonts w:ascii="Times New Roman" w:hAnsi="Times New Roman"/>
                <w:spacing w:val="-1"/>
                <w:sz w:val="24"/>
                <w:szCs w:val="24"/>
              </w:rPr>
              <w:t>е</w:t>
            </w:r>
            <w:r w:rsidRPr="001D1082">
              <w:rPr>
                <w:rFonts w:ascii="Times New Roman" w:hAnsi="Times New Roman"/>
                <w:sz w:val="24"/>
                <w:szCs w:val="24"/>
              </w:rPr>
              <w:t>т</w:t>
            </w:r>
            <w:r w:rsidRPr="001D1082">
              <w:rPr>
                <w:rFonts w:ascii="Times New Roman" w:hAnsi="Times New Roman"/>
                <w:spacing w:val="-1"/>
                <w:sz w:val="24"/>
                <w:szCs w:val="24"/>
              </w:rPr>
              <w:t>с</w:t>
            </w:r>
            <w:r w:rsidRPr="001D1082">
              <w:rPr>
                <w:rFonts w:ascii="Times New Roman" w:hAnsi="Times New Roman"/>
                <w:sz w:val="24"/>
                <w:szCs w:val="24"/>
              </w:rPr>
              <w:t>яво</w:t>
            </w:r>
            <w:r w:rsidRPr="001D1082">
              <w:rPr>
                <w:rFonts w:ascii="Times New Roman" w:hAnsi="Times New Roman"/>
                <w:spacing w:val="2"/>
                <w:sz w:val="24"/>
                <w:szCs w:val="24"/>
              </w:rPr>
              <w:t>п</w:t>
            </w:r>
            <w:r w:rsidRPr="001D1082">
              <w:rPr>
                <w:rFonts w:ascii="Times New Roman" w:hAnsi="Times New Roman"/>
                <w:sz w:val="24"/>
                <w:szCs w:val="24"/>
              </w:rPr>
              <w:t>росо взаимном    ра</w:t>
            </w:r>
            <w:r w:rsidRPr="001D1082">
              <w:rPr>
                <w:rFonts w:ascii="Times New Roman" w:hAnsi="Times New Roman"/>
                <w:spacing w:val="-1"/>
                <w:sz w:val="24"/>
                <w:szCs w:val="24"/>
              </w:rPr>
              <w:t>с</w:t>
            </w:r>
            <w:r w:rsidRPr="001D1082">
              <w:rPr>
                <w:rFonts w:ascii="Times New Roman" w:hAnsi="Times New Roman"/>
                <w:sz w:val="24"/>
                <w:szCs w:val="24"/>
              </w:rPr>
              <w:t>полож</w:t>
            </w:r>
            <w:r w:rsidRPr="001D1082">
              <w:rPr>
                <w:rFonts w:ascii="Times New Roman" w:hAnsi="Times New Roman"/>
                <w:spacing w:val="1"/>
                <w:sz w:val="24"/>
                <w:szCs w:val="24"/>
              </w:rPr>
              <w:t>ени</w:t>
            </w:r>
            <w:r w:rsidRPr="001D1082">
              <w:rPr>
                <w:rFonts w:ascii="Times New Roman" w:hAnsi="Times New Roman"/>
                <w:sz w:val="24"/>
                <w:szCs w:val="24"/>
              </w:rPr>
              <w:t xml:space="preserve">и    </w:t>
            </w:r>
            <w:r w:rsidRPr="001D1082">
              <w:rPr>
                <w:rFonts w:ascii="Times New Roman" w:hAnsi="Times New Roman"/>
                <w:spacing w:val="-1"/>
                <w:sz w:val="24"/>
                <w:szCs w:val="24"/>
              </w:rPr>
              <w:t>с</w:t>
            </w:r>
            <w:r w:rsidRPr="001D1082">
              <w:rPr>
                <w:rFonts w:ascii="Times New Roman" w:hAnsi="Times New Roman"/>
                <w:sz w:val="24"/>
                <w:szCs w:val="24"/>
              </w:rPr>
              <w:t>феры    и</w:t>
            </w:r>
            <w:r w:rsidRPr="001D1082">
              <w:rPr>
                <w:rFonts w:ascii="Times New Roman" w:hAnsi="Times New Roman"/>
                <w:sz w:val="24"/>
                <w:szCs w:val="24"/>
              </w:rPr>
              <w:tab/>
              <w:t>пл</w:t>
            </w:r>
            <w:r w:rsidRPr="001D1082">
              <w:rPr>
                <w:rFonts w:ascii="Times New Roman" w:hAnsi="Times New Roman"/>
                <w:spacing w:val="-1"/>
                <w:sz w:val="24"/>
                <w:szCs w:val="24"/>
              </w:rPr>
              <w:t>ос</w:t>
            </w:r>
            <w:r w:rsidRPr="001D1082">
              <w:rPr>
                <w:rFonts w:ascii="Times New Roman" w:hAnsi="Times New Roman"/>
                <w:sz w:val="24"/>
                <w:szCs w:val="24"/>
              </w:rPr>
              <w:t>кост</w:t>
            </w:r>
            <w:r w:rsidRPr="001D1082">
              <w:rPr>
                <w:rFonts w:ascii="Times New Roman" w:hAnsi="Times New Roman"/>
                <w:spacing w:val="1"/>
                <w:sz w:val="24"/>
                <w:szCs w:val="24"/>
              </w:rPr>
              <w:t>и</w:t>
            </w:r>
            <w:r w:rsidRPr="001D1082">
              <w:rPr>
                <w:rFonts w:ascii="Times New Roman" w:hAnsi="Times New Roman"/>
                <w:sz w:val="24"/>
                <w:szCs w:val="24"/>
              </w:rPr>
              <w:t>.</w:t>
            </w:r>
            <w:r w:rsidRPr="001D1082">
              <w:rPr>
                <w:rFonts w:ascii="Times New Roman" w:hAnsi="Times New Roman"/>
                <w:sz w:val="24"/>
                <w:szCs w:val="24"/>
              </w:rPr>
              <w:tab/>
              <w:t>Пл</w:t>
            </w:r>
            <w:r w:rsidRPr="001D1082">
              <w:rPr>
                <w:rFonts w:ascii="Times New Roman" w:hAnsi="Times New Roman"/>
                <w:spacing w:val="5"/>
                <w:sz w:val="24"/>
                <w:szCs w:val="24"/>
              </w:rPr>
              <w:t>о</w:t>
            </w:r>
            <w:r w:rsidRPr="001D1082">
              <w:rPr>
                <w:rFonts w:ascii="Times New Roman" w:hAnsi="Times New Roman"/>
                <w:sz w:val="24"/>
                <w:szCs w:val="24"/>
              </w:rPr>
              <w:t>щадь</w:t>
            </w:r>
            <w:r w:rsidRPr="001D1082">
              <w:rPr>
                <w:rFonts w:ascii="Times New Roman" w:hAnsi="Times New Roman"/>
                <w:sz w:val="24"/>
                <w:szCs w:val="24"/>
              </w:rPr>
              <w:tab/>
              <w:t>сферы определя</w:t>
            </w:r>
            <w:r w:rsidRPr="001D1082">
              <w:rPr>
                <w:rFonts w:ascii="Times New Roman" w:hAnsi="Times New Roman"/>
                <w:spacing w:val="-1"/>
                <w:sz w:val="24"/>
                <w:szCs w:val="24"/>
              </w:rPr>
              <w:t>е</w:t>
            </w:r>
            <w:r w:rsidRPr="001D1082">
              <w:rPr>
                <w:rFonts w:ascii="Times New Roman" w:hAnsi="Times New Roman"/>
                <w:sz w:val="24"/>
                <w:szCs w:val="24"/>
              </w:rPr>
              <w:t>тсякак</w:t>
            </w:r>
            <w:r w:rsidRPr="001D1082">
              <w:rPr>
                <w:rFonts w:ascii="Times New Roman" w:hAnsi="Times New Roman"/>
                <w:spacing w:val="3"/>
                <w:sz w:val="24"/>
                <w:szCs w:val="24"/>
              </w:rPr>
              <w:t>п</w:t>
            </w:r>
            <w:r w:rsidRPr="001D1082">
              <w:rPr>
                <w:rFonts w:ascii="Times New Roman" w:hAnsi="Times New Roman"/>
                <w:sz w:val="24"/>
                <w:szCs w:val="24"/>
              </w:rPr>
              <w:t>ределпоследов</w:t>
            </w:r>
            <w:r w:rsidRPr="001D1082">
              <w:rPr>
                <w:rFonts w:ascii="Times New Roman" w:hAnsi="Times New Roman"/>
                <w:spacing w:val="-1"/>
                <w:sz w:val="24"/>
                <w:szCs w:val="24"/>
              </w:rPr>
              <w:t>а</w:t>
            </w:r>
            <w:r w:rsidRPr="001D1082">
              <w:rPr>
                <w:rFonts w:ascii="Times New Roman" w:hAnsi="Times New Roman"/>
                <w:sz w:val="24"/>
                <w:szCs w:val="24"/>
              </w:rPr>
              <w:t>т</w:t>
            </w:r>
            <w:r w:rsidRPr="001D1082">
              <w:rPr>
                <w:rFonts w:ascii="Times New Roman" w:hAnsi="Times New Roman"/>
                <w:spacing w:val="-1"/>
                <w:sz w:val="24"/>
                <w:szCs w:val="24"/>
              </w:rPr>
              <w:t>е</w:t>
            </w:r>
            <w:r w:rsidRPr="001D1082">
              <w:rPr>
                <w:rFonts w:ascii="Times New Roman" w:hAnsi="Times New Roman"/>
                <w:sz w:val="24"/>
                <w:szCs w:val="24"/>
              </w:rPr>
              <w:t>ль</w:t>
            </w:r>
            <w:r w:rsidRPr="001D1082">
              <w:rPr>
                <w:rFonts w:ascii="Times New Roman" w:hAnsi="Times New Roman"/>
                <w:spacing w:val="1"/>
                <w:sz w:val="24"/>
                <w:szCs w:val="24"/>
              </w:rPr>
              <w:t>н</w:t>
            </w:r>
            <w:r w:rsidRPr="001D1082">
              <w:rPr>
                <w:rFonts w:ascii="Times New Roman" w:hAnsi="Times New Roman"/>
                <w:sz w:val="24"/>
                <w:szCs w:val="24"/>
              </w:rPr>
              <w:t>ости</w:t>
            </w:r>
            <w:r w:rsidRPr="001D1082">
              <w:rPr>
                <w:rFonts w:ascii="Times New Roman" w:hAnsi="Times New Roman"/>
                <w:spacing w:val="1"/>
                <w:sz w:val="24"/>
                <w:szCs w:val="24"/>
              </w:rPr>
              <w:t>п</w:t>
            </w:r>
            <w:r w:rsidRPr="001D1082">
              <w:rPr>
                <w:rFonts w:ascii="Times New Roman" w:hAnsi="Times New Roman"/>
                <w:sz w:val="24"/>
                <w:szCs w:val="24"/>
              </w:rPr>
              <w:t>лощаде</w:t>
            </w:r>
            <w:r w:rsidRPr="001D1082">
              <w:rPr>
                <w:rFonts w:ascii="Times New Roman" w:hAnsi="Times New Roman"/>
                <w:spacing w:val="-1"/>
                <w:sz w:val="24"/>
                <w:szCs w:val="24"/>
              </w:rPr>
              <w:t>й</w:t>
            </w:r>
            <w:r w:rsidRPr="001D1082">
              <w:rPr>
                <w:rFonts w:ascii="Times New Roman" w:hAnsi="Times New Roman"/>
                <w:sz w:val="24"/>
                <w:szCs w:val="24"/>
              </w:rPr>
              <w:t>о</w:t>
            </w:r>
            <w:r w:rsidRPr="001D1082">
              <w:rPr>
                <w:rFonts w:ascii="Times New Roman" w:hAnsi="Times New Roman"/>
                <w:spacing w:val="1"/>
                <w:sz w:val="24"/>
                <w:szCs w:val="24"/>
              </w:rPr>
              <w:t>пи</w:t>
            </w:r>
            <w:r w:rsidRPr="001D1082">
              <w:rPr>
                <w:rFonts w:ascii="Times New Roman" w:hAnsi="Times New Roman"/>
                <w:sz w:val="24"/>
                <w:szCs w:val="24"/>
              </w:rPr>
              <w:t>с</w:t>
            </w:r>
            <w:r w:rsidRPr="001D1082">
              <w:rPr>
                <w:rFonts w:ascii="Times New Roman" w:hAnsi="Times New Roman"/>
                <w:spacing w:val="-1"/>
                <w:sz w:val="24"/>
                <w:szCs w:val="24"/>
              </w:rPr>
              <w:t>ан</w:t>
            </w:r>
            <w:r w:rsidRPr="001D1082">
              <w:rPr>
                <w:rFonts w:ascii="Times New Roman" w:hAnsi="Times New Roman"/>
                <w:sz w:val="24"/>
                <w:szCs w:val="24"/>
              </w:rPr>
              <w:t>ных</w:t>
            </w:r>
            <w:r w:rsidRPr="001D1082">
              <w:rPr>
                <w:rFonts w:ascii="Times New Roman" w:hAnsi="Times New Roman"/>
                <w:spacing w:val="-1"/>
                <w:sz w:val="24"/>
                <w:szCs w:val="24"/>
              </w:rPr>
              <w:t>о</w:t>
            </w:r>
            <w:r w:rsidRPr="001D1082">
              <w:rPr>
                <w:rFonts w:ascii="Times New Roman" w:hAnsi="Times New Roman"/>
                <w:sz w:val="24"/>
                <w:szCs w:val="24"/>
              </w:rPr>
              <w:t>коло сферы</w:t>
            </w:r>
            <w:r w:rsidRPr="001D1082">
              <w:rPr>
                <w:rFonts w:ascii="Times New Roman" w:hAnsi="Times New Roman"/>
                <w:spacing w:val="1"/>
                <w:sz w:val="24"/>
                <w:szCs w:val="24"/>
              </w:rPr>
              <w:t>м</w:t>
            </w:r>
            <w:r w:rsidRPr="001D1082">
              <w:rPr>
                <w:rFonts w:ascii="Times New Roman" w:hAnsi="Times New Roman"/>
                <w:sz w:val="24"/>
                <w:szCs w:val="24"/>
              </w:rPr>
              <w:t>ногогран</w:t>
            </w:r>
            <w:r w:rsidRPr="001D1082">
              <w:rPr>
                <w:rFonts w:ascii="Times New Roman" w:hAnsi="Times New Roman"/>
                <w:spacing w:val="1"/>
                <w:sz w:val="24"/>
                <w:szCs w:val="24"/>
              </w:rPr>
              <w:t>н</w:t>
            </w:r>
            <w:r w:rsidRPr="001D1082">
              <w:rPr>
                <w:rFonts w:ascii="Times New Roman" w:hAnsi="Times New Roman"/>
                <w:sz w:val="24"/>
                <w:szCs w:val="24"/>
              </w:rPr>
              <w:t>и</w:t>
            </w:r>
            <w:r w:rsidRPr="001D1082">
              <w:rPr>
                <w:rFonts w:ascii="Times New Roman" w:hAnsi="Times New Roman"/>
                <w:spacing w:val="1"/>
                <w:sz w:val="24"/>
                <w:szCs w:val="24"/>
              </w:rPr>
              <w:t>к</w:t>
            </w:r>
            <w:r w:rsidRPr="001D1082">
              <w:rPr>
                <w:rFonts w:ascii="Times New Roman" w:hAnsi="Times New Roman"/>
                <w:spacing w:val="-1"/>
                <w:sz w:val="24"/>
                <w:szCs w:val="24"/>
              </w:rPr>
              <w:t>о</w:t>
            </w:r>
            <w:r w:rsidRPr="001D1082">
              <w:rPr>
                <w:rFonts w:ascii="Times New Roman" w:hAnsi="Times New Roman"/>
                <w:sz w:val="24"/>
                <w:szCs w:val="24"/>
              </w:rPr>
              <w:t>в</w:t>
            </w:r>
            <w:r w:rsidRPr="001D1082">
              <w:rPr>
                <w:rFonts w:ascii="Times New Roman" w:hAnsi="Times New Roman"/>
                <w:spacing w:val="1"/>
                <w:sz w:val="24"/>
                <w:szCs w:val="24"/>
              </w:rPr>
              <w:t>п</w:t>
            </w:r>
            <w:r w:rsidRPr="001D1082">
              <w:rPr>
                <w:rFonts w:ascii="Times New Roman" w:hAnsi="Times New Roman"/>
                <w:sz w:val="24"/>
                <w:szCs w:val="24"/>
              </w:rPr>
              <w:t>ристр</w:t>
            </w:r>
            <w:r w:rsidRPr="001D1082">
              <w:rPr>
                <w:rFonts w:ascii="Times New Roman" w:hAnsi="Times New Roman"/>
                <w:spacing w:val="-1"/>
                <w:sz w:val="24"/>
                <w:szCs w:val="24"/>
              </w:rPr>
              <w:t>ем</w:t>
            </w:r>
            <w:r w:rsidRPr="001D1082">
              <w:rPr>
                <w:rFonts w:ascii="Times New Roman" w:hAnsi="Times New Roman"/>
                <w:sz w:val="24"/>
                <w:szCs w:val="24"/>
              </w:rPr>
              <w:t>лен</w:t>
            </w:r>
            <w:r w:rsidRPr="001D1082">
              <w:rPr>
                <w:rFonts w:ascii="Times New Roman" w:hAnsi="Times New Roman"/>
                <w:spacing w:val="1"/>
                <w:sz w:val="24"/>
                <w:szCs w:val="24"/>
              </w:rPr>
              <w:t>и</w:t>
            </w:r>
            <w:r w:rsidRPr="001D1082">
              <w:rPr>
                <w:rFonts w:ascii="Times New Roman" w:hAnsi="Times New Roman"/>
                <w:sz w:val="24"/>
                <w:szCs w:val="24"/>
              </w:rPr>
              <w:t>ик</w:t>
            </w:r>
            <w:r w:rsidRPr="001D1082">
              <w:rPr>
                <w:rFonts w:ascii="Times New Roman" w:hAnsi="Times New Roman"/>
                <w:spacing w:val="4"/>
                <w:sz w:val="24"/>
                <w:szCs w:val="24"/>
              </w:rPr>
              <w:t>н</w:t>
            </w:r>
            <w:r w:rsidRPr="001D1082">
              <w:rPr>
                <w:rFonts w:ascii="Times New Roman" w:hAnsi="Times New Roman"/>
                <w:spacing w:val="-7"/>
                <w:sz w:val="24"/>
                <w:szCs w:val="24"/>
              </w:rPr>
              <w:t>у</w:t>
            </w:r>
            <w:r w:rsidRPr="001D1082">
              <w:rPr>
                <w:rFonts w:ascii="Times New Roman" w:hAnsi="Times New Roman"/>
                <w:sz w:val="24"/>
                <w:szCs w:val="24"/>
              </w:rPr>
              <w:t>лю</w:t>
            </w:r>
            <w:r w:rsidRPr="001D1082">
              <w:rPr>
                <w:rFonts w:ascii="Times New Roman" w:hAnsi="Times New Roman"/>
                <w:spacing w:val="1"/>
                <w:sz w:val="24"/>
                <w:szCs w:val="24"/>
              </w:rPr>
              <w:t>н</w:t>
            </w:r>
            <w:r w:rsidRPr="001D1082">
              <w:rPr>
                <w:rFonts w:ascii="Times New Roman" w:hAnsi="Times New Roman"/>
                <w:sz w:val="24"/>
                <w:szCs w:val="24"/>
              </w:rPr>
              <w:t>аибол</w:t>
            </w:r>
            <w:r w:rsidRPr="001D1082">
              <w:rPr>
                <w:rFonts w:ascii="Times New Roman" w:hAnsi="Times New Roman"/>
                <w:spacing w:val="1"/>
                <w:sz w:val="24"/>
                <w:szCs w:val="24"/>
              </w:rPr>
              <w:t>ь</w:t>
            </w:r>
            <w:r w:rsidRPr="001D1082">
              <w:rPr>
                <w:rFonts w:ascii="Times New Roman" w:hAnsi="Times New Roman"/>
                <w:sz w:val="24"/>
                <w:szCs w:val="24"/>
              </w:rPr>
              <w:t>шегоразм</w:t>
            </w:r>
            <w:r w:rsidRPr="001D1082">
              <w:rPr>
                <w:rFonts w:ascii="Times New Roman" w:hAnsi="Times New Roman"/>
                <w:spacing w:val="-1"/>
                <w:sz w:val="24"/>
                <w:szCs w:val="24"/>
              </w:rPr>
              <w:t>е</w:t>
            </w:r>
            <w:r w:rsidRPr="001D1082">
              <w:rPr>
                <w:rFonts w:ascii="Times New Roman" w:hAnsi="Times New Roman"/>
                <w:sz w:val="24"/>
                <w:szCs w:val="24"/>
              </w:rPr>
              <w:t>ра каждойгран</w:t>
            </w:r>
            <w:r w:rsidRPr="001D1082">
              <w:rPr>
                <w:rFonts w:ascii="Times New Roman" w:hAnsi="Times New Roman"/>
                <w:spacing w:val="1"/>
                <w:sz w:val="24"/>
                <w:szCs w:val="24"/>
              </w:rPr>
              <w:t>и</w:t>
            </w:r>
            <w:r w:rsidRPr="001D1082">
              <w:rPr>
                <w:rFonts w:ascii="Times New Roman" w:hAnsi="Times New Roman"/>
                <w:sz w:val="24"/>
                <w:szCs w:val="24"/>
              </w:rPr>
              <w:t>.В</w:t>
            </w:r>
            <w:r w:rsidRPr="001D1082">
              <w:rPr>
                <w:rFonts w:ascii="Times New Roman" w:hAnsi="Times New Roman"/>
                <w:spacing w:val="1"/>
                <w:sz w:val="24"/>
                <w:szCs w:val="24"/>
              </w:rPr>
              <w:t>з</w:t>
            </w:r>
            <w:r w:rsidRPr="001D1082">
              <w:rPr>
                <w:rFonts w:ascii="Times New Roman" w:hAnsi="Times New Roman"/>
                <w:spacing w:val="-2"/>
                <w:sz w:val="24"/>
                <w:szCs w:val="24"/>
              </w:rPr>
              <w:t>а</w:t>
            </w:r>
            <w:r w:rsidRPr="001D1082">
              <w:rPr>
                <w:rFonts w:ascii="Times New Roman" w:hAnsi="Times New Roman"/>
                <w:sz w:val="24"/>
                <w:szCs w:val="24"/>
              </w:rPr>
              <w:t>д</w:t>
            </w:r>
            <w:r w:rsidRPr="001D1082">
              <w:rPr>
                <w:rFonts w:ascii="Times New Roman" w:hAnsi="Times New Roman"/>
                <w:spacing w:val="-1"/>
                <w:sz w:val="24"/>
                <w:szCs w:val="24"/>
              </w:rPr>
              <w:t>а</w:t>
            </w:r>
            <w:r w:rsidRPr="001D1082">
              <w:rPr>
                <w:rFonts w:ascii="Times New Roman" w:hAnsi="Times New Roman"/>
                <w:sz w:val="24"/>
                <w:szCs w:val="24"/>
              </w:rPr>
              <w:t>ч</w:t>
            </w:r>
            <w:r w:rsidRPr="001D1082">
              <w:rPr>
                <w:rFonts w:ascii="Times New Roman" w:hAnsi="Times New Roman"/>
                <w:spacing w:val="-1"/>
                <w:sz w:val="24"/>
                <w:szCs w:val="24"/>
              </w:rPr>
              <w:t>а</w:t>
            </w:r>
            <w:r w:rsidRPr="001D1082">
              <w:rPr>
                <w:rFonts w:ascii="Times New Roman" w:hAnsi="Times New Roman"/>
                <w:sz w:val="24"/>
                <w:szCs w:val="24"/>
              </w:rPr>
              <w:t>хра</w:t>
            </w:r>
            <w:r w:rsidRPr="001D1082">
              <w:rPr>
                <w:rFonts w:ascii="Times New Roman" w:hAnsi="Times New Roman"/>
                <w:spacing w:val="-1"/>
                <w:sz w:val="24"/>
                <w:szCs w:val="24"/>
              </w:rPr>
              <w:t>сс</w:t>
            </w:r>
            <w:r w:rsidRPr="001D1082">
              <w:rPr>
                <w:rFonts w:ascii="Times New Roman" w:hAnsi="Times New Roman"/>
                <w:spacing w:val="1"/>
                <w:sz w:val="24"/>
                <w:szCs w:val="24"/>
              </w:rPr>
              <w:t>м</w:t>
            </w:r>
            <w:r w:rsidRPr="001D1082">
              <w:rPr>
                <w:rFonts w:ascii="Times New Roman" w:hAnsi="Times New Roman"/>
                <w:sz w:val="24"/>
                <w:szCs w:val="24"/>
              </w:rPr>
              <w:t>атриваютсяразл</w:t>
            </w:r>
            <w:r w:rsidRPr="001D1082">
              <w:rPr>
                <w:rFonts w:ascii="Times New Roman" w:hAnsi="Times New Roman"/>
                <w:spacing w:val="1"/>
                <w:sz w:val="24"/>
                <w:szCs w:val="24"/>
              </w:rPr>
              <w:t>и</w:t>
            </w:r>
            <w:r w:rsidRPr="001D1082">
              <w:rPr>
                <w:rFonts w:ascii="Times New Roman" w:hAnsi="Times New Roman"/>
                <w:sz w:val="24"/>
                <w:szCs w:val="24"/>
              </w:rPr>
              <w:t>чныекомби</w:t>
            </w:r>
            <w:r w:rsidRPr="001D1082">
              <w:rPr>
                <w:rFonts w:ascii="Times New Roman" w:hAnsi="Times New Roman"/>
                <w:spacing w:val="-1"/>
                <w:sz w:val="24"/>
                <w:szCs w:val="24"/>
              </w:rPr>
              <w:t>на</w:t>
            </w:r>
            <w:r w:rsidRPr="001D1082">
              <w:rPr>
                <w:rFonts w:ascii="Times New Roman" w:hAnsi="Times New Roman"/>
                <w:sz w:val="24"/>
                <w:szCs w:val="24"/>
              </w:rPr>
              <w:t>ции к</w:t>
            </w:r>
            <w:r w:rsidRPr="001D1082">
              <w:rPr>
                <w:rFonts w:ascii="Times New Roman" w:hAnsi="Times New Roman"/>
                <w:spacing w:val="2"/>
                <w:sz w:val="24"/>
                <w:szCs w:val="24"/>
              </w:rPr>
              <w:t>р</w:t>
            </w:r>
            <w:r w:rsidRPr="001D1082">
              <w:rPr>
                <w:rFonts w:ascii="Times New Roman" w:hAnsi="Times New Roman"/>
                <w:spacing w:val="-3"/>
                <w:sz w:val="24"/>
                <w:szCs w:val="24"/>
              </w:rPr>
              <w:t>у</w:t>
            </w:r>
            <w:r w:rsidRPr="001D1082">
              <w:rPr>
                <w:rFonts w:ascii="Times New Roman" w:hAnsi="Times New Roman"/>
                <w:sz w:val="24"/>
                <w:szCs w:val="24"/>
              </w:rPr>
              <w:t>глых</w:t>
            </w:r>
            <w:r w:rsidRPr="001D1082">
              <w:rPr>
                <w:rFonts w:ascii="Times New Roman" w:hAnsi="Times New Roman"/>
                <w:spacing w:val="1"/>
                <w:sz w:val="24"/>
                <w:szCs w:val="24"/>
              </w:rPr>
              <w:t>т</w:t>
            </w:r>
            <w:r w:rsidRPr="001D1082">
              <w:rPr>
                <w:rFonts w:ascii="Times New Roman" w:hAnsi="Times New Roman"/>
                <w:sz w:val="24"/>
                <w:szCs w:val="24"/>
              </w:rPr>
              <w:t>елимногогран</w:t>
            </w:r>
            <w:r w:rsidRPr="001D1082">
              <w:rPr>
                <w:rFonts w:ascii="Times New Roman" w:hAnsi="Times New Roman"/>
                <w:spacing w:val="1"/>
                <w:sz w:val="24"/>
                <w:szCs w:val="24"/>
              </w:rPr>
              <w:t>ник</w:t>
            </w:r>
            <w:r w:rsidRPr="001D1082">
              <w:rPr>
                <w:rFonts w:ascii="Times New Roman" w:hAnsi="Times New Roman"/>
                <w:sz w:val="24"/>
                <w:szCs w:val="24"/>
              </w:rPr>
              <w:t>ов,вча</w:t>
            </w:r>
            <w:r w:rsidRPr="001D1082">
              <w:rPr>
                <w:rFonts w:ascii="Times New Roman" w:hAnsi="Times New Roman"/>
                <w:spacing w:val="-1"/>
                <w:sz w:val="24"/>
                <w:szCs w:val="24"/>
              </w:rPr>
              <w:t>с</w:t>
            </w:r>
            <w:r w:rsidRPr="001D1082">
              <w:rPr>
                <w:rFonts w:ascii="Times New Roman" w:hAnsi="Times New Roman"/>
                <w:sz w:val="24"/>
                <w:szCs w:val="24"/>
              </w:rPr>
              <w:t>тностио</w:t>
            </w:r>
            <w:r w:rsidRPr="001D1082">
              <w:rPr>
                <w:rFonts w:ascii="Times New Roman" w:hAnsi="Times New Roman"/>
                <w:spacing w:val="1"/>
                <w:sz w:val="24"/>
                <w:szCs w:val="24"/>
              </w:rPr>
              <w:t>пи</w:t>
            </w:r>
            <w:r w:rsidRPr="001D1082">
              <w:rPr>
                <w:rFonts w:ascii="Times New Roman" w:hAnsi="Times New Roman"/>
                <w:sz w:val="24"/>
                <w:szCs w:val="24"/>
              </w:rPr>
              <w:t>с</w:t>
            </w:r>
            <w:r w:rsidRPr="001D1082">
              <w:rPr>
                <w:rFonts w:ascii="Times New Roman" w:hAnsi="Times New Roman"/>
                <w:spacing w:val="-1"/>
                <w:sz w:val="24"/>
                <w:szCs w:val="24"/>
              </w:rPr>
              <w:t>а</w:t>
            </w:r>
            <w:r w:rsidRPr="001D1082">
              <w:rPr>
                <w:rFonts w:ascii="Times New Roman" w:hAnsi="Times New Roman"/>
                <w:sz w:val="24"/>
                <w:szCs w:val="24"/>
              </w:rPr>
              <w:t>н</w:t>
            </w:r>
            <w:r w:rsidRPr="001D1082">
              <w:rPr>
                <w:rFonts w:ascii="Times New Roman" w:hAnsi="Times New Roman"/>
                <w:spacing w:val="1"/>
                <w:sz w:val="24"/>
                <w:szCs w:val="24"/>
              </w:rPr>
              <w:t>н</w:t>
            </w:r>
            <w:r w:rsidRPr="001D1082">
              <w:rPr>
                <w:rFonts w:ascii="Times New Roman" w:hAnsi="Times New Roman"/>
                <w:sz w:val="24"/>
                <w:szCs w:val="24"/>
              </w:rPr>
              <w:t>ыеив</w:t>
            </w:r>
            <w:r w:rsidRPr="001D1082">
              <w:rPr>
                <w:rFonts w:ascii="Times New Roman" w:hAnsi="Times New Roman"/>
                <w:spacing w:val="1"/>
                <w:sz w:val="24"/>
                <w:szCs w:val="24"/>
              </w:rPr>
              <w:t>п</w:t>
            </w:r>
            <w:r w:rsidRPr="001D1082">
              <w:rPr>
                <w:rFonts w:ascii="Times New Roman" w:hAnsi="Times New Roman"/>
                <w:spacing w:val="9"/>
                <w:sz w:val="24"/>
                <w:szCs w:val="24"/>
              </w:rPr>
              <w:t>и</w:t>
            </w:r>
            <w:r w:rsidRPr="001D1082">
              <w:rPr>
                <w:rFonts w:ascii="Times New Roman" w:hAnsi="Times New Roman"/>
                <w:sz w:val="24"/>
                <w:szCs w:val="24"/>
              </w:rPr>
              <w:t>с</w:t>
            </w:r>
            <w:r w:rsidRPr="001D1082">
              <w:rPr>
                <w:rFonts w:ascii="Times New Roman" w:hAnsi="Times New Roman"/>
                <w:spacing w:val="-3"/>
                <w:sz w:val="24"/>
                <w:szCs w:val="24"/>
              </w:rPr>
              <w:t>а</w:t>
            </w:r>
            <w:r w:rsidRPr="001D1082">
              <w:rPr>
                <w:rFonts w:ascii="Times New Roman" w:hAnsi="Times New Roman"/>
                <w:sz w:val="24"/>
                <w:szCs w:val="24"/>
              </w:rPr>
              <w:t>нны</w:t>
            </w:r>
            <w:r w:rsidRPr="001D1082">
              <w:rPr>
                <w:rFonts w:ascii="Times New Roman" w:hAnsi="Times New Roman"/>
                <w:spacing w:val="1"/>
                <w:sz w:val="24"/>
                <w:szCs w:val="24"/>
              </w:rPr>
              <w:t>е</w:t>
            </w:r>
            <w:r w:rsidRPr="001D1082">
              <w:rPr>
                <w:rFonts w:ascii="Times New Roman" w:hAnsi="Times New Roman"/>
                <w:sz w:val="24"/>
                <w:szCs w:val="24"/>
              </w:rPr>
              <w:t xml:space="preserve"> пр</w:t>
            </w:r>
            <w:r w:rsidRPr="001D1082">
              <w:rPr>
                <w:rFonts w:ascii="Times New Roman" w:hAnsi="Times New Roman"/>
                <w:spacing w:val="1"/>
                <w:sz w:val="24"/>
                <w:szCs w:val="24"/>
              </w:rPr>
              <w:t>из</w:t>
            </w:r>
            <w:r w:rsidRPr="001D1082">
              <w:rPr>
                <w:rFonts w:ascii="Times New Roman" w:hAnsi="Times New Roman"/>
                <w:sz w:val="24"/>
                <w:szCs w:val="24"/>
              </w:rPr>
              <w:t>мы ип</w:t>
            </w:r>
            <w:r w:rsidRPr="001D1082">
              <w:rPr>
                <w:rFonts w:ascii="Times New Roman" w:hAnsi="Times New Roman"/>
                <w:spacing w:val="1"/>
                <w:sz w:val="24"/>
                <w:szCs w:val="24"/>
              </w:rPr>
              <w:t>и</w:t>
            </w:r>
            <w:r w:rsidRPr="001D1082">
              <w:rPr>
                <w:rFonts w:ascii="Times New Roman" w:hAnsi="Times New Roman"/>
                <w:sz w:val="24"/>
                <w:szCs w:val="24"/>
              </w:rPr>
              <w:t>ра</w:t>
            </w:r>
            <w:r w:rsidRPr="001D1082">
              <w:rPr>
                <w:rFonts w:ascii="Times New Roman" w:hAnsi="Times New Roman"/>
                <w:spacing w:val="-1"/>
                <w:sz w:val="24"/>
                <w:szCs w:val="24"/>
              </w:rPr>
              <w:t>м</w:t>
            </w:r>
            <w:r w:rsidRPr="001D1082">
              <w:rPr>
                <w:rFonts w:ascii="Times New Roman" w:hAnsi="Times New Roman"/>
                <w:sz w:val="24"/>
                <w:szCs w:val="24"/>
              </w:rPr>
              <w:t>и</w:t>
            </w:r>
            <w:r w:rsidRPr="001D1082">
              <w:rPr>
                <w:rFonts w:ascii="Times New Roman" w:hAnsi="Times New Roman"/>
                <w:spacing w:val="2"/>
                <w:sz w:val="24"/>
                <w:szCs w:val="24"/>
              </w:rPr>
              <w:t>д</w:t>
            </w:r>
            <w:r w:rsidRPr="001D1082">
              <w:rPr>
                <w:rFonts w:ascii="Times New Roman" w:hAnsi="Times New Roman"/>
                <w:sz w:val="24"/>
                <w:szCs w:val="24"/>
              </w:rPr>
              <w:t>.</w:t>
            </w:r>
          </w:p>
          <w:p w:rsidR="009352A3" w:rsidRPr="001D1082" w:rsidRDefault="009352A3" w:rsidP="00970AE0">
            <w:pPr>
              <w:widowControl w:val="0"/>
              <w:tabs>
                <w:tab w:val="left" w:pos="1221"/>
                <w:tab w:val="left" w:pos="2224"/>
                <w:tab w:val="left" w:pos="3243"/>
                <w:tab w:val="left" w:pos="4515"/>
                <w:tab w:val="left" w:pos="5359"/>
                <w:tab w:val="left" w:pos="6469"/>
                <w:tab w:val="left" w:pos="6834"/>
              </w:tabs>
              <w:autoSpaceDE w:val="0"/>
              <w:autoSpaceDN w:val="0"/>
              <w:adjustRightInd w:val="0"/>
              <w:spacing w:after="0" w:line="241" w:lineRule="auto"/>
              <w:ind w:left="110" w:right="89" w:firstLine="708"/>
              <w:jc w:val="both"/>
              <w:rPr>
                <w:rFonts w:ascii="Times New Roman" w:hAnsi="Times New Roman"/>
                <w:sz w:val="24"/>
                <w:szCs w:val="24"/>
              </w:rPr>
            </w:pPr>
            <w:r w:rsidRPr="001D1082">
              <w:rPr>
                <w:rFonts w:ascii="Times New Roman" w:hAnsi="Times New Roman"/>
                <w:sz w:val="24"/>
                <w:szCs w:val="24"/>
              </w:rPr>
              <w:t>В</w:t>
            </w:r>
            <w:r w:rsidRPr="001D1082">
              <w:rPr>
                <w:rFonts w:ascii="Times New Roman" w:hAnsi="Times New Roman"/>
                <w:sz w:val="24"/>
                <w:szCs w:val="24"/>
              </w:rPr>
              <w:tab/>
              <w:t>дан</w:t>
            </w:r>
            <w:r w:rsidRPr="001D1082">
              <w:rPr>
                <w:rFonts w:ascii="Times New Roman" w:hAnsi="Times New Roman"/>
                <w:spacing w:val="1"/>
                <w:sz w:val="24"/>
                <w:szCs w:val="24"/>
              </w:rPr>
              <w:t>н</w:t>
            </w:r>
            <w:r w:rsidRPr="001D1082">
              <w:rPr>
                <w:rFonts w:ascii="Times New Roman" w:hAnsi="Times New Roman"/>
                <w:sz w:val="24"/>
                <w:szCs w:val="24"/>
              </w:rPr>
              <w:t>ом</w:t>
            </w:r>
            <w:r w:rsidRPr="001D1082">
              <w:rPr>
                <w:rFonts w:ascii="Times New Roman" w:hAnsi="Times New Roman"/>
                <w:sz w:val="24"/>
                <w:szCs w:val="24"/>
              </w:rPr>
              <w:tab/>
              <w:t>разделе</w:t>
            </w:r>
            <w:r w:rsidRPr="001D1082">
              <w:rPr>
                <w:rFonts w:ascii="Times New Roman" w:hAnsi="Times New Roman"/>
                <w:sz w:val="24"/>
                <w:szCs w:val="24"/>
              </w:rPr>
              <w:tab/>
              <w:t>и</w:t>
            </w:r>
            <w:r w:rsidRPr="001D1082">
              <w:rPr>
                <w:rFonts w:ascii="Times New Roman" w:hAnsi="Times New Roman"/>
                <w:spacing w:val="1"/>
                <w:sz w:val="24"/>
                <w:szCs w:val="24"/>
              </w:rPr>
              <w:t>з</w:t>
            </w:r>
            <w:r w:rsidRPr="001D1082">
              <w:rPr>
                <w:rFonts w:ascii="Times New Roman" w:hAnsi="Times New Roman"/>
                <w:sz w:val="24"/>
                <w:szCs w:val="24"/>
              </w:rPr>
              <w:t>ложены</w:t>
            </w:r>
            <w:r w:rsidRPr="001D1082">
              <w:rPr>
                <w:rFonts w:ascii="Times New Roman" w:hAnsi="Times New Roman"/>
                <w:sz w:val="24"/>
                <w:szCs w:val="24"/>
              </w:rPr>
              <w:tab/>
              <w:t>также</w:t>
            </w:r>
            <w:r w:rsidRPr="001D1082">
              <w:rPr>
                <w:rFonts w:ascii="Times New Roman" w:hAnsi="Times New Roman"/>
                <w:sz w:val="24"/>
                <w:szCs w:val="24"/>
              </w:rPr>
              <w:tab/>
              <w:t>в</w:t>
            </w:r>
            <w:r w:rsidRPr="001D1082">
              <w:rPr>
                <w:rFonts w:ascii="Times New Roman" w:hAnsi="Times New Roman"/>
                <w:spacing w:val="-2"/>
                <w:sz w:val="24"/>
                <w:szCs w:val="24"/>
              </w:rPr>
              <w:t>о</w:t>
            </w:r>
            <w:r w:rsidRPr="001D1082">
              <w:rPr>
                <w:rFonts w:ascii="Times New Roman" w:hAnsi="Times New Roman"/>
                <w:sz w:val="24"/>
                <w:szCs w:val="24"/>
              </w:rPr>
              <w:t>просы</w:t>
            </w:r>
            <w:r w:rsidRPr="001D1082">
              <w:rPr>
                <w:rFonts w:ascii="Times New Roman" w:hAnsi="Times New Roman"/>
                <w:sz w:val="24"/>
                <w:szCs w:val="24"/>
              </w:rPr>
              <w:tab/>
              <w:t>о</w:t>
            </w:r>
            <w:r w:rsidRPr="001D1082">
              <w:rPr>
                <w:rFonts w:ascii="Times New Roman" w:hAnsi="Times New Roman"/>
                <w:sz w:val="24"/>
                <w:szCs w:val="24"/>
              </w:rPr>
              <w:tab/>
              <w:t>взаимном ра</w:t>
            </w:r>
            <w:r w:rsidRPr="001D1082">
              <w:rPr>
                <w:rFonts w:ascii="Times New Roman" w:hAnsi="Times New Roman"/>
                <w:spacing w:val="-1"/>
                <w:sz w:val="24"/>
                <w:szCs w:val="24"/>
              </w:rPr>
              <w:t>с</w:t>
            </w:r>
            <w:r w:rsidRPr="001D1082">
              <w:rPr>
                <w:rFonts w:ascii="Times New Roman" w:hAnsi="Times New Roman"/>
                <w:sz w:val="24"/>
                <w:szCs w:val="24"/>
              </w:rPr>
              <w:t>положен</w:t>
            </w:r>
            <w:r w:rsidRPr="001D1082">
              <w:rPr>
                <w:rFonts w:ascii="Times New Roman" w:hAnsi="Times New Roman"/>
                <w:spacing w:val="1"/>
                <w:sz w:val="24"/>
                <w:szCs w:val="24"/>
              </w:rPr>
              <w:t>и</w:t>
            </w:r>
            <w:r w:rsidRPr="001D1082">
              <w:rPr>
                <w:rFonts w:ascii="Times New Roman" w:hAnsi="Times New Roman"/>
                <w:sz w:val="24"/>
                <w:szCs w:val="24"/>
              </w:rPr>
              <w:t>исферыи</w:t>
            </w:r>
            <w:r w:rsidRPr="001D1082">
              <w:rPr>
                <w:rFonts w:ascii="Times New Roman" w:hAnsi="Times New Roman"/>
                <w:spacing w:val="1"/>
                <w:sz w:val="24"/>
                <w:szCs w:val="24"/>
              </w:rPr>
              <w:t>п</w:t>
            </w:r>
            <w:r w:rsidRPr="001D1082">
              <w:rPr>
                <w:rFonts w:ascii="Times New Roman" w:hAnsi="Times New Roman"/>
                <w:sz w:val="24"/>
                <w:szCs w:val="24"/>
              </w:rPr>
              <w:t>рямой,осе</w:t>
            </w:r>
            <w:r w:rsidRPr="001D1082">
              <w:rPr>
                <w:rFonts w:ascii="Times New Roman" w:hAnsi="Times New Roman"/>
                <w:spacing w:val="-1"/>
                <w:sz w:val="24"/>
                <w:szCs w:val="24"/>
              </w:rPr>
              <w:t>че</w:t>
            </w:r>
            <w:r w:rsidRPr="001D1082">
              <w:rPr>
                <w:rFonts w:ascii="Times New Roman" w:hAnsi="Times New Roman"/>
                <w:sz w:val="24"/>
                <w:szCs w:val="24"/>
              </w:rPr>
              <w:t>н</w:t>
            </w:r>
            <w:r w:rsidRPr="001D1082">
              <w:rPr>
                <w:rFonts w:ascii="Times New Roman" w:hAnsi="Times New Roman"/>
                <w:spacing w:val="1"/>
                <w:sz w:val="24"/>
                <w:szCs w:val="24"/>
              </w:rPr>
              <w:t>и</w:t>
            </w:r>
            <w:r w:rsidRPr="001D1082">
              <w:rPr>
                <w:rFonts w:ascii="Times New Roman" w:hAnsi="Times New Roman"/>
                <w:sz w:val="24"/>
                <w:szCs w:val="24"/>
              </w:rPr>
              <w:t>ях</w:t>
            </w:r>
            <w:r w:rsidRPr="001D1082">
              <w:rPr>
                <w:rFonts w:ascii="Times New Roman" w:hAnsi="Times New Roman"/>
                <w:spacing w:val="1"/>
                <w:sz w:val="24"/>
                <w:szCs w:val="24"/>
              </w:rPr>
              <w:t>ц</w:t>
            </w:r>
            <w:r w:rsidRPr="001D1082">
              <w:rPr>
                <w:rFonts w:ascii="Times New Roman" w:hAnsi="Times New Roman"/>
                <w:sz w:val="24"/>
                <w:szCs w:val="24"/>
              </w:rPr>
              <w:t>или</w:t>
            </w:r>
            <w:r w:rsidRPr="001D1082">
              <w:rPr>
                <w:rFonts w:ascii="Times New Roman" w:hAnsi="Times New Roman"/>
                <w:spacing w:val="1"/>
                <w:sz w:val="24"/>
                <w:szCs w:val="24"/>
              </w:rPr>
              <w:t>н</w:t>
            </w:r>
            <w:r w:rsidRPr="001D1082">
              <w:rPr>
                <w:rFonts w:ascii="Times New Roman" w:hAnsi="Times New Roman"/>
                <w:sz w:val="24"/>
                <w:szCs w:val="24"/>
              </w:rPr>
              <w:t>д</w:t>
            </w:r>
            <w:r w:rsidRPr="001D1082">
              <w:rPr>
                <w:rFonts w:ascii="Times New Roman" w:hAnsi="Times New Roman"/>
                <w:spacing w:val="-1"/>
                <w:sz w:val="24"/>
                <w:szCs w:val="24"/>
              </w:rPr>
              <w:t>р</w:t>
            </w:r>
            <w:r w:rsidRPr="001D1082">
              <w:rPr>
                <w:rFonts w:ascii="Times New Roman" w:hAnsi="Times New Roman"/>
                <w:sz w:val="24"/>
                <w:szCs w:val="24"/>
              </w:rPr>
              <w:t>ич</w:t>
            </w:r>
            <w:r w:rsidRPr="001D1082">
              <w:rPr>
                <w:rFonts w:ascii="Times New Roman" w:hAnsi="Times New Roman"/>
                <w:spacing w:val="-1"/>
                <w:sz w:val="24"/>
                <w:szCs w:val="24"/>
              </w:rPr>
              <w:t>ес</w:t>
            </w:r>
            <w:r w:rsidRPr="001D1082">
              <w:rPr>
                <w:rFonts w:ascii="Times New Roman" w:hAnsi="Times New Roman"/>
                <w:sz w:val="24"/>
                <w:szCs w:val="24"/>
              </w:rPr>
              <w:t>койи</w:t>
            </w:r>
            <w:r w:rsidRPr="001D1082">
              <w:rPr>
                <w:rFonts w:ascii="Times New Roman" w:hAnsi="Times New Roman"/>
                <w:spacing w:val="1"/>
                <w:sz w:val="24"/>
                <w:szCs w:val="24"/>
              </w:rPr>
              <w:t>к</w:t>
            </w:r>
            <w:r w:rsidRPr="001D1082">
              <w:rPr>
                <w:rFonts w:ascii="Times New Roman" w:hAnsi="Times New Roman"/>
                <w:spacing w:val="-1"/>
                <w:sz w:val="24"/>
                <w:szCs w:val="24"/>
              </w:rPr>
              <w:t>о</w:t>
            </w:r>
            <w:r w:rsidRPr="001D1082">
              <w:rPr>
                <w:rFonts w:ascii="Times New Roman" w:hAnsi="Times New Roman"/>
                <w:sz w:val="24"/>
                <w:szCs w:val="24"/>
              </w:rPr>
              <w:t>н</w:t>
            </w:r>
            <w:r w:rsidRPr="001D1082">
              <w:rPr>
                <w:rFonts w:ascii="Times New Roman" w:hAnsi="Times New Roman"/>
                <w:spacing w:val="1"/>
                <w:sz w:val="24"/>
                <w:szCs w:val="24"/>
              </w:rPr>
              <w:t>и</w:t>
            </w:r>
            <w:r w:rsidRPr="001D1082">
              <w:rPr>
                <w:rFonts w:ascii="Times New Roman" w:hAnsi="Times New Roman"/>
                <w:sz w:val="24"/>
                <w:szCs w:val="24"/>
              </w:rPr>
              <w:t>ч</w:t>
            </w:r>
            <w:r w:rsidRPr="001D1082">
              <w:rPr>
                <w:rFonts w:ascii="Times New Roman" w:hAnsi="Times New Roman"/>
                <w:spacing w:val="-3"/>
                <w:sz w:val="24"/>
                <w:szCs w:val="24"/>
              </w:rPr>
              <w:t>е</w:t>
            </w:r>
            <w:r w:rsidRPr="001D1082">
              <w:rPr>
                <w:rFonts w:ascii="Times New Roman" w:hAnsi="Times New Roman"/>
                <w:spacing w:val="-1"/>
                <w:sz w:val="24"/>
                <w:szCs w:val="24"/>
              </w:rPr>
              <w:t>с</w:t>
            </w:r>
            <w:r w:rsidRPr="001D1082">
              <w:rPr>
                <w:rFonts w:ascii="Times New Roman" w:hAnsi="Times New Roman"/>
                <w:sz w:val="24"/>
                <w:szCs w:val="24"/>
              </w:rPr>
              <w:t>кой повер</w:t>
            </w:r>
            <w:r w:rsidRPr="001D1082">
              <w:rPr>
                <w:rFonts w:ascii="Times New Roman" w:hAnsi="Times New Roman"/>
                <w:spacing w:val="1"/>
                <w:sz w:val="24"/>
                <w:szCs w:val="24"/>
              </w:rPr>
              <w:t>хн</w:t>
            </w:r>
            <w:r w:rsidRPr="001D1082">
              <w:rPr>
                <w:rFonts w:ascii="Times New Roman" w:hAnsi="Times New Roman"/>
                <w:sz w:val="24"/>
                <w:szCs w:val="24"/>
              </w:rPr>
              <w:t>остей ра</w:t>
            </w:r>
            <w:r w:rsidRPr="001D1082">
              <w:rPr>
                <w:rFonts w:ascii="Times New Roman" w:hAnsi="Times New Roman"/>
                <w:spacing w:val="-2"/>
                <w:sz w:val="24"/>
                <w:szCs w:val="24"/>
              </w:rPr>
              <w:t>з</w:t>
            </w:r>
            <w:r w:rsidRPr="001D1082">
              <w:rPr>
                <w:rFonts w:ascii="Times New Roman" w:hAnsi="Times New Roman"/>
                <w:sz w:val="24"/>
                <w:szCs w:val="24"/>
              </w:rPr>
              <w:t>л</w:t>
            </w:r>
            <w:r w:rsidRPr="001D1082">
              <w:rPr>
                <w:rFonts w:ascii="Times New Roman" w:hAnsi="Times New Roman"/>
                <w:spacing w:val="1"/>
                <w:sz w:val="24"/>
                <w:szCs w:val="24"/>
              </w:rPr>
              <w:t>и</w:t>
            </w:r>
            <w:r w:rsidRPr="001D1082">
              <w:rPr>
                <w:rFonts w:ascii="Times New Roman" w:hAnsi="Times New Roman"/>
                <w:sz w:val="24"/>
                <w:szCs w:val="24"/>
              </w:rPr>
              <w:t>чн</w:t>
            </w:r>
            <w:r w:rsidRPr="001D1082">
              <w:rPr>
                <w:rFonts w:ascii="Times New Roman" w:hAnsi="Times New Roman"/>
                <w:spacing w:val="-2"/>
                <w:sz w:val="24"/>
                <w:szCs w:val="24"/>
              </w:rPr>
              <w:t>ы</w:t>
            </w:r>
            <w:r w:rsidRPr="001D1082">
              <w:rPr>
                <w:rFonts w:ascii="Times New Roman" w:hAnsi="Times New Roman"/>
                <w:spacing w:val="-1"/>
                <w:sz w:val="24"/>
                <w:szCs w:val="24"/>
              </w:rPr>
              <w:t>м</w:t>
            </w:r>
            <w:r w:rsidRPr="001D1082">
              <w:rPr>
                <w:rFonts w:ascii="Times New Roman" w:hAnsi="Times New Roman"/>
                <w:sz w:val="24"/>
                <w:szCs w:val="24"/>
              </w:rPr>
              <w:t xml:space="preserve">и </w:t>
            </w:r>
            <w:r w:rsidRPr="001D1082">
              <w:rPr>
                <w:rFonts w:ascii="Times New Roman" w:hAnsi="Times New Roman"/>
                <w:spacing w:val="1"/>
                <w:sz w:val="24"/>
                <w:szCs w:val="24"/>
              </w:rPr>
              <w:t>п</w:t>
            </w:r>
            <w:r w:rsidRPr="001D1082">
              <w:rPr>
                <w:rFonts w:ascii="Times New Roman" w:hAnsi="Times New Roman"/>
                <w:sz w:val="24"/>
                <w:szCs w:val="24"/>
              </w:rPr>
              <w:t>лоскостями.</w:t>
            </w:r>
          </w:p>
          <w:p w:rsidR="009352A3" w:rsidRPr="001D1082" w:rsidRDefault="009352A3" w:rsidP="00970AE0">
            <w:pPr>
              <w:widowControl w:val="0"/>
              <w:autoSpaceDE w:val="0"/>
              <w:autoSpaceDN w:val="0"/>
              <w:adjustRightInd w:val="0"/>
              <w:spacing w:after="0" w:line="235" w:lineRule="auto"/>
              <w:ind w:left="110" w:right="-20"/>
              <w:rPr>
                <w:rFonts w:ascii="Times New Roman" w:hAnsi="Times New Roman"/>
                <w:sz w:val="24"/>
                <w:szCs w:val="24"/>
              </w:rPr>
            </w:pPr>
            <w:r w:rsidRPr="001D1082">
              <w:rPr>
                <w:rFonts w:ascii="Times New Roman" w:hAnsi="Times New Roman"/>
                <w:b/>
                <w:bCs/>
                <w:spacing w:val="1"/>
              </w:rPr>
              <w:t>Кл</w:t>
            </w:r>
            <w:r w:rsidRPr="001D1082">
              <w:rPr>
                <w:rFonts w:ascii="Times New Roman" w:hAnsi="Times New Roman"/>
                <w:b/>
                <w:bCs/>
              </w:rPr>
              <w:t>ю</w:t>
            </w:r>
            <w:r w:rsidRPr="001D1082">
              <w:rPr>
                <w:rFonts w:ascii="Times New Roman" w:hAnsi="Times New Roman"/>
                <w:b/>
                <w:bCs/>
                <w:spacing w:val="-1"/>
              </w:rPr>
              <w:t>ч</w:t>
            </w:r>
            <w:r w:rsidRPr="001D1082">
              <w:rPr>
                <w:rFonts w:ascii="Times New Roman" w:hAnsi="Times New Roman"/>
                <w:b/>
                <w:bCs/>
              </w:rPr>
              <w:t>евые</w:t>
            </w:r>
            <w:r w:rsidRPr="001D1082">
              <w:rPr>
                <w:rFonts w:ascii="Times New Roman" w:hAnsi="Times New Roman"/>
                <w:b/>
                <w:bCs/>
                <w:spacing w:val="2"/>
              </w:rPr>
              <w:t>к</w:t>
            </w:r>
            <w:r w:rsidRPr="001D1082">
              <w:rPr>
                <w:rFonts w:ascii="Times New Roman" w:hAnsi="Times New Roman"/>
                <w:b/>
                <w:bCs/>
                <w:spacing w:val="-1"/>
              </w:rPr>
              <w:t>о</w:t>
            </w:r>
            <w:r w:rsidRPr="001D1082">
              <w:rPr>
                <w:rFonts w:ascii="Times New Roman" w:hAnsi="Times New Roman"/>
                <w:b/>
                <w:bCs/>
              </w:rPr>
              <w:t>м</w:t>
            </w:r>
            <w:r w:rsidRPr="001D1082">
              <w:rPr>
                <w:rFonts w:ascii="Times New Roman" w:hAnsi="Times New Roman"/>
                <w:b/>
                <w:bCs/>
                <w:spacing w:val="1"/>
              </w:rPr>
              <w:t>п</w:t>
            </w:r>
            <w:r w:rsidRPr="001D1082">
              <w:rPr>
                <w:rFonts w:ascii="Times New Roman" w:hAnsi="Times New Roman"/>
                <w:b/>
                <w:bCs/>
              </w:rPr>
              <w:t>е</w:t>
            </w:r>
            <w:r w:rsidRPr="001D1082">
              <w:rPr>
                <w:rFonts w:ascii="Times New Roman" w:hAnsi="Times New Roman"/>
                <w:b/>
                <w:bCs/>
                <w:spacing w:val="-1"/>
              </w:rPr>
              <w:t>т</w:t>
            </w:r>
            <w:r w:rsidRPr="001D1082">
              <w:rPr>
                <w:rFonts w:ascii="Times New Roman" w:hAnsi="Times New Roman"/>
                <w:b/>
                <w:bCs/>
              </w:rPr>
              <w:t>енци</w:t>
            </w:r>
            <w:r w:rsidRPr="001D1082">
              <w:rPr>
                <w:rFonts w:ascii="Times New Roman" w:hAnsi="Times New Roman"/>
                <w:b/>
                <w:bCs/>
                <w:spacing w:val="1"/>
              </w:rPr>
              <w:t>и</w:t>
            </w:r>
          </w:p>
          <w:p w:rsidR="009352A3" w:rsidRPr="001D1082" w:rsidRDefault="009352A3" w:rsidP="00970AE0">
            <w:pPr>
              <w:widowControl w:val="0"/>
              <w:tabs>
                <w:tab w:val="left" w:pos="3516"/>
                <w:tab w:val="left" w:pos="4929"/>
                <w:tab w:val="left" w:pos="6241"/>
              </w:tabs>
              <w:autoSpaceDE w:val="0"/>
              <w:autoSpaceDN w:val="0"/>
              <w:adjustRightInd w:val="0"/>
              <w:spacing w:after="0" w:line="240" w:lineRule="auto"/>
              <w:ind w:left="143" w:right="88" w:firstLine="711"/>
              <w:jc w:val="both"/>
              <w:rPr>
                <w:rFonts w:ascii="Times New Roman" w:hAnsi="Times New Roman"/>
                <w:sz w:val="24"/>
                <w:szCs w:val="24"/>
              </w:rPr>
            </w:pPr>
            <w:r w:rsidRPr="001D1082">
              <w:rPr>
                <w:rFonts w:ascii="Times New Roman" w:hAnsi="Times New Roman"/>
                <w:i/>
                <w:iCs/>
              </w:rPr>
              <w:t>Уч</w:t>
            </w:r>
            <w:r w:rsidRPr="001D1082">
              <w:rPr>
                <w:rFonts w:ascii="Times New Roman" w:hAnsi="Times New Roman"/>
                <w:i/>
                <w:iCs/>
                <w:spacing w:val="1"/>
              </w:rPr>
              <w:t>еб</w:t>
            </w:r>
            <w:r w:rsidRPr="001D1082">
              <w:rPr>
                <w:rFonts w:ascii="Times New Roman" w:hAnsi="Times New Roman"/>
                <w:i/>
                <w:iCs/>
              </w:rPr>
              <w:t>но-п</w:t>
            </w:r>
            <w:r w:rsidRPr="001D1082">
              <w:rPr>
                <w:rFonts w:ascii="Times New Roman" w:hAnsi="Times New Roman"/>
                <w:i/>
                <w:iCs/>
                <w:spacing w:val="-1"/>
              </w:rPr>
              <w:t>о</w:t>
            </w:r>
            <w:r w:rsidRPr="001D1082">
              <w:rPr>
                <w:rFonts w:ascii="Times New Roman" w:hAnsi="Times New Roman"/>
                <w:i/>
                <w:iCs/>
              </w:rPr>
              <w:t>з</w:t>
            </w:r>
            <w:r w:rsidRPr="001D1082">
              <w:rPr>
                <w:rFonts w:ascii="Times New Roman" w:hAnsi="Times New Roman"/>
                <w:i/>
                <w:iCs/>
                <w:spacing w:val="1"/>
              </w:rPr>
              <w:t>н</w:t>
            </w:r>
            <w:r w:rsidRPr="001D1082">
              <w:rPr>
                <w:rFonts w:ascii="Times New Roman" w:hAnsi="Times New Roman"/>
                <w:i/>
                <w:iCs/>
              </w:rPr>
              <w:t>а</w:t>
            </w:r>
            <w:r w:rsidRPr="001D1082">
              <w:rPr>
                <w:rFonts w:ascii="Times New Roman" w:hAnsi="Times New Roman"/>
                <w:i/>
                <w:iCs/>
                <w:spacing w:val="-1"/>
              </w:rPr>
              <w:t>в</w:t>
            </w:r>
            <w:r w:rsidRPr="001D1082">
              <w:rPr>
                <w:rFonts w:ascii="Times New Roman" w:hAnsi="Times New Roman"/>
                <w:i/>
                <w:iCs/>
              </w:rPr>
              <w:t>ательна</w:t>
            </w:r>
            <w:r w:rsidRPr="001D1082">
              <w:rPr>
                <w:rFonts w:ascii="Times New Roman" w:hAnsi="Times New Roman"/>
                <w:i/>
                <w:iCs/>
                <w:spacing w:val="-1"/>
              </w:rPr>
              <w:t>я</w:t>
            </w:r>
            <w:r w:rsidRPr="001D1082">
              <w:rPr>
                <w:rFonts w:ascii="Times New Roman" w:hAnsi="Times New Roman"/>
                <w:i/>
                <w:iCs/>
              </w:rPr>
              <w:t>:</w:t>
            </w:r>
            <w:r w:rsidRPr="001D1082">
              <w:rPr>
                <w:rFonts w:ascii="Times New Roman" w:hAnsi="Times New Roman"/>
              </w:rPr>
              <w:tab/>
            </w:r>
            <w:r w:rsidRPr="001D1082">
              <w:rPr>
                <w:rFonts w:ascii="Times New Roman" w:hAnsi="Times New Roman"/>
                <w:sz w:val="24"/>
                <w:szCs w:val="24"/>
              </w:rPr>
              <w:t>пр</w:t>
            </w:r>
            <w:r w:rsidRPr="001D1082">
              <w:rPr>
                <w:rFonts w:ascii="Times New Roman" w:hAnsi="Times New Roman"/>
                <w:spacing w:val="1"/>
                <w:sz w:val="24"/>
                <w:szCs w:val="24"/>
              </w:rPr>
              <w:t>и</w:t>
            </w:r>
            <w:r w:rsidRPr="001D1082">
              <w:rPr>
                <w:rFonts w:ascii="Times New Roman" w:hAnsi="Times New Roman"/>
                <w:sz w:val="24"/>
                <w:szCs w:val="24"/>
              </w:rPr>
              <w:t>вод</w:t>
            </w:r>
            <w:r w:rsidRPr="001D1082">
              <w:rPr>
                <w:rFonts w:ascii="Times New Roman" w:hAnsi="Times New Roman"/>
                <w:spacing w:val="1"/>
                <w:sz w:val="24"/>
                <w:szCs w:val="24"/>
              </w:rPr>
              <w:t>и</w:t>
            </w:r>
            <w:r w:rsidRPr="001D1082">
              <w:rPr>
                <w:rFonts w:ascii="Times New Roman" w:hAnsi="Times New Roman"/>
                <w:spacing w:val="-1"/>
                <w:sz w:val="24"/>
                <w:szCs w:val="24"/>
              </w:rPr>
              <w:t>т</w:t>
            </w:r>
            <w:r w:rsidRPr="001D1082">
              <w:rPr>
                <w:rFonts w:ascii="Times New Roman" w:hAnsi="Times New Roman"/>
                <w:sz w:val="24"/>
                <w:szCs w:val="24"/>
              </w:rPr>
              <w:t>ь</w:t>
            </w:r>
            <w:r w:rsidRPr="001D1082">
              <w:rPr>
                <w:rFonts w:ascii="Times New Roman" w:hAnsi="Times New Roman"/>
                <w:sz w:val="24"/>
                <w:szCs w:val="24"/>
              </w:rPr>
              <w:tab/>
              <w:t>пр</w:t>
            </w:r>
            <w:r w:rsidRPr="001D1082">
              <w:rPr>
                <w:rFonts w:ascii="Times New Roman" w:hAnsi="Times New Roman"/>
                <w:spacing w:val="1"/>
                <w:sz w:val="24"/>
                <w:szCs w:val="24"/>
              </w:rPr>
              <w:t>и</w:t>
            </w:r>
            <w:r w:rsidRPr="001D1082">
              <w:rPr>
                <w:rFonts w:ascii="Times New Roman" w:hAnsi="Times New Roman"/>
                <w:sz w:val="24"/>
                <w:szCs w:val="24"/>
              </w:rPr>
              <w:t>меры,</w:t>
            </w:r>
            <w:r w:rsidRPr="001D1082">
              <w:rPr>
                <w:rFonts w:ascii="Times New Roman" w:hAnsi="Times New Roman"/>
                <w:sz w:val="24"/>
                <w:szCs w:val="24"/>
              </w:rPr>
              <w:tab/>
              <w:t>фор</w:t>
            </w:r>
            <w:r w:rsidRPr="001D1082">
              <w:rPr>
                <w:rFonts w:ascii="Times New Roman" w:hAnsi="Times New Roman"/>
                <w:spacing w:val="4"/>
                <w:sz w:val="24"/>
                <w:szCs w:val="24"/>
              </w:rPr>
              <w:t>м</w:t>
            </w:r>
            <w:r w:rsidRPr="001D1082">
              <w:rPr>
                <w:rFonts w:ascii="Times New Roman" w:hAnsi="Times New Roman"/>
                <w:spacing w:val="-4"/>
                <w:sz w:val="24"/>
                <w:szCs w:val="24"/>
              </w:rPr>
              <w:t>у</w:t>
            </w:r>
            <w:r w:rsidRPr="001D1082">
              <w:rPr>
                <w:rFonts w:ascii="Times New Roman" w:hAnsi="Times New Roman"/>
                <w:sz w:val="24"/>
                <w:szCs w:val="24"/>
              </w:rPr>
              <w:t>лировать вы</w:t>
            </w:r>
            <w:r w:rsidRPr="001D1082">
              <w:rPr>
                <w:rFonts w:ascii="Times New Roman" w:hAnsi="Times New Roman"/>
                <w:spacing w:val="-1"/>
                <w:sz w:val="24"/>
                <w:szCs w:val="24"/>
              </w:rPr>
              <w:t>в</w:t>
            </w:r>
            <w:r w:rsidRPr="001D1082">
              <w:rPr>
                <w:rFonts w:ascii="Times New Roman" w:hAnsi="Times New Roman"/>
                <w:sz w:val="24"/>
                <w:szCs w:val="24"/>
              </w:rPr>
              <w:t>оды,в</w:t>
            </w:r>
            <w:r w:rsidRPr="001D1082">
              <w:rPr>
                <w:rFonts w:ascii="Times New Roman" w:hAnsi="Times New Roman"/>
                <w:spacing w:val="-4"/>
                <w:sz w:val="24"/>
                <w:szCs w:val="24"/>
              </w:rPr>
              <w:t>у</w:t>
            </w:r>
            <w:r w:rsidRPr="001D1082">
              <w:rPr>
                <w:rFonts w:ascii="Times New Roman" w:hAnsi="Times New Roman"/>
                <w:sz w:val="24"/>
                <w:szCs w:val="24"/>
              </w:rPr>
              <w:t>стнойи</w:t>
            </w:r>
            <w:r w:rsidRPr="001D1082">
              <w:rPr>
                <w:rFonts w:ascii="Times New Roman" w:hAnsi="Times New Roman"/>
                <w:spacing w:val="1"/>
                <w:sz w:val="24"/>
                <w:szCs w:val="24"/>
              </w:rPr>
              <w:t>пи</w:t>
            </w:r>
            <w:r w:rsidRPr="001D1082">
              <w:rPr>
                <w:rFonts w:ascii="Times New Roman" w:hAnsi="Times New Roman"/>
                <w:sz w:val="24"/>
                <w:szCs w:val="24"/>
              </w:rPr>
              <w:t>сьм</w:t>
            </w:r>
            <w:r w:rsidRPr="001D1082">
              <w:rPr>
                <w:rFonts w:ascii="Times New Roman" w:hAnsi="Times New Roman"/>
                <w:spacing w:val="-1"/>
                <w:sz w:val="24"/>
                <w:szCs w:val="24"/>
              </w:rPr>
              <w:t>ен</w:t>
            </w:r>
            <w:r w:rsidRPr="001D1082">
              <w:rPr>
                <w:rFonts w:ascii="Times New Roman" w:hAnsi="Times New Roman"/>
                <w:sz w:val="24"/>
                <w:szCs w:val="24"/>
              </w:rPr>
              <w:t>нойформеотраж</w:t>
            </w:r>
            <w:r w:rsidRPr="001D1082">
              <w:rPr>
                <w:rFonts w:ascii="Times New Roman" w:hAnsi="Times New Roman"/>
                <w:spacing w:val="-1"/>
                <w:sz w:val="24"/>
                <w:szCs w:val="24"/>
              </w:rPr>
              <w:t>а</w:t>
            </w:r>
            <w:r w:rsidRPr="001D1082">
              <w:rPr>
                <w:rFonts w:ascii="Times New Roman" w:hAnsi="Times New Roman"/>
                <w:sz w:val="24"/>
                <w:szCs w:val="24"/>
              </w:rPr>
              <w:t>тьре</w:t>
            </w:r>
            <w:r w:rsidRPr="001D1082">
              <w:rPr>
                <w:rFonts w:ascii="Times New Roman" w:hAnsi="Times New Roman"/>
                <w:spacing w:val="3"/>
                <w:sz w:val="24"/>
                <w:szCs w:val="24"/>
              </w:rPr>
              <w:t>з</w:t>
            </w:r>
            <w:r w:rsidRPr="001D1082">
              <w:rPr>
                <w:rFonts w:ascii="Times New Roman" w:hAnsi="Times New Roman"/>
                <w:spacing w:val="-7"/>
                <w:sz w:val="24"/>
                <w:szCs w:val="24"/>
              </w:rPr>
              <w:t>у</w:t>
            </w:r>
            <w:r w:rsidRPr="001D1082">
              <w:rPr>
                <w:rFonts w:ascii="Times New Roman" w:hAnsi="Times New Roman"/>
                <w:sz w:val="24"/>
                <w:szCs w:val="24"/>
              </w:rPr>
              <w:t>ль</w:t>
            </w:r>
            <w:r w:rsidRPr="001D1082">
              <w:rPr>
                <w:rFonts w:ascii="Times New Roman" w:hAnsi="Times New Roman"/>
                <w:spacing w:val="1"/>
                <w:sz w:val="24"/>
                <w:szCs w:val="24"/>
              </w:rPr>
              <w:t>т</w:t>
            </w:r>
            <w:r w:rsidRPr="001D1082">
              <w:rPr>
                <w:rFonts w:ascii="Times New Roman" w:hAnsi="Times New Roman"/>
                <w:sz w:val="24"/>
                <w:szCs w:val="24"/>
              </w:rPr>
              <w:t>атысвоей деят</w:t>
            </w:r>
            <w:r w:rsidRPr="001D1082">
              <w:rPr>
                <w:rFonts w:ascii="Times New Roman" w:hAnsi="Times New Roman"/>
                <w:spacing w:val="-1"/>
                <w:sz w:val="24"/>
                <w:szCs w:val="24"/>
              </w:rPr>
              <w:t>е</w:t>
            </w:r>
            <w:r w:rsidRPr="001D1082">
              <w:rPr>
                <w:rFonts w:ascii="Times New Roman" w:hAnsi="Times New Roman"/>
                <w:sz w:val="24"/>
                <w:szCs w:val="24"/>
              </w:rPr>
              <w:t>ль</w:t>
            </w:r>
            <w:r w:rsidRPr="001D1082">
              <w:rPr>
                <w:rFonts w:ascii="Times New Roman" w:hAnsi="Times New Roman"/>
                <w:spacing w:val="1"/>
                <w:sz w:val="24"/>
                <w:szCs w:val="24"/>
              </w:rPr>
              <w:t>н</w:t>
            </w:r>
            <w:r w:rsidRPr="001D1082">
              <w:rPr>
                <w:rFonts w:ascii="Times New Roman" w:hAnsi="Times New Roman"/>
                <w:sz w:val="24"/>
                <w:szCs w:val="24"/>
              </w:rPr>
              <w:t>ост</w:t>
            </w:r>
            <w:r w:rsidRPr="001D1082">
              <w:rPr>
                <w:rFonts w:ascii="Times New Roman" w:hAnsi="Times New Roman"/>
                <w:spacing w:val="3"/>
                <w:sz w:val="24"/>
                <w:szCs w:val="24"/>
              </w:rPr>
              <w:t>и</w:t>
            </w:r>
            <w:r w:rsidRPr="001D1082">
              <w:rPr>
                <w:rFonts w:ascii="Times New Roman" w:hAnsi="Times New Roman"/>
                <w:sz w:val="24"/>
                <w:szCs w:val="24"/>
              </w:rPr>
              <w:t>.</w:t>
            </w:r>
          </w:p>
          <w:p w:rsidR="009352A3" w:rsidRPr="001D1082" w:rsidRDefault="009352A3" w:rsidP="00970AE0">
            <w:pPr>
              <w:widowControl w:val="0"/>
              <w:tabs>
                <w:tab w:val="left" w:pos="1285"/>
                <w:tab w:val="left" w:pos="2701"/>
                <w:tab w:val="left" w:pos="4511"/>
                <w:tab w:val="left" w:pos="5463"/>
                <w:tab w:val="left" w:pos="6857"/>
              </w:tabs>
              <w:autoSpaceDE w:val="0"/>
              <w:autoSpaceDN w:val="0"/>
              <w:adjustRightInd w:val="0"/>
              <w:spacing w:after="0" w:line="240" w:lineRule="auto"/>
              <w:ind w:left="110" w:right="87" w:firstLine="744"/>
              <w:jc w:val="both"/>
              <w:rPr>
                <w:rFonts w:ascii="Times New Roman" w:hAnsi="Times New Roman"/>
                <w:sz w:val="24"/>
                <w:szCs w:val="24"/>
              </w:rPr>
            </w:pPr>
            <w:r w:rsidRPr="001D1082">
              <w:rPr>
                <w:rFonts w:ascii="Times New Roman" w:hAnsi="Times New Roman"/>
                <w:i/>
                <w:iCs/>
                <w:sz w:val="24"/>
                <w:szCs w:val="24"/>
              </w:rPr>
              <w:t>Информацио</w:t>
            </w:r>
            <w:r w:rsidRPr="001D1082">
              <w:rPr>
                <w:rFonts w:ascii="Times New Roman" w:hAnsi="Times New Roman"/>
                <w:i/>
                <w:iCs/>
                <w:spacing w:val="1"/>
                <w:sz w:val="24"/>
                <w:szCs w:val="24"/>
              </w:rPr>
              <w:t>нн</w:t>
            </w:r>
            <w:r w:rsidRPr="001D1082">
              <w:rPr>
                <w:rFonts w:ascii="Times New Roman" w:hAnsi="Times New Roman"/>
                <w:i/>
                <w:iCs/>
                <w:sz w:val="24"/>
                <w:szCs w:val="24"/>
              </w:rPr>
              <w:t>о-комм</w:t>
            </w:r>
            <w:r w:rsidRPr="001D1082">
              <w:rPr>
                <w:rFonts w:ascii="Times New Roman" w:hAnsi="Times New Roman"/>
                <w:i/>
                <w:iCs/>
                <w:spacing w:val="-2"/>
                <w:sz w:val="24"/>
                <w:szCs w:val="24"/>
              </w:rPr>
              <w:t>у</w:t>
            </w:r>
            <w:r w:rsidRPr="001D1082">
              <w:rPr>
                <w:rFonts w:ascii="Times New Roman" w:hAnsi="Times New Roman"/>
                <w:i/>
                <w:iCs/>
                <w:sz w:val="24"/>
                <w:szCs w:val="24"/>
              </w:rPr>
              <w:t>никативная:</w:t>
            </w:r>
            <w:r w:rsidRPr="001D1082">
              <w:rPr>
                <w:rFonts w:ascii="Times New Roman" w:hAnsi="Times New Roman"/>
                <w:spacing w:val="-4"/>
                <w:sz w:val="24"/>
                <w:szCs w:val="24"/>
              </w:rPr>
              <w:t>у</w:t>
            </w:r>
            <w:r w:rsidRPr="001D1082">
              <w:rPr>
                <w:rFonts w:ascii="Times New Roman" w:hAnsi="Times New Roman"/>
                <w:spacing w:val="1"/>
                <w:sz w:val="24"/>
                <w:szCs w:val="24"/>
              </w:rPr>
              <w:t>м</w:t>
            </w:r>
            <w:r w:rsidRPr="001D1082">
              <w:rPr>
                <w:rFonts w:ascii="Times New Roman" w:hAnsi="Times New Roman"/>
                <w:sz w:val="24"/>
                <w:szCs w:val="24"/>
              </w:rPr>
              <w:t>етьобщаться,</w:t>
            </w:r>
            <w:r w:rsidRPr="001D1082">
              <w:rPr>
                <w:rFonts w:ascii="Times New Roman" w:hAnsi="Times New Roman"/>
                <w:spacing w:val="-3"/>
                <w:sz w:val="24"/>
                <w:szCs w:val="24"/>
              </w:rPr>
              <w:t>у</w:t>
            </w:r>
            <w:r w:rsidRPr="001D1082">
              <w:rPr>
                <w:rFonts w:ascii="Times New Roman" w:hAnsi="Times New Roman"/>
                <w:spacing w:val="-1"/>
                <w:sz w:val="24"/>
                <w:szCs w:val="24"/>
              </w:rPr>
              <w:t>ч</w:t>
            </w:r>
            <w:r w:rsidRPr="001D1082">
              <w:rPr>
                <w:rFonts w:ascii="Times New Roman" w:hAnsi="Times New Roman"/>
                <w:sz w:val="24"/>
                <w:szCs w:val="24"/>
              </w:rPr>
              <w:t>аствов</w:t>
            </w:r>
            <w:r w:rsidRPr="001D1082">
              <w:rPr>
                <w:rFonts w:ascii="Times New Roman" w:hAnsi="Times New Roman"/>
                <w:spacing w:val="-1"/>
                <w:sz w:val="24"/>
                <w:szCs w:val="24"/>
              </w:rPr>
              <w:t>а</w:t>
            </w:r>
            <w:r w:rsidRPr="001D1082">
              <w:rPr>
                <w:rFonts w:ascii="Times New Roman" w:hAnsi="Times New Roman"/>
                <w:sz w:val="24"/>
                <w:szCs w:val="24"/>
              </w:rPr>
              <w:t>тьв д</w:t>
            </w:r>
            <w:r w:rsidRPr="001D1082">
              <w:rPr>
                <w:rFonts w:ascii="Times New Roman" w:hAnsi="Times New Roman"/>
                <w:spacing w:val="1"/>
                <w:sz w:val="24"/>
                <w:szCs w:val="24"/>
              </w:rPr>
              <w:t>и</w:t>
            </w:r>
            <w:r w:rsidRPr="001D1082">
              <w:rPr>
                <w:rFonts w:ascii="Times New Roman" w:hAnsi="Times New Roman"/>
                <w:sz w:val="24"/>
                <w:szCs w:val="24"/>
              </w:rPr>
              <w:t>алог</w:t>
            </w:r>
            <w:r w:rsidRPr="001D1082">
              <w:rPr>
                <w:rFonts w:ascii="Times New Roman" w:hAnsi="Times New Roman"/>
                <w:spacing w:val="-1"/>
                <w:sz w:val="24"/>
                <w:szCs w:val="24"/>
              </w:rPr>
              <w:t>е</w:t>
            </w:r>
            <w:r w:rsidRPr="001D1082">
              <w:rPr>
                <w:rFonts w:ascii="Times New Roman" w:hAnsi="Times New Roman"/>
                <w:sz w:val="24"/>
                <w:szCs w:val="24"/>
              </w:rPr>
              <w:t>,</w:t>
            </w:r>
            <w:r w:rsidRPr="001D1082">
              <w:rPr>
                <w:rFonts w:ascii="Times New Roman" w:hAnsi="Times New Roman"/>
                <w:sz w:val="24"/>
                <w:szCs w:val="24"/>
              </w:rPr>
              <w:tab/>
              <w:t>со</w:t>
            </w:r>
            <w:r w:rsidRPr="001D1082">
              <w:rPr>
                <w:rFonts w:ascii="Times New Roman" w:hAnsi="Times New Roman"/>
                <w:spacing w:val="-1"/>
                <w:sz w:val="24"/>
                <w:szCs w:val="24"/>
              </w:rPr>
              <w:t>с</w:t>
            </w:r>
            <w:r w:rsidRPr="001D1082">
              <w:rPr>
                <w:rFonts w:ascii="Times New Roman" w:hAnsi="Times New Roman"/>
                <w:sz w:val="24"/>
                <w:szCs w:val="24"/>
              </w:rPr>
              <w:t>т</w:t>
            </w:r>
            <w:r w:rsidRPr="001D1082">
              <w:rPr>
                <w:rFonts w:ascii="Times New Roman" w:hAnsi="Times New Roman"/>
                <w:spacing w:val="-1"/>
                <w:sz w:val="24"/>
                <w:szCs w:val="24"/>
              </w:rPr>
              <w:t>а</w:t>
            </w:r>
            <w:r w:rsidRPr="001D1082">
              <w:rPr>
                <w:rFonts w:ascii="Times New Roman" w:hAnsi="Times New Roman"/>
                <w:sz w:val="24"/>
                <w:szCs w:val="24"/>
              </w:rPr>
              <w:t>влять</w:t>
            </w:r>
            <w:r w:rsidRPr="001D1082">
              <w:rPr>
                <w:rFonts w:ascii="Times New Roman" w:hAnsi="Times New Roman"/>
                <w:sz w:val="24"/>
                <w:szCs w:val="24"/>
              </w:rPr>
              <w:tab/>
              <w:t>пла</w:t>
            </w:r>
            <w:r w:rsidRPr="001D1082">
              <w:rPr>
                <w:rFonts w:ascii="Times New Roman" w:hAnsi="Times New Roman"/>
                <w:spacing w:val="3"/>
                <w:sz w:val="24"/>
                <w:szCs w:val="24"/>
              </w:rPr>
              <w:t>н</w:t>
            </w:r>
            <w:r w:rsidRPr="001D1082">
              <w:rPr>
                <w:rFonts w:ascii="Times New Roman" w:hAnsi="Times New Roman"/>
                <w:sz w:val="24"/>
                <w:szCs w:val="24"/>
              </w:rPr>
              <w:t>-ко</w:t>
            </w:r>
            <w:r w:rsidRPr="001D1082">
              <w:rPr>
                <w:rFonts w:ascii="Times New Roman" w:hAnsi="Times New Roman"/>
                <w:spacing w:val="1"/>
                <w:sz w:val="24"/>
                <w:szCs w:val="24"/>
              </w:rPr>
              <w:t>н</w:t>
            </w:r>
            <w:r w:rsidRPr="001D1082">
              <w:rPr>
                <w:rFonts w:ascii="Times New Roman" w:hAnsi="Times New Roman"/>
                <w:sz w:val="24"/>
                <w:szCs w:val="24"/>
              </w:rPr>
              <w:t>спе</w:t>
            </w:r>
            <w:r w:rsidRPr="001D1082">
              <w:rPr>
                <w:rFonts w:ascii="Times New Roman" w:hAnsi="Times New Roman"/>
                <w:spacing w:val="-1"/>
                <w:sz w:val="24"/>
                <w:szCs w:val="24"/>
              </w:rPr>
              <w:t>к</w:t>
            </w:r>
            <w:r w:rsidRPr="001D1082">
              <w:rPr>
                <w:rFonts w:ascii="Times New Roman" w:hAnsi="Times New Roman"/>
                <w:sz w:val="24"/>
                <w:szCs w:val="24"/>
              </w:rPr>
              <w:t>т</w:t>
            </w:r>
            <w:r w:rsidRPr="001D1082">
              <w:rPr>
                <w:rFonts w:ascii="Times New Roman" w:hAnsi="Times New Roman"/>
                <w:sz w:val="24"/>
                <w:szCs w:val="24"/>
              </w:rPr>
              <w:tab/>
            </w:r>
            <w:r w:rsidRPr="001D1082">
              <w:rPr>
                <w:rFonts w:ascii="Times New Roman" w:hAnsi="Times New Roman"/>
                <w:spacing w:val="-7"/>
                <w:sz w:val="24"/>
                <w:szCs w:val="24"/>
              </w:rPr>
              <w:t>у</w:t>
            </w:r>
            <w:r w:rsidRPr="001D1082">
              <w:rPr>
                <w:rFonts w:ascii="Times New Roman" w:hAnsi="Times New Roman"/>
                <w:spacing w:val="1"/>
                <w:sz w:val="24"/>
                <w:szCs w:val="24"/>
              </w:rPr>
              <w:t>р</w:t>
            </w:r>
            <w:r w:rsidRPr="001D1082">
              <w:rPr>
                <w:rFonts w:ascii="Times New Roman" w:hAnsi="Times New Roman"/>
                <w:sz w:val="24"/>
                <w:szCs w:val="24"/>
              </w:rPr>
              <w:t>о</w:t>
            </w:r>
            <w:r w:rsidRPr="001D1082">
              <w:rPr>
                <w:rFonts w:ascii="Times New Roman" w:hAnsi="Times New Roman"/>
                <w:spacing w:val="1"/>
                <w:sz w:val="24"/>
                <w:szCs w:val="24"/>
              </w:rPr>
              <w:t>к</w:t>
            </w:r>
            <w:r w:rsidRPr="001D1082">
              <w:rPr>
                <w:rFonts w:ascii="Times New Roman" w:hAnsi="Times New Roman"/>
                <w:sz w:val="24"/>
                <w:szCs w:val="24"/>
              </w:rPr>
              <w:t>а,</w:t>
            </w:r>
            <w:r w:rsidRPr="001D1082">
              <w:rPr>
                <w:rFonts w:ascii="Times New Roman" w:hAnsi="Times New Roman"/>
                <w:sz w:val="24"/>
                <w:szCs w:val="24"/>
              </w:rPr>
              <w:tab/>
              <w:t>пр</w:t>
            </w:r>
            <w:r w:rsidRPr="001D1082">
              <w:rPr>
                <w:rFonts w:ascii="Times New Roman" w:hAnsi="Times New Roman"/>
                <w:spacing w:val="4"/>
                <w:sz w:val="24"/>
                <w:szCs w:val="24"/>
              </w:rPr>
              <w:t>и</w:t>
            </w:r>
            <w:r w:rsidRPr="001D1082">
              <w:rPr>
                <w:rFonts w:ascii="Times New Roman" w:hAnsi="Times New Roman"/>
                <w:sz w:val="24"/>
                <w:szCs w:val="24"/>
              </w:rPr>
              <w:t>вод</w:t>
            </w:r>
            <w:r w:rsidRPr="001D1082">
              <w:rPr>
                <w:rFonts w:ascii="Times New Roman" w:hAnsi="Times New Roman"/>
                <w:spacing w:val="-1"/>
                <w:sz w:val="24"/>
                <w:szCs w:val="24"/>
              </w:rPr>
              <w:t>и</w:t>
            </w:r>
            <w:r w:rsidRPr="001D1082">
              <w:rPr>
                <w:rFonts w:ascii="Times New Roman" w:hAnsi="Times New Roman"/>
                <w:sz w:val="24"/>
                <w:szCs w:val="24"/>
              </w:rPr>
              <w:t>ть</w:t>
            </w:r>
            <w:r w:rsidRPr="001D1082">
              <w:rPr>
                <w:rFonts w:ascii="Times New Roman" w:hAnsi="Times New Roman"/>
                <w:sz w:val="24"/>
                <w:szCs w:val="24"/>
              </w:rPr>
              <w:tab/>
              <w:t>п</w:t>
            </w:r>
            <w:r w:rsidRPr="001D1082">
              <w:rPr>
                <w:rFonts w:ascii="Times New Roman" w:hAnsi="Times New Roman"/>
                <w:spacing w:val="-1"/>
                <w:sz w:val="24"/>
                <w:szCs w:val="24"/>
              </w:rPr>
              <w:t>р</w:t>
            </w:r>
            <w:r w:rsidRPr="001D1082">
              <w:rPr>
                <w:rFonts w:ascii="Times New Roman" w:hAnsi="Times New Roman"/>
                <w:sz w:val="24"/>
                <w:szCs w:val="24"/>
              </w:rPr>
              <w:t>им</w:t>
            </w:r>
            <w:r w:rsidRPr="001D1082">
              <w:rPr>
                <w:rFonts w:ascii="Times New Roman" w:hAnsi="Times New Roman"/>
                <w:spacing w:val="-1"/>
                <w:sz w:val="24"/>
                <w:szCs w:val="24"/>
              </w:rPr>
              <w:t>е</w:t>
            </w:r>
            <w:r w:rsidRPr="001D1082">
              <w:rPr>
                <w:rFonts w:ascii="Times New Roman" w:hAnsi="Times New Roman"/>
                <w:sz w:val="24"/>
                <w:szCs w:val="24"/>
              </w:rPr>
              <w:t>ры, ар</w:t>
            </w:r>
            <w:r w:rsidRPr="001D1082">
              <w:rPr>
                <w:rFonts w:ascii="Times New Roman" w:hAnsi="Times New Roman"/>
                <w:spacing w:val="1"/>
                <w:sz w:val="24"/>
                <w:szCs w:val="24"/>
              </w:rPr>
              <w:t>г</w:t>
            </w:r>
            <w:r w:rsidRPr="001D1082">
              <w:rPr>
                <w:rFonts w:ascii="Times New Roman" w:hAnsi="Times New Roman"/>
                <w:spacing w:val="-4"/>
                <w:sz w:val="24"/>
                <w:szCs w:val="24"/>
              </w:rPr>
              <w:t>у</w:t>
            </w:r>
            <w:r w:rsidRPr="001D1082">
              <w:rPr>
                <w:rFonts w:ascii="Times New Roman" w:hAnsi="Times New Roman"/>
                <w:sz w:val="24"/>
                <w:szCs w:val="24"/>
              </w:rPr>
              <w:t>мен</w:t>
            </w:r>
            <w:r w:rsidRPr="001D1082">
              <w:rPr>
                <w:rFonts w:ascii="Times New Roman" w:hAnsi="Times New Roman"/>
                <w:spacing w:val="1"/>
                <w:sz w:val="24"/>
                <w:szCs w:val="24"/>
              </w:rPr>
              <w:t>ти</w:t>
            </w:r>
            <w:r w:rsidRPr="001D1082">
              <w:rPr>
                <w:rFonts w:ascii="Times New Roman" w:hAnsi="Times New Roman"/>
                <w:sz w:val="24"/>
                <w:szCs w:val="24"/>
              </w:rPr>
              <w:t>ров</w:t>
            </w:r>
            <w:r w:rsidRPr="001D1082">
              <w:rPr>
                <w:rFonts w:ascii="Times New Roman" w:hAnsi="Times New Roman"/>
                <w:spacing w:val="-1"/>
                <w:sz w:val="24"/>
                <w:szCs w:val="24"/>
              </w:rPr>
              <w:t>а</w:t>
            </w:r>
            <w:r w:rsidRPr="001D1082">
              <w:rPr>
                <w:rFonts w:ascii="Times New Roman" w:hAnsi="Times New Roman"/>
                <w:sz w:val="24"/>
                <w:szCs w:val="24"/>
              </w:rPr>
              <w:t>т</w:t>
            </w:r>
            <w:r w:rsidRPr="001D1082">
              <w:rPr>
                <w:rFonts w:ascii="Times New Roman" w:hAnsi="Times New Roman"/>
                <w:spacing w:val="1"/>
                <w:sz w:val="24"/>
                <w:szCs w:val="24"/>
              </w:rPr>
              <w:t>ь</w:t>
            </w:r>
            <w:r w:rsidRPr="001D1082">
              <w:rPr>
                <w:rFonts w:ascii="Times New Roman" w:hAnsi="Times New Roman"/>
                <w:sz w:val="24"/>
                <w:szCs w:val="24"/>
              </w:rPr>
              <w:t>.</w:t>
            </w:r>
          </w:p>
          <w:p w:rsidR="009352A3" w:rsidRPr="001D1082" w:rsidRDefault="009352A3" w:rsidP="00970AE0">
            <w:pPr>
              <w:widowControl w:val="0"/>
              <w:tabs>
                <w:tab w:val="left" w:pos="2782"/>
                <w:tab w:val="left" w:pos="4854"/>
                <w:tab w:val="left" w:pos="6934"/>
              </w:tabs>
              <w:autoSpaceDE w:val="0"/>
              <w:autoSpaceDN w:val="0"/>
              <w:adjustRightInd w:val="0"/>
              <w:spacing w:after="0" w:line="239" w:lineRule="auto"/>
              <w:ind w:left="110" w:right="51" w:firstLine="708"/>
              <w:rPr>
                <w:rFonts w:ascii="Times New Roman" w:hAnsi="Times New Roman"/>
                <w:sz w:val="24"/>
                <w:szCs w:val="24"/>
              </w:rPr>
            </w:pPr>
            <w:r w:rsidRPr="001D1082">
              <w:rPr>
                <w:rFonts w:ascii="Times New Roman" w:hAnsi="Times New Roman"/>
                <w:i/>
                <w:iCs/>
                <w:sz w:val="24"/>
                <w:szCs w:val="24"/>
              </w:rPr>
              <w:t>Р</w:t>
            </w:r>
            <w:r w:rsidRPr="001D1082">
              <w:rPr>
                <w:rFonts w:ascii="Times New Roman" w:hAnsi="Times New Roman"/>
                <w:i/>
                <w:iCs/>
                <w:spacing w:val="-1"/>
                <w:sz w:val="24"/>
                <w:szCs w:val="24"/>
              </w:rPr>
              <w:t>е</w:t>
            </w:r>
            <w:r w:rsidRPr="001D1082">
              <w:rPr>
                <w:rFonts w:ascii="Times New Roman" w:hAnsi="Times New Roman"/>
                <w:i/>
                <w:iCs/>
                <w:sz w:val="24"/>
                <w:szCs w:val="24"/>
              </w:rPr>
              <w:t>флекси</w:t>
            </w:r>
            <w:r w:rsidRPr="001D1082">
              <w:rPr>
                <w:rFonts w:ascii="Times New Roman" w:hAnsi="Times New Roman"/>
                <w:i/>
                <w:iCs/>
                <w:spacing w:val="-1"/>
                <w:sz w:val="24"/>
                <w:szCs w:val="24"/>
              </w:rPr>
              <w:t>в</w:t>
            </w:r>
            <w:r w:rsidRPr="001D1082">
              <w:rPr>
                <w:rFonts w:ascii="Times New Roman" w:hAnsi="Times New Roman"/>
                <w:i/>
                <w:iCs/>
                <w:sz w:val="24"/>
                <w:szCs w:val="24"/>
              </w:rPr>
              <w:t>на</w:t>
            </w:r>
            <w:r w:rsidRPr="001D1082">
              <w:rPr>
                <w:rFonts w:ascii="Times New Roman" w:hAnsi="Times New Roman"/>
                <w:i/>
                <w:iCs/>
                <w:spacing w:val="-1"/>
                <w:sz w:val="24"/>
                <w:szCs w:val="24"/>
              </w:rPr>
              <w:t>я</w:t>
            </w:r>
            <w:r w:rsidRPr="001D1082">
              <w:rPr>
                <w:rFonts w:ascii="Times New Roman" w:hAnsi="Times New Roman"/>
                <w:i/>
                <w:iCs/>
                <w:sz w:val="24"/>
                <w:szCs w:val="24"/>
              </w:rPr>
              <w:t>:</w:t>
            </w:r>
            <w:r w:rsidRPr="001D1082">
              <w:rPr>
                <w:rFonts w:ascii="Times New Roman" w:hAnsi="Times New Roman"/>
                <w:sz w:val="24"/>
                <w:szCs w:val="24"/>
              </w:rPr>
              <w:tab/>
              <w:t>с</w:t>
            </w:r>
            <w:r w:rsidRPr="001D1082">
              <w:rPr>
                <w:rFonts w:ascii="Times New Roman" w:hAnsi="Times New Roman"/>
                <w:spacing w:val="-1"/>
                <w:sz w:val="24"/>
                <w:szCs w:val="24"/>
              </w:rPr>
              <w:t>ам</w:t>
            </w:r>
            <w:r w:rsidRPr="001D1082">
              <w:rPr>
                <w:rFonts w:ascii="Times New Roman" w:hAnsi="Times New Roman"/>
                <w:spacing w:val="1"/>
                <w:sz w:val="24"/>
                <w:szCs w:val="24"/>
              </w:rPr>
              <w:t>о</w:t>
            </w:r>
            <w:r w:rsidRPr="001D1082">
              <w:rPr>
                <w:rFonts w:ascii="Times New Roman" w:hAnsi="Times New Roman"/>
                <w:sz w:val="24"/>
                <w:szCs w:val="24"/>
              </w:rPr>
              <w:t>стоятель</w:t>
            </w:r>
            <w:r w:rsidRPr="001D1082">
              <w:rPr>
                <w:rFonts w:ascii="Times New Roman" w:hAnsi="Times New Roman"/>
                <w:spacing w:val="1"/>
                <w:sz w:val="24"/>
                <w:szCs w:val="24"/>
              </w:rPr>
              <w:t>н</w:t>
            </w:r>
            <w:r w:rsidRPr="001D1082">
              <w:rPr>
                <w:rFonts w:ascii="Times New Roman" w:hAnsi="Times New Roman"/>
                <w:sz w:val="24"/>
                <w:szCs w:val="24"/>
              </w:rPr>
              <w:t>о</w:t>
            </w:r>
            <w:r w:rsidRPr="001D1082">
              <w:rPr>
                <w:rFonts w:ascii="Times New Roman" w:hAnsi="Times New Roman"/>
                <w:sz w:val="24"/>
                <w:szCs w:val="24"/>
              </w:rPr>
              <w:tab/>
              <w:t>орга</w:t>
            </w:r>
            <w:r w:rsidRPr="001D1082">
              <w:rPr>
                <w:rFonts w:ascii="Times New Roman" w:hAnsi="Times New Roman"/>
                <w:spacing w:val="-2"/>
                <w:sz w:val="24"/>
                <w:szCs w:val="24"/>
              </w:rPr>
              <w:t>н</w:t>
            </w:r>
            <w:r w:rsidRPr="001D1082">
              <w:rPr>
                <w:rFonts w:ascii="Times New Roman" w:hAnsi="Times New Roman"/>
                <w:sz w:val="24"/>
                <w:szCs w:val="24"/>
              </w:rPr>
              <w:t>изов</w:t>
            </w:r>
            <w:r w:rsidRPr="001D1082">
              <w:rPr>
                <w:rFonts w:ascii="Times New Roman" w:hAnsi="Times New Roman"/>
                <w:spacing w:val="-1"/>
                <w:sz w:val="24"/>
                <w:szCs w:val="24"/>
              </w:rPr>
              <w:t>ы</w:t>
            </w:r>
            <w:r w:rsidRPr="001D1082">
              <w:rPr>
                <w:rFonts w:ascii="Times New Roman" w:hAnsi="Times New Roman"/>
                <w:sz w:val="24"/>
                <w:szCs w:val="24"/>
              </w:rPr>
              <w:t>в</w:t>
            </w:r>
            <w:r w:rsidRPr="001D1082">
              <w:rPr>
                <w:rFonts w:ascii="Times New Roman" w:hAnsi="Times New Roman"/>
                <w:spacing w:val="-1"/>
                <w:sz w:val="24"/>
                <w:szCs w:val="24"/>
              </w:rPr>
              <w:t>а</w:t>
            </w:r>
            <w:r w:rsidRPr="001D1082">
              <w:rPr>
                <w:rFonts w:ascii="Times New Roman" w:hAnsi="Times New Roman"/>
                <w:sz w:val="24"/>
                <w:szCs w:val="24"/>
              </w:rPr>
              <w:t>ть</w:t>
            </w:r>
            <w:r w:rsidRPr="001D1082">
              <w:rPr>
                <w:rFonts w:ascii="Times New Roman" w:hAnsi="Times New Roman"/>
                <w:sz w:val="24"/>
                <w:szCs w:val="24"/>
              </w:rPr>
              <w:tab/>
            </w:r>
            <w:r w:rsidRPr="001D1082">
              <w:rPr>
                <w:rFonts w:ascii="Times New Roman" w:hAnsi="Times New Roman"/>
                <w:spacing w:val="-4"/>
                <w:sz w:val="24"/>
                <w:szCs w:val="24"/>
              </w:rPr>
              <w:t>у</w:t>
            </w:r>
            <w:r w:rsidRPr="001D1082">
              <w:rPr>
                <w:rFonts w:ascii="Times New Roman" w:hAnsi="Times New Roman"/>
                <w:sz w:val="24"/>
                <w:szCs w:val="24"/>
              </w:rPr>
              <w:t>чеб</w:t>
            </w:r>
            <w:r w:rsidRPr="001D1082">
              <w:rPr>
                <w:rFonts w:ascii="Times New Roman" w:hAnsi="Times New Roman"/>
                <w:spacing w:val="3"/>
                <w:sz w:val="24"/>
                <w:szCs w:val="24"/>
              </w:rPr>
              <w:t>н</w:t>
            </w:r>
            <w:r w:rsidRPr="001D1082">
              <w:rPr>
                <w:rFonts w:ascii="Times New Roman" w:hAnsi="Times New Roman"/>
                <w:spacing w:val="-2"/>
                <w:sz w:val="24"/>
                <w:szCs w:val="24"/>
              </w:rPr>
              <w:t>у</w:t>
            </w:r>
            <w:r w:rsidRPr="001D1082">
              <w:rPr>
                <w:rFonts w:ascii="Times New Roman" w:hAnsi="Times New Roman"/>
                <w:sz w:val="24"/>
                <w:szCs w:val="24"/>
              </w:rPr>
              <w:t>ю деят</w:t>
            </w:r>
            <w:r w:rsidRPr="001D1082">
              <w:rPr>
                <w:rFonts w:ascii="Times New Roman" w:hAnsi="Times New Roman"/>
                <w:spacing w:val="-1"/>
                <w:sz w:val="24"/>
                <w:szCs w:val="24"/>
              </w:rPr>
              <w:t>е</w:t>
            </w:r>
            <w:r w:rsidRPr="001D1082">
              <w:rPr>
                <w:rFonts w:ascii="Times New Roman" w:hAnsi="Times New Roman"/>
                <w:sz w:val="24"/>
                <w:szCs w:val="24"/>
              </w:rPr>
              <w:t>ль</w:t>
            </w:r>
            <w:r w:rsidRPr="001D1082">
              <w:rPr>
                <w:rFonts w:ascii="Times New Roman" w:hAnsi="Times New Roman"/>
                <w:spacing w:val="1"/>
                <w:sz w:val="24"/>
                <w:szCs w:val="24"/>
              </w:rPr>
              <w:t>н</w:t>
            </w:r>
            <w:r w:rsidRPr="001D1082">
              <w:rPr>
                <w:rFonts w:ascii="Times New Roman" w:hAnsi="Times New Roman"/>
                <w:spacing w:val="2"/>
                <w:sz w:val="24"/>
                <w:szCs w:val="24"/>
              </w:rPr>
              <w:t>о</w:t>
            </w:r>
            <w:r w:rsidRPr="001D1082">
              <w:rPr>
                <w:rFonts w:ascii="Times New Roman" w:hAnsi="Times New Roman"/>
                <w:sz w:val="24"/>
                <w:szCs w:val="24"/>
              </w:rPr>
              <w:t xml:space="preserve">сть; </w:t>
            </w:r>
            <w:r w:rsidRPr="001D1082">
              <w:rPr>
                <w:rFonts w:ascii="Times New Roman" w:hAnsi="Times New Roman"/>
                <w:spacing w:val="-1"/>
                <w:sz w:val="24"/>
                <w:szCs w:val="24"/>
              </w:rPr>
              <w:t>о</w:t>
            </w:r>
            <w:r w:rsidRPr="001D1082">
              <w:rPr>
                <w:rFonts w:ascii="Times New Roman" w:hAnsi="Times New Roman"/>
                <w:sz w:val="24"/>
                <w:szCs w:val="24"/>
              </w:rPr>
              <w:t>цен</w:t>
            </w:r>
            <w:r w:rsidRPr="001D1082">
              <w:rPr>
                <w:rFonts w:ascii="Times New Roman" w:hAnsi="Times New Roman"/>
                <w:spacing w:val="1"/>
                <w:sz w:val="24"/>
                <w:szCs w:val="24"/>
              </w:rPr>
              <w:t>и</w:t>
            </w:r>
            <w:r w:rsidRPr="001D1082">
              <w:rPr>
                <w:rFonts w:ascii="Times New Roman" w:hAnsi="Times New Roman"/>
                <w:sz w:val="24"/>
                <w:szCs w:val="24"/>
              </w:rPr>
              <w:t>в</w:t>
            </w:r>
            <w:r w:rsidRPr="001D1082">
              <w:rPr>
                <w:rFonts w:ascii="Times New Roman" w:hAnsi="Times New Roman"/>
                <w:spacing w:val="-1"/>
                <w:sz w:val="24"/>
                <w:szCs w:val="24"/>
              </w:rPr>
              <w:t>ат</w:t>
            </w:r>
            <w:r w:rsidRPr="001D1082">
              <w:rPr>
                <w:rFonts w:ascii="Times New Roman" w:hAnsi="Times New Roman"/>
                <w:sz w:val="24"/>
                <w:szCs w:val="24"/>
              </w:rPr>
              <w:t xml:space="preserve">ь </w:t>
            </w:r>
            <w:r w:rsidRPr="001D1082">
              <w:rPr>
                <w:rFonts w:ascii="Times New Roman" w:hAnsi="Times New Roman"/>
                <w:spacing w:val="-1"/>
                <w:sz w:val="24"/>
                <w:szCs w:val="24"/>
              </w:rPr>
              <w:t>с</w:t>
            </w:r>
            <w:r w:rsidRPr="001D1082">
              <w:rPr>
                <w:rFonts w:ascii="Times New Roman" w:hAnsi="Times New Roman"/>
                <w:sz w:val="24"/>
                <w:szCs w:val="24"/>
              </w:rPr>
              <w:t>вои</w:t>
            </w:r>
            <w:r w:rsidRPr="001D1082">
              <w:rPr>
                <w:rFonts w:ascii="Times New Roman" w:hAnsi="Times New Roman"/>
                <w:spacing w:val="-4"/>
                <w:sz w:val="24"/>
                <w:szCs w:val="24"/>
              </w:rPr>
              <w:t>у</w:t>
            </w:r>
            <w:r w:rsidRPr="001D1082">
              <w:rPr>
                <w:rFonts w:ascii="Times New Roman" w:hAnsi="Times New Roman"/>
                <w:sz w:val="24"/>
                <w:szCs w:val="24"/>
              </w:rPr>
              <w:t>ч</w:t>
            </w:r>
            <w:r w:rsidRPr="001D1082">
              <w:rPr>
                <w:rFonts w:ascii="Times New Roman" w:hAnsi="Times New Roman"/>
                <w:spacing w:val="-1"/>
                <w:sz w:val="24"/>
                <w:szCs w:val="24"/>
              </w:rPr>
              <w:t>е</w:t>
            </w:r>
            <w:r w:rsidRPr="001D1082">
              <w:rPr>
                <w:rFonts w:ascii="Times New Roman" w:hAnsi="Times New Roman"/>
                <w:sz w:val="24"/>
                <w:szCs w:val="24"/>
              </w:rPr>
              <w:t>бныевозмо</w:t>
            </w:r>
            <w:r w:rsidRPr="001D1082">
              <w:rPr>
                <w:rFonts w:ascii="Times New Roman" w:hAnsi="Times New Roman"/>
                <w:spacing w:val="1"/>
                <w:sz w:val="24"/>
                <w:szCs w:val="24"/>
              </w:rPr>
              <w:t>жн</w:t>
            </w:r>
            <w:r w:rsidRPr="001D1082">
              <w:rPr>
                <w:rFonts w:ascii="Times New Roman" w:hAnsi="Times New Roman"/>
                <w:sz w:val="24"/>
                <w:szCs w:val="24"/>
              </w:rPr>
              <w:t>ост</w:t>
            </w:r>
            <w:r w:rsidRPr="001D1082">
              <w:rPr>
                <w:rFonts w:ascii="Times New Roman" w:hAnsi="Times New Roman"/>
                <w:spacing w:val="5"/>
                <w:sz w:val="24"/>
                <w:szCs w:val="24"/>
              </w:rPr>
              <w:t>и</w:t>
            </w:r>
            <w:r w:rsidRPr="001D1082">
              <w:rPr>
                <w:rFonts w:ascii="Times New Roman" w:hAnsi="Times New Roman"/>
              </w:rPr>
              <w:t>.</w:t>
            </w:r>
          </w:p>
          <w:p w:rsidR="009352A3" w:rsidRPr="001D1082" w:rsidRDefault="009352A3" w:rsidP="00970AE0">
            <w:pPr>
              <w:widowControl w:val="0"/>
              <w:tabs>
                <w:tab w:val="left" w:pos="2782"/>
                <w:tab w:val="left" w:pos="4854"/>
                <w:tab w:val="left" w:pos="6934"/>
              </w:tabs>
              <w:autoSpaceDE w:val="0"/>
              <w:autoSpaceDN w:val="0"/>
              <w:adjustRightInd w:val="0"/>
              <w:spacing w:after="0" w:line="239" w:lineRule="auto"/>
              <w:ind w:left="110" w:right="51" w:firstLine="708"/>
              <w:rPr>
                <w:rFonts w:ascii="Times New Roman" w:hAnsi="Times New Roman"/>
                <w:sz w:val="24"/>
                <w:szCs w:val="24"/>
              </w:rPr>
            </w:pPr>
          </w:p>
        </w:tc>
      </w:tr>
      <w:tr w:rsidR="00E75DE5" w:rsidRPr="001D1082" w:rsidTr="00E75DE5">
        <w:trPr>
          <w:gridAfter w:val="1"/>
          <w:wAfter w:w="142" w:type="dxa"/>
          <w:trHeight w:hRule="exact" w:val="6077"/>
        </w:trPr>
        <w:tc>
          <w:tcPr>
            <w:tcW w:w="636" w:type="dxa"/>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26"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auto"/>
              <w:ind w:left="256" w:right="-20"/>
              <w:rPr>
                <w:rFonts w:ascii="Times New Roman" w:hAnsi="Times New Roman"/>
                <w:sz w:val="24"/>
                <w:szCs w:val="24"/>
              </w:rPr>
            </w:pPr>
            <w:r w:rsidRPr="001D1082">
              <w:rPr>
                <w:rFonts w:ascii="Times New Roman" w:hAnsi="Times New Roman"/>
                <w:sz w:val="24"/>
                <w:szCs w:val="24"/>
              </w:rPr>
              <w:t>9</w:t>
            </w:r>
          </w:p>
          <w:p w:rsidR="009352A3" w:rsidRPr="001D1082" w:rsidRDefault="009352A3" w:rsidP="00970AE0">
            <w:pPr>
              <w:widowControl w:val="0"/>
              <w:autoSpaceDE w:val="0"/>
              <w:autoSpaceDN w:val="0"/>
              <w:adjustRightInd w:val="0"/>
              <w:spacing w:after="0" w:line="240" w:lineRule="auto"/>
              <w:ind w:left="256" w:right="-20"/>
              <w:rPr>
                <w:rFonts w:ascii="Times New Roman" w:hAnsi="Times New Roman"/>
                <w:sz w:val="24"/>
                <w:szCs w:val="24"/>
              </w:rPr>
            </w:pPr>
          </w:p>
        </w:tc>
        <w:tc>
          <w:tcPr>
            <w:tcW w:w="1916" w:type="dxa"/>
            <w:gridSpan w:val="2"/>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26" w:line="240" w:lineRule="exact"/>
              <w:rPr>
                <w:rFonts w:ascii="Times New Roman" w:hAnsi="Times New Roman"/>
                <w:sz w:val="24"/>
                <w:szCs w:val="24"/>
              </w:rPr>
            </w:pPr>
          </w:p>
          <w:p w:rsidR="009352A3" w:rsidRPr="001D1082" w:rsidRDefault="009352A3" w:rsidP="00970AE0">
            <w:pPr>
              <w:widowControl w:val="0"/>
              <w:autoSpaceDE w:val="0"/>
              <w:autoSpaceDN w:val="0"/>
              <w:adjustRightInd w:val="0"/>
              <w:spacing w:after="0" w:line="240" w:lineRule="auto"/>
              <w:ind w:left="110" w:right="-20"/>
              <w:rPr>
                <w:rFonts w:ascii="Times New Roman" w:hAnsi="Times New Roman"/>
                <w:sz w:val="24"/>
                <w:szCs w:val="24"/>
              </w:rPr>
            </w:pPr>
            <w:r w:rsidRPr="001D1082">
              <w:rPr>
                <w:rFonts w:ascii="Times New Roman" w:hAnsi="Times New Roman"/>
                <w:sz w:val="24"/>
                <w:szCs w:val="24"/>
              </w:rPr>
              <w:t>Объе</w:t>
            </w:r>
            <w:r w:rsidRPr="001D1082">
              <w:rPr>
                <w:rFonts w:ascii="Times New Roman" w:hAnsi="Times New Roman"/>
                <w:spacing w:val="-1"/>
                <w:sz w:val="24"/>
                <w:szCs w:val="24"/>
              </w:rPr>
              <w:t>м</w:t>
            </w:r>
            <w:r w:rsidRPr="001D1082">
              <w:rPr>
                <w:rFonts w:ascii="Times New Roman" w:hAnsi="Times New Roman"/>
                <w:sz w:val="24"/>
                <w:szCs w:val="24"/>
              </w:rPr>
              <w:t>ы тел</w:t>
            </w:r>
          </w:p>
          <w:p w:rsidR="009352A3" w:rsidRPr="001D1082" w:rsidRDefault="009352A3" w:rsidP="00970AE0">
            <w:pPr>
              <w:widowControl w:val="0"/>
              <w:autoSpaceDE w:val="0"/>
              <w:autoSpaceDN w:val="0"/>
              <w:adjustRightInd w:val="0"/>
              <w:spacing w:after="0" w:line="240" w:lineRule="auto"/>
              <w:ind w:left="110" w:right="-20"/>
              <w:rPr>
                <w:rFonts w:ascii="Times New Roman" w:hAnsi="Times New Roman"/>
                <w:sz w:val="24"/>
                <w:szCs w:val="24"/>
              </w:rPr>
            </w:pPr>
          </w:p>
        </w:tc>
        <w:tc>
          <w:tcPr>
            <w:tcW w:w="7939" w:type="dxa"/>
            <w:tcBorders>
              <w:top w:val="single" w:sz="3" w:space="0" w:color="auto"/>
              <w:left w:val="single" w:sz="3" w:space="0" w:color="auto"/>
              <w:bottom w:val="single" w:sz="3" w:space="0" w:color="auto"/>
              <w:right w:val="single" w:sz="3" w:space="0" w:color="auto"/>
            </w:tcBorders>
            <w:shd w:val="clear" w:color="auto" w:fill="auto"/>
          </w:tcPr>
          <w:p w:rsidR="009352A3" w:rsidRPr="001D1082" w:rsidRDefault="009352A3" w:rsidP="00970AE0">
            <w:pPr>
              <w:widowControl w:val="0"/>
              <w:autoSpaceDE w:val="0"/>
              <w:autoSpaceDN w:val="0"/>
              <w:adjustRightInd w:val="0"/>
              <w:spacing w:before="11" w:after="0" w:line="238" w:lineRule="auto"/>
              <w:ind w:left="110" w:right="45" w:firstLine="708"/>
              <w:rPr>
                <w:rFonts w:ascii="Times New Roman" w:hAnsi="Times New Roman"/>
                <w:sz w:val="24"/>
                <w:szCs w:val="24"/>
              </w:rPr>
            </w:pPr>
            <w:r w:rsidRPr="001D1082">
              <w:rPr>
                <w:rFonts w:ascii="Times New Roman" w:hAnsi="Times New Roman"/>
                <w:sz w:val="24"/>
                <w:szCs w:val="24"/>
              </w:rPr>
              <w:t>Объем</w:t>
            </w:r>
            <w:r w:rsidRPr="001D1082">
              <w:rPr>
                <w:rFonts w:ascii="Times New Roman" w:hAnsi="Times New Roman"/>
                <w:spacing w:val="1"/>
                <w:sz w:val="24"/>
                <w:szCs w:val="24"/>
              </w:rPr>
              <w:t>п</w:t>
            </w:r>
            <w:r w:rsidRPr="001D1082">
              <w:rPr>
                <w:rFonts w:ascii="Times New Roman" w:hAnsi="Times New Roman"/>
                <w:sz w:val="24"/>
                <w:szCs w:val="24"/>
              </w:rPr>
              <w:t>рям</w:t>
            </w:r>
            <w:r w:rsidRPr="001D1082">
              <w:rPr>
                <w:rFonts w:ascii="Times New Roman" w:hAnsi="Times New Roman"/>
                <w:spacing w:val="4"/>
                <w:sz w:val="24"/>
                <w:szCs w:val="24"/>
              </w:rPr>
              <w:t>о</w:t>
            </w:r>
            <w:r w:rsidRPr="001D1082">
              <w:rPr>
                <w:rFonts w:ascii="Times New Roman" w:hAnsi="Times New Roman"/>
                <w:spacing w:val="-4"/>
                <w:sz w:val="24"/>
                <w:szCs w:val="24"/>
              </w:rPr>
              <w:t>у</w:t>
            </w:r>
            <w:r w:rsidRPr="001D1082">
              <w:rPr>
                <w:rFonts w:ascii="Times New Roman" w:hAnsi="Times New Roman"/>
                <w:sz w:val="24"/>
                <w:szCs w:val="24"/>
              </w:rPr>
              <w:t>голь</w:t>
            </w:r>
            <w:r w:rsidRPr="001D1082">
              <w:rPr>
                <w:rFonts w:ascii="Times New Roman" w:hAnsi="Times New Roman"/>
                <w:spacing w:val="1"/>
                <w:sz w:val="24"/>
                <w:szCs w:val="24"/>
              </w:rPr>
              <w:t>н</w:t>
            </w:r>
            <w:r w:rsidRPr="001D1082">
              <w:rPr>
                <w:rFonts w:ascii="Times New Roman" w:hAnsi="Times New Roman"/>
                <w:sz w:val="24"/>
                <w:szCs w:val="24"/>
              </w:rPr>
              <w:t>ого</w:t>
            </w:r>
            <w:r w:rsidRPr="001D1082">
              <w:rPr>
                <w:rFonts w:ascii="Times New Roman" w:hAnsi="Times New Roman"/>
                <w:spacing w:val="1"/>
                <w:sz w:val="24"/>
                <w:szCs w:val="24"/>
              </w:rPr>
              <w:t>п</w:t>
            </w:r>
            <w:r w:rsidRPr="001D1082">
              <w:rPr>
                <w:rFonts w:ascii="Times New Roman" w:hAnsi="Times New Roman"/>
                <w:sz w:val="24"/>
                <w:szCs w:val="24"/>
              </w:rPr>
              <w:t>ар</w:t>
            </w:r>
            <w:r w:rsidRPr="001D1082">
              <w:rPr>
                <w:rFonts w:ascii="Times New Roman" w:hAnsi="Times New Roman"/>
                <w:spacing w:val="-1"/>
                <w:sz w:val="24"/>
                <w:szCs w:val="24"/>
              </w:rPr>
              <w:t>а</w:t>
            </w:r>
            <w:r w:rsidRPr="001D1082">
              <w:rPr>
                <w:rFonts w:ascii="Times New Roman" w:hAnsi="Times New Roman"/>
                <w:sz w:val="24"/>
                <w:szCs w:val="24"/>
              </w:rPr>
              <w:t>ллел</w:t>
            </w:r>
            <w:r w:rsidRPr="001D1082">
              <w:rPr>
                <w:rFonts w:ascii="Times New Roman" w:hAnsi="Times New Roman"/>
                <w:spacing w:val="-1"/>
                <w:sz w:val="24"/>
                <w:szCs w:val="24"/>
              </w:rPr>
              <w:t>е</w:t>
            </w:r>
            <w:r w:rsidRPr="001D1082">
              <w:rPr>
                <w:rFonts w:ascii="Times New Roman" w:hAnsi="Times New Roman"/>
                <w:sz w:val="24"/>
                <w:szCs w:val="24"/>
              </w:rPr>
              <w:t>п</w:t>
            </w:r>
            <w:r w:rsidRPr="001D1082">
              <w:rPr>
                <w:rFonts w:ascii="Times New Roman" w:hAnsi="Times New Roman"/>
                <w:spacing w:val="1"/>
                <w:sz w:val="24"/>
                <w:szCs w:val="24"/>
              </w:rPr>
              <w:t>ип</w:t>
            </w:r>
            <w:r w:rsidRPr="001D1082">
              <w:rPr>
                <w:rFonts w:ascii="Times New Roman" w:hAnsi="Times New Roman"/>
                <w:sz w:val="24"/>
                <w:szCs w:val="24"/>
              </w:rPr>
              <w:t>ед</w:t>
            </w:r>
            <w:r w:rsidRPr="001D1082">
              <w:rPr>
                <w:rFonts w:ascii="Times New Roman" w:hAnsi="Times New Roman"/>
                <w:spacing w:val="-1"/>
                <w:sz w:val="24"/>
                <w:szCs w:val="24"/>
              </w:rPr>
              <w:t>а</w:t>
            </w:r>
            <w:r w:rsidRPr="001D1082">
              <w:rPr>
                <w:rFonts w:ascii="Times New Roman" w:hAnsi="Times New Roman"/>
                <w:sz w:val="24"/>
                <w:szCs w:val="24"/>
              </w:rPr>
              <w:t>.Об</w:t>
            </w:r>
            <w:r w:rsidRPr="001D1082">
              <w:rPr>
                <w:rFonts w:ascii="Times New Roman" w:hAnsi="Times New Roman"/>
                <w:spacing w:val="3"/>
                <w:sz w:val="24"/>
                <w:szCs w:val="24"/>
              </w:rPr>
              <w:t>ъ</w:t>
            </w:r>
            <w:r w:rsidRPr="001D1082">
              <w:rPr>
                <w:rFonts w:ascii="Times New Roman" w:hAnsi="Times New Roman"/>
                <w:sz w:val="24"/>
                <w:szCs w:val="24"/>
              </w:rPr>
              <w:t>е</w:t>
            </w:r>
            <w:r w:rsidRPr="001D1082">
              <w:rPr>
                <w:rFonts w:ascii="Times New Roman" w:hAnsi="Times New Roman"/>
                <w:spacing w:val="-1"/>
                <w:sz w:val="24"/>
                <w:szCs w:val="24"/>
              </w:rPr>
              <w:t>м</w:t>
            </w:r>
            <w:r w:rsidRPr="001D1082">
              <w:rPr>
                <w:rFonts w:ascii="Times New Roman" w:hAnsi="Times New Roman"/>
                <w:sz w:val="24"/>
                <w:szCs w:val="24"/>
              </w:rPr>
              <w:t>ы</w:t>
            </w:r>
            <w:r w:rsidRPr="001D1082">
              <w:rPr>
                <w:rFonts w:ascii="Times New Roman" w:hAnsi="Times New Roman"/>
                <w:spacing w:val="1"/>
                <w:sz w:val="24"/>
                <w:szCs w:val="24"/>
              </w:rPr>
              <w:t>п</w:t>
            </w:r>
            <w:r w:rsidRPr="001D1082">
              <w:rPr>
                <w:rFonts w:ascii="Times New Roman" w:hAnsi="Times New Roman"/>
                <w:sz w:val="24"/>
                <w:szCs w:val="24"/>
              </w:rPr>
              <w:t>р</w:t>
            </w:r>
            <w:r w:rsidRPr="001D1082">
              <w:rPr>
                <w:rFonts w:ascii="Times New Roman" w:hAnsi="Times New Roman"/>
                <w:spacing w:val="5"/>
                <w:sz w:val="24"/>
                <w:szCs w:val="24"/>
              </w:rPr>
              <w:t>я</w:t>
            </w:r>
            <w:r w:rsidRPr="001D1082">
              <w:rPr>
                <w:rFonts w:ascii="Times New Roman" w:hAnsi="Times New Roman"/>
                <w:sz w:val="24"/>
                <w:szCs w:val="24"/>
              </w:rPr>
              <w:t>мой</w:t>
            </w:r>
            <w:r w:rsidRPr="001D1082">
              <w:rPr>
                <w:rFonts w:ascii="Times New Roman" w:hAnsi="Times New Roman"/>
                <w:spacing w:val="1"/>
                <w:sz w:val="24"/>
                <w:szCs w:val="24"/>
              </w:rPr>
              <w:t>п</w:t>
            </w:r>
            <w:r w:rsidRPr="001D1082">
              <w:rPr>
                <w:rFonts w:ascii="Times New Roman" w:hAnsi="Times New Roman"/>
                <w:sz w:val="24"/>
                <w:szCs w:val="24"/>
              </w:rPr>
              <w:t>р</w:t>
            </w:r>
            <w:r w:rsidRPr="001D1082">
              <w:rPr>
                <w:rFonts w:ascii="Times New Roman" w:hAnsi="Times New Roman"/>
                <w:spacing w:val="1"/>
                <w:sz w:val="24"/>
                <w:szCs w:val="24"/>
              </w:rPr>
              <w:t>из</w:t>
            </w:r>
            <w:r w:rsidRPr="001D1082">
              <w:rPr>
                <w:rFonts w:ascii="Times New Roman" w:hAnsi="Times New Roman"/>
                <w:sz w:val="24"/>
                <w:szCs w:val="24"/>
              </w:rPr>
              <w:t>мы ицилиндра.Объемын</w:t>
            </w:r>
            <w:r w:rsidRPr="001D1082">
              <w:rPr>
                <w:rFonts w:ascii="Times New Roman" w:hAnsi="Times New Roman"/>
                <w:spacing w:val="-1"/>
                <w:sz w:val="24"/>
                <w:szCs w:val="24"/>
              </w:rPr>
              <w:t>а</w:t>
            </w:r>
            <w:r w:rsidRPr="001D1082">
              <w:rPr>
                <w:rFonts w:ascii="Times New Roman" w:hAnsi="Times New Roman"/>
                <w:sz w:val="24"/>
                <w:szCs w:val="24"/>
              </w:rPr>
              <w:t>кло</w:t>
            </w:r>
            <w:r w:rsidRPr="001D1082">
              <w:rPr>
                <w:rFonts w:ascii="Times New Roman" w:hAnsi="Times New Roman"/>
                <w:spacing w:val="1"/>
                <w:sz w:val="24"/>
                <w:szCs w:val="24"/>
              </w:rPr>
              <w:t>нн</w:t>
            </w:r>
            <w:r w:rsidRPr="001D1082">
              <w:rPr>
                <w:rFonts w:ascii="Times New Roman" w:hAnsi="Times New Roman"/>
                <w:spacing w:val="-2"/>
                <w:sz w:val="24"/>
                <w:szCs w:val="24"/>
              </w:rPr>
              <w:t>о</w:t>
            </w:r>
            <w:r w:rsidRPr="001D1082">
              <w:rPr>
                <w:rFonts w:ascii="Times New Roman" w:hAnsi="Times New Roman"/>
                <w:sz w:val="24"/>
                <w:szCs w:val="24"/>
              </w:rPr>
              <w:t>й</w:t>
            </w:r>
            <w:r w:rsidRPr="001D1082">
              <w:rPr>
                <w:rFonts w:ascii="Times New Roman" w:hAnsi="Times New Roman"/>
                <w:spacing w:val="1"/>
                <w:sz w:val="24"/>
                <w:szCs w:val="24"/>
              </w:rPr>
              <w:t>п</w:t>
            </w:r>
            <w:r w:rsidRPr="001D1082">
              <w:rPr>
                <w:rFonts w:ascii="Times New Roman" w:hAnsi="Times New Roman"/>
                <w:spacing w:val="-1"/>
                <w:sz w:val="24"/>
                <w:szCs w:val="24"/>
              </w:rPr>
              <w:t>р</w:t>
            </w:r>
            <w:r w:rsidRPr="001D1082">
              <w:rPr>
                <w:rFonts w:ascii="Times New Roman" w:hAnsi="Times New Roman"/>
                <w:sz w:val="24"/>
                <w:szCs w:val="24"/>
              </w:rPr>
              <w:t>из</w:t>
            </w:r>
            <w:r w:rsidRPr="001D1082">
              <w:rPr>
                <w:rFonts w:ascii="Times New Roman" w:hAnsi="Times New Roman"/>
                <w:spacing w:val="1"/>
                <w:sz w:val="24"/>
                <w:szCs w:val="24"/>
              </w:rPr>
              <w:t>м</w:t>
            </w:r>
            <w:r w:rsidRPr="001D1082">
              <w:rPr>
                <w:rFonts w:ascii="Times New Roman" w:hAnsi="Times New Roman"/>
                <w:sz w:val="24"/>
                <w:szCs w:val="24"/>
              </w:rPr>
              <w:t>ы,</w:t>
            </w:r>
            <w:r w:rsidRPr="001D1082">
              <w:rPr>
                <w:rFonts w:ascii="Times New Roman" w:hAnsi="Times New Roman"/>
                <w:spacing w:val="1"/>
                <w:sz w:val="24"/>
                <w:szCs w:val="24"/>
              </w:rPr>
              <w:t>п</w:t>
            </w:r>
            <w:r w:rsidRPr="001D1082">
              <w:rPr>
                <w:rFonts w:ascii="Times New Roman" w:hAnsi="Times New Roman"/>
                <w:spacing w:val="6"/>
                <w:sz w:val="24"/>
                <w:szCs w:val="24"/>
              </w:rPr>
              <w:t>и</w:t>
            </w:r>
            <w:r w:rsidRPr="001D1082">
              <w:rPr>
                <w:rFonts w:ascii="Times New Roman" w:hAnsi="Times New Roman"/>
                <w:sz w:val="24"/>
                <w:szCs w:val="24"/>
              </w:rPr>
              <w:t>р</w:t>
            </w:r>
            <w:r w:rsidRPr="001D1082">
              <w:rPr>
                <w:rFonts w:ascii="Times New Roman" w:hAnsi="Times New Roman"/>
                <w:spacing w:val="-3"/>
                <w:sz w:val="24"/>
                <w:szCs w:val="24"/>
              </w:rPr>
              <w:t>а</w:t>
            </w:r>
            <w:r w:rsidRPr="001D1082">
              <w:rPr>
                <w:rFonts w:ascii="Times New Roman" w:hAnsi="Times New Roman"/>
                <w:sz w:val="24"/>
                <w:szCs w:val="24"/>
              </w:rPr>
              <w:t>мидыи</w:t>
            </w:r>
            <w:r w:rsidRPr="001D1082">
              <w:rPr>
                <w:rFonts w:ascii="Times New Roman" w:hAnsi="Times New Roman"/>
                <w:spacing w:val="1"/>
                <w:sz w:val="24"/>
                <w:szCs w:val="24"/>
              </w:rPr>
              <w:t>к</w:t>
            </w:r>
            <w:r w:rsidRPr="001D1082">
              <w:rPr>
                <w:rFonts w:ascii="Times New Roman" w:hAnsi="Times New Roman"/>
                <w:sz w:val="24"/>
                <w:szCs w:val="24"/>
              </w:rPr>
              <w:t>о</w:t>
            </w:r>
            <w:r w:rsidRPr="001D1082">
              <w:rPr>
                <w:rFonts w:ascii="Times New Roman" w:hAnsi="Times New Roman"/>
                <w:spacing w:val="4"/>
                <w:sz w:val="24"/>
                <w:szCs w:val="24"/>
              </w:rPr>
              <w:t>н</w:t>
            </w:r>
            <w:r w:rsidRPr="001D1082">
              <w:rPr>
                <w:rFonts w:ascii="Times New Roman" w:hAnsi="Times New Roman"/>
                <w:spacing w:val="-7"/>
                <w:sz w:val="24"/>
                <w:szCs w:val="24"/>
              </w:rPr>
              <w:t>у</w:t>
            </w:r>
            <w:r w:rsidRPr="001D1082">
              <w:rPr>
                <w:rFonts w:ascii="Times New Roman" w:hAnsi="Times New Roman"/>
                <w:spacing w:val="1"/>
                <w:sz w:val="24"/>
                <w:szCs w:val="24"/>
              </w:rPr>
              <w:t>с</w:t>
            </w:r>
            <w:r w:rsidRPr="001D1082">
              <w:rPr>
                <w:rFonts w:ascii="Times New Roman" w:hAnsi="Times New Roman"/>
                <w:sz w:val="24"/>
                <w:szCs w:val="24"/>
              </w:rPr>
              <w:t>а.Объемшара и</w:t>
            </w:r>
            <w:r w:rsidRPr="001D1082">
              <w:rPr>
                <w:rFonts w:ascii="Times New Roman" w:hAnsi="Times New Roman"/>
                <w:spacing w:val="1"/>
                <w:sz w:val="24"/>
                <w:szCs w:val="24"/>
              </w:rPr>
              <w:t>п</w:t>
            </w:r>
            <w:r w:rsidRPr="001D1082">
              <w:rPr>
                <w:rFonts w:ascii="Times New Roman" w:hAnsi="Times New Roman"/>
                <w:sz w:val="24"/>
                <w:szCs w:val="24"/>
              </w:rPr>
              <w:t>лощадьсфер</w:t>
            </w:r>
            <w:r w:rsidRPr="001D1082">
              <w:rPr>
                <w:rFonts w:ascii="Times New Roman" w:hAnsi="Times New Roman"/>
                <w:spacing w:val="-1"/>
                <w:sz w:val="24"/>
                <w:szCs w:val="24"/>
              </w:rPr>
              <w:t>ы</w:t>
            </w:r>
            <w:r w:rsidRPr="001D1082">
              <w:rPr>
                <w:rFonts w:ascii="Times New Roman" w:hAnsi="Times New Roman"/>
                <w:sz w:val="24"/>
                <w:szCs w:val="24"/>
              </w:rPr>
              <w:t>.Объемышар</w:t>
            </w:r>
            <w:r w:rsidRPr="001D1082">
              <w:rPr>
                <w:rFonts w:ascii="Times New Roman" w:hAnsi="Times New Roman"/>
                <w:spacing w:val="2"/>
                <w:sz w:val="24"/>
                <w:szCs w:val="24"/>
              </w:rPr>
              <w:t>о</w:t>
            </w:r>
            <w:r w:rsidRPr="001D1082">
              <w:rPr>
                <w:rFonts w:ascii="Times New Roman" w:hAnsi="Times New Roman"/>
                <w:sz w:val="24"/>
                <w:szCs w:val="24"/>
              </w:rPr>
              <w:t>вогос</w:t>
            </w:r>
            <w:r w:rsidRPr="001D1082">
              <w:rPr>
                <w:rFonts w:ascii="Times New Roman" w:hAnsi="Times New Roman"/>
                <w:spacing w:val="-1"/>
                <w:sz w:val="24"/>
                <w:szCs w:val="24"/>
              </w:rPr>
              <w:t>е</w:t>
            </w:r>
            <w:r w:rsidRPr="001D1082">
              <w:rPr>
                <w:rFonts w:ascii="Times New Roman" w:hAnsi="Times New Roman"/>
                <w:spacing w:val="1"/>
                <w:sz w:val="24"/>
                <w:szCs w:val="24"/>
              </w:rPr>
              <w:t>г</w:t>
            </w:r>
            <w:r w:rsidRPr="001D1082">
              <w:rPr>
                <w:rFonts w:ascii="Times New Roman" w:hAnsi="Times New Roman"/>
                <w:sz w:val="24"/>
                <w:szCs w:val="24"/>
              </w:rPr>
              <w:t>м</w:t>
            </w:r>
            <w:r w:rsidRPr="001D1082">
              <w:rPr>
                <w:rFonts w:ascii="Times New Roman" w:hAnsi="Times New Roman"/>
                <w:spacing w:val="-1"/>
                <w:sz w:val="24"/>
                <w:szCs w:val="24"/>
              </w:rPr>
              <w:t>е</w:t>
            </w:r>
            <w:r w:rsidRPr="001D1082">
              <w:rPr>
                <w:rFonts w:ascii="Times New Roman" w:hAnsi="Times New Roman"/>
                <w:sz w:val="24"/>
                <w:szCs w:val="24"/>
              </w:rPr>
              <w:t>н</w:t>
            </w:r>
            <w:r w:rsidRPr="001D1082">
              <w:rPr>
                <w:rFonts w:ascii="Times New Roman" w:hAnsi="Times New Roman"/>
                <w:spacing w:val="1"/>
                <w:sz w:val="24"/>
                <w:szCs w:val="24"/>
              </w:rPr>
              <w:t>т</w:t>
            </w:r>
            <w:r w:rsidRPr="001D1082">
              <w:rPr>
                <w:rFonts w:ascii="Times New Roman" w:hAnsi="Times New Roman"/>
                <w:sz w:val="24"/>
                <w:szCs w:val="24"/>
              </w:rPr>
              <w:t>а,шаровогослояиша</w:t>
            </w:r>
            <w:r w:rsidRPr="001D1082">
              <w:rPr>
                <w:rFonts w:ascii="Times New Roman" w:hAnsi="Times New Roman"/>
                <w:spacing w:val="1"/>
                <w:sz w:val="24"/>
                <w:szCs w:val="24"/>
              </w:rPr>
              <w:t>р</w:t>
            </w:r>
            <w:r w:rsidRPr="001D1082">
              <w:rPr>
                <w:rFonts w:ascii="Times New Roman" w:hAnsi="Times New Roman"/>
                <w:sz w:val="24"/>
                <w:szCs w:val="24"/>
              </w:rPr>
              <w:t>ового с</w:t>
            </w:r>
            <w:r w:rsidRPr="001D1082">
              <w:rPr>
                <w:rFonts w:ascii="Times New Roman" w:hAnsi="Times New Roman"/>
                <w:spacing w:val="-1"/>
                <w:sz w:val="24"/>
                <w:szCs w:val="24"/>
              </w:rPr>
              <w:t>е</w:t>
            </w:r>
            <w:r w:rsidRPr="001D1082">
              <w:rPr>
                <w:rFonts w:ascii="Times New Roman" w:hAnsi="Times New Roman"/>
                <w:sz w:val="24"/>
                <w:szCs w:val="24"/>
              </w:rPr>
              <w:t>кт</w:t>
            </w:r>
            <w:r w:rsidRPr="001D1082">
              <w:rPr>
                <w:rFonts w:ascii="Times New Roman" w:hAnsi="Times New Roman"/>
                <w:spacing w:val="1"/>
                <w:sz w:val="24"/>
                <w:szCs w:val="24"/>
              </w:rPr>
              <w:t>о</w:t>
            </w:r>
            <w:r w:rsidRPr="001D1082">
              <w:rPr>
                <w:rFonts w:ascii="Times New Roman" w:hAnsi="Times New Roman"/>
                <w:sz w:val="24"/>
                <w:szCs w:val="24"/>
              </w:rPr>
              <w:t>ра.</w:t>
            </w:r>
          </w:p>
          <w:p w:rsidR="009352A3" w:rsidRPr="001D1082" w:rsidRDefault="009352A3" w:rsidP="00970AE0">
            <w:pPr>
              <w:widowControl w:val="0"/>
              <w:autoSpaceDE w:val="0"/>
              <w:autoSpaceDN w:val="0"/>
              <w:adjustRightInd w:val="0"/>
              <w:spacing w:after="0" w:line="239" w:lineRule="auto"/>
              <w:ind w:left="110" w:right="47" w:firstLine="708"/>
              <w:rPr>
                <w:rFonts w:ascii="Times New Roman" w:hAnsi="Times New Roman"/>
                <w:sz w:val="24"/>
                <w:szCs w:val="24"/>
              </w:rPr>
            </w:pPr>
            <w:r w:rsidRPr="001D1082">
              <w:rPr>
                <w:rFonts w:ascii="Times New Roman" w:hAnsi="Times New Roman"/>
                <w:i/>
                <w:iCs/>
                <w:sz w:val="24"/>
                <w:szCs w:val="24"/>
              </w:rPr>
              <w:t>О</w:t>
            </w:r>
            <w:r w:rsidRPr="001D1082">
              <w:rPr>
                <w:rFonts w:ascii="Times New Roman" w:hAnsi="Times New Roman"/>
                <w:i/>
                <w:iCs/>
                <w:spacing w:val="-1"/>
                <w:sz w:val="24"/>
                <w:szCs w:val="24"/>
              </w:rPr>
              <w:t>с</w:t>
            </w:r>
            <w:r w:rsidRPr="001D1082">
              <w:rPr>
                <w:rFonts w:ascii="Times New Roman" w:hAnsi="Times New Roman"/>
                <w:i/>
                <w:iCs/>
                <w:sz w:val="24"/>
                <w:szCs w:val="24"/>
              </w:rPr>
              <w:t>новнаяц</w:t>
            </w:r>
            <w:r w:rsidRPr="001D1082">
              <w:rPr>
                <w:rFonts w:ascii="Times New Roman" w:hAnsi="Times New Roman"/>
                <w:i/>
                <w:iCs/>
                <w:spacing w:val="1"/>
                <w:sz w:val="24"/>
                <w:szCs w:val="24"/>
              </w:rPr>
              <w:t>е</w:t>
            </w:r>
            <w:r w:rsidRPr="001D1082">
              <w:rPr>
                <w:rFonts w:ascii="Times New Roman" w:hAnsi="Times New Roman"/>
                <w:i/>
                <w:iCs/>
                <w:sz w:val="24"/>
                <w:szCs w:val="24"/>
              </w:rPr>
              <w:t>ль</w:t>
            </w:r>
            <w:r w:rsidRPr="001D1082">
              <w:rPr>
                <w:rFonts w:ascii="Symbol" w:hAnsi="Symbol" w:cs="Symbol"/>
                <w:sz w:val="24"/>
                <w:szCs w:val="24"/>
              </w:rPr>
              <w:t></w:t>
            </w:r>
            <w:r w:rsidRPr="001D1082">
              <w:rPr>
                <w:rFonts w:ascii="Symbol" w:hAnsi="Symbol" w:cs="Symbol"/>
                <w:spacing w:val="38"/>
                <w:sz w:val="24"/>
                <w:szCs w:val="24"/>
              </w:rPr>
              <w:t></w:t>
            </w:r>
            <w:r w:rsidRPr="001D1082">
              <w:rPr>
                <w:rFonts w:ascii="Times New Roman" w:hAnsi="Times New Roman"/>
                <w:sz w:val="24"/>
                <w:szCs w:val="24"/>
              </w:rPr>
              <w:t>вв</w:t>
            </w:r>
            <w:r w:rsidRPr="001D1082">
              <w:rPr>
                <w:rFonts w:ascii="Times New Roman" w:hAnsi="Times New Roman"/>
                <w:spacing w:val="1"/>
                <w:sz w:val="24"/>
                <w:szCs w:val="24"/>
              </w:rPr>
              <w:t>е</w:t>
            </w:r>
            <w:r w:rsidRPr="001D1082">
              <w:rPr>
                <w:rFonts w:ascii="Times New Roman" w:hAnsi="Times New Roman"/>
                <w:sz w:val="24"/>
                <w:szCs w:val="24"/>
              </w:rPr>
              <w:t>сти</w:t>
            </w:r>
            <w:r w:rsidRPr="001D1082">
              <w:rPr>
                <w:rFonts w:ascii="Times New Roman" w:hAnsi="Times New Roman"/>
                <w:spacing w:val="1"/>
                <w:sz w:val="24"/>
                <w:szCs w:val="24"/>
              </w:rPr>
              <w:t>п</w:t>
            </w:r>
            <w:r w:rsidRPr="001D1082">
              <w:rPr>
                <w:rFonts w:ascii="Times New Roman" w:hAnsi="Times New Roman"/>
                <w:sz w:val="24"/>
                <w:szCs w:val="24"/>
              </w:rPr>
              <w:t>о</w:t>
            </w:r>
            <w:r w:rsidRPr="001D1082">
              <w:rPr>
                <w:rFonts w:ascii="Times New Roman" w:hAnsi="Times New Roman"/>
                <w:spacing w:val="1"/>
                <w:sz w:val="24"/>
                <w:szCs w:val="24"/>
              </w:rPr>
              <w:t>н</w:t>
            </w:r>
            <w:r w:rsidRPr="001D1082">
              <w:rPr>
                <w:rFonts w:ascii="Times New Roman" w:hAnsi="Times New Roman"/>
                <w:spacing w:val="-1"/>
                <w:sz w:val="24"/>
                <w:szCs w:val="24"/>
              </w:rPr>
              <w:t>я</w:t>
            </w:r>
            <w:r w:rsidRPr="001D1082">
              <w:rPr>
                <w:rFonts w:ascii="Times New Roman" w:hAnsi="Times New Roman"/>
                <w:sz w:val="24"/>
                <w:szCs w:val="24"/>
              </w:rPr>
              <w:t>тиеоб</w:t>
            </w:r>
            <w:r w:rsidRPr="001D1082">
              <w:rPr>
                <w:rFonts w:ascii="Times New Roman" w:hAnsi="Times New Roman"/>
                <w:spacing w:val="1"/>
                <w:sz w:val="24"/>
                <w:szCs w:val="24"/>
              </w:rPr>
              <w:t>ъ</w:t>
            </w:r>
            <w:r w:rsidRPr="001D1082">
              <w:rPr>
                <w:rFonts w:ascii="Times New Roman" w:hAnsi="Times New Roman"/>
                <w:sz w:val="24"/>
                <w:szCs w:val="24"/>
              </w:rPr>
              <w:t>емателаивыв</w:t>
            </w:r>
            <w:r w:rsidRPr="001D1082">
              <w:rPr>
                <w:rFonts w:ascii="Times New Roman" w:hAnsi="Times New Roman"/>
                <w:spacing w:val="2"/>
                <w:sz w:val="24"/>
                <w:szCs w:val="24"/>
              </w:rPr>
              <w:t>е</w:t>
            </w:r>
            <w:r w:rsidRPr="001D1082">
              <w:rPr>
                <w:rFonts w:ascii="Times New Roman" w:hAnsi="Times New Roman"/>
                <w:sz w:val="24"/>
                <w:szCs w:val="24"/>
              </w:rPr>
              <w:t>стифор</w:t>
            </w:r>
            <w:r w:rsidRPr="001D1082">
              <w:rPr>
                <w:rFonts w:ascii="Times New Roman" w:hAnsi="Times New Roman"/>
                <w:spacing w:val="2"/>
                <w:sz w:val="24"/>
                <w:szCs w:val="24"/>
              </w:rPr>
              <w:t>м</w:t>
            </w:r>
            <w:r w:rsidRPr="001D1082">
              <w:rPr>
                <w:rFonts w:ascii="Times New Roman" w:hAnsi="Times New Roman"/>
                <w:spacing w:val="-4"/>
                <w:sz w:val="24"/>
                <w:szCs w:val="24"/>
              </w:rPr>
              <w:t>у</w:t>
            </w:r>
            <w:r w:rsidRPr="001D1082">
              <w:rPr>
                <w:rFonts w:ascii="Times New Roman" w:hAnsi="Times New Roman"/>
                <w:spacing w:val="4"/>
                <w:sz w:val="24"/>
                <w:szCs w:val="24"/>
              </w:rPr>
              <w:t>л</w:t>
            </w:r>
            <w:r w:rsidRPr="001D1082">
              <w:rPr>
                <w:rFonts w:ascii="Times New Roman" w:hAnsi="Times New Roman"/>
                <w:sz w:val="24"/>
                <w:szCs w:val="24"/>
              </w:rPr>
              <w:t>ы длявычисл</w:t>
            </w:r>
            <w:r w:rsidRPr="001D1082">
              <w:rPr>
                <w:rFonts w:ascii="Times New Roman" w:hAnsi="Times New Roman"/>
                <w:spacing w:val="-1"/>
                <w:sz w:val="24"/>
                <w:szCs w:val="24"/>
              </w:rPr>
              <w:t>е</w:t>
            </w:r>
            <w:r w:rsidRPr="001D1082">
              <w:rPr>
                <w:rFonts w:ascii="Times New Roman" w:hAnsi="Times New Roman"/>
                <w:sz w:val="24"/>
                <w:szCs w:val="24"/>
              </w:rPr>
              <w:t>н</w:t>
            </w:r>
            <w:r w:rsidRPr="001D1082">
              <w:rPr>
                <w:rFonts w:ascii="Times New Roman" w:hAnsi="Times New Roman"/>
                <w:spacing w:val="1"/>
                <w:sz w:val="24"/>
                <w:szCs w:val="24"/>
              </w:rPr>
              <w:t>и</w:t>
            </w:r>
            <w:r w:rsidRPr="001D1082">
              <w:rPr>
                <w:rFonts w:ascii="Times New Roman" w:hAnsi="Times New Roman"/>
                <w:sz w:val="24"/>
                <w:szCs w:val="24"/>
              </w:rPr>
              <w:t>яо</w:t>
            </w:r>
            <w:r w:rsidRPr="001D1082">
              <w:rPr>
                <w:rFonts w:ascii="Times New Roman" w:hAnsi="Times New Roman"/>
                <w:spacing w:val="-1"/>
                <w:sz w:val="24"/>
                <w:szCs w:val="24"/>
              </w:rPr>
              <w:t>б</w:t>
            </w:r>
            <w:r w:rsidRPr="001D1082">
              <w:rPr>
                <w:rFonts w:ascii="Times New Roman" w:hAnsi="Times New Roman"/>
                <w:sz w:val="24"/>
                <w:szCs w:val="24"/>
              </w:rPr>
              <w:t>ъе</w:t>
            </w:r>
            <w:r w:rsidRPr="001D1082">
              <w:rPr>
                <w:rFonts w:ascii="Times New Roman" w:hAnsi="Times New Roman"/>
                <w:spacing w:val="-1"/>
                <w:sz w:val="24"/>
                <w:szCs w:val="24"/>
              </w:rPr>
              <w:t>м</w:t>
            </w:r>
            <w:r w:rsidRPr="001D1082">
              <w:rPr>
                <w:rFonts w:ascii="Times New Roman" w:hAnsi="Times New Roman"/>
                <w:sz w:val="24"/>
                <w:szCs w:val="24"/>
              </w:rPr>
              <w:t>овосновн</w:t>
            </w:r>
            <w:r w:rsidRPr="001D1082">
              <w:rPr>
                <w:rFonts w:ascii="Times New Roman" w:hAnsi="Times New Roman"/>
                <w:spacing w:val="1"/>
                <w:sz w:val="24"/>
                <w:szCs w:val="24"/>
              </w:rPr>
              <w:t>ы</w:t>
            </w:r>
            <w:r w:rsidRPr="001D1082">
              <w:rPr>
                <w:rFonts w:ascii="Times New Roman" w:hAnsi="Times New Roman"/>
                <w:sz w:val="24"/>
                <w:szCs w:val="24"/>
              </w:rPr>
              <w:t>хм</w:t>
            </w:r>
            <w:r w:rsidRPr="001D1082">
              <w:rPr>
                <w:rFonts w:ascii="Times New Roman" w:hAnsi="Times New Roman"/>
                <w:spacing w:val="1"/>
                <w:sz w:val="24"/>
                <w:szCs w:val="24"/>
              </w:rPr>
              <w:t>н</w:t>
            </w:r>
            <w:r w:rsidRPr="001D1082">
              <w:rPr>
                <w:rFonts w:ascii="Times New Roman" w:hAnsi="Times New Roman"/>
                <w:sz w:val="24"/>
                <w:szCs w:val="24"/>
              </w:rPr>
              <w:t>ого</w:t>
            </w:r>
            <w:r w:rsidRPr="001D1082">
              <w:rPr>
                <w:rFonts w:ascii="Times New Roman" w:hAnsi="Times New Roman"/>
                <w:spacing w:val="-2"/>
                <w:sz w:val="24"/>
                <w:szCs w:val="24"/>
              </w:rPr>
              <w:t>г</w:t>
            </w:r>
            <w:r w:rsidRPr="001D1082">
              <w:rPr>
                <w:rFonts w:ascii="Times New Roman" w:hAnsi="Times New Roman"/>
                <w:sz w:val="24"/>
                <w:szCs w:val="24"/>
              </w:rPr>
              <w:t>р</w:t>
            </w:r>
            <w:r w:rsidRPr="001D1082">
              <w:rPr>
                <w:rFonts w:ascii="Times New Roman" w:hAnsi="Times New Roman"/>
                <w:spacing w:val="-1"/>
                <w:sz w:val="24"/>
                <w:szCs w:val="24"/>
              </w:rPr>
              <w:t>а</w:t>
            </w:r>
            <w:r w:rsidRPr="001D1082">
              <w:rPr>
                <w:rFonts w:ascii="Times New Roman" w:hAnsi="Times New Roman"/>
                <w:spacing w:val="4"/>
                <w:sz w:val="24"/>
                <w:szCs w:val="24"/>
              </w:rPr>
              <w:t>н</w:t>
            </w:r>
            <w:r w:rsidRPr="001D1082">
              <w:rPr>
                <w:rFonts w:ascii="Times New Roman" w:hAnsi="Times New Roman"/>
                <w:spacing w:val="1"/>
                <w:sz w:val="24"/>
                <w:szCs w:val="24"/>
              </w:rPr>
              <w:t>ни</w:t>
            </w:r>
            <w:r w:rsidRPr="001D1082">
              <w:rPr>
                <w:rFonts w:ascii="Times New Roman" w:hAnsi="Times New Roman"/>
                <w:sz w:val="24"/>
                <w:szCs w:val="24"/>
              </w:rPr>
              <w:t>кови</w:t>
            </w:r>
            <w:r w:rsidRPr="001D1082">
              <w:rPr>
                <w:rFonts w:ascii="Times New Roman" w:hAnsi="Times New Roman"/>
                <w:spacing w:val="1"/>
                <w:sz w:val="24"/>
                <w:szCs w:val="24"/>
              </w:rPr>
              <w:t>к</w:t>
            </w:r>
            <w:r w:rsidRPr="001D1082">
              <w:rPr>
                <w:rFonts w:ascii="Times New Roman" w:hAnsi="Times New Roman"/>
                <w:spacing w:val="2"/>
                <w:sz w:val="24"/>
                <w:szCs w:val="24"/>
              </w:rPr>
              <w:t>р</w:t>
            </w:r>
            <w:r w:rsidRPr="001D1082">
              <w:rPr>
                <w:rFonts w:ascii="Times New Roman" w:hAnsi="Times New Roman"/>
                <w:spacing w:val="-6"/>
                <w:sz w:val="24"/>
                <w:szCs w:val="24"/>
              </w:rPr>
              <w:t>у</w:t>
            </w:r>
            <w:r w:rsidRPr="001D1082">
              <w:rPr>
                <w:rFonts w:ascii="Times New Roman" w:hAnsi="Times New Roman"/>
                <w:sz w:val="24"/>
                <w:szCs w:val="24"/>
              </w:rPr>
              <w:t>глыхтел, и</w:t>
            </w:r>
            <w:r w:rsidRPr="001D1082">
              <w:rPr>
                <w:rFonts w:ascii="Times New Roman" w:hAnsi="Times New Roman"/>
                <w:spacing w:val="4"/>
                <w:sz w:val="24"/>
                <w:szCs w:val="24"/>
              </w:rPr>
              <w:t>з</w:t>
            </w:r>
            <w:r w:rsidRPr="001D1082">
              <w:rPr>
                <w:rFonts w:ascii="Times New Roman" w:hAnsi="Times New Roman"/>
                <w:spacing w:val="-6"/>
                <w:sz w:val="24"/>
                <w:szCs w:val="24"/>
              </w:rPr>
              <w:t>у</w:t>
            </w:r>
            <w:r w:rsidRPr="001D1082">
              <w:rPr>
                <w:rFonts w:ascii="Times New Roman" w:hAnsi="Times New Roman"/>
                <w:sz w:val="24"/>
                <w:szCs w:val="24"/>
              </w:rPr>
              <w:t>чен</w:t>
            </w:r>
            <w:r w:rsidRPr="001D1082">
              <w:rPr>
                <w:rFonts w:ascii="Times New Roman" w:hAnsi="Times New Roman"/>
                <w:spacing w:val="1"/>
                <w:sz w:val="24"/>
                <w:szCs w:val="24"/>
              </w:rPr>
              <w:t>н</w:t>
            </w:r>
            <w:r w:rsidRPr="001D1082">
              <w:rPr>
                <w:rFonts w:ascii="Times New Roman" w:hAnsi="Times New Roman"/>
                <w:sz w:val="24"/>
                <w:szCs w:val="24"/>
              </w:rPr>
              <w:t xml:space="preserve">ыхв </w:t>
            </w:r>
            <w:r w:rsidRPr="001D1082">
              <w:rPr>
                <w:rFonts w:ascii="Times New Roman" w:hAnsi="Times New Roman"/>
                <w:spacing w:val="2"/>
                <w:sz w:val="24"/>
                <w:szCs w:val="24"/>
              </w:rPr>
              <w:t>к</w:t>
            </w:r>
            <w:r w:rsidRPr="001D1082">
              <w:rPr>
                <w:rFonts w:ascii="Times New Roman" w:hAnsi="Times New Roman"/>
                <w:spacing w:val="-6"/>
                <w:sz w:val="24"/>
                <w:szCs w:val="24"/>
              </w:rPr>
              <w:t>у</w:t>
            </w:r>
            <w:r w:rsidRPr="001D1082">
              <w:rPr>
                <w:rFonts w:ascii="Times New Roman" w:hAnsi="Times New Roman"/>
                <w:sz w:val="24"/>
                <w:szCs w:val="24"/>
              </w:rPr>
              <w:t xml:space="preserve">рсе </w:t>
            </w:r>
            <w:r w:rsidRPr="001D1082">
              <w:rPr>
                <w:rFonts w:ascii="Times New Roman" w:hAnsi="Times New Roman"/>
                <w:spacing w:val="-1"/>
                <w:sz w:val="24"/>
                <w:szCs w:val="24"/>
              </w:rPr>
              <w:t>с</w:t>
            </w:r>
            <w:r w:rsidRPr="001D1082">
              <w:rPr>
                <w:rFonts w:ascii="Times New Roman" w:hAnsi="Times New Roman"/>
                <w:sz w:val="24"/>
                <w:szCs w:val="24"/>
              </w:rPr>
              <w:t>те</w:t>
            </w:r>
            <w:r w:rsidRPr="001D1082">
              <w:rPr>
                <w:rFonts w:ascii="Times New Roman" w:hAnsi="Times New Roman"/>
                <w:spacing w:val="1"/>
                <w:sz w:val="24"/>
                <w:szCs w:val="24"/>
              </w:rPr>
              <w:t>р</w:t>
            </w:r>
            <w:r w:rsidRPr="001D1082">
              <w:rPr>
                <w:rFonts w:ascii="Times New Roman" w:hAnsi="Times New Roman"/>
                <w:sz w:val="24"/>
                <w:szCs w:val="24"/>
              </w:rPr>
              <w:t>еом</w:t>
            </w:r>
            <w:r w:rsidRPr="001D1082">
              <w:rPr>
                <w:rFonts w:ascii="Times New Roman" w:hAnsi="Times New Roman"/>
                <w:spacing w:val="-1"/>
                <w:sz w:val="24"/>
                <w:szCs w:val="24"/>
              </w:rPr>
              <w:t>е</w:t>
            </w:r>
            <w:r w:rsidRPr="001D1082">
              <w:rPr>
                <w:rFonts w:ascii="Times New Roman" w:hAnsi="Times New Roman"/>
                <w:sz w:val="24"/>
                <w:szCs w:val="24"/>
              </w:rPr>
              <w:t>три</w:t>
            </w:r>
            <w:r w:rsidRPr="001D1082">
              <w:rPr>
                <w:rFonts w:ascii="Times New Roman" w:hAnsi="Times New Roman"/>
                <w:spacing w:val="1"/>
                <w:sz w:val="24"/>
                <w:szCs w:val="24"/>
              </w:rPr>
              <w:t>и</w:t>
            </w:r>
            <w:r w:rsidRPr="001D1082">
              <w:rPr>
                <w:rFonts w:ascii="Times New Roman" w:hAnsi="Times New Roman"/>
                <w:sz w:val="24"/>
                <w:szCs w:val="24"/>
              </w:rPr>
              <w:t>.</w:t>
            </w:r>
          </w:p>
          <w:p w:rsidR="009352A3" w:rsidRPr="001D1082" w:rsidRDefault="009352A3" w:rsidP="00970AE0">
            <w:pPr>
              <w:widowControl w:val="0"/>
              <w:autoSpaceDE w:val="0"/>
              <w:autoSpaceDN w:val="0"/>
              <w:adjustRightInd w:val="0"/>
              <w:spacing w:after="0" w:line="240" w:lineRule="auto"/>
              <w:ind w:left="110" w:right="85" w:firstLine="708"/>
              <w:jc w:val="both"/>
              <w:rPr>
                <w:rFonts w:ascii="Times New Roman" w:hAnsi="Times New Roman"/>
                <w:sz w:val="24"/>
                <w:szCs w:val="24"/>
              </w:rPr>
            </w:pPr>
            <w:r w:rsidRPr="001D1082">
              <w:rPr>
                <w:rFonts w:ascii="Times New Roman" w:hAnsi="Times New Roman"/>
                <w:sz w:val="24"/>
                <w:szCs w:val="24"/>
              </w:rPr>
              <w:t>Понят</w:t>
            </w:r>
            <w:r w:rsidRPr="001D1082">
              <w:rPr>
                <w:rFonts w:ascii="Times New Roman" w:hAnsi="Times New Roman"/>
                <w:spacing w:val="1"/>
                <w:sz w:val="24"/>
                <w:szCs w:val="24"/>
              </w:rPr>
              <w:t>и</w:t>
            </w:r>
            <w:r w:rsidRPr="001D1082">
              <w:rPr>
                <w:rFonts w:ascii="Times New Roman" w:hAnsi="Times New Roman"/>
                <w:sz w:val="24"/>
                <w:szCs w:val="24"/>
              </w:rPr>
              <w:t>еобъ</w:t>
            </w:r>
            <w:r w:rsidRPr="001D1082">
              <w:rPr>
                <w:rFonts w:ascii="Times New Roman" w:hAnsi="Times New Roman"/>
                <w:spacing w:val="1"/>
                <w:sz w:val="24"/>
                <w:szCs w:val="24"/>
              </w:rPr>
              <w:t>е</w:t>
            </w:r>
            <w:r w:rsidRPr="001D1082">
              <w:rPr>
                <w:rFonts w:ascii="Times New Roman" w:hAnsi="Times New Roman"/>
                <w:spacing w:val="-1"/>
                <w:sz w:val="24"/>
                <w:szCs w:val="24"/>
              </w:rPr>
              <w:t>м</w:t>
            </w:r>
            <w:r w:rsidRPr="001D1082">
              <w:rPr>
                <w:rFonts w:ascii="Times New Roman" w:hAnsi="Times New Roman"/>
                <w:sz w:val="24"/>
                <w:szCs w:val="24"/>
              </w:rPr>
              <w:t>а</w:t>
            </w:r>
            <w:r w:rsidRPr="001D1082">
              <w:rPr>
                <w:rFonts w:ascii="Times New Roman" w:hAnsi="Times New Roman"/>
                <w:spacing w:val="1"/>
                <w:sz w:val="24"/>
                <w:szCs w:val="24"/>
              </w:rPr>
              <w:t>т</w:t>
            </w:r>
            <w:r w:rsidRPr="001D1082">
              <w:rPr>
                <w:rFonts w:ascii="Times New Roman" w:hAnsi="Times New Roman"/>
                <w:sz w:val="24"/>
                <w:szCs w:val="24"/>
              </w:rPr>
              <w:t>елавводитсяаналогично</w:t>
            </w:r>
            <w:r w:rsidRPr="001D1082">
              <w:rPr>
                <w:rFonts w:ascii="Times New Roman" w:hAnsi="Times New Roman"/>
                <w:spacing w:val="1"/>
                <w:sz w:val="24"/>
                <w:szCs w:val="24"/>
              </w:rPr>
              <w:t>п</w:t>
            </w:r>
            <w:r w:rsidRPr="001D1082">
              <w:rPr>
                <w:rFonts w:ascii="Times New Roman" w:hAnsi="Times New Roman"/>
                <w:sz w:val="24"/>
                <w:szCs w:val="24"/>
              </w:rPr>
              <w:t>о</w:t>
            </w:r>
            <w:r w:rsidRPr="001D1082">
              <w:rPr>
                <w:rFonts w:ascii="Times New Roman" w:hAnsi="Times New Roman"/>
                <w:spacing w:val="1"/>
                <w:sz w:val="24"/>
                <w:szCs w:val="24"/>
              </w:rPr>
              <w:t>н</w:t>
            </w:r>
            <w:r w:rsidRPr="001D1082">
              <w:rPr>
                <w:rFonts w:ascii="Times New Roman" w:hAnsi="Times New Roman"/>
                <w:sz w:val="24"/>
                <w:szCs w:val="24"/>
              </w:rPr>
              <w:t>ятиюпл</w:t>
            </w:r>
            <w:r w:rsidRPr="001D1082">
              <w:rPr>
                <w:rFonts w:ascii="Times New Roman" w:hAnsi="Times New Roman"/>
                <w:spacing w:val="5"/>
                <w:sz w:val="24"/>
                <w:szCs w:val="24"/>
              </w:rPr>
              <w:t>о</w:t>
            </w:r>
            <w:r w:rsidRPr="001D1082">
              <w:rPr>
                <w:rFonts w:ascii="Times New Roman" w:hAnsi="Times New Roman"/>
                <w:sz w:val="24"/>
                <w:szCs w:val="24"/>
              </w:rPr>
              <w:t>щади плоской</w:t>
            </w:r>
            <w:r w:rsidRPr="001D1082">
              <w:rPr>
                <w:rFonts w:ascii="Times New Roman" w:hAnsi="Times New Roman"/>
                <w:spacing w:val="-1"/>
                <w:sz w:val="24"/>
                <w:szCs w:val="24"/>
              </w:rPr>
              <w:t>ф</w:t>
            </w:r>
            <w:r w:rsidRPr="001D1082">
              <w:rPr>
                <w:rFonts w:ascii="Times New Roman" w:hAnsi="Times New Roman"/>
                <w:sz w:val="24"/>
                <w:szCs w:val="24"/>
              </w:rPr>
              <w:t>и</w:t>
            </w:r>
            <w:r w:rsidRPr="001D1082">
              <w:rPr>
                <w:rFonts w:ascii="Times New Roman" w:hAnsi="Times New Roman"/>
                <w:spacing w:val="2"/>
                <w:sz w:val="24"/>
                <w:szCs w:val="24"/>
              </w:rPr>
              <w:t>г</w:t>
            </w:r>
            <w:r w:rsidRPr="001D1082">
              <w:rPr>
                <w:rFonts w:ascii="Times New Roman" w:hAnsi="Times New Roman"/>
                <w:spacing w:val="-6"/>
                <w:sz w:val="24"/>
                <w:szCs w:val="24"/>
              </w:rPr>
              <w:t>у</w:t>
            </w:r>
            <w:r w:rsidRPr="001D1082">
              <w:rPr>
                <w:rFonts w:ascii="Times New Roman" w:hAnsi="Times New Roman"/>
                <w:sz w:val="24"/>
                <w:szCs w:val="24"/>
              </w:rPr>
              <w:t>ры.Фо</w:t>
            </w:r>
            <w:r w:rsidRPr="001D1082">
              <w:rPr>
                <w:rFonts w:ascii="Times New Roman" w:hAnsi="Times New Roman"/>
                <w:spacing w:val="2"/>
                <w:sz w:val="24"/>
                <w:szCs w:val="24"/>
              </w:rPr>
              <w:t>рм</w:t>
            </w:r>
            <w:r w:rsidRPr="001D1082">
              <w:rPr>
                <w:rFonts w:ascii="Times New Roman" w:hAnsi="Times New Roman"/>
                <w:spacing w:val="-4"/>
                <w:sz w:val="24"/>
                <w:szCs w:val="24"/>
              </w:rPr>
              <w:t>у</w:t>
            </w:r>
            <w:r w:rsidRPr="001D1082">
              <w:rPr>
                <w:rFonts w:ascii="Times New Roman" w:hAnsi="Times New Roman"/>
                <w:sz w:val="24"/>
                <w:szCs w:val="24"/>
              </w:rPr>
              <w:t>ли</w:t>
            </w:r>
            <w:r w:rsidRPr="001D1082">
              <w:rPr>
                <w:rFonts w:ascii="Times New Roman" w:hAnsi="Times New Roman"/>
                <w:spacing w:val="5"/>
                <w:sz w:val="24"/>
                <w:szCs w:val="24"/>
              </w:rPr>
              <w:t>р</w:t>
            </w:r>
            <w:r w:rsidRPr="001D1082">
              <w:rPr>
                <w:rFonts w:ascii="Times New Roman" w:hAnsi="Times New Roman"/>
                <w:spacing w:val="-7"/>
                <w:sz w:val="24"/>
                <w:szCs w:val="24"/>
              </w:rPr>
              <w:t>у</w:t>
            </w:r>
            <w:r w:rsidRPr="001D1082">
              <w:rPr>
                <w:rFonts w:ascii="Times New Roman" w:hAnsi="Times New Roman"/>
                <w:sz w:val="24"/>
                <w:szCs w:val="24"/>
              </w:rPr>
              <w:t>ю</w:t>
            </w:r>
            <w:r w:rsidRPr="001D1082">
              <w:rPr>
                <w:rFonts w:ascii="Times New Roman" w:hAnsi="Times New Roman"/>
                <w:spacing w:val="3"/>
                <w:sz w:val="24"/>
                <w:szCs w:val="24"/>
              </w:rPr>
              <w:t>т</w:t>
            </w:r>
            <w:r w:rsidRPr="001D1082">
              <w:rPr>
                <w:rFonts w:ascii="Times New Roman" w:hAnsi="Times New Roman"/>
                <w:sz w:val="24"/>
                <w:szCs w:val="24"/>
              </w:rPr>
              <w:t>сяоснов</w:t>
            </w:r>
            <w:r w:rsidRPr="001D1082">
              <w:rPr>
                <w:rFonts w:ascii="Times New Roman" w:hAnsi="Times New Roman"/>
                <w:spacing w:val="6"/>
                <w:sz w:val="24"/>
                <w:szCs w:val="24"/>
              </w:rPr>
              <w:t>н</w:t>
            </w:r>
            <w:r w:rsidRPr="001D1082">
              <w:rPr>
                <w:rFonts w:ascii="Times New Roman" w:hAnsi="Times New Roman"/>
                <w:sz w:val="24"/>
                <w:szCs w:val="24"/>
              </w:rPr>
              <w:t>ыесвойстваоб</w:t>
            </w:r>
            <w:r w:rsidRPr="001D1082">
              <w:rPr>
                <w:rFonts w:ascii="Times New Roman" w:hAnsi="Times New Roman"/>
                <w:spacing w:val="1"/>
                <w:sz w:val="24"/>
                <w:szCs w:val="24"/>
              </w:rPr>
              <w:t>ъ</w:t>
            </w:r>
            <w:r w:rsidRPr="001D1082">
              <w:rPr>
                <w:rFonts w:ascii="Times New Roman" w:hAnsi="Times New Roman"/>
                <w:sz w:val="24"/>
                <w:szCs w:val="24"/>
              </w:rPr>
              <w:t>е</w:t>
            </w:r>
            <w:r w:rsidRPr="001D1082">
              <w:rPr>
                <w:rFonts w:ascii="Times New Roman" w:hAnsi="Times New Roman"/>
                <w:spacing w:val="-1"/>
                <w:sz w:val="24"/>
                <w:szCs w:val="24"/>
              </w:rPr>
              <w:t>м</w:t>
            </w:r>
            <w:r w:rsidRPr="001D1082">
              <w:rPr>
                <w:rFonts w:ascii="Times New Roman" w:hAnsi="Times New Roman"/>
                <w:sz w:val="24"/>
                <w:szCs w:val="24"/>
              </w:rPr>
              <w:t>ови</w:t>
            </w:r>
            <w:r w:rsidRPr="001D1082">
              <w:rPr>
                <w:rFonts w:ascii="Times New Roman" w:hAnsi="Times New Roman"/>
                <w:spacing w:val="1"/>
                <w:sz w:val="24"/>
                <w:szCs w:val="24"/>
              </w:rPr>
              <w:t>н</w:t>
            </w:r>
            <w:r w:rsidRPr="001D1082">
              <w:rPr>
                <w:rFonts w:ascii="Times New Roman" w:hAnsi="Times New Roman"/>
                <w:sz w:val="24"/>
                <w:szCs w:val="24"/>
              </w:rPr>
              <w:t>аих основевыводитсяфо</w:t>
            </w:r>
            <w:r w:rsidRPr="001D1082">
              <w:rPr>
                <w:rFonts w:ascii="Times New Roman" w:hAnsi="Times New Roman"/>
                <w:spacing w:val="2"/>
                <w:sz w:val="24"/>
                <w:szCs w:val="24"/>
              </w:rPr>
              <w:t>рм</w:t>
            </w:r>
            <w:r w:rsidRPr="001D1082">
              <w:rPr>
                <w:rFonts w:ascii="Times New Roman" w:hAnsi="Times New Roman"/>
                <w:spacing w:val="-4"/>
                <w:sz w:val="24"/>
                <w:szCs w:val="24"/>
              </w:rPr>
              <w:t>у</w:t>
            </w:r>
            <w:r w:rsidRPr="001D1082">
              <w:rPr>
                <w:rFonts w:ascii="Times New Roman" w:hAnsi="Times New Roman"/>
                <w:spacing w:val="1"/>
                <w:sz w:val="24"/>
                <w:szCs w:val="24"/>
              </w:rPr>
              <w:t>л</w:t>
            </w:r>
            <w:r w:rsidRPr="001D1082">
              <w:rPr>
                <w:rFonts w:ascii="Times New Roman" w:hAnsi="Times New Roman"/>
                <w:sz w:val="24"/>
                <w:szCs w:val="24"/>
              </w:rPr>
              <w:t>аобъема</w:t>
            </w:r>
            <w:r w:rsidRPr="001D1082">
              <w:rPr>
                <w:rFonts w:ascii="Times New Roman" w:hAnsi="Times New Roman"/>
                <w:spacing w:val="1"/>
                <w:sz w:val="24"/>
                <w:szCs w:val="24"/>
              </w:rPr>
              <w:t>п</w:t>
            </w:r>
            <w:r w:rsidRPr="001D1082">
              <w:rPr>
                <w:rFonts w:ascii="Times New Roman" w:hAnsi="Times New Roman"/>
                <w:sz w:val="24"/>
                <w:szCs w:val="24"/>
              </w:rPr>
              <w:t>р</w:t>
            </w:r>
            <w:r w:rsidRPr="001D1082">
              <w:rPr>
                <w:rFonts w:ascii="Times New Roman" w:hAnsi="Times New Roman"/>
                <w:spacing w:val="4"/>
                <w:sz w:val="24"/>
                <w:szCs w:val="24"/>
              </w:rPr>
              <w:t>я</w:t>
            </w:r>
            <w:r w:rsidRPr="001D1082">
              <w:rPr>
                <w:rFonts w:ascii="Times New Roman" w:hAnsi="Times New Roman"/>
                <w:sz w:val="24"/>
                <w:szCs w:val="24"/>
              </w:rPr>
              <w:t>м</w:t>
            </w:r>
            <w:r w:rsidRPr="001D1082">
              <w:rPr>
                <w:rFonts w:ascii="Times New Roman" w:hAnsi="Times New Roman"/>
                <w:spacing w:val="4"/>
                <w:sz w:val="24"/>
                <w:szCs w:val="24"/>
              </w:rPr>
              <w:t>о</w:t>
            </w:r>
            <w:r w:rsidRPr="001D1082">
              <w:rPr>
                <w:rFonts w:ascii="Times New Roman" w:hAnsi="Times New Roman"/>
                <w:spacing w:val="-4"/>
                <w:sz w:val="24"/>
                <w:szCs w:val="24"/>
              </w:rPr>
              <w:t>у</w:t>
            </w:r>
            <w:r w:rsidRPr="001D1082">
              <w:rPr>
                <w:rFonts w:ascii="Times New Roman" w:hAnsi="Times New Roman"/>
                <w:sz w:val="24"/>
                <w:szCs w:val="24"/>
              </w:rPr>
              <w:t>г</w:t>
            </w:r>
            <w:r w:rsidRPr="001D1082">
              <w:rPr>
                <w:rFonts w:ascii="Times New Roman" w:hAnsi="Times New Roman"/>
                <w:spacing w:val="1"/>
                <w:sz w:val="24"/>
                <w:szCs w:val="24"/>
              </w:rPr>
              <w:t>о</w:t>
            </w:r>
            <w:r w:rsidRPr="001D1082">
              <w:rPr>
                <w:rFonts w:ascii="Times New Roman" w:hAnsi="Times New Roman"/>
                <w:sz w:val="24"/>
                <w:szCs w:val="24"/>
              </w:rPr>
              <w:t>л</w:t>
            </w:r>
            <w:r w:rsidRPr="001D1082">
              <w:rPr>
                <w:rFonts w:ascii="Times New Roman" w:hAnsi="Times New Roman"/>
                <w:spacing w:val="1"/>
                <w:sz w:val="24"/>
                <w:szCs w:val="24"/>
              </w:rPr>
              <w:t>ьн</w:t>
            </w:r>
            <w:r w:rsidRPr="001D1082">
              <w:rPr>
                <w:rFonts w:ascii="Times New Roman" w:hAnsi="Times New Roman"/>
                <w:sz w:val="24"/>
                <w:szCs w:val="24"/>
              </w:rPr>
              <w:t>ого</w:t>
            </w:r>
            <w:r w:rsidRPr="001D1082">
              <w:rPr>
                <w:rFonts w:ascii="Times New Roman" w:hAnsi="Times New Roman"/>
                <w:spacing w:val="1"/>
                <w:sz w:val="24"/>
                <w:szCs w:val="24"/>
              </w:rPr>
              <w:t>п</w:t>
            </w:r>
            <w:r w:rsidRPr="001D1082">
              <w:rPr>
                <w:rFonts w:ascii="Times New Roman" w:hAnsi="Times New Roman"/>
                <w:sz w:val="24"/>
                <w:szCs w:val="24"/>
              </w:rPr>
              <w:t>ар</w:t>
            </w:r>
            <w:r w:rsidRPr="001D1082">
              <w:rPr>
                <w:rFonts w:ascii="Times New Roman" w:hAnsi="Times New Roman"/>
                <w:spacing w:val="-1"/>
                <w:sz w:val="24"/>
                <w:szCs w:val="24"/>
              </w:rPr>
              <w:t>а</w:t>
            </w:r>
            <w:r w:rsidRPr="001D1082">
              <w:rPr>
                <w:rFonts w:ascii="Times New Roman" w:hAnsi="Times New Roman"/>
                <w:sz w:val="24"/>
                <w:szCs w:val="24"/>
              </w:rPr>
              <w:t>ллел</w:t>
            </w:r>
            <w:r w:rsidRPr="001D1082">
              <w:rPr>
                <w:rFonts w:ascii="Times New Roman" w:hAnsi="Times New Roman"/>
                <w:spacing w:val="-1"/>
                <w:sz w:val="24"/>
                <w:szCs w:val="24"/>
              </w:rPr>
              <w:t>е</w:t>
            </w:r>
            <w:r w:rsidRPr="001D1082">
              <w:rPr>
                <w:rFonts w:ascii="Times New Roman" w:hAnsi="Times New Roman"/>
                <w:sz w:val="24"/>
                <w:szCs w:val="24"/>
              </w:rPr>
              <w:t>п</w:t>
            </w:r>
            <w:r w:rsidRPr="001D1082">
              <w:rPr>
                <w:rFonts w:ascii="Times New Roman" w:hAnsi="Times New Roman"/>
                <w:spacing w:val="1"/>
                <w:sz w:val="24"/>
                <w:szCs w:val="24"/>
              </w:rPr>
              <w:t>ип</w:t>
            </w:r>
            <w:r w:rsidRPr="001D1082">
              <w:rPr>
                <w:rFonts w:ascii="Times New Roman" w:hAnsi="Times New Roman"/>
                <w:spacing w:val="-3"/>
                <w:sz w:val="24"/>
                <w:szCs w:val="24"/>
              </w:rPr>
              <w:t>е</w:t>
            </w:r>
            <w:r w:rsidRPr="001D1082">
              <w:rPr>
                <w:rFonts w:ascii="Times New Roman" w:hAnsi="Times New Roman"/>
                <w:sz w:val="24"/>
                <w:szCs w:val="24"/>
              </w:rPr>
              <w:t>да,а затемпр</w:t>
            </w:r>
            <w:r w:rsidRPr="001D1082">
              <w:rPr>
                <w:rFonts w:ascii="Times New Roman" w:hAnsi="Times New Roman"/>
                <w:spacing w:val="1"/>
                <w:sz w:val="24"/>
                <w:szCs w:val="24"/>
              </w:rPr>
              <w:t>я</w:t>
            </w:r>
            <w:r w:rsidRPr="001D1082">
              <w:rPr>
                <w:rFonts w:ascii="Times New Roman" w:hAnsi="Times New Roman"/>
                <w:sz w:val="24"/>
                <w:szCs w:val="24"/>
              </w:rPr>
              <w:t>мой</w:t>
            </w:r>
            <w:r w:rsidRPr="001D1082">
              <w:rPr>
                <w:rFonts w:ascii="Times New Roman" w:hAnsi="Times New Roman"/>
                <w:spacing w:val="1"/>
                <w:sz w:val="24"/>
                <w:szCs w:val="24"/>
              </w:rPr>
              <w:t>п</w:t>
            </w:r>
            <w:r w:rsidRPr="001D1082">
              <w:rPr>
                <w:rFonts w:ascii="Times New Roman" w:hAnsi="Times New Roman"/>
                <w:sz w:val="24"/>
                <w:szCs w:val="24"/>
              </w:rPr>
              <w:t>р</w:t>
            </w:r>
            <w:r w:rsidRPr="001D1082">
              <w:rPr>
                <w:rFonts w:ascii="Times New Roman" w:hAnsi="Times New Roman"/>
                <w:spacing w:val="1"/>
                <w:sz w:val="24"/>
                <w:szCs w:val="24"/>
              </w:rPr>
              <w:t>из</w:t>
            </w:r>
            <w:r w:rsidRPr="001D1082">
              <w:rPr>
                <w:rFonts w:ascii="Times New Roman" w:hAnsi="Times New Roman"/>
                <w:spacing w:val="-2"/>
                <w:sz w:val="24"/>
                <w:szCs w:val="24"/>
              </w:rPr>
              <w:t>м</w:t>
            </w:r>
            <w:r w:rsidRPr="001D1082">
              <w:rPr>
                <w:rFonts w:ascii="Times New Roman" w:hAnsi="Times New Roman"/>
                <w:sz w:val="24"/>
                <w:szCs w:val="24"/>
              </w:rPr>
              <w:t>ыи</w:t>
            </w:r>
            <w:r w:rsidRPr="001D1082">
              <w:rPr>
                <w:rFonts w:ascii="Times New Roman" w:hAnsi="Times New Roman"/>
                <w:spacing w:val="1"/>
                <w:sz w:val="24"/>
                <w:szCs w:val="24"/>
              </w:rPr>
              <w:t>ци</w:t>
            </w:r>
            <w:r w:rsidRPr="001D1082">
              <w:rPr>
                <w:rFonts w:ascii="Times New Roman" w:hAnsi="Times New Roman"/>
                <w:sz w:val="24"/>
                <w:szCs w:val="24"/>
              </w:rPr>
              <w:t>линдра.Фор</w:t>
            </w:r>
            <w:r w:rsidRPr="001D1082">
              <w:rPr>
                <w:rFonts w:ascii="Times New Roman" w:hAnsi="Times New Roman"/>
                <w:spacing w:val="1"/>
                <w:sz w:val="24"/>
                <w:szCs w:val="24"/>
              </w:rPr>
              <w:t>м</w:t>
            </w:r>
            <w:r w:rsidRPr="001D1082">
              <w:rPr>
                <w:rFonts w:ascii="Times New Roman" w:hAnsi="Times New Roman"/>
                <w:spacing w:val="-4"/>
                <w:sz w:val="24"/>
                <w:szCs w:val="24"/>
              </w:rPr>
              <w:t>у</w:t>
            </w:r>
            <w:r w:rsidRPr="001D1082">
              <w:rPr>
                <w:rFonts w:ascii="Times New Roman" w:hAnsi="Times New Roman"/>
                <w:sz w:val="24"/>
                <w:szCs w:val="24"/>
              </w:rPr>
              <w:t>лыобъемов</w:t>
            </w:r>
            <w:r w:rsidRPr="001D1082">
              <w:rPr>
                <w:rFonts w:ascii="Times New Roman" w:hAnsi="Times New Roman"/>
                <w:spacing w:val="1"/>
                <w:sz w:val="24"/>
                <w:szCs w:val="24"/>
              </w:rPr>
              <w:t>д</w:t>
            </w:r>
            <w:r w:rsidRPr="001D1082">
              <w:rPr>
                <w:rFonts w:ascii="Times New Roman" w:hAnsi="Times New Roman"/>
                <w:spacing w:val="4"/>
                <w:sz w:val="24"/>
                <w:szCs w:val="24"/>
              </w:rPr>
              <w:t>р</w:t>
            </w:r>
            <w:r w:rsidRPr="001D1082">
              <w:rPr>
                <w:rFonts w:ascii="Times New Roman" w:hAnsi="Times New Roman"/>
                <w:spacing w:val="-3"/>
                <w:sz w:val="24"/>
                <w:szCs w:val="24"/>
              </w:rPr>
              <w:t>у</w:t>
            </w:r>
            <w:r w:rsidRPr="001D1082">
              <w:rPr>
                <w:rFonts w:ascii="Times New Roman" w:hAnsi="Times New Roman"/>
                <w:spacing w:val="-1"/>
                <w:sz w:val="24"/>
                <w:szCs w:val="24"/>
              </w:rPr>
              <w:t>г</w:t>
            </w:r>
            <w:r w:rsidRPr="001D1082">
              <w:rPr>
                <w:rFonts w:ascii="Times New Roman" w:hAnsi="Times New Roman"/>
                <w:sz w:val="24"/>
                <w:szCs w:val="24"/>
              </w:rPr>
              <w:t>ихтел вы</w:t>
            </w:r>
            <w:r w:rsidRPr="001D1082">
              <w:rPr>
                <w:rFonts w:ascii="Times New Roman" w:hAnsi="Times New Roman"/>
                <w:spacing w:val="-1"/>
                <w:sz w:val="24"/>
                <w:szCs w:val="24"/>
              </w:rPr>
              <w:t>в</w:t>
            </w:r>
            <w:r w:rsidRPr="001D1082">
              <w:rPr>
                <w:rFonts w:ascii="Times New Roman" w:hAnsi="Times New Roman"/>
                <w:sz w:val="24"/>
                <w:szCs w:val="24"/>
              </w:rPr>
              <w:t>одятсяс</w:t>
            </w:r>
            <w:r w:rsidRPr="001D1082">
              <w:rPr>
                <w:rFonts w:ascii="Times New Roman" w:hAnsi="Times New Roman"/>
                <w:spacing w:val="1"/>
                <w:sz w:val="24"/>
                <w:szCs w:val="24"/>
              </w:rPr>
              <w:t>по</w:t>
            </w:r>
            <w:r w:rsidRPr="001D1082">
              <w:rPr>
                <w:rFonts w:ascii="Times New Roman" w:hAnsi="Times New Roman"/>
                <w:sz w:val="24"/>
                <w:szCs w:val="24"/>
              </w:rPr>
              <w:t>мощью</w:t>
            </w:r>
            <w:r w:rsidRPr="001D1082">
              <w:rPr>
                <w:rFonts w:ascii="Times New Roman" w:hAnsi="Times New Roman"/>
                <w:spacing w:val="1"/>
                <w:sz w:val="24"/>
                <w:szCs w:val="24"/>
              </w:rPr>
              <w:t>ин</w:t>
            </w:r>
            <w:r w:rsidRPr="001D1082">
              <w:rPr>
                <w:rFonts w:ascii="Times New Roman" w:hAnsi="Times New Roman"/>
                <w:sz w:val="24"/>
                <w:szCs w:val="24"/>
              </w:rPr>
              <w:t>тегр</w:t>
            </w:r>
            <w:r w:rsidRPr="001D1082">
              <w:rPr>
                <w:rFonts w:ascii="Times New Roman" w:hAnsi="Times New Roman"/>
                <w:spacing w:val="-1"/>
                <w:sz w:val="24"/>
                <w:szCs w:val="24"/>
              </w:rPr>
              <w:t>а</w:t>
            </w:r>
            <w:r w:rsidRPr="001D1082">
              <w:rPr>
                <w:rFonts w:ascii="Times New Roman" w:hAnsi="Times New Roman"/>
                <w:sz w:val="24"/>
                <w:szCs w:val="24"/>
              </w:rPr>
              <w:t>ль</w:t>
            </w:r>
            <w:r w:rsidRPr="001D1082">
              <w:rPr>
                <w:rFonts w:ascii="Times New Roman" w:hAnsi="Times New Roman"/>
                <w:spacing w:val="1"/>
                <w:sz w:val="24"/>
                <w:szCs w:val="24"/>
              </w:rPr>
              <w:t>н</w:t>
            </w:r>
            <w:r w:rsidRPr="001D1082">
              <w:rPr>
                <w:rFonts w:ascii="Times New Roman" w:hAnsi="Times New Roman"/>
                <w:spacing w:val="-1"/>
                <w:sz w:val="24"/>
                <w:szCs w:val="24"/>
              </w:rPr>
              <w:t>о</w:t>
            </w:r>
            <w:r w:rsidRPr="001D1082">
              <w:rPr>
                <w:rFonts w:ascii="Times New Roman" w:hAnsi="Times New Roman"/>
                <w:sz w:val="24"/>
                <w:szCs w:val="24"/>
              </w:rPr>
              <w:t>йфор</w:t>
            </w:r>
            <w:r w:rsidRPr="001D1082">
              <w:rPr>
                <w:rFonts w:ascii="Times New Roman" w:hAnsi="Times New Roman"/>
                <w:spacing w:val="2"/>
                <w:sz w:val="24"/>
                <w:szCs w:val="24"/>
              </w:rPr>
              <w:t>м</w:t>
            </w:r>
            <w:r w:rsidRPr="001D1082">
              <w:rPr>
                <w:rFonts w:ascii="Times New Roman" w:hAnsi="Times New Roman"/>
                <w:spacing w:val="-4"/>
                <w:sz w:val="24"/>
                <w:szCs w:val="24"/>
              </w:rPr>
              <w:t>у</w:t>
            </w:r>
            <w:r w:rsidRPr="001D1082">
              <w:rPr>
                <w:rFonts w:ascii="Times New Roman" w:hAnsi="Times New Roman"/>
                <w:sz w:val="24"/>
                <w:szCs w:val="24"/>
              </w:rPr>
              <w:t>лы.Фор</w:t>
            </w:r>
            <w:r w:rsidRPr="001D1082">
              <w:rPr>
                <w:rFonts w:ascii="Times New Roman" w:hAnsi="Times New Roman"/>
                <w:spacing w:val="1"/>
                <w:sz w:val="24"/>
                <w:szCs w:val="24"/>
              </w:rPr>
              <w:t>м</w:t>
            </w:r>
            <w:r w:rsidRPr="001D1082">
              <w:rPr>
                <w:rFonts w:ascii="Times New Roman" w:hAnsi="Times New Roman"/>
                <w:spacing w:val="-4"/>
                <w:sz w:val="24"/>
                <w:szCs w:val="24"/>
              </w:rPr>
              <w:t>у</w:t>
            </w:r>
            <w:r w:rsidRPr="001D1082">
              <w:rPr>
                <w:rFonts w:ascii="Times New Roman" w:hAnsi="Times New Roman"/>
                <w:spacing w:val="2"/>
                <w:sz w:val="24"/>
                <w:szCs w:val="24"/>
              </w:rPr>
              <w:t>л</w:t>
            </w:r>
            <w:r w:rsidRPr="001D1082">
              <w:rPr>
                <w:rFonts w:ascii="Times New Roman" w:hAnsi="Times New Roman"/>
                <w:sz w:val="24"/>
                <w:szCs w:val="24"/>
              </w:rPr>
              <w:t>аобъемаша</w:t>
            </w:r>
            <w:r w:rsidRPr="001D1082">
              <w:rPr>
                <w:rFonts w:ascii="Times New Roman" w:hAnsi="Times New Roman"/>
                <w:spacing w:val="1"/>
                <w:sz w:val="24"/>
                <w:szCs w:val="24"/>
              </w:rPr>
              <w:t>р</w:t>
            </w:r>
            <w:r w:rsidRPr="001D1082">
              <w:rPr>
                <w:rFonts w:ascii="Times New Roman" w:hAnsi="Times New Roman"/>
                <w:sz w:val="24"/>
                <w:szCs w:val="24"/>
              </w:rPr>
              <w:t xml:space="preserve">а </w:t>
            </w:r>
            <w:r w:rsidRPr="001D1082">
              <w:rPr>
                <w:rFonts w:ascii="Times New Roman" w:hAnsi="Times New Roman"/>
                <w:spacing w:val="1"/>
                <w:sz w:val="24"/>
                <w:szCs w:val="24"/>
              </w:rPr>
              <w:t>и</w:t>
            </w:r>
            <w:r w:rsidRPr="001D1082">
              <w:rPr>
                <w:rFonts w:ascii="Times New Roman" w:hAnsi="Times New Roman"/>
                <w:sz w:val="24"/>
                <w:szCs w:val="24"/>
              </w:rPr>
              <w:t>спол</w:t>
            </w:r>
            <w:r w:rsidRPr="001D1082">
              <w:rPr>
                <w:rFonts w:ascii="Times New Roman" w:hAnsi="Times New Roman"/>
                <w:spacing w:val="-1"/>
                <w:sz w:val="24"/>
                <w:szCs w:val="24"/>
              </w:rPr>
              <w:t>ь</w:t>
            </w:r>
            <w:r w:rsidRPr="001D1082">
              <w:rPr>
                <w:rFonts w:ascii="Times New Roman" w:hAnsi="Times New Roman"/>
                <w:spacing w:val="3"/>
                <w:sz w:val="24"/>
                <w:szCs w:val="24"/>
              </w:rPr>
              <w:t>з</w:t>
            </w:r>
            <w:r w:rsidRPr="001D1082">
              <w:rPr>
                <w:rFonts w:ascii="Times New Roman" w:hAnsi="Times New Roman"/>
                <w:spacing w:val="-4"/>
                <w:sz w:val="24"/>
                <w:szCs w:val="24"/>
              </w:rPr>
              <w:t>у</w:t>
            </w:r>
            <w:r w:rsidRPr="001D1082">
              <w:rPr>
                <w:rFonts w:ascii="Times New Roman" w:hAnsi="Times New Roman"/>
                <w:spacing w:val="-1"/>
                <w:sz w:val="24"/>
                <w:szCs w:val="24"/>
              </w:rPr>
              <w:t>е</w:t>
            </w:r>
            <w:r w:rsidRPr="001D1082">
              <w:rPr>
                <w:rFonts w:ascii="Times New Roman" w:hAnsi="Times New Roman"/>
                <w:sz w:val="24"/>
                <w:szCs w:val="24"/>
              </w:rPr>
              <w:t>тся для вы</w:t>
            </w:r>
            <w:r w:rsidRPr="001D1082">
              <w:rPr>
                <w:rFonts w:ascii="Times New Roman" w:hAnsi="Times New Roman"/>
                <w:spacing w:val="-1"/>
                <w:sz w:val="24"/>
                <w:szCs w:val="24"/>
              </w:rPr>
              <w:t>в</w:t>
            </w:r>
            <w:r w:rsidRPr="001D1082">
              <w:rPr>
                <w:rFonts w:ascii="Times New Roman" w:hAnsi="Times New Roman"/>
                <w:spacing w:val="1"/>
                <w:sz w:val="24"/>
                <w:szCs w:val="24"/>
              </w:rPr>
              <w:t>о</w:t>
            </w:r>
            <w:r w:rsidRPr="001D1082">
              <w:rPr>
                <w:rFonts w:ascii="Times New Roman" w:hAnsi="Times New Roman"/>
                <w:sz w:val="24"/>
                <w:szCs w:val="24"/>
              </w:rPr>
              <w:t>да фор</w:t>
            </w:r>
            <w:r w:rsidRPr="001D1082">
              <w:rPr>
                <w:rFonts w:ascii="Times New Roman" w:hAnsi="Times New Roman"/>
                <w:spacing w:val="1"/>
                <w:sz w:val="24"/>
                <w:szCs w:val="24"/>
              </w:rPr>
              <w:t>м</w:t>
            </w:r>
            <w:r w:rsidRPr="001D1082">
              <w:rPr>
                <w:rFonts w:ascii="Times New Roman" w:hAnsi="Times New Roman"/>
                <w:spacing w:val="-4"/>
                <w:sz w:val="24"/>
                <w:szCs w:val="24"/>
              </w:rPr>
              <w:t>у</w:t>
            </w:r>
            <w:r w:rsidRPr="001D1082">
              <w:rPr>
                <w:rFonts w:ascii="Times New Roman" w:hAnsi="Times New Roman"/>
                <w:sz w:val="24"/>
                <w:szCs w:val="24"/>
              </w:rPr>
              <w:t>лы площа</w:t>
            </w:r>
            <w:r w:rsidRPr="001D1082">
              <w:rPr>
                <w:rFonts w:ascii="Times New Roman" w:hAnsi="Times New Roman"/>
                <w:spacing w:val="2"/>
                <w:sz w:val="24"/>
                <w:szCs w:val="24"/>
              </w:rPr>
              <w:t>д</w:t>
            </w:r>
            <w:r w:rsidRPr="001D1082">
              <w:rPr>
                <w:rFonts w:ascii="Times New Roman" w:hAnsi="Times New Roman"/>
                <w:sz w:val="24"/>
                <w:szCs w:val="24"/>
              </w:rPr>
              <w:t>и</w:t>
            </w:r>
            <w:r w:rsidRPr="001D1082">
              <w:rPr>
                <w:rFonts w:ascii="Times New Roman" w:hAnsi="Times New Roman"/>
                <w:spacing w:val="1"/>
                <w:sz w:val="24"/>
                <w:szCs w:val="24"/>
              </w:rPr>
              <w:t xml:space="preserve"> с</w:t>
            </w:r>
            <w:r w:rsidRPr="001D1082">
              <w:rPr>
                <w:rFonts w:ascii="Times New Roman" w:hAnsi="Times New Roman"/>
                <w:sz w:val="24"/>
                <w:szCs w:val="24"/>
              </w:rPr>
              <w:t>феры.</w:t>
            </w:r>
          </w:p>
          <w:p w:rsidR="009352A3" w:rsidRPr="001D1082" w:rsidRDefault="009352A3" w:rsidP="00970AE0">
            <w:pPr>
              <w:widowControl w:val="0"/>
              <w:autoSpaceDE w:val="0"/>
              <w:autoSpaceDN w:val="0"/>
              <w:adjustRightInd w:val="0"/>
              <w:spacing w:after="0" w:line="235" w:lineRule="auto"/>
              <w:ind w:left="110" w:right="-20"/>
              <w:rPr>
                <w:rFonts w:ascii="Times New Roman" w:hAnsi="Times New Roman"/>
                <w:sz w:val="24"/>
                <w:szCs w:val="24"/>
              </w:rPr>
            </w:pPr>
            <w:r w:rsidRPr="001D1082">
              <w:rPr>
                <w:rFonts w:ascii="Times New Roman" w:hAnsi="Times New Roman"/>
                <w:b/>
                <w:bCs/>
                <w:spacing w:val="1"/>
              </w:rPr>
              <w:t>Кл</w:t>
            </w:r>
            <w:r w:rsidRPr="001D1082">
              <w:rPr>
                <w:rFonts w:ascii="Times New Roman" w:hAnsi="Times New Roman"/>
                <w:b/>
                <w:bCs/>
              </w:rPr>
              <w:t>ю</w:t>
            </w:r>
            <w:r w:rsidRPr="001D1082">
              <w:rPr>
                <w:rFonts w:ascii="Times New Roman" w:hAnsi="Times New Roman"/>
                <w:b/>
                <w:bCs/>
                <w:spacing w:val="-1"/>
              </w:rPr>
              <w:t>ч</w:t>
            </w:r>
            <w:r w:rsidRPr="001D1082">
              <w:rPr>
                <w:rFonts w:ascii="Times New Roman" w:hAnsi="Times New Roman"/>
                <w:b/>
                <w:bCs/>
              </w:rPr>
              <w:t>евые</w:t>
            </w:r>
            <w:r w:rsidRPr="001D1082">
              <w:rPr>
                <w:rFonts w:ascii="Times New Roman" w:hAnsi="Times New Roman"/>
                <w:b/>
                <w:bCs/>
                <w:spacing w:val="2"/>
              </w:rPr>
              <w:t>к</w:t>
            </w:r>
            <w:r w:rsidRPr="001D1082">
              <w:rPr>
                <w:rFonts w:ascii="Times New Roman" w:hAnsi="Times New Roman"/>
                <w:b/>
                <w:bCs/>
                <w:spacing w:val="-1"/>
              </w:rPr>
              <w:t>о</w:t>
            </w:r>
            <w:r w:rsidRPr="001D1082">
              <w:rPr>
                <w:rFonts w:ascii="Times New Roman" w:hAnsi="Times New Roman"/>
                <w:b/>
                <w:bCs/>
              </w:rPr>
              <w:t>м</w:t>
            </w:r>
            <w:r w:rsidRPr="001D1082">
              <w:rPr>
                <w:rFonts w:ascii="Times New Roman" w:hAnsi="Times New Roman"/>
                <w:b/>
                <w:bCs/>
                <w:spacing w:val="1"/>
              </w:rPr>
              <w:t>п</w:t>
            </w:r>
            <w:r w:rsidRPr="001D1082">
              <w:rPr>
                <w:rFonts w:ascii="Times New Roman" w:hAnsi="Times New Roman"/>
                <w:b/>
                <w:bCs/>
              </w:rPr>
              <w:t>е</w:t>
            </w:r>
            <w:r w:rsidRPr="001D1082">
              <w:rPr>
                <w:rFonts w:ascii="Times New Roman" w:hAnsi="Times New Roman"/>
                <w:b/>
                <w:bCs/>
                <w:spacing w:val="-1"/>
              </w:rPr>
              <w:t>т</w:t>
            </w:r>
            <w:r w:rsidRPr="001D1082">
              <w:rPr>
                <w:rFonts w:ascii="Times New Roman" w:hAnsi="Times New Roman"/>
                <w:b/>
                <w:bCs/>
              </w:rPr>
              <w:t>енци</w:t>
            </w:r>
            <w:r w:rsidRPr="001D1082">
              <w:rPr>
                <w:rFonts w:ascii="Times New Roman" w:hAnsi="Times New Roman"/>
                <w:b/>
                <w:bCs/>
                <w:spacing w:val="1"/>
              </w:rPr>
              <w:t>и</w:t>
            </w:r>
          </w:p>
          <w:p w:rsidR="009352A3" w:rsidRPr="001D1082" w:rsidRDefault="009352A3" w:rsidP="00970AE0">
            <w:pPr>
              <w:widowControl w:val="0"/>
              <w:tabs>
                <w:tab w:val="left" w:pos="3516"/>
                <w:tab w:val="left" w:pos="4929"/>
                <w:tab w:val="left" w:pos="6241"/>
              </w:tabs>
              <w:autoSpaceDE w:val="0"/>
              <w:autoSpaceDN w:val="0"/>
              <w:adjustRightInd w:val="0"/>
              <w:spacing w:after="0" w:line="240" w:lineRule="auto"/>
              <w:ind w:left="143" w:right="88" w:firstLine="711"/>
              <w:jc w:val="both"/>
              <w:rPr>
                <w:rFonts w:ascii="Times New Roman" w:hAnsi="Times New Roman"/>
                <w:sz w:val="24"/>
                <w:szCs w:val="24"/>
              </w:rPr>
            </w:pPr>
            <w:r w:rsidRPr="001D1082">
              <w:rPr>
                <w:rFonts w:ascii="Times New Roman" w:hAnsi="Times New Roman"/>
                <w:i/>
                <w:iCs/>
              </w:rPr>
              <w:t>Уч</w:t>
            </w:r>
            <w:r w:rsidRPr="001D1082">
              <w:rPr>
                <w:rFonts w:ascii="Times New Roman" w:hAnsi="Times New Roman"/>
                <w:i/>
                <w:iCs/>
                <w:spacing w:val="1"/>
              </w:rPr>
              <w:t>еб</w:t>
            </w:r>
            <w:r w:rsidRPr="001D1082">
              <w:rPr>
                <w:rFonts w:ascii="Times New Roman" w:hAnsi="Times New Roman"/>
                <w:i/>
                <w:iCs/>
              </w:rPr>
              <w:t>но-п</w:t>
            </w:r>
            <w:r w:rsidRPr="001D1082">
              <w:rPr>
                <w:rFonts w:ascii="Times New Roman" w:hAnsi="Times New Roman"/>
                <w:i/>
                <w:iCs/>
                <w:spacing w:val="-1"/>
              </w:rPr>
              <w:t>о</w:t>
            </w:r>
            <w:r w:rsidRPr="001D1082">
              <w:rPr>
                <w:rFonts w:ascii="Times New Roman" w:hAnsi="Times New Roman"/>
                <w:i/>
                <w:iCs/>
              </w:rPr>
              <w:t>з</w:t>
            </w:r>
            <w:r w:rsidRPr="001D1082">
              <w:rPr>
                <w:rFonts w:ascii="Times New Roman" w:hAnsi="Times New Roman"/>
                <w:i/>
                <w:iCs/>
                <w:spacing w:val="1"/>
              </w:rPr>
              <w:t>н</w:t>
            </w:r>
            <w:r w:rsidRPr="001D1082">
              <w:rPr>
                <w:rFonts w:ascii="Times New Roman" w:hAnsi="Times New Roman"/>
                <w:i/>
                <w:iCs/>
              </w:rPr>
              <w:t>а</w:t>
            </w:r>
            <w:r w:rsidRPr="001D1082">
              <w:rPr>
                <w:rFonts w:ascii="Times New Roman" w:hAnsi="Times New Roman"/>
                <w:i/>
                <w:iCs/>
                <w:spacing w:val="-1"/>
              </w:rPr>
              <w:t>в</w:t>
            </w:r>
            <w:r w:rsidRPr="001D1082">
              <w:rPr>
                <w:rFonts w:ascii="Times New Roman" w:hAnsi="Times New Roman"/>
                <w:i/>
                <w:iCs/>
              </w:rPr>
              <w:t>ательна</w:t>
            </w:r>
            <w:r w:rsidRPr="001D1082">
              <w:rPr>
                <w:rFonts w:ascii="Times New Roman" w:hAnsi="Times New Roman"/>
                <w:i/>
                <w:iCs/>
                <w:spacing w:val="-1"/>
              </w:rPr>
              <w:t>я</w:t>
            </w:r>
            <w:r w:rsidRPr="001D1082">
              <w:rPr>
                <w:rFonts w:ascii="Times New Roman" w:hAnsi="Times New Roman"/>
                <w:i/>
                <w:iCs/>
              </w:rPr>
              <w:t>:</w:t>
            </w:r>
            <w:r w:rsidRPr="001D1082">
              <w:rPr>
                <w:rFonts w:ascii="Times New Roman" w:hAnsi="Times New Roman"/>
              </w:rPr>
              <w:tab/>
            </w:r>
            <w:r w:rsidRPr="001D1082">
              <w:rPr>
                <w:rFonts w:ascii="Times New Roman" w:hAnsi="Times New Roman"/>
                <w:sz w:val="24"/>
                <w:szCs w:val="24"/>
              </w:rPr>
              <w:t>пр</w:t>
            </w:r>
            <w:r w:rsidRPr="001D1082">
              <w:rPr>
                <w:rFonts w:ascii="Times New Roman" w:hAnsi="Times New Roman"/>
                <w:spacing w:val="1"/>
                <w:sz w:val="24"/>
                <w:szCs w:val="24"/>
              </w:rPr>
              <w:t>и</w:t>
            </w:r>
            <w:r w:rsidRPr="001D1082">
              <w:rPr>
                <w:rFonts w:ascii="Times New Roman" w:hAnsi="Times New Roman"/>
                <w:sz w:val="24"/>
                <w:szCs w:val="24"/>
              </w:rPr>
              <w:t>вод</w:t>
            </w:r>
            <w:r w:rsidRPr="001D1082">
              <w:rPr>
                <w:rFonts w:ascii="Times New Roman" w:hAnsi="Times New Roman"/>
                <w:spacing w:val="1"/>
                <w:sz w:val="24"/>
                <w:szCs w:val="24"/>
              </w:rPr>
              <w:t>и</w:t>
            </w:r>
            <w:r w:rsidRPr="001D1082">
              <w:rPr>
                <w:rFonts w:ascii="Times New Roman" w:hAnsi="Times New Roman"/>
                <w:spacing w:val="-1"/>
                <w:sz w:val="24"/>
                <w:szCs w:val="24"/>
              </w:rPr>
              <w:t>т</w:t>
            </w:r>
            <w:r w:rsidRPr="001D1082">
              <w:rPr>
                <w:rFonts w:ascii="Times New Roman" w:hAnsi="Times New Roman"/>
                <w:sz w:val="24"/>
                <w:szCs w:val="24"/>
              </w:rPr>
              <w:t>ь</w:t>
            </w:r>
            <w:r w:rsidRPr="001D1082">
              <w:rPr>
                <w:rFonts w:ascii="Times New Roman" w:hAnsi="Times New Roman"/>
                <w:sz w:val="24"/>
                <w:szCs w:val="24"/>
              </w:rPr>
              <w:tab/>
              <w:t>пр</w:t>
            </w:r>
            <w:r w:rsidRPr="001D1082">
              <w:rPr>
                <w:rFonts w:ascii="Times New Roman" w:hAnsi="Times New Roman"/>
                <w:spacing w:val="1"/>
                <w:sz w:val="24"/>
                <w:szCs w:val="24"/>
              </w:rPr>
              <w:t>и</w:t>
            </w:r>
            <w:r w:rsidRPr="001D1082">
              <w:rPr>
                <w:rFonts w:ascii="Times New Roman" w:hAnsi="Times New Roman"/>
                <w:sz w:val="24"/>
                <w:szCs w:val="24"/>
              </w:rPr>
              <w:t>меры,</w:t>
            </w:r>
            <w:r w:rsidRPr="001D1082">
              <w:rPr>
                <w:rFonts w:ascii="Times New Roman" w:hAnsi="Times New Roman"/>
                <w:sz w:val="24"/>
                <w:szCs w:val="24"/>
              </w:rPr>
              <w:tab/>
              <w:t>фор</w:t>
            </w:r>
            <w:r w:rsidRPr="001D1082">
              <w:rPr>
                <w:rFonts w:ascii="Times New Roman" w:hAnsi="Times New Roman"/>
                <w:spacing w:val="4"/>
                <w:sz w:val="24"/>
                <w:szCs w:val="24"/>
              </w:rPr>
              <w:t>м</w:t>
            </w:r>
            <w:r w:rsidRPr="001D1082">
              <w:rPr>
                <w:rFonts w:ascii="Times New Roman" w:hAnsi="Times New Roman"/>
                <w:spacing w:val="-4"/>
                <w:sz w:val="24"/>
                <w:szCs w:val="24"/>
              </w:rPr>
              <w:t>у</w:t>
            </w:r>
            <w:r w:rsidRPr="001D1082">
              <w:rPr>
                <w:rFonts w:ascii="Times New Roman" w:hAnsi="Times New Roman"/>
                <w:sz w:val="24"/>
                <w:szCs w:val="24"/>
              </w:rPr>
              <w:t>лировать вы</w:t>
            </w:r>
            <w:r w:rsidRPr="001D1082">
              <w:rPr>
                <w:rFonts w:ascii="Times New Roman" w:hAnsi="Times New Roman"/>
                <w:spacing w:val="-1"/>
                <w:sz w:val="24"/>
                <w:szCs w:val="24"/>
              </w:rPr>
              <w:t>в</w:t>
            </w:r>
            <w:r w:rsidRPr="001D1082">
              <w:rPr>
                <w:rFonts w:ascii="Times New Roman" w:hAnsi="Times New Roman"/>
                <w:sz w:val="24"/>
                <w:szCs w:val="24"/>
              </w:rPr>
              <w:t>оды,в</w:t>
            </w:r>
            <w:r w:rsidRPr="001D1082">
              <w:rPr>
                <w:rFonts w:ascii="Times New Roman" w:hAnsi="Times New Roman"/>
                <w:spacing w:val="-4"/>
                <w:sz w:val="24"/>
                <w:szCs w:val="24"/>
              </w:rPr>
              <w:t>у</w:t>
            </w:r>
            <w:r w:rsidRPr="001D1082">
              <w:rPr>
                <w:rFonts w:ascii="Times New Roman" w:hAnsi="Times New Roman"/>
                <w:sz w:val="24"/>
                <w:szCs w:val="24"/>
              </w:rPr>
              <w:t>стнойи</w:t>
            </w:r>
            <w:r w:rsidRPr="001D1082">
              <w:rPr>
                <w:rFonts w:ascii="Times New Roman" w:hAnsi="Times New Roman"/>
                <w:spacing w:val="1"/>
                <w:sz w:val="24"/>
                <w:szCs w:val="24"/>
              </w:rPr>
              <w:t>пи</w:t>
            </w:r>
            <w:r w:rsidRPr="001D1082">
              <w:rPr>
                <w:rFonts w:ascii="Times New Roman" w:hAnsi="Times New Roman"/>
                <w:sz w:val="24"/>
                <w:szCs w:val="24"/>
              </w:rPr>
              <w:t>сьм</w:t>
            </w:r>
            <w:r w:rsidRPr="001D1082">
              <w:rPr>
                <w:rFonts w:ascii="Times New Roman" w:hAnsi="Times New Roman"/>
                <w:spacing w:val="-1"/>
                <w:sz w:val="24"/>
                <w:szCs w:val="24"/>
              </w:rPr>
              <w:t>ен</w:t>
            </w:r>
            <w:r w:rsidRPr="001D1082">
              <w:rPr>
                <w:rFonts w:ascii="Times New Roman" w:hAnsi="Times New Roman"/>
                <w:sz w:val="24"/>
                <w:szCs w:val="24"/>
              </w:rPr>
              <w:t>нойформеотраж</w:t>
            </w:r>
            <w:r w:rsidRPr="001D1082">
              <w:rPr>
                <w:rFonts w:ascii="Times New Roman" w:hAnsi="Times New Roman"/>
                <w:spacing w:val="-1"/>
                <w:sz w:val="24"/>
                <w:szCs w:val="24"/>
              </w:rPr>
              <w:t>а</w:t>
            </w:r>
            <w:r w:rsidRPr="001D1082">
              <w:rPr>
                <w:rFonts w:ascii="Times New Roman" w:hAnsi="Times New Roman"/>
                <w:sz w:val="24"/>
                <w:szCs w:val="24"/>
              </w:rPr>
              <w:t>тьре</w:t>
            </w:r>
            <w:r w:rsidRPr="001D1082">
              <w:rPr>
                <w:rFonts w:ascii="Times New Roman" w:hAnsi="Times New Roman"/>
                <w:spacing w:val="2"/>
                <w:sz w:val="24"/>
                <w:szCs w:val="24"/>
              </w:rPr>
              <w:t>з</w:t>
            </w:r>
            <w:r w:rsidRPr="001D1082">
              <w:rPr>
                <w:rFonts w:ascii="Times New Roman" w:hAnsi="Times New Roman"/>
                <w:spacing w:val="-6"/>
                <w:sz w:val="24"/>
                <w:szCs w:val="24"/>
              </w:rPr>
              <w:t>у</w:t>
            </w:r>
            <w:r w:rsidRPr="001D1082">
              <w:rPr>
                <w:rFonts w:ascii="Times New Roman" w:hAnsi="Times New Roman"/>
                <w:sz w:val="24"/>
                <w:szCs w:val="24"/>
              </w:rPr>
              <w:t>ль</w:t>
            </w:r>
            <w:r w:rsidRPr="001D1082">
              <w:rPr>
                <w:rFonts w:ascii="Times New Roman" w:hAnsi="Times New Roman"/>
                <w:spacing w:val="1"/>
                <w:sz w:val="24"/>
                <w:szCs w:val="24"/>
              </w:rPr>
              <w:t>т</w:t>
            </w:r>
            <w:r w:rsidRPr="001D1082">
              <w:rPr>
                <w:rFonts w:ascii="Times New Roman" w:hAnsi="Times New Roman"/>
                <w:sz w:val="24"/>
                <w:szCs w:val="24"/>
              </w:rPr>
              <w:t>аты</w:t>
            </w:r>
            <w:r w:rsidRPr="001D1082">
              <w:rPr>
                <w:rFonts w:ascii="Times New Roman" w:hAnsi="Times New Roman"/>
                <w:spacing w:val="1"/>
                <w:sz w:val="24"/>
                <w:szCs w:val="24"/>
              </w:rPr>
              <w:t>с</w:t>
            </w:r>
            <w:r w:rsidRPr="001D1082">
              <w:rPr>
                <w:rFonts w:ascii="Times New Roman" w:hAnsi="Times New Roman"/>
                <w:sz w:val="24"/>
                <w:szCs w:val="24"/>
              </w:rPr>
              <w:t>воей деят</w:t>
            </w:r>
            <w:r w:rsidRPr="001D1082">
              <w:rPr>
                <w:rFonts w:ascii="Times New Roman" w:hAnsi="Times New Roman"/>
                <w:spacing w:val="-1"/>
                <w:sz w:val="24"/>
                <w:szCs w:val="24"/>
              </w:rPr>
              <w:t>е</w:t>
            </w:r>
            <w:r w:rsidRPr="001D1082">
              <w:rPr>
                <w:rFonts w:ascii="Times New Roman" w:hAnsi="Times New Roman"/>
                <w:sz w:val="24"/>
                <w:szCs w:val="24"/>
              </w:rPr>
              <w:t>ль</w:t>
            </w:r>
            <w:r w:rsidRPr="001D1082">
              <w:rPr>
                <w:rFonts w:ascii="Times New Roman" w:hAnsi="Times New Roman"/>
                <w:spacing w:val="1"/>
                <w:sz w:val="24"/>
                <w:szCs w:val="24"/>
              </w:rPr>
              <w:t>н</w:t>
            </w:r>
            <w:r w:rsidRPr="001D1082">
              <w:rPr>
                <w:rFonts w:ascii="Times New Roman" w:hAnsi="Times New Roman"/>
                <w:sz w:val="24"/>
                <w:szCs w:val="24"/>
              </w:rPr>
              <w:t>ост</w:t>
            </w:r>
            <w:r w:rsidRPr="001D1082">
              <w:rPr>
                <w:rFonts w:ascii="Times New Roman" w:hAnsi="Times New Roman"/>
                <w:spacing w:val="3"/>
                <w:sz w:val="24"/>
                <w:szCs w:val="24"/>
              </w:rPr>
              <w:t>и</w:t>
            </w:r>
            <w:r w:rsidRPr="001D1082">
              <w:rPr>
                <w:rFonts w:ascii="Times New Roman" w:hAnsi="Times New Roman"/>
                <w:sz w:val="24"/>
                <w:szCs w:val="24"/>
              </w:rPr>
              <w:t>.</w:t>
            </w:r>
          </w:p>
          <w:p w:rsidR="009352A3" w:rsidRPr="001D1082" w:rsidRDefault="009352A3" w:rsidP="00970AE0">
            <w:pPr>
              <w:widowControl w:val="0"/>
              <w:tabs>
                <w:tab w:val="left" w:pos="1285"/>
                <w:tab w:val="left" w:pos="2701"/>
                <w:tab w:val="left" w:pos="4512"/>
                <w:tab w:val="left" w:pos="5464"/>
                <w:tab w:val="left" w:pos="6857"/>
              </w:tabs>
              <w:autoSpaceDE w:val="0"/>
              <w:autoSpaceDN w:val="0"/>
              <w:adjustRightInd w:val="0"/>
              <w:spacing w:after="0" w:line="240" w:lineRule="auto"/>
              <w:ind w:left="110" w:right="87" w:firstLine="744"/>
              <w:jc w:val="both"/>
              <w:rPr>
                <w:rFonts w:ascii="Times New Roman" w:hAnsi="Times New Roman"/>
                <w:sz w:val="24"/>
                <w:szCs w:val="24"/>
              </w:rPr>
            </w:pPr>
            <w:r w:rsidRPr="001D1082">
              <w:rPr>
                <w:rFonts w:ascii="Times New Roman" w:hAnsi="Times New Roman"/>
                <w:i/>
                <w:iCs/>
                <w:sz w:val="24"/>
                <w:szCs w:val="24"/>
              </w:rPr>
              <w:t>Информацио</w:t>
            </w:r>
            <w:r w:rsidRPr="001D1082">
              <w:rPr>
                <w:rFonts w:ascii="Times New Roman" w:hAnsi="Times New Roman"/>
                <w:i/>
                <w:iCs/>
                <w:spacing w:val="1"/>
                <w:sz w:val="24"/>
                <w:szCs w:val="24"/>
              </w:rPr>
              <w:t>нн</w:t>
            </w:r>
            <w:r w:rsidRPr="001D1082">
              <w:rPr>
                <w:rFonts w:ascii="Times New Roman" w:hAnsi="Times New Roman"/>
                <w:i/>
                <w:iCs/>
                <w:sz w:val="24"/>
                <w:szCs w:val="24"/>
              </w:rPr>
              <w:t>о-комм</w:t>
            </w:r>
            <w:r w:rsidRPr="001D1082">
              <w:rPr>
                <w:rFonts w:ascii="Times New Roman" w:hAnsi="Times New Roman"/>
                <w:i/>
                <w:iCs/>
                <w:spacing w:val="-2"/>
                <w:sz w:val="24"/>
                <w:szCs w:val="24"/>
              </w:rPr>
              <w:t>у</w:t>
            </w:r>
            <w:r w:rsidRPr="001D1082">
              <w:rPr>
                <w:rFonts w:ascii="Times New Roman" w:hAnsi="Times New Roman"/>
                <w:i/>
                <w:iCs/>
                <w:sz w:val="24"/>
                <w:szCs w:val="24"/>
              </w:rPr>
              <w:t>никативная:</w:t>
            </w:r>
            <w:r w:rsidRPr="001D1082">
              <w:rPr>
                <w:rFonts w:ascii="Times New Roman" w:hAnsi="Times New Roman"/>
                <w:spacing w:val="-4"/>
                <w:sz w:val="24"/>
                <w:szCs w:val="24"/>
              </w:rPr>
              <w:t>у</w:t>
            </w:r>
            <w:r w:rsidRPr="001D1082">
              <w:rPr>
                <w:rFonts w:ascii="Times New Roman" w:hAnsi="Times New Roman"/>
                <w:spacing w:val="1"/>
                <w:sz w:val="24"/>
                <w:szCs w:val="24"/>
              </w:rPr>
              <w:t>м</w:t>
            </w:r>
            <w:r w:rsidRPr="001D1082">
              <w:rPr>
                <w:rFonts w:ascii="Times New Roman" w:hAnsi="Times New Roman"/>
                <w:sz w:val="24"/>
                <w:szCs w:val="24"/>
              </w:rPr>
              <w:t>етьобщаться,</w:t>
            </w:r>
            <w:r w:rsidRPr="001D1082">
              <w:rPr>
                <w:rFonts w:ascii="Times New Roman" w:hAnsi="Times New Roman"/>
                <w:spacing w:val="-3"/>
                <w:sz w:val="24"/>
                <w:szCs w:val="24"/>
              </w:rPr>
              <w:t>у</w:t>
            </w:r>
            <w:r w:rsidRPr="001D1082">
              <w:rPr>
                <w:rFonts w:ascii="Times New Roman" w:hAnsi="Times New Roman"/>
                <w:spacing w:val="-1"/>
                <w:sz w:val="24"/>
                <w:szCs w:val="24"/>
              </w:rPr>
              <w:t>ч</w:t>
            </w:r>
            <w:r w:rsidRPr="001D1082">
              <w:rPr>
                <w:rFonts w:ascii="Times New Roman" w:hAnsi="Times New Roman"/>
                <w:sz w:val="24"/>
                <w:szCs w:val="24"/>
              </w:rPr>
              <w:t>аствов</w:t>
            </w:r>
            <w:r w:rsidRPr="001D1082">
              <w:rPr>
                <w:rFonts w:ascii="Times New Roman" w:hAnsi="Times New Roman"/>
                <w:spacing w:val="-1"/>
                <w:sz w:val="24"/>
                <w:szCs w:val="24"/>
              </w:rPr>
              <w:t>а</w:t>
            </w:r>
            <w:r w:rsidRPr="001D1082">
              <w:rPr>
                <w:rFonts w:ascii="Times New Roman" w:hAnsi="Times New Roman"/>
                <w:sz w:val="24"/>
                <w:szCs w:val="24"/>
              </w:rPr>
              <w:t>тьв д</w:t>
            </w:r>
            <w:r w:rsidRPr="001D1082">
              <w:rPr>
                <w:rFonts w:ascii="Times New Roman" w:hAnsi="Times New Roman"/>
                <w:spacing w:val="1"/>
                <w:sz w:val="24"/>
                <w:szCs w:val="24"/>
              </w:rPr>
              <w:t>и</w:t>
            </w:r>
            <w:r w:rsidRPr="001D1082">
              <w:rPr>
                <w:rFonts w:ascii="Times New Roman" w:hAnsi="Times New Roman"/>
                <w:sz w:val="24"/>
                <w:szCs w:val="24"/>
              </w:rPr>
              <w:t>алог</w:t>
            </w:r>
            <w:r w:rsidRPr="001D1082">
              <w:rPr>
                <w:rFonts w:ascii="Times New Roman" w:hAnsi="Times New Roman"/>
                <w:spacing w:val="-1"/>
                <w:sz w:val="24"/>
                <w:szCs w:val="24"/>
              </w:rPr>
              <w:t>е</w:t>
            </w:r>
            <w:r w:rsidRPr="001D1082">
              <w:rPr>
                <w:rFonts w:ascii="Times New Roman" w:hAnsi="Times New Roman"/>
                <w:sz w:val="24"/>
                <w:szCs w:val="24"/>
              </w:rPr>
              <w:t>,</w:t>
            </w:r>
            <w:r w:rsidRPr="001D1082">
              <w:rPr>
                <w:rFonts w:ascii="Times New Roman" w:hAnsi="Times New Roman"/>
                <w:sz w:val="24"/>
                <w:szCs w:val="24"/>
              </w:rPr>
              <w:tab/>
              <w:t>со</w:t>
            </w:r>
            <w:r w:rsidRPr="001D1082">
              <w:rPr>
                <w:rFonts w:ascii="Times New Roman" w:hAnsi="Times New Roman"/>
                <w:spacing w:val="-1"/>
                <w:sz w:val="24"/>
                <w:szCs w:val="24"/>
              </w:rPr>
              <w:t>с</w:t>
            </w:r>
            <w:r w:rsidRPr="001D1082">
              <w:rPr>
                <w:rFonts w:ascii="Times New Roman" w:hAnsi="Times New Roman"/>
                <w:sz w:val="24"/>
                <w:szCs w:val="24"/>
              </w:rPr>
              <w:t>т</w:t>
            </w:r>
            <w:r w:rsidRPr="001D1082">
              <w:rPr>
                <w:rFonts w:ascii="Times New Roman" w:hAnsi="Times New Roman"/>
                <w:spacing w:val="-1"/>
                <w:sz w:val="24"/>
                <w:szCs w:val="24"/>
              </w:rPr>
              <w:t>а</w:t>
            </w:r>
            <w:r w:rsidRPr="001D1082">
              <w:rPr>
                <w:rFonts w:ascii="Times New Roman" w:hAnsi="Times New Roman"/>
                <w:sz w:val="24"/>
                <w:szCs w:val="24"/>
              </w:rPr>
              <w:t>влять</w:t>
            </w:r>
            <w:r w:rsidRPr="001D1082">
              <w:rPr>
                <w:rFonts w:ascii="Times New Roman" w:hAnsi="Times New Roman"/>
                <w:sz w:val="24"/>
                <w:szCs w:val="24"/>
              </w:rPr>
              <w:tab/>
              <w:t>пла</w:t>
            </w:r>
            <w:r w:rsidRPr="001D1082">
              <w:rPr>
                <w:rFonts w:ascii="Times New Roman" w:hAnsi="Times New Roman"/>
                <w:spacing w:val="3"/>
                <w:sz w:val="24"/>
                <w:szCs w:val="24"/>
              </w:rPr>
              <w:t>н</w:t>
            </w:r>
            <w:r w:rsidRPr="001D1082">
              <w:rPr>
                <w:rFonts w:ascii="Times New Roman" w:hAnsi="Times New Roman"/>
                <w:sz w:val="24"/>
                <w:szCs w:val="24"/>
              </w:rPr>
              <w:t>-ко</w:t>
            </w:r>
            <w:r w:rsidRPr="001D1082">
              <w:rPr>
                <w:rFonts w:ascii="Times New Roman" w:hAnsi="Times New Roman"/>
                <w:spacing w:val="1"/>
                <w:sz w:val="24"/>
                <w:szCs w:val="24"/>
              </w:rPr>
              <w:t>н</w:t>
            </w:r>
            <w:r w:rsidRPr="001D1082">
              <w:rPr>
                <w:rFonts w:ascii="Times New Roman" w:hAnsi="Times New Roman"/>
                <w:sz w:val="24"/>
                <w:szCs w:val="24"/>
              </w:rPr>
              <w:t>спект</w:t>
            </w:r>
            <w:r w:rsidRPr="001D1082">
              <w:rPr>
                <w:rFonts w:ascii="Times New Roman" w:hAnsi="Times New Roman"/>
                <w:sz w:val="24"/>
                <w:szCs w:val="24"/>
              </w:rPr>
              <w:tab/>
            </w:r>
            <w:r w:rsidRPr="001D1082">
              <w:rPr>
                <w:rFonts w:ascii="Times New Roman" w:hAnsi="Times New Roman"/>
                <w:spacing w:val="-7"/>
                <w:sz w:val="24"/>
                <w:szCs w:val="24"/>
              </w:rPr>
              <w:t>у</w:t>
            </w:r>
            <w:r w:rsidRPr="001D1082">
              <w:rPr>
                <w:rFonts w:ascii="Times New Roman" w:hAnsi="Times New Roman"/>
                <w:spacing w:val="1"/>
                <w:sz w:val="24"/>
                <w:szCs w:val="24"/>
              </w:rPr>
              <w:t>р</w:t>
            </w:r>
            <w:r w:rsidRPr="001D1082">
              <w:rPr>
                <w:rFonts w:ascii="Times New Roman" w:hAnsi="Times New Roman"/>
                <w:sz w:val="24"/>
                <w:szCs w:val="24"/>
              </w:rPr>
              <w:t>о</w:t>
            </w:r>
            <w:r w:rsidRPr="001D1082">
              <w:rPr>
                <w:rFonts w:ascii="Times New Roman" w:hAnsi="Times New Roman"/>
                <w:spacing w:val="1"/>
                <w:sz w:val="24"/>
                <w:szCs w:val="24"/>
              </w:rPr>
              <w:t>к</w:t>
            </w:r>
            <w:r w:rsidRPr="001D1082">
              <w:rPr>
                <w:rFonts w:ascii="Times New Roman" w:hAnsi="Times New Roman"/>
                <w:sz w:val="24"/>
                <w:szCs w:val="24"/>
              </w:rPr>
              <w:t>а,</w:t>
            </w:r>
            <w:r w:rsidRPr="001D1082">
              <w:rPr>
                <w:rFonts w:ascii="Times New Roman" w:hAnsi="Times New Roman"/>
                <w:sz w:val="24"/>
                <w:szCs w:val="24"/>
              </w:rPr>
              <w:tab/>
              <w:t>пр</w:t>
            </w:r>
            <w:r w:rsidRPr="001D1082">
              <w:rPr>
                <w:rFonts w:ascii="Times New Roman" w:hAnsi="Times New Roman"/>
                <w:spacing w:val="3"/>
                <w:sz w:val="24"/>
                <w:szCs w:val="24"/>
              </w:rPr>
              <w:t>и</w:t>
            </w:r>
            <w:r w:rsidRPr="001D1082">
              <w:rPr>
                <w:rFonts w:ascii="Times New Roman" w:hAnsi="Times New Roman"/>
                <w:sz w:val="24"/>
                <w:szCs w:val="24"/>
              </w:rPr>
              <w:t>водить</w:t>
            </w:r>
            <w:r w:rsidRPr="001D1082">
              <w:rPr>
                <w:rFonts w:ascii="Times New Roman" w:hAnsi="Times New Roman"/>
                <w:sz w:val="24"/>
                <w:szCs w:val="24"/>
              </w:rPr>
              <w:tab/>
              <w:t>п</w:t>
            </w:r>
            <w:r w:rsidRPr="001D1082">
              <w:rPr>
                <w:rFonts w:ascii="Times New Roman" w:hAnsi="Times New Roman"/>
                <w:spacing w:val="-1"/>
                <w:sz w:val="24"/>
                <w:szCs w:val="24"/>
              </w:rPr>
              <w:t>р</w:t>
            </w:r>
            <w:r w:rsidRPr="001D1082">
              <w:rPr>
                <w:rFonts w:ascii="Times New Roman" w:hAnsi="Times New Roman"/>
                <w:sz w:val="24"/>
                <w:szCs w:val="24"/>
              </w:rPr>
              <w:t>им</w:t>
            </w:r>
            <w:r w:rsidRPr="001D1082">
              <w:rPr>
                <w:rFonts w:ascii="Times New Roman" w:hAnsi="Times New Roman"/>
                <w:spacing w:val="-1"/>
                <w:sz w:val="24"/>
                <w:szCs w:val="24"/>
              </w:rPr>
              <w:t>е</w:t>
            </w:r>
            <w:r w:rsidRPr="001D1082">
              <w:rPr>
                <w:rFonts w:ascii="Times New Roman" w:hAnsi="Times New Roman"/>
                <w:sz w:val="24"/>
                <w:szCs w:val="24"/>
              </w:rPr>
              <w:t>ры, ар</w:t>
            </w:r>
            <w:r w:rsidRPr="001D1082">
              <w:rPr>
                <w:rFonts w:ascii="Times New Roman" w:hAnsi="Times New Roman"/>
                <w:spacing w:val="1"/>
                <w:sz w:val="24"/>
                <w:szCs w:val="24"/>
              </w:rPr>
              <w:t>г</w:t>
            </w:r>
            <w:r w:rsidRPr="001D1082">
              <w:rPr>
                <w:rFonts w:ascii="Times New Roman" w:hAnsi="Times New Roman"/>
                <w:spacing w:val="-4"/>
                <w:sz w:val="24"/>
                <w:szCs w:val="24"/>
              </w:rPr>
              <w:t>у</w:t>
            </w:r>
            <w:r w:rsidRPr="001D1082">
              <w:rPr>
                <w:rFonts w:ascii="Times New Roman" w:hAnsi="Times New Roman"/>
                <w:sz w:val="24"/>
                <w:szCs w:val="24"/>
              </w:rPr>
              <w:t>мен</w:t>
            </w:r>
            <w:r w:rsidRPr="001D1082">
              <w:rPr>
                <w:rFonts w:ascii="Times New Roman" w:hAnsi="Times New Roman"/>
                <w:spacing w:val="1"/>
                <w:sz w:val="24"/>
                <w:szCs w:val="24"/>
              </w:rPr>
              <w:t>ти</w:t>
            </w:r>
            <w:r w:rsidRPr="001D1082">
              <w:rPr>
                <w:rFonts w:ascii="Times New Roman" w:hAnsi="Times New Roman"/>
                <w:sz w:val="24"/>
                <w:szCs w:val="24"/>
              </w:rPr>
              <w:t>ров</w:t>
            </w:r>
            <w:r w:rsidRPr="001D1082">
              <w:rPr>
                <w:rFonts w:ascii="Times New Roman" w:hAnsi="Times New Roman"/>
                <w:spacing w:val="-1"/>
                <w:sz w:val="24"/>
                <w:szCs w:val="24"/>
              </w:rPr>
              <w:t>а</w:t>
            </w:r>
            <w:r w:rsidRPr="001D1082">
              <w:rPr>
                <w:rFonts w:ascii="Times New Roman" w:hAnsi="Times New Roman"/>
                <w:sz w:val="24"/>
                <w:szCs w:val="24"/>
              </w:rPr>
              <w:t>т</w:t>
            </w:r>
            <w:r w:rsidRPr="001D1082">
              <w:rPr>
                <w:rFonts w:ascii="Times New Roman" w:hAnsi="Times New Roman"/>
                <w:spacing w:val="1"/>
                <w:sz w:val="24"/>
                <w:szCs w:val="24"/>
              </w:rPr>
              <w:t>ь</w:t>
            </w:r>
            <w:r w:rsidRPr="001D1082">
              <w:rPr>
                <w:rFonts w:ascii="Times New Roman" w:hAnsi="Times New Roman"/>
                <w:sz w:val="24"/>
                <w:szCs w:val="24"/>
              </w:rPr>
              <w:t>.</w:t>
            </w:r>
          </w:p>
          <w:p w:rsidR="009352A3" w:rsidRPr="001D1082" w:rsidRDefault="009352A3" w:rsidP="00970AE0">
            <w:pPr>
              <w:widowControl w:val="0"/>
              <w:tabs>
                <w:tab w:val="left" w:pos="2782"/>
                <w:tab w:val="left" w:pos="4854"/>
                <w:tab w:val="left" w:pos="6934"/>
              </w:tabs>
              <w:autoSpaceDE w:val="0"/>
              <w:autoSpaceDN w:val="0"/>
              <w:adjustRightInd w:val="0"/>
              <w:spacing w:after="0" w:line="239" w:lineRule="auto"/>
              <w:ind w:left="110" w:right="51" w:firstLine="708"/>
              <w:rPr>
                <w:rFonts w:ascii="Times New Roman" w:hAnsi="Times New Roman"/>
                <w:sz w:val="24"/>
                <w:szCs w:val="24"/>
              </w:rPr>
            </w:pPr>
            <w:r w:rsidRPr="001D1082">
              <w:rPr>
                <w:rFonts w:ascii="Times New Roman" w:hAnsi="Times New Roman"/>
                <w:i/>
                <w:iCs/>
                <w:sz w:val="24"/>
                <w:szCs w:val="24"/>
              </w:rPr>
              <w:t>Р</w:t>
            </w:r>
            <w:r w:rsidRPr="001D1082">
              <w:rPr>
                <w:rFonts w:ascii="Times New Roman" w:hAnsi="Times New Roman"/>
                <w:i/>
                <w:iCs/>
                <w:spacing w:val="-1"/>
                <w:sz w:val="24"/>
                <w:szCs w:val="24"/>
              </w:rPr>
              <w:t>е</w:t>
            </w:r>
            <w:r w:rsidRPr="001D1082">
              <w:rPr>
                <w:rFonts w:ascii="Times New Roman" w:hAnsi="Times New Roman"/>
                <w:i/>
                <w:iCs/>
                <w:sz w:val="24"/>
                <w:szCs w:val="24"/>
              </w:rPr>
              <w:t>флекси</w:t>
            </w:r>
            <w:r w:rsidRPr="001D1082">
              <w:rPr>
                <w:rFonts w:ascii="Times New Roman" w:hAnsi="Times New Roman"/>
                <w:i/>
                <w:iCs/>
                <w:spacing w:val="-1"/>
                <w:sz w:val="24"/>
                <w:szCs w:val="24"/>
              </w:rPr>
              <w:t>в</w:t>
            </w:r>
            <w:r w:rsidRPr="001D1082">
              <w:rPr>
                <w:rFonts w:ascii="Times New Roman" w:hAnsi="Times New Roman"/>
                <w:i/>
                <w:iCs/>
                <w:sz w:val="24"/>
                <w:szCs w:val="24"/>
              </w:rPr>
              <w:t>на</w:t>
            </w:r>
            <w:r w:rsidRPr="001D1082">
              <w:rPr>
                <w:rFonts w:ascii="Times New Roman" w:hAnsi="Times New Roman"/>
                <w:i/>
                <w:iCs/>
                <w:spacing w:val="-1"/>
                <w:sz w:val="24"/>
                <w:szCs w:val="24"/>
              </w:rPr>
              <w:t>я</w:t>
            </w:r>
            <w:r w:rsidRPr="001D1082">
              <w:rPr>
                <w:rFonts w:ascii="Times New Roman" w:hAnsi="Times New Roman"/>
                <w:i/>
                <w:iCs/>
                <w:sz w:val="24"/>
                <w:szCs w:val="24"/>
              </w:rPr>
              <w:t>:</w:t>
            </w:r>
            <w:r w:rsidRPr="001D1082">
              <w:rPr>
                <w:rFonts w:ascii="Times New Roman" w:hAnsi="Times New Roman"/>
                <w:sz w:val="24"/>
                <w:szCs w:val="24"/>
              </w:rPr>
              <w:tab/>
              <w:t>с</w:t>
            </w:r>
            <w:r w:rsidRPr="001D1082">
              <w:rPr>
                <w:rFonts w:ascii="Times New Roman" w:hAnsi="Times New Roman"/>
                <w:spacing w:val="-1"/>
                <w:sz w:val="24"/>
                <w:szCs w:val="24"/>
              </w:rPr>
              <w:t>ам</w:t>
            </w:r>
            <w:r w:rsidRPr="001D1082">
              <w:rPr>
                <w:rFonts w:ascii="Times New Roman" w:hAnsi="Times New Roman"/>
                <w:spacing w:val="1"/>
                <w:sz w:val="24"/>
                <w:szCs w:val="24"/>
              </w:rPr>
              <w:t>о</w:t>
            </w:r>
            <w:r w:rsidRPr="001D1082">
              <w:rPr>
                <w:rFonts w:ascii="Times New Roman" w:hAnsi="Times New Roman"/>
                <w:sz w:val="24"/>
                <w:szCs w:val="24"/>
              </w:rPr>
              <w:t>стоятель</w:t>
            </w:r>
            <w:r w:rsidRPr="001D1082">
              <w:rPr>
                <w:rFonts w:ascii="Times New Roman" w:hAnsi="Times New Roman"/>
                <w:spacing w:val="1"/>
                <w:sz w:val="24"/>
                <w:szCs w:val="24"/>
              </w:rPr>
              <w:t>н</w:t>
            </w:r>
            <w:r w:rsidRPr="001D1082">
              <w:rPr>
                <w:rFonts w:ascii="Times New Roman" w:hAnsi="Times New Roman"/>
                <w:sz w:val="24"/>
                <w:szCs w:val="24"/>
              </w:rPr>
              <w:t>о</w:t>
            </w:r>
            <w:r w:rsidRPr="001D1082">
              <w:rPr>
                <w:rFonts w:ascii="Times New Roman" w:hAnsi="Times New Roman"/>
                <w:sz w:val="24"/>
                <w:szCs w:val="24"/>
              </w:rPr>
              <w:tab/>
              <w:t>орга</w:t>
            </w:r>
            <w:r w:rsidRPr="001D1082">
              <w:rPr>
                <w:rFonts w:ascii="Times New Roman" w:hAnsi="Times New Roman"/>
                <w:spacing w:val="-2"/>
                <w:sz w:val="24"/>
                <w:szCs w:val="24"/>
              </w:rPr>
              <w:t>н</w:t>
            </w:r>
            <w:r w:rsidRPr="001D1082">
              <w:rPr>
                <w:rFonts w:ascii="Times New Roman" w:hAnsi="Times New Roman"/>
                <w:sz w:val="24"/>
                <w:szCs w:val="24"/>
              </w:rPr>
              <w:t>изов</w:t>
            </w:r>
            <w:r w:rsidRPr="001D1082">
              <w:rPr>
                <w:rFonts w:ascii="Times New Roman" w:hAnsi="Times New Roman"/>
                <w:spacing w:val="-1"/>
                <w:sz w:val="24"/>
                <w:szCs w:val="24"/>
              </w:rPr>
              <w:t>ы</w:t>
            </w:r>
            <w:r w:rsidRPr="001D1082">
              <w:rPr>
                <w:rFonts w:ascii="Times New Roman" w:hAnsi="Times New Roman"/>
                <w:sz w:val="24"/>
                <w:szCs w:val="24"/>
              </w:rPr>
              <w:t>в</w:t>
            </w:r>
            <w:r w:rsidRPr="001D1082">
              <w:rPr>
                <w:rFonts w:ascii="Times New Roman" w:hAnsi="Times New Roman"/>
                <w:spacing w:val="-1"/>
                <w:sz w:val="24"/>
                <w:szCs w:val="24"/>
              </w:rPr>
              <w:t>а</w:t>
            </w:r>
            <w:r w:rsidRPr="001D1082">
              <w:rPr>
                <w:rFonts w:ascii="Times New Roman" w:hAnsi="Times New Roman"/>
                <w:sz w:val="24"/>
                <w:szCs w:val="24"/>
              </w:rPr>
              <w:t>ть</w:t>
            </w:r>
            <w:r w:rsidRPr="001D1082">
              <w:rPr>
                <w:rFonts w:ascii="Times New Roman" w:hAnsi="Times New Roman"/>
                <w:sz w:val="24"/>
                <w:szCs w:val="24"/>
              </w:rPr>
              <w:tab/>
            </w:r>
            <w:r w:rsidRPr="001D1082">
              <w:rPr>
                <w:rFonts w:ascii="Times New Roman" w:hAnsi="Times New Roman"/>
                <w:spacing w:val="-4"/>
                <w:sz w:val="24"/>
                <w:szCs w:val="24"/>
              </w:rPr>
              <w:t>у</w:t>
            </w:r>
            <w:r w:rsidRPr="001D1082">
              <w:rPr>
                <w:rFonts w:ascii="Times New Roman" w:hAnsi="Times New Roman"/>
                <w:sz w:val="24"/>
                <w:szCs w:val="24"/>
              </w:rPr>
              <w:t>чеб</w:t>
            </w:r>
            <w:r w:rsidRPr="001D1082">
              <w:rPr>
                <w:rFonts w:ascii="Times New Roman" w:hAnsi="Times New Roman"/>
                <w:spacing w:val="3"/>
                <w:sz w:val="24"/>
                <w:szCs w:val="24"/>
              </w:rPr>
              <w:t>н</w:t>
            </w:r>
            <w:r w:rsidRPr="001D1082">
              <w:rPr>
                <w:rFonts w:ascii="Times New Roman" w:hAnsi="Times New Roman"/>
                <w:spacing w:val="-2"/>
                <w:sz w:val="24"/>
                <w:szCs w:val="24"/>
              </w:rPr>
              <w:t>у</w:t>
            </w:r>
            <w:r w:rsidRPr="001D1082">
              <w:rPr>
                <w:rFonts w:ascii="Times New Roman" w:hAnsi="Times New Roman"/>
                <w:sz w:val="24"/>
                <w:szCs w:val="24"/>
              </w:rPr>
              <w:t>ю деят</w:t>
            </w:r>
            <w:r w:rsidRPr="001D1082">
              <w:rPr>
                <w:rFonts w:ascii="Times New Roman" w:hAnsi="Times New Roman"/>
                <w:spacing w:val="-1"/>
                <w:sz w:val="24"/>
                <w:szCs w:val="24"/>
              </w:rPr>
              <w:t>е</w:t>
            </w:r>
            <w:r w:rsidRPr="001D1082">
              <w:rPr>
                <w:rFonts w:ascii="Times New Roman" w:hAnsi="Times New Roman"/>
                <w:sz w:val="24"/>
                <w:szCs w:val="24"/>
              </w:rPr>
              <w:t>ль</w:t>
            </w:r>
            <w:r w:rsidRPr="001D1082">
              <w:rPr>
                <w:rFonts w:ascii="Times New Roman" w:hAnsi="Times New Roman"/>
                <w:spacing w:val="1"/>
                <w:sz w:val="24"/>
                <w:szCs w:val="24"/>
              </w:rPr>
              <w:t>н</w:t>
            </w:r>
            <w:r w:rsidRPr="001D1082">
              <w:rPr>
                <w:rFonts w:ascii="Times New Roman" w:hAnsi="Times New Roman"/>
                <w:sz w:val="24"/>
                <w:szCs w:val="24"/>
              </w:rPr>
              <w:t>ост</w:t>
            </w:r>
            <w:r w:rsidRPr="001D1082">
              <w:rPr>
                <w:rFonts w:ascii="Times New Roman" w:hAnsi="Times New Roman"/>
                <w:spacing w:val="1"/>
                <w:sz w:val="24"/>
                <w:szCs w:val="24"/>
              </w:rPr>
              <w:t>ь</w:t>
            </w:r>
            <w:r w:rsidRPr="001D1082">
              <w:rPr>
                <w:rFonts w:ascii="Times New Roman" w:hAnsi="Times New Roman"/>
                <w:sz w:val="24"/>
                <w:szCs w:val="24"/>
              </w:rPr>
              <w:t xml:space="preserve">; </w:t>
            </w:r>
            <w:r w:rsidRPr="001D1082">
              <w:rPr>
                <w:rFonts w:ascii="Times New Roman" w:hAnsi="Times New Roman"/>
                <w:spacing w:val="-1"/>
                <w:sz w:val="24"/>
                <w:szCs w:val="24"/>
              </w:rPr>
              <w:t>о</w:t>
            </w:r>
            <w:r w:rsidRPr="001D1082">
              <w:rPr>
                <w:rFonts w:ascii="Times New Roman" w:hAnsi="Times New Roman"/>
                <w:sz w:val="24"/>
                <w:szCs w:val="24"/>
              </w:rPr>
              <w:t>цен</w:t>
            </w:r>
            <w:r w:rsidRPr="001D1082">
              <w:rPr>
                <w:rFonts w:ascii="Times New Roman" w:hAnsi="Times New Roman"/>
                <w:spacing w:val="1"/>
                <w:sz w:val="24"/>
                <w:szCs w:val="24"/>
              </w:rPr>
              <w:t>и</w:t>
            </w:r>
            <w:r w:rsidRPr="001D1082">
              <w:rPr>
                <w:rFonts w:ascii="Times New Roman" w:hAnsi="Times New Roman"/>
                <w:sz w:val="24"/>
                <w:szCs w:val="24"/>
              </w:rPr>
              <w:t>в</w:t>
            </w:r>
            <w:r w:rsidRPr="001D1082">
              <w:rPr>
                <w:rFonts w:ascii="Times New Roman" w:hAnsi="Times New Roman"/>
                <w:spacing w:val="-1"/>
                <w:sz w:val="24"/>
                <w:szCs w:val="24"/>
              </w:rPr>
              <w:t>а</w:t>
            </w:r>
            <w:r w:rsidRPr="001D1082">
              <w:rPr>
                <w:rFonts w:ascii="Times New Roman" w:hAnsi="Times New Roman"/>
                <w:spacing w:val="-2"/>
                <w:sz w:val="24"/>
                <w:szCs w:val="24"/>
              </w:rPr>
              <w:t>т</w:t>
            </w:r>
            <w:r w:rsidRPr="001D1082">
              <w:rPr>
                <w:rFonts w:ascii="Times New Roman" w:hAnsi="Times New Roman"/>
                <w:sz w:val="24"/>
                <w:szCs w:val="24"/>
              </w:rPr>
              <w:t>ь свои</w:t>
            </w:r>
            <w:r w:rsidRPr="001D1082">
              <w:rPr>
                <w:rFonts w:ascii="Times New Roman" w:hAnsi="Times New Roman"/>
                <w:spacing w:val="-4"/>
                <w:sz w:val="24"/>
                <w:szCs w:val="24"/>
              </w:rPr>
              <w:t>у</w:t>
            </w:r>
            <w:r w:rsidRPr="001D1082">
              <w:rPr>
                <w:rFonts w:ascii="Times New Roman" w:hAnsi="Times New Roman"/>
                <w:spacing w:val="-1"/>
                <w:sz w:val="24"/>
                <w:szCs w:val="24"/>
              </w:rPr>
              <w:t>че</w:t>
            </w:r>
            <w:r w:rsidRPr="001D1082">
              <w:rPr>
                <w:rFonts w:ascii="Times New Roman" w:hAnsi="Times New Roman"/>
                <w:sz w:val="24"/>
                <w:szCs w:val="24"/>
              </w:rPr>
              <w:t>б</w:t>
            </w:r>
            <w:r w:rsidRPr="001D1082">
              <w:rPr>
                <w:rFonts w:ascii="Times New Roman" w:hAnsi="Times New Roman"/>
                <w:spacing w:val="1"/>
                <w:sz w:val="24"/>
                <w:szCs w:val="24"/>
              </w:rPr>
              <w:t>н</w:t>
            </w:r>
            <w:r w:rsidRPr="001D1082">
              <w:rPr>
                <w:rFonts w:ascii="Times New Roman" w:hAnsi="Times New Roman"/>
                <w:sz w:val="24"/>
                <w:szCs w:val="24"/>
              </w:rPr>
              <w:t>ые во</w:t>
            </w:r>
            <w:r w:rsidRPr="001D1082">
              <w:rPr>
                <w:rFonts w:ascii="Times New Roman" w:hAnsi="Times New Roman"/>
                <w:spacing w:val="1"/>
                <w:sz w:val="24"/>
                <w:szCs w:val="24"/>
              </w:rPr>
              <w:t>з</w:t>
            </w:r>
            <w:r w:rsidRPr="001D1082">
              <w:rPr>
                <w:rFonts w:ascii="Times New Roman" w:hAnsi="Times New Roman"/>
                <w:sz w:val="24"/>
                <w:szCs w:val="24"/>
              </w:rPr>
              <w:t>мо</w:t>
            </w:r>
            <w:r w:rsidRPr="001D1082">
              <w:rPr>
                <w:rFonts w:ascii="Times New Roman" w:hAnsi="Times New Roman"/>
                <w:spacing w:val="1"/>
                <w:sz w:val="24"/>
                <w:szCs w:val="24"/>
              </w:rPr>
              <w:t>жн</w:t>
            </w:r>
            <w:r w:rsidRPr="001D1082">
              <w:rPr>
                <w:rFonts w:ascii="Times New Roman" w:hAnsi="Times New Roman"/>
                <w:sz w:val="24"/>
                <w:szCs w:val="24"/>
              </w:rPr>
              <w:t>ост</w:t>
            </w:r>
            <w:r w:rsidRPr="001D1082">
              <w:rPr>
                <w:rFonts w:ascii="Times New Roman" w:hAnsi="Times New Roman"/>
                <w:spacing w:val="6"/>
                <w:sz w:val="24"/>
                <w:szCs w:val="24"/>
              </w:rPr>
              <w:t>и</w:t>
            </w:r>
            <w:r w:rsidRPr="001D1082">
              <w:rPr>
                <w:rFonts w:ascii="Times New Roman" w:hAnsi="Times New Roman"/>
              </w:rPr>
              <w:t>.</w:t>
            </w:r>
          </w:p>
          <w:p w:rsidR="009352A3" w:rsidRPr="001D1082" w:rsidRDefault="009352A3" w:rsidP="00970AE0">
            <w:pPr>
              <w:widowControl w:val="0"/>
              <w:tabs>
                <w:tab w:val="left" w:pos="2782"/>
                <w:tab w:val="left" w:pos="4854"/>
                <w:tab w:val="left" w:pos="6934"/>
              </w:tabs>
              <w:autoSpaceDE w:val="0"/>
              <w:autoSpaceDN w:val="0"/>
              <w:adjustRightInd w:val="0"/>
              <w:spacing w:after="0" w:line="239" w:lineRule="auto"/>
              <w:ind w:left="110" w:right="51" w:firstLine="708"/>
              <w:rPr>
                <w:rFonts w:ascii="Times New Roman" w:hAnsi="Times New Roman"/>
                <w:sz w:val="24"/>
                <w:szCs w:val="24"/>
              </w:rPr>
            </w:pPr>
          </w:p>
        </w:tc>
      </w:tr>
    </w:tbl>
    <w:p w:rsidR="009352A3" w:rsidRPr="001D1082" w:rsidRDefault="009352A3" w:rsidP="00D128F1">
      <w:pPr>
        <w:spacing w:after="0" w:line="240" w:lineRule="auto"/>
        <w:ind w:left="840"/>
        <w:rPr>
          <w:rFonts w:ascii="Times New Roman" w:eastAsia="Times New Roman" w:hAnsi="Times New Roman" w:cs="Times New Roman"/>
          <w:bCs/>
          <w:sz w:val="24"/>
          <w:szCs w:val="24"/>
        </w:rPr>
      </w:pPr>
    </w:p>
    <w:p w:rsidR="00737563" w:rsidRPr="001D1082" w:rsidRDefault="00737563" w:rsidP="00E75DE5">
      <w:pPr>
        <w:spacing w:after="0" w:line="240" w:lineRule="auto"/>
        <w:ind w:firstLine="708"/>
        <w:jc w:val="both"/>
        <w:rPr>
          <w:sz w:val="20"/>
          <w:szCs w:val="20"/>
        </w:rPr>
      </w:pPr>
      <w:r w:rsidRPr="001D1082">
        <w:rPr>
          <w:rFonts w:ascii="Times New Roman" w:eastAsia="Times New Roman" w:hAnsi="Times New Roman" w:cs="Times New Roman"/>
          <w:sz w:val="26"/>
          <w:szCs w:val="26"/>
        </w:rPr>
        <w:t xml:space="preserve">Программа учебного предмета </w:t>
      </w:r>
      <w:r w:rsidRPr="001D1082">
        <w:rPr>
          <w:rFonts w:ascii="Times New Roman" w:eastAsia="Times New Roman" w:hAnsi="Times New Roman" w:cs="Times New Roman"/>
          <w:b/>
          <w:sz w:val="26"/>
          <w:szCs w:val="26"/>
        </w:rPr>
        <w:t>«Информатика»</w:t>
      </w:r>
      <w:r w:rsidRPr="001D1082">
        <w:rPr>
          <w:rFonts w:ascii="Times New Roman" w:eastAsia="Times New Roman" w:hAnsi="Times New Roman" w:cs="Times New Roman"/>
          <w:sz w:val="26"/>
          <w:szCs w:val="26"/>
        </w:rPr>
        <w:t xml:space="preserve"> на уровне среднего общего образования составлена в соответствии с требованиями ФГОС СОО; требованиями к результатам освоения осн</w:t>
      </w:r>
      <w:r w:rsidR="00E75DE5">
        <w:rPr>
          <w:rFonts w:ascii="Times New Roman" w:eastAsia="Times New Roman" w:hAnsi="Times New Roman" w:cs="Times New Roman"/>
          <w:sz w:val="26"/>
          <w:szCs w:val="26"/>
        </w:rPr>
        <w:t>овной образовательной программы</w:t>
      </w:r>
      <w:r w:rsidRPr="001D1082">
        <w:rPr>
          <w:rFonts w:ascii="Times New Roman" w:eastAsia="Times New Roman" w:hAnsi="Times New Roman" w:cs="Times New Roman"/>
          <w:sz w:val="26"/>
          <w:szCs w:val="26"/>
        </w:rPr>
        <w:t>. В ней соблюдается преемственность с ФГОС ООО и учитываются межпредметные связи.</w:t>
      </w:r>
    </w:p>
    <w:p w:rsidR="00737563" w:rsidRPr="001D1082" w:rsidRDefault="00737563" w:rsidP="00E75DE5">
      <w:pPr>
        <w:spacing w:after="0" w:line="240" w:lineRule="auto"/>
        <w:ind w:firstLine="708"/>
        <w:jc w:val="both"/>
        <w:rPr>
          <w:sz w:val="20"/>
          <w:szCs w:val="20"/>
        </w:rPr>
      </w:pPr>
      <w:r w:rsidRPr="001D1082">
        <w:rPr>
          <w:rFonts w:ascii="Times New Roman" w:eastAsia="Times New Roman" w:hAnsi="Times New Roman" w:cs="Times New Roman"/>
          <w:sz w:val="26"/>
          <w:szCs w:val="26"/>
        </w:rPr>
        <w:t>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737563" w:rsidRPr="001D1082" w:rsidRDefault="00737563" w:rsidP="00737563">
      <w:pPr>
        <w:spacing w:line="17" w:lineRule="exact"/>
        <w:rPr>
          <w:sz w:val="20"/>
          <w:szCs w:val="20"/>
        </w:rPr>
      </w:pPr>
    </w:p>
    <w:p w:rsidR="00E75DE5" w:rsidRDefault="00E75DE5" w:rsidP="00737563">
      <w:pPr>
        <w:ind w:left="700"/>
        <w:rPr>
          <w:rFonts w:ascii="Times New Roman" w:eastAsia="Times New Roman" w:hAnsi="Times New Roman" w:cs="Times New Roman"/>
          <w:b/>
          <w:bCs/>
          <w:sz w:val="26"/>
          <w:szCs w:val="26"/>
        </w:rPr>
      </w:pPr>
    </w:p>
    <w:p w:rsidR="00737563" w:rsidRPr="001D1082" w:rsidRDefault="00737563" w:rsidP="00737563">
      <w:pPr>
        <w:ind w:left="700"/>
        <w:rPr>
          <w:sz w:val="20"/>
          <w:szCs w:val="20"/>
        </w:rPr>
      </w:pPr>
      <w:r w:rsidRPr="001D1082">
        <w:rPr>
          <w:rFonts w:ascii="Times New Roman" w:eastAsia="Times New Roman" w:hAnsi="Times New Roman" w:cs="Times New Roman"/>
          <w:b/>
          <w:bCs/>
          <w:sz w:val="26"/>
          <w:szCs w:val="26"/>
        </w:rPr>
        <w:lastRenderedPageBreak/>
        <w:t>Базовый уровень</w:t>
      </w:r>
    </w:p>
    <w:p w:rsidR="00737563" w:rsidRPr="001D1082" w:rsidRDefault="00737563" w:rsidP="00737563">
      <w:pPr>
        <w:ind w:left="700"/>
        <w:rPr>
          <w:sz w:val="20"/>
          <w:szCs w:val="20"/>
        </w:rPr>
      </w:pPr>
      <w:r w:rsidRPr="001D1082">
        <w:rPr>
          <w:rFonts w:ascii="Times New Roman" w:eastAsia="Times New Roman" w:hAnsi="Times New Roman" w:cs="Times New Roman"/>
          <w:b/>
          <w:bCs/>
          <w:sz w:val="26"/>
          <w:szCs w:val="26"/>
        </w:rPr>
        <w:t>Введение. Информация и информационные процессы</w:t>
      </w:r>
    </w:p>
    <w:p w:rsidR="00737563" w:rsidRPr="001D1082" w:rsidRDefault="00737563" w:rsidP="00E75DE5">
      <w:pPr>
        <w:spacing w:after="0" w:line="240" w:lineRule="auto"/>
        <w:ind w:firstLine="708"/>
        <w:jc w:val="both"/>
        <w:rPr>
          <w:sz w:val="20"/>
          <w:szCs w:val="20"/>
        </w:rPr>
      </w:pPr>
      <w:r w:rsidRPr="001D1082">
        <w:rPr>
          <w:rFonts w:ascii="Times New Roman" w:eastAsia="Times New Roman" w:hAnsi="Times New Roman" w:cs="Times New Roman"/>
          <w:sz w:val="26"/>
          <w:szCs w:val="26"/>
        </w:rP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737563" w:rsidRPr="001D1082" w:rsidRDefault="00737563" w:rsidP="00E75DE5">
      <w:pPr>
        <w:spacing w:after="0" w:line="240" w:lineRule="auto"/>
        <w:rPr>
          <w:sz w:val="20"/>
          <w:szCs w:val="20"/>
        </w:rPr>
      </w:pPr>
    </w:p>
    <w:p w:rsidR="00737563" w:rsidRPr="001D1082" w:rsidRDefault="00737563" w:rsidP="00E75DE5">
      <w:pPr>
        <w:spacing w:after="0" w:line="240" w:lineRule="auto"/>
        <w:ind w:left="700"/>
        <w:rPr>
          <w:sz w:val="20"/>
          <w:szCs w:val="20"/>
        </w:rPr>
      </w:pPr>
      <w:r w:rsidRPr="001D1082">
        <w:rPr>
          <w:rFonts w:ascii="Times New Roman" w:eastAsia="Times New Roman" w:hAnsi="Times New Roman" w:cs="Times New Roman"/>
          <w:sz w:val="26"/>
          <w:szCs w:val="26"/>
        </w:rPr>
        <w:t>Системы. Компоненты системы и их взаимодействие.</w:t>
      </w:r>
    </w:p>
    <w:p w:rsidR="00737563" w:rsidRPr="001D1082" w:rsidRDefault="00737563" w:rsidP="00E75DE5">
      <w:pPr>
        <w:spacing w:after="0" w:line="240" w:lineRule="auto"/>
        <w:rPr>
          <w:sz w:val="20"/>
          <w:szCs w:val="20"/>
        </w:rPr>
      </w:pPr>
    </w:p>
    <w:p w:rsidR="00737563" w:rsidRPr="001D1082" w:rsidRDefault="00737563" w:rsidP="00E75DE5">
      <w:pPr>
        <w:spacing w:after="0" w:line="240" w:lineRule="auto"/>
        <w:ind w:left="700"/>
        <w:rPr>
          <w:sz w:val="20"/>
          <w:szCs w:val="20"/>
        </w:rPr>
      </w:pPr>
      <w:r w:rsidRPr="001D1082">
        <w:rPr>
          <w:rFonts w:ascii="Times New Roman" w:eastAsia="Times New Roman" w:hAnsi="Times New Roman" w:cs="Times New Roman"/>
          <w:sz w:val="26"/>
          <w:szCs w:val="26"/>
        </w:rPr>
        <w:t>Универсальность дискретного представления информации.</w:t>
      </w:r>
    </w:p>
    <w:p w:rsidR="00737563" w:rsidRPr="001D1082" w:rsidRDefault="00737563" w:rsidP="00E75DE5">
      <w:pPr>
        <w:spacing w:after="0" w:line="240" w:lineRule="auto"/>
        <w:rPr>
          <w:sz w:val="20"/>
          <w:szCs w:val="20"/>
        </w:rPr>
      </w:pPr>
    </w:p>
    <w:p w:rsidR="00737563" w:rsidRPr="001D1082" w:rsidRDefault="00737563" w:rsidP="00E75DE5">
      <w:pPr>
        <w:spacing w:after="0" w:line="240" w:lineRule="auto"/>
        <w:rPr>
          <w:sz w:val="20"/>
          <w:szCs w:val="20"/>
        </w:rPr>
      </w:pPr>
      <w:r w:rsidRPr="001D1082">
        <w:rPr>
          <w:rFonts w:ascii="Times New Roman" w:eastAsia="Times New Roman" w:hAnsi="Times New Roman" w:cs="Times New Roman"/>
          <w:b/>
          <w:bCs/>
          <w:sz w:val="26"/>
          <w:szCs w:val="26"/>
        </w:rPr>
        <w:t>Математические основы информатики</w:t>
      </w:r>
    </w:p>
    <w:p w:rsidR="00737563" w:rsidRPr="001D1082" w:rsidRDefault="00737563" w:rsidP="00E75DE5">
      <w:pPr>
        <w:spacing w:after="0" w:line="240" w:lineRule="auto"/>
        <w:rPr>
          <w:sz w:val="20"/>
          <w:szCs w:val="20"/>
        </w:rPr>
      </w:pPr>
    </w:p>
    <w:p w:rsidR="00737563" w:rsidRPr="001D1082" w:rsidRDefault="00737563" w:rsidP="00E75DE5">
      <w:pPr>
        <w:spacing w:after="0" w:line="240" w:lineRule="auto"/>
        <w:ind w:left="700"/>
        <w:rPr>
          <w:sz w:val="20"/>
          <w:szCs w:val="20"/>
        </w:rPr>
      </w:pPr>
      <w:r w:rsidRPr="001D1082">
        <w:rPr>
          <w:rFonts w:ascii="Times New Roman" w:eastAsia="Times New Roman" w:hAnsi="Times New Roman" w:cs="Times New Roman"/>
          <w:b/>
          <w:bCs/>
          <w:sz w:val="26"/>
          <w:szCs w:val="26"/>
        </w:rPr>
        <w:t>Тексты и кодирование</w:t>
      </w:r>
    </w:p>
    <w:p w:rsidR="00737563" w:rsidRPr="001D1082" w:rsidRDefault="00737563" w:rsidP="00E75DE5">
      <w:pPr>
        <w:spacing w:after="0" w:line="240" w:lineRule="auto"/>
        <w:rPr>
          <w:sz w:val="20"/>
          <w:szCs w:val="20"/>
        </w:rPr>
      </w:pPr>
    </w:p>
    <w:p w:rsidR="00737563" w:rsidRPr="001D1082" w:rsidRDefault="00737563" w:rsidP="00E75DE5">
      <w:pPr>
        <w:spacing w:after="0" w:line="240" w:lineRule="auto"/>
        <w:ind w:left="700"/>
        <w:rPr>
          <w:sz w:val="20"/>
          <w:szCs w:val="20"/>
        </w:rPr>
      </w:pPr>
      <w:r w:rsidRPr="001D1082">
        <w:rPr>
          <w:rFonts w:ascii="Times New Roman" w:eastAsia="Times New Roman" w:hAnsi="Times New Roman" w:cs="Times New Roman"/>
          <w:sz w:val="26"/>
          <w:szCs w:val="26"/>
        </w:rPr>
        <w:t>Равномерные и неравномерные коды. Условие Фано.</w:t>
      </w:r>
    </w:p>
    <w:p w:rsidR="00737563" w:rsidRPr="001D1082" w:rsidRDefault="00737563" w:rsidP="00E75DE5">
      <w:pPr>
        <w:spacing w:after="0" w:line="240" w:lineRule="auto"/>
        <w:rPr>
          <w:sz w:val="20"/>
          <w:szCs w:val="20"/>
        </w:rPr>
      </w:pPr>
    </w:p>
    <w:p w:rsidR="00737563" w:rsidRPr="001D1082" w:rsidRDefault="00737563" w:rsidP="00E75DE5">
      <w:pPr>
        <w:spacing w:after="0" w:line="240" w:lineRule="auto"/>
        <w:ind w:left="700"/>
        <w:rPr>
          <w:sz w:val="20"/>
          <w:szCs w:val="20"/>
        </w:rPr>
      </w:pPr>
      <w:r w:rsidRPr="001D1082">
        <w:rPr>
          <w:rFonts w:ascii="Times New Roman" w:eastAsia="Times New Roman" w:hAnsi="Times New Roman" w:cs="Times New Roman"/>
          <w:b/>
          <w:bCs/>
          <w:sz w:val="26"/>
          <w:szCs w:val="26"/>
        </w:rPr>
        <w:t>Системы счисления</w:t>
      </w:r>
    </w:p>
    <w:p w:rsidR="00737563" w:rsidRPr="001D1082" w:rsidRDefault="00737563" w:rsidP="00E75DE5">
      <w:pPr>
        <w:spacing w:after="0" w:line="240" w:lineRule="auto"/>
        <w:ind w:firstLine="708"/>
        <w:jc w:val="both"/>
        <w:rPr>
          <w:sz w:val="20"/>
          <w:szCs w:val="20"/>
        </w:rPr>
      </w:pPr>
      <w:r w:rsidRPr="001D1082">
        <w:rPr>
          <w:rFonts w:ascii="Times New Roman" w:eastAsia="Times New Roman" w:hAnsi="Times New Roman" w:cs="Times New Roman"/>
          <w:sz w:val="26"/>
          <w:szCs w:val="26"/>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737563" w:rsidRPr="001D1082" w:rsidRDefault="00737563" w:rsidP="00E75DE5">
      <w:pPr>
        <w:spacing w:after="0" w:line="240" w:lineRule="auto"/>
        <w:rPr>
          <w:sz w:val="20"/>
          <w:szCs w:val="20"/>
        </w:rPr>
      </w:pPr>
    </w:p>
    <w:p w:rsidR="00737563" w:rsidRPr="001D1082" w:rsidRDefault="00737563" w:rsidP="00E75DE5">
      <w:pPr>
        <w:spacing w:after="0" w:line="240" w:lineRule="auto"/>
        <w:ind w:left="700"/>
        <w:rPr>
          <w:sz w:val="20"/>
          <w:szCs w:val="20"/>
        </w:rPr>
      </w:pPr>
      <w:r w:rsidRPr="001D1082">
        <w:rPr>
          <w:rFonts w:ascii="Times New Roman" w:eastAsia="Times New Roman" w:hAnsi="Times New Roman" w:cs="Times New Roman"/>
          <w:b/>
          <w:bCs/>
          <w:sz w:val="26"/>
          <w:szCs w:val="26"/>
        </w:rPr>
        <w:t>Элементы комбинаторики, теории множеств и математической логики</w:t>
      </w:r>
    </w:p>
    <w:p w:rsidR="00737563" w:rsidRPr="001D1082" w:rsidRDefault="00737563" w:rsidP="00E75DE5">
      <w:pPr>
        <w:spacing w:after="0" w:line="240" w:lineRule="auto"/>
        <w:rPr>
          <w:sz w:val="20"/>
          <w:szCs w:val="20"/>
        </w:rPr>
      </w:pPr>
    </w:p>
    <w:p w:rsidR="00737563" w:rsidRPr="001D1082" w:rsidRDefault="00737563" w:rsidP="00E75DE5">
      <w:pPr>
        <w:spacing w:after="0" w:line="240" w:lineRule="auto"/>
        <w:ind w:firstLine="708"/>
        <w:jc w:val="both"/>
        <w:rPr>
          <w:sz w:val="20"/>
          <w:szCs w:val="20"/>
        </w:rPr>
      </w:pPr>
      <w:r w:rsidRPr="001D1082">
        <w:rPr>
          <w:rFonts w:ascii="Times New Roman" w:eastAsia="Times New Roman" w:hAnsi="Times New Roman" w:cs="Times New Roman"/>
          <w:sz w:val="26"/>
          <w:szCs w:val="26"/>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737563" w:rsidRPr="001D1082" w:rsidRDefault="00737563" w:rsidP="00E75DE5">
      <w:pPr>
        <w:spacing w:after="0" w:line="240" w:lineRule="auto"/>
        <w:ind w:left="700" w:right="900"/>
        <w:rPr>
          <w:sz w:val="20"/>
          <w:szCs w:val="20"/>
        </w:rPr>
      </w:pPr>
      <w:r w:rsidRPr="001D1082">
        <w:rPr>
          <w:rFonts w:ascii="Times New Roman" w:eastAsia="Times New Roman" w:hAnsi="Times New Roman" w:cs="Times New Roman"/>
          <w:sz w:val="26"/>
          <w:szCs w:val="26"/>
        </w:rPr>
        <w:t xml:space="preserve">Нормальные формы: дизъюнктивная и конъюнктивная нормальная форма. </w:t>
      </w:r>
      <w:r w:rsidRPr="001D1082">
        <w:rPr>
          <w:rFonts w:ascii="Times New Roman" w:eastAsia="Times New Roman" w:hAnsi="Times New Roman" w:cs="Times New Roman"/>
          <w:b/>
          <w:bCs/>
          <w:sz w:val="26"/>
          <w:szCs w:val="26"/>
        </w:rPr>
        <w:t>Дискретные объекты</w:t>
      </w:r>
    </w:p>
    <w:p w:rsidR="00737563" w:rsidRPr="001D1082" w:rsidRDefault="00737563" w:rsidP="00E75DE5">
      <w:pPr>
        <w:spacing w:after="0" w:line="240" w:lineRule="auto"/>
        <w:ind w:firstLine="708"/>
        <w:jc w:val="both"/>
        <w:rPr>
          <w:sz w:val="20"/>
          <w:szCs w:val="20"/>
        </w:rPr>
      </w:pPr>
      <w:r w:rsidRPr="001D1082">
        <w:rPr>
          <w:rFonts w:ascii="Times New Roman" w:eastAsia="Times New Roman" w:hAnsi="Times New Roman" w:cs="Times New Roman"/>
          <w:sz w:val="26"/>
          <w:szCs w:val="26"/>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737563" w:rsidRPr="001D1082" w:rsidRDefault="00737563" w:rsidP="00E75DE5">
      <w:pPr>
        <w:spacing w:after="0" w:line="240" w:lineRule="auto"/>
        <w:rPr>
          <w:sz w:val="20"/>
          <w:szCs w:val="20"/>
        </w:rPr>
      </w:pPr>
    </w:p>
    <w:p w:rsidR="00737563" w:rsidRPr="001D1082" w:rsidRDefault="00737563" w:rsidP="00E75DE5">
      <w:pPr>
        <w:spacing w:after="0" w:line="240" w:lineRule="auto"/>
        <w:ind w:left="700" w:right="4020"/>
        <w:rPr>
          <w:sz w:val="20"/>
          <w:szCs w:val="20"/>
        </w:rPr>
      </w:pPr>
      <w:r w:rsidRPr="001D1082">
        <w:rPr>
          <w:rFonts w:ascii="Times New Roman" w:eastAsia="Times New Roman" w:hAnsi="Times New Roman" w:cs="Times New Roman"/>
          <w:b/>
          <w:bCs/>
          <w:sz w:val="25"/>
          <w:szCs w:val="25"/>
        </w:rPr>
        <w:t>Алгоритмы и элементы программирования Алгоритмические конструкции</w:t>
      </w:r>
    </w:p>
    <w:p w:rsidR="00737563" w:rsidRPr="001D1082" w:rsidRDefault="00737563" w:rsidP="00E75DE5">
      <w:pPr>
        <w:spacing w:after="0" w:line="240" w:lineRule="auto"/>
        <w:ind w:left="700"/>
        <w:rPr>
          <w:sz w:val="20"/>
          <w:szCs w:val="20"/>
        </w:rPr>
      </w:pPr>
      <w:r w:rsidRPr="001D1082">
        <w:rPr>
          <w:rFonts w:ascii="Times New Roman" w:eastAsia="Times New Roman" w:hAnsi="Times New Roman" w:cs="Times New Roman"/>
          <w:sz w:val="26"/>
          <w:szCs w:val="26"/>
        </w:rPr>
        <w:t>Подпрограммы. Рекурсивные алгоритмы.</w:t>
      </w:r>
    </w:p>
    <w:p w:rsidR="00737563" w:rsidRPr="001D1082" w:rsidRDefault="00737563" w:rsidP="00E75DE5">
      <w:pPr>
        <w:spacing w:after="0" w:line="240" w:lineRule="auto"/>
        <w:ind w:left="700"/>
        <w:rPr>
          <w:sz w:val="20"/>
          <w:szCs w:val="20"/>
        </w:rPr>
      </w:pPr>
      <w:r w:rsidRPr="001D1082">
        <w:rPr>
          <w:rFonts w:ascii="Times New Roman" w:eastAsia="Times New Roman" w:hAnsi="Times New Roman" w:cs="Times New Roman"/>
          <w:sz w:val="26"/>
          <w:szCs w:val="26"/>
        </w:rPr>
        <w:t>Табличные величины (массивы).</w:t>
      </w:r>
    </w:p>
    <w:p w:rsidR="00737563" w:rsidRPr="001D1082" w:rsidRDefault="00737563" w:rsidP="00E75DE5">
      <w:pPr>
        <w:spacing w:after="0" w:line="240" w:lineRule="auto"/>
        <w:rPr>
          <w:sz w:val="20"/>
          <w:szCs w:val="20"/>
        </w:rPr>
      </w:pPr>
    </w:p>
    <w:p w:rsidR="00737563" w:rsidRPr="001D1082" w:rsidRDefault="00737563" w:rsidP="00E75DE5">
      <w:pPr>
        <w:spacing w:after="0" w:line="240" w:lineRule="auto"/>
        <w:ind w:left="700" w:right="500"/>
        <w:rPr>
          <w:sz w:val="20"/>
          <w:szCs w:val="20"/>
        </w:rPr>
      </w:pPr>
      <w:r w:rsidRPr="001D1082">
        <w:rPr>
          <w:rFonts w:ascii="Times New Roman" w:eastAsia="Times New Roman" w:hAnsi="Times New Roman" w:cs="Times New Roman"/>
          <w:sz w:val="26"/>
          <w:szCs w:val="26"/>
        </w:rPr>
        <w:t xml:space="preserve">Запись алгоритмических конструкций в выбранном языке программирования. </w:t>
      </w:r>
      <w:r w:rsidRPr="001D1082">
        <w:rPr>
          <w:rFonts w:ascii="Times New Roman" w:eastAsia="Times New Roman" w:hAnsi="Times New Roman" w:cs="Times New Roman"/>
          <w:b/>
          <w:bCs/>
          <w:sz w:val="26"/>
          <w:szCs w:val="26"/>
        </w:rPr>
        <w:t xml:space="preserve">Составление алгоритмов и их программная реализация </w:t>
      </w:r>
      <w:r w:rsidRPr="001D1082">
        <w:rPr>
          <w:rFonts w:ascii="Times New Roman" w:eastAsia="Times New Roman" w:hAnsi="Times New Roman" w:cs="Times New Roman"/>
          <w:sz w:val="26"/>
          <w:szCs w:val="26"/>
        </w:rPr>
        <w:t>Этапы решения задач на компьютере.</w:t>
      </w:r>
    </w:p>
    <w:p w:rsidR="00737563" w:rsidRPr="001D1082" w:rsidRDefault="00737563" w:rsidP="00E75DE5">
      <w:pPr>
        <w:spacing w:after="0" w:line="240" w:lineRule="auto"/>
        <w:jc w:val="both"/>
        <w:rPr>
          <w:sz w:val="20"/>
          <w:szCs w:val="20"/>
        </w:rPr>
      </w:pPr>
      <w:r w:rsidRPr="001D1082">
        <w:rPr>
          <w:rFonts w:ascii="Times New Roman" w:eastAsia="Times New Roman" w:hAnsi="Times New Roman" w:cs="Times New Roman"/>
          <w:sz w:val="26"/>
          <w:szCs w:val="26"/>
        </w:rP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737563" w:rsidRPr="00E75DE5" w:rsidRDefault="00737563" w:rsidP="00E75DE5">
      <w:pPr>
        <w:spacing w:after="0" w:line="240" w:lineRule="auto"/>
        <w:ind w:firstLine="708"/>
        <w:jc w:val="both"/>
        <w:rPr>
          <w:sz w:val="20"/>
          <w:szCs w:val="20"/>
        </w:rPr>
      </w:pPr>
      <w:r w:rsidRPr="001D1082">
        <w:rPr>
          <w:rFonts w:ascii="Times New Roman" w:eastAsia="Times New Roman" w:hAnsi="Times New Roman" w:cs="Times New Roman"/>
          <w:sz w:val="26"/>
          <w:szCs w:val="26"/>
        </w:rPr>
        <w:t>Интегрированная среда разработки программ на выбранном языке программирования. Интерфейс выбранной среды. Составление алгоритмов и программ</w:t>
      </w:r>
      <w:r w:rsidR="00E75DE5">
        <w:rPr>
          <w:sz w:val="20"/>
          <w:szCs w:val="20"/>
        </w:rPr>
        <w:t xml:space="preserve"> и </w:t>
      </w:r>
      <w:r w:rsidRPr="001D1082">
        <w:rPr>
          <w:rFonts w:ascii="Times New Roman" w:eastAsia="Times New Roman" w:hAnsi="Times New Roman" w:cs="Times New Roman"/>
          <w:sz w:val="26"/>
          <w:szCs w:val="26"/>
        </w:rPr>
        <w:t>выбранной среде программирования. Приемы отладки программ. Проверка работоспособности программ с использованием трассировочных таблиц.</w:t>
      </w:r>
    </w:p>
    <w:p w:rsidR="00737563" w:rsidRPr="001D1082" w:rsidRDefault="00737563" w:rsidP="00E75DE5">
      <w:pPr>
        <w:spacing w:after="0" w:line="240" w:lineRule="auto"/>
        <w:ind w:firstLine="708"/>
        <w:rPr>
          <w:rFonts w:eastAsia="Times New Roman"/>
          <w:sz w:val="26"/>
          <w:szCs w:val="26"/>
        </w:rPr>
      </w:pPr>
      <w:r w:rsidRPr="001D1082">
        <w:rPr>
          <w:rFonts w:ascii="Times New Roman" w:eastAsia="Times New Roman" w:hAnsi="Times New Roman" w:cs="Times New Roman"/>
          <w:sz w:val="26"/>
          <w:szCs w:val="26"/>
        </w:rPr>
        <w:t>Разработка и программная реализация алгоритмов решения типовых задач базового уровня из различных предметных областей. Примеры задач:</w:t>
      </w:r>
    </w:p>
    <w:p w:rsidR="00737563" w:rsidRPr="001D1082" w:rsidRDefault="00737563" w:rsidP="00737563">
      <w:pPr>
        <w:spacing w:line="33" w:lineRule="exact"/>
        <w:rPr>
          <w:rFonts w:eastAsia="Times New Roman"/>
          <w:sz w:val="26"/>
          <w:szCs w:val="26"/>
        </w:rPr>
      </w:pPr>
    </w:p>
    <w:p w:rsidR="00737563" w:rsidRPr="00E75DE5" w:rsidRDefault="00737563" w:rsidP="00E75DE5">
      <w:pPr>
        <w:spacing w:after="0" w:line="240" w:lineRule="auto"/>
        <w:ind w:firstLine="283"/>
        <w:jc w:val="both"/>
        <w:rPr>
          <w:rFonts w:eastAsia="Times New Roman"/>
          <w:sz w:val="26"/>
          <w:szCs w:val="26"/>
        </w:rPr>
      </w:pPr>
      <w:r w:rsidRPr="001D1082">
        <w:rPr>
          <w:rFonts w:ascii="Times New Roman" w:eastAsia="Times New Roman" w:hAnsi="Times New Roman" w:cs="Times New Roman"/>
          <w:sz w:val="26"/>
          <w:szCs w:val="26"/>
        </w:rPr>
        <w:lastRenderedPageBreak/>
        <w:t>– 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произведений)элементов конечной числовой последовательности (или массива);</w:t>
      </w:r>
    </w:p>
    <w:p w:rsidR="00737563" w:rsidRPr="001D1082" w:rsidRDefault="00737563" w:rsidP="00E75DE5">
      <w:pPr>
        <w:spacing w:after="0" w:line="240" w:lineRule="auto"/>
        <w:ind w:left="280"/>
        <w:rPr>
          <w:sz w:val="20"/>
          <w:szCs w:val="20"/>
        </w:rPr>
      </w:pPr>
      <w:r w:rsidRPr="001D1082">
        <w:rPr>
          <w:rFonts w:ascii="Times New Roman" w:eastAsia="Times New Roman" w:hAnsi="Times New Roman" w:cs="Times New Roman"/>
          <w:sz w:val="26"/>
          <w:szCs w:val="26"/>
        </w:rPr>
        <w:t>–   алгоритмы анализа записей чисел в позиционной системе счисления;</w:t>
      </w:r>
    </w:p>
    <w:p w:rsidR="00737563" w:rsidRPr="001D1082" w:rsidRDefault="00737563" w:rsidP="00E75DE5">
      <w:pPr>
        <w:spacing w:after="0" w:line="240" w:lineRule="auto"/>
        <w:ind w:firstLine="283"/>
        <w:rPr>
          <w:sz w:val="20"/>
          <w:szCs w:val="20"/>
        </w:rPr>
      </w:pPr>
      <w:r w:rsidRPr="001D1082">
        <w:rPr>
          <w:rFonts w:ascii="Times New Roman" w:eastAsia="Times New Roman" w:hAnsi="Times New Roman" w:cs="Times New Roman"/>
          <w:sz w:val="26"/>
          <w:szCs w:val="26"/>
        </w:rPr>
        <w:t>– алгоритмы решения задач методом перебора (поиск НОД данного натурального числа, проверка числа на простоту и т.д.);</w:t>
      </w:r>
    </w:p>
    <w:p w:rsidR="00737563" w:rsidRPr="001D1082" w:rsidRDefault="00737563" w:rsidP="00E75DE5">
      <w:pPr>
        <w:spacing w:after="0" w:line="240" w:lineRule="auto"/>
        <w:ind w:left="280"/>
        <w:rPr>
          <w:sz w:val="20"/>
          <w:szCs w:val="20"/>
        </w:rPr>
      </w:pPr>
      <w:r w:rsidRPr="001D1082">
        <w:rPr>
          <w:rFonts w:ascii="Times New Roman" w:eastAsia="Times New Roman" w:hAnsi="Times New Roman" w:cs="Times New Roman"/>
          <w:sz w:val="26"/>
          <w:szCs w:val="26"/>
        </w:rPr>
        <w:t>–   алгоритмы работы с элементами массива с однократным просмотром массива:</w:t>
      </w:r>
    </w:p>
    <w:p w:rsidR="00737563" w:rsidRPr="001D1082" w:rsidRDefault="00737563" w:rsidP="00E75DE5">
      <w:pPr>
        <w:spacing w:after="0" w:line="240" w:lineRule="auto"/>
        <w:jc w:val="both"/>
        <w:rPr>
          <w:sz w:val="20"/>
          <w:szCs w:val="20"/>
        </w:rPr>
      </w:pPr>
      <w:r w:rsidRPr="001D1082">
        <w:rPr>
          <w:rFonts w:ascii="Times New Roman" w:eastAsia="Times New Roman" w:hAnsi="Times New Roman" w:cs="Times New Roman"/>
          <w:sz w:val="26"/>
          <w:szCs w:val="26"/>
        </w:rPr>
        <w:t>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737563" w:rsidRPr="001D1082" w:rsidRDefault="00737563" w:rsidP="00E75DE5">
      <w:pPr>
        <w:spacing w:after="0" w:line="240" w:lineRule="auto"/>
        <w:ind w:firstLine="708"/>
        <w:jc w:val="both"/>
        <w:rPr>
          <w:sz w:val="20"/>
          <w:szCs w:val="20"/>
        </w:rPr>
      </w:pPr>
      <w:r w:rsidRPr="001D1082">
        <w:rPr>
          <w:rFonts w:ascii="Times New Roman" w:eastAsia="Times New Roman" w:hAnsi="Times New Roman" w:cs="Times New Roman"/>
          <w:sz w:val="26"/>
          <w:szCs w:val="26"/>
        </w:rPr>
        <w:t>Алгоритмы редактирования текстов (замена символа/фрагмента, удаление и вставка символа/фрагмента, поиск вхождения заданного образца).</w:t>
      </w:r>
    </w:p>
    <w:p w:rsidR="00737563" w:rsidRPr="001D1082" w:rsidRDefault="00737563" w:rsidP="00E75DE5">
      <w:pPr>
        <w:spacing w:after="0" w:line="240" w:lineRule="auto"/>
        <w:ind w:left="700"/>
        <w:rPr>
          <w:sz w:val="20"/>
          <w:szCs w:val="20"/>
        </w:rPr>
      </w:pPr>
      <w:r w:rsidRPr="001D1082">
        <w:rPr>
          <w:rFonts w:ascii="Times New Roman" w:eastAsia="Times New Roman" w:hAnsi="Times New Roman" w:cs="Times New Roman"/>
          <w:sz w:val="26"/>
          <w:szCs w:val="26"/>
        </w:rPr>
        <w:t>Постановка задачи сортировки.</w:t>
      </w:r>
    </w:p>
    <w:p w:rsidR="00737563" w:rsidRPr="001D1082" w:rsidRDefault="00737563" w:rsidP="00E75DE5">
      <w:pPr>
        <w:spacing w:after="0" w:line="240" w:lineRule="auto"/>
        <w:rPr>
          <w:sz w:val="20"/>
          <w:szCs w:val="20"/>
        </w:rPr>
      </w:pPr>
    </w:p>
    <w:p w:rsidR="00737563" w:rsidRPr="001D1082" w:rsidRDefault="00737563" w:rsidP="00E75DE5">
      <w:pPr>
        <w:spacing w:after="0" w:line="240" w:lineRule="auto"/>
        <w:ind w:left="700"/>
        <w:rPr>
          <w:sz w:val="20"/>
          <w:szCs w:val="20"/>
        </w:rPr>
      </w:pPr>
      <w:r w:rsidRPr="001D1082">
        <w:rPr>
          <w:rFonts w:ascii="Times New Roman" w:eastAsia="Times New Roman" w:hAnsi="Times New Roman" w:cs="Times New Roman"/>
          <w:b/>
          <w:bCs/>
          <w:sz w:val="26"/>
          <w:szCs w:val="26"/>
        </w:rPr>
        <w:t>Анализ алгоритмов</w:t>
      </w:r>
    </w:p>
    <w:p w:rsidR="00737563" w:rsidRPr="001D1082" w:rsidRDefault="00737563" w:rsidP="00E75DE5">
      <w:pPr>
        <w:spacing w:after="0" w:line="240" w:lineRule="auto"/>
        <w:ind w:firstLine="708"/>
        <w:jc w:val="both"/>
        <w:rPr>
          <w:sz w:val="20"/>
          <w:szCs w:val="20"/>
        </w:rPr>
      </w:pPr>
      <w:r w:rsidRPr="001D1082">
        <w:rPr>
          <w:rFonts w:ascii="Times New Roman" w:eastAsia="Times New Roman" w:hAnsi="Times New Roman" w:cs="Times New Roman"/>
          <w:sz w:val="26"/>
          <w:szCs w:val="26"/>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737563" w:rsidRPr="001D1082" w:rsidRDefault="00737563" w:rsidP="00E75DE5">
      <w:pPr>
        <w:spacing w:after="0" w:line="240" w:lineRule="auto"/>
        <w:rPr>
          <w:sz w:val="20"/>
          <w:szCs w:val="20"/>
        </w:rPr>
      </w:pPr>
    </w:p>
    <w:p w:rsidR="00737563" w:rsidRPr="001D1082" w:rsidRDefault="00737563" w:rsidP="00E75DE5">
      <w:pPr>
        <w:spacing w:after="0" w:line="240" w:lineRule="auto"/>
        <w:ind w:firstLine="708"/>
        <w:jc w:val="both"/>
        <w:rPr>
          <w:sz w:val="20"/>
          <w:szCs w:val="20"/>
        </w:rPr>
      </w:pPr>
      <w:r w:rsidRPr="001D1082">
        <w:rPr>
          <w:rFonts w:ascii="Times New Roman" w:eastAsia="Times New Roman" w:hAnsi="Times New Roman" w:cs="Times New Roman"/>
          <w:sz w:val="26"/>
          <w:szCs w:val="26"/>
        </w:rPr>
        <w:t>Сложность вычисления: количество выполненных операций, размер используемой памяти; зависимость вычислений от размера исходных данных.</w:t>
      </w:r>
    </w:p>
    <w:p w:rsidR="00737563" w:rsidRPr="001D1082" w:rsidRDefault="00737563" w:rsidP="00E75DE5">
      <w:pPr>
        <w:spacing w:after="0" w:line="240" w:lineRule="auto"/>
        <w:ind w:left="700"/>
        <w:rPr>
          <w:sz w:val="20"/>
          <w:szCs w:val="20"/>
        </w:rPr>
      </w:pPr>
      <w:r w:rsidRPr="001D1082">
        <w:rPr>
          <w:rFonts w:ascii="Times New Roman" w:eastAsia="Times New Roman" w:hAnsi="Times New Roman" w:cs="Times New Roman"/>
          <w:b/>
          <w:bCs/>
          <w:sz w:val="26"/>
          <w:szCs w:val="26"/>
        </w:rPr>
        <w:t>Математическое моделирование</w:t>
      </w:r>
    </w:p>
    <w:p w:rsidR="00737563" w:rsidRPr="001D1082" w:rsidRDefault="00737563" w:rsidP="00E75DE5">
      <w:pPr>
        <w:spacing w:after="0" w:line="240" w:lineRule="auto"/>
        <w:rPr>
          <w:sz w:val="20"/>
          <w:szCs w:val="20"/>
        </w:rPr>
      </w:pPr>
    </w:p>
    <w:p w:rsidR="00737563" w:rsidRPr="001D1082" w:rsidRDefault="00737563" w:rsidP="00E75DE5">
      <w:pPr>
        <w:spacing w:after="0" w:line="240" w:lineRule="auto"/>
        <w:ind w:firstLine="708"/>
        <w:jc w:val="both"/>
        <w:rPr>
          <w:sz w:val="20"/>
          <w:szCs w:val="20"/>
        </w:rPr>
      </w:pPr>
      <w:r w:rsidRPr="001D1082">
        <w:rPr>
          <w:rFonts w:ascii="Times New Roman" w:eastAsia="Times New Roman" w:hAnsi="Times New Roman" w:cs="Times New Roman"/>
          <w:sz w:val="26"/>
          <w:szCs w:val="26"/>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737563" w:rsidRPr="001D1082" w:rsidRDefault="00737563" w:rsidP="00E75DE5">
      <w:pPr>
        <w:spacing w:after="0" w:line="240" w:lineRule="auto"/>
        <w:ind w:firstLine="708"/>
        <w:jc w:val="both"/>
        <w:rPr>
          <w:sz w:val="20"/>
          <w:szCs w:val="20"/>
        </w:rPr>
      </w:pPr>
      <w:r w:rsidRPr="001D1082">
        <w:rPr>
          <w:rFonts w:ascii="Times New Roman" w:eastAsia="Times New Roman" w:hAnsi="Times New Roman" w:cs="Times New Roman"/>
          <w:sz w:val="26"/>
          <w:szCs w:val="26"/>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737563" w:rsidRPr="001D1082" w:rsidRDefault="00737563" w:rsidP="00E75DE5">
      <w:pPr>
        <w:spacing w:after="0" w:line="240" w:lineRule="auto"/>
        <w:ind w:left="700"/>
        <w:rPr>
          <w:sz w:val="20"/>
          <w:szCs w:val="20"/>
        </w:rPr>
      </w:pPr>
      <w:r w:rsidRPr="001D1082">
        <w:rPr>
          <w:rFonts w:ascii="Times New Roman" w:eastAsia="Times New Roman" w:hAnsi="Times New Roman" w:cs="Times New Roman"/>
          <w:b/>
          <w:bCs/>
          <w:sz w:val="26"/>
          <w:szCs w:val="26"/>
        </w:rPr>
        <w:t>Использование программных систем и сервисов</w:t>
      </w:r>
    </w:p>
    <w:p w:rsidR="00737563" w:rsidRPr="001D1082" w:rsidRDefault="00737563" w:rsidP="00E75DE5">
      <w:pPr>
        <w:spacing w:after="0" w:line="240" w:lineRule="auto"/>
        <w:rPr>
          <w:sz w:val="20"/>
          <w:szCs w:val="20"/>
        </w:rPr>
      </w:pPr>
    </w:p>
    <w:p w:rsidR="00737563" w:rsidRPr="001D1082" w:rsidRDefault="00737563" w:rsidP="00E75DE5">
      <w:pPr>
        <w:spacing w:after="0" w:line="240" w:lineRule="auto"/>
        <w:ind w:left="700"/>
        <w:rPr>
          <w:sz w:val="20"/>
          <w:szCs w:val="20"/>
        </w:rPr>
      </w:pPr>
      <w:r w:rsidRPr="001D1082">
        <w:rPr>
          <w:rFonts w:ascii="Times New Roman" w:eastAsia="Times New Roman" w:hAnsi="Times New Roman" w:cs="Times New Roman"/>
          <w:b/>
          <w:bCs/>
          <w:sz w:val="26"/>
          <w:szCs w:val="26"/>
        </w:rPr>
        <w:t>Компьютер – универсальное устройство обработки данных</w:t>
      </w:r>
    </w:p>
    <w:p w:rsidR="00737563" w:rsidRPr="001D1082" w:rsidRDefault="00737563" w:rsidP="00E75DE5">
      <w:pPr>
        <w:spacing w:after="0" w:line="240" w:lineRule="auto"/>
        <w:rPr>
          <w:sz w:val="20"/>
          <w:szCs w:val="20"/>
        </w:rPr>
      </w:pPr>
    </w:p>
    <w:p w:rsidR="00737563" w:rsidRPr="001D1082" w:rsidRDefault="00737563" w:rsidP="00E75DE5">
      <w:pPr>
        <w:spacing w:after="0" w:line="240" w:lineRule="auto"/>
        <w:ind w:left="700"/>
        <w:rPr>
          <w:sz w:val="20"/>
          <w:szCs w:val="20"/>
        </w:rPr>
      </w:pPr>
      <w:r w:rsidRPr="001D1082">
        <w:rPr>
          <w:rFonts w:ascii="Times New Roman" w:eastAsia="Times New Roman" w:hAnsi="Times New Roman" w:cs="Times New Roman"/>
          <w:sz w:val="26"/>
          <w:szCs w:val="26"/>
        </w:rPr>
        <w:t>Программная и аппаратная организация компьютеров и компьютерных систем.</w:t>
      </w:r>
    </w:p>
    <w:p w:rsidR="00737563" w:rsidRPr="001D1082" w:rsidRDefault="00737563" w:rsidP="00E75DE5">
      <w:pPr>
        <w:spacing w:after="0" w:line="240" w:lineRule="auto"/>
        <w:rPr>
          <w:sz w:val="20"/>
          <w:szCs w:val="20"/>
        </w:rPr>
      </w:pPr>
    </w:p>
    <w:p w:rsidR="00737563" w:rsidRPr="001D1082" w:rsidRDefault="00737563" w:rsidP="00E75DE5">
      <w:pPr>
        <w:spacing w:after="0" w:line="240" w:lineRule="auto"/>
        <w:jc w:val="both"/>
        <w:rPr>
          <w:sz w:val="20"/>
          <w:szCs w:val="20"/>
        </w:rPr>
      </w:pPr>
      <w:r w:rsidRPr="001D1082">
        <w:rPr>
          <w:rFonts w:ascii="Times New Roman" w:eastAsia="Times New Roman" w:hAnsi="Times New Roman" w:cs="Times New Roman"/>
          <w:sz w:val="26"/>
          <w:szCs w:val="26"/>
        </w:rPr>
        <w:t>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rsidR="00737563" w:rsidRPr="001D1082" w:rsidRDefault="00737563" w:rsidP="00E75DE5">
      <w:pPr>
        <w:spacing w:after="0" w:line="240" w:lineRule="auto"/>
        <w:ind w:firstLine="708"/>
        <w:jc w:val="both"/>
        <w:rPr>
          <w:sz w:val="20"/>
          <w:szCs w:val="20"/>
        </w:rPr>
      </w:pPr>
      <w:r w:rsidRPr="001D1082">
        <w:rPr>
          <w:rFonts w:ascii="Times New Roman" w:eastAsia="Times New Roman" w:hAnsi="Times New Roman" w:cs="Times New Roman"/>
          <w:sz w:val="26"/>
          <w:szCs w:val="26"/>
        </w:rPr>
        <w:t>Выбор конфигурации компьютера в зависимости от решаемой задачи. Тенденции развития аппаратного обеспечения компьютеров.</w:t>
      </w:r>
    </w:p>
    <w:p w:rsidR="00737563" w:rsidRPr="001D1082" w:rsidRDefault="00737563" w:rsidP="00E75DE5">
      <w:pPr>
        <w:spacing w:after="0" w:line="240" w:lineRule="auto"/>
        <w:ind w:firstLine="708"/>
        <w:jc w:val="both"/>
        <w:rPr>
          <w:sz w:val="20"/>
          <w:szCs w:val="20"/>
        </w:rPr>
      </w:pPr>
      <w:r w:rsidRPr="001D1082">
        <w:rPr>
          <w:rFonts w:ascii="Times New Roman" w:eastAsia="Times New Roman" w:hAnsi="Times New Roman" w:cs="Times New Roman"/>
          <w:sz w:val="26"/>
          <w:szCs w:val="26"/>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737563" w:rsidRPr="001D1082" w:rsidRDefault="00737563" w:rsidP="00E75DE5">
      <w:pPr>
        <w:spacing w:after="0" w:line="240" w:lineRule="auto"/>
        <w:ind w:firstLine="708"/>
        <w:jc w:val="both"/>
        <w:rPr>
          <w:sz w:val="20"/>
          <w:szCs w:val="20"/>
        </w:rPr>
      </w:pPr>
      <w:r w:rsidRPr="001D1082">
        <w:rPr>
          <w:rFonts w:ascii="Times New Roman" w:eastAsia="Times New Roman" w:hAnsi="Times New Roman" w:cs="Times New Roman"/>
          <w:sz w:val="26"/>
          <w:szCs w:val="26"/>
        </w:rPr>
        <w:t>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w:t>
      </w:r>
    </w:p>
    <w:p w:rsidR="00737563" w:rsidRPr="001D1082" w:rsidRDefault="00737563" w:rsidP="00E75DE5">
      <w:pPr>
        <w:spacing w:after="0" w:line="240" w:lineRule="auto"/>
        <w:ind w:firstLine="708"/>
        <w:jc w:val="both"/>
        <w:rPr>
          <w:sz w:val="20"/>
          <w:szCs w:val="20"/>
        </w:rPr>
      </w:pPr>
      <w:r w:rsidRPr="001D1082">
        <w:rPr>
          <w:rFonts w:ascii="Times New Roman" w:eastAsia="Times New Roman" w:hAnsi="Times New Roman" w:cs="Times New Roman"/>
          <w:sz w:val="26"/>
          <w:szCs w:val="26"/>
        </w:rPr>
        <w:t>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w:t>
      </w:r>
    </w:p>
    <w:p w:rsidR="00737563" w:rsidRPr="001D1082" w:rsidRDefault="00737563" w:rsidP="00E75DE5">
      <w:pPr>
        <w:spacing w:after="0" w:line="240" w:lineRule="auto"/>
        <w:rPr>
          <w:sz w:val="20"/>
          <w:szCs w:val="20"/>
        </w:rPr>
      </w:pPr>
    </w:p>
    <w:p w:rsidR="00737563" w:rsidRPr="001D1082" w:rsidRDefault="00737563" w:rsidP="00E75DE5">
      <w:pPr>
        <w:spacing w:after="0" w:line="240" w:lineRule="auto"/>
        <w:ind w:firstLine="708"/>
        <w:jc w:val="both"/>
        <w:rPr>
          <w:sz w:val="20"/>
          <w:szCs w:val="20"/>
        </w:rPr>
      </w:pPr>
      <w:r w:rsidRPr="001D1082">
        <w:rPr>
          <w:rFonts w:ascii="Times New Roman" w:eastAsia="Times New Roman" w:hAnsi="Times New Roman" w:cs="Times New Roman"/>
          <w:sz w:val="26"/>
          <w:szCs w:val="26"/>
        </w:rPr>
        <w:lastRenderedPageBreak/>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737563" w:rsidRPr="001D1082" w:rsidRDefault="00737563" w:rsidP="00E75DE5">
      <w:pPr>
        <w:spacing w:after="0" w:line="240" w:lineRule="auto"/>
        <w:ind w:firstLine="708"/>
        <w:jc w:val="both"/>
        <w:rPr>
          <w:sz w:val="20"/>
          <w:szCs w:val="20"/>
        </w:rPr>
      </w:pPr>
      <w:r w:rsidRPr="001D1082">
        <w:rPr>
          <w:rFonts w:ascii="Times New Roman" w:eastAsia="Times New Roman" w:hAnsi="Times New Roman" w:cs="Times New Roman"/>
          <w:sz w:val="26"/>
          <w:szCs w:val="26"/>
        </w:rP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737563" w:rsidRPr="001D1082" w:rsidRDefault="00737563" w:rsidP="00E75DE5">
      <w:pPr>
        <w:spacing w:after="0" w:line="240" w:lineRule="auto"/>
        <w:rPr>
          <w:sz w:val="20"/>
          <w:szCs w:val="20"/>
        </w:rPr>
      </w:pPr>
    </w:p>
    <w:p w:rsidR="00737563" w:rsidRPr="001D1082" w:rsidRDefault="00737563" w:rsidP="00E75DE5">
      <w:pPr>
        <w:spacing w:after="0" w:line="240" w:lineRule="auto"/>
        <w:ind w:left="700"/>
        <w:rPr>
          <w:sz w:val="20"/>
          <w:szCs w:val="20"/>
        </w:rPr>
      </w:pPr>
      <w:r w:rsidRPr="001D1082">
        <w:rPr>
          <w:rFonts w:ascii="Times New Roman" w:eastAsia="Times New Roman" w:hAnsi="Times New Roman" w:cs="Times New Roman"/>
          <w:b/>
          <w:bCs/>
          <w:sz w:val="26"/>
          <w:szCs w:val="26"/>
        </w:rPr>
        <w:t>Подготовка текстов и демонстрационных материалов</w:t>
      </w:r>
    </w:p>
    <w:p w:rsidR="00737563" w:rsidRPr="001D1082" w:rsidRDefault="00737563" w:rsidP="00E75DE5">
      <w:pPr>
        <w:spacing w:after="0" w:line="240" w:lineRule="auto"/>
        <w:rPr>
          <w:sz w:val="20"/>
          <w:szCs w:val="20"/>
        </w:rPr>
      </w:pPr>
    </w:p>
    <w:p w:rsidR="00737563" w:rsidRPr="001D1082" w:rsidRDefault="00737563" w:rsidP="00E75DE5">
      <w:pPr>
        <w:spacing w:after="0" w:line="240" w:lineRule="auto"/>
        <w:ind w:firstLine="708"/>
        <w:jc w:val="both"/>
        <w:rPr>
          <w:sz w:val="20"/>
          <w:szCs w:val="20"/>
        </w:rPr>
      </w:pPr>
      <w:r w:rsidRPr="001D1082">
        <w:rPr>
          <w:rFonts w:ascii="Times New Roman" w:eastAsia="Times New Roman" w:hAnsi="Times New Roman" w:cs="Times New Roman"/>
          <w:sz w:val="26"/>
          <w:szCs w:val="26"/>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737563" w:rsidRPr="001D1082" w:rsidRDefault="00737563" w:rsidP="00E75DE5">
      <w:pPr>
        <w:spacing w:after="0" w:line="240" w:lineRule="auto"/>
        <w:ind w:firstLine="708"/>
        <w:jc w:val="both"/>
        <w:rPr>
          <w:sz w:val="20"/>
          <w:szCs w:val="20"/>
        </w:rPr>
      </w:pPr>
      <w:r w:rsidRPr="001D1082">
        <w:rPr>
          <w:rFonts w:ascii="Times New Roman" w:eastAsia="Times New Roman" w:hAnsi="Times New Roman" w:cs="Times New Roman"/>
          <w:sz w:val="26"/>
          <w:szCs w:val="26"/>
        </w:rPr>
        <w:t>Деловая переписка, научная публикация. Реферат и аннотация. Оформление списка литературы.</w:t>
      </w:r>
    </w:p>
    <w:p w:rsidR="00737563" w:rsidRPr="001D1082" w:rsidRDefault="00737563" w:rsidP="00E75DE5">
      <w:pPr>
        <w:spacing w:after="0" w:line="240" w:lineRule="auto"/>
        <w:ind w:left="720"/>
        <w:rPr>
          <w:sz w:val="20"/>
          <w:szCs w:val="20"/>
        </w:rPr>
      </w:pPr>
      <w:r w:rsidRPr="001D1082">
        <w:rPr>
          <w:rFonts w:ascii="Times New Roman" w:eastAsia="Times New Roman" w:hAnsi="Times New Roman" w:cs="Times New Roman"/>
          <w:sz w:val="26"/>
          <w:szCs w:val="26"/>
        </w:rPr>
        <w:t>Коллективная работа с документами. Рецензирование текста. Облачные сервисы.</w:t>
      </w:r>
    </w:p>
    <w:p w:rsidR="00737563" w:rsidRPr="001D1082" w:rsidRDefault="00737563" w:rsidP="00E75DE5">
      <w:pPr>
        <w:spacing w:after="0" w:line="240" w:lineRule="auto"/>
        <w:ind w:firstLine="710"/>
        <w:jc w:val="both"/>
        <w:rPr>
          <w:sz w:val="20"/>
          <w:szCs w:val="20"/>
        </w:rPr>
      </w:pPr>
      <w:r w:rsidRPr="001D1082">
        <w:rPr>
          <w:rFonts w:ascii="Times New Roman" w:eastAsia="Times New Roman" w:hAnsi="Times New Roman" w:cs="Times New Roman"/>
          <w:sz w:val="26"/>
          <w:szCs w:val="26"/>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737563" w:rsidRPr="001D1082" w:rsidRDefault="00737563" w:rsidP="00E75DE5">
      <w:pPr>
        <w:spacing w:after="0" w:line="240" w:lineRule="auto"/>
        <w:rPr>
          <w:sz w:val="20"/>
          <w:szCs w:val="20"/>
        </w:rPr>
      </w:pPr>
    </w:p>
    <w:p w:rsidR="00737563" w:rsidRPr="001D1082" w:rsidRDefault="00737563" w:rsidP="00E75DE5">
      <w:pPr>
        <w:spacing w:after="0" w:line="240" w:lineRule="auto"/>
        <w:ind w:left="700"/>
        <w:rPr>
          <w:sz w:val="20"/>
          <w:szCs w:val="20"/>
        </w:rPr>
      </w:pPr>
      <w:r w:rsidRPr="001D1082">
        <w:rPr>
          <w:rFonts w:ascii="Times New Roman" w:eastAsia="Times New Roman" w:hAnsi="Times New Roman" w:cs="Times New Roman"/>
          <w:b/>
          <w:bCs/>
          <w:sz w:val="26"/>
          <w:szCs w:val="26"/>
        </w:rPr>
        <w:t>Работа с аудиовизуальными данными</w:t>
      </w:r>
    </w:p>
    <w:p w:rsidR="00737563" w:rsidRPr="001D1082" w:rsidRDefault="00737563" w:rsidP="00E75DE5">
      <w:pPr>
        <w:spacing w:after="0" w:line="240" w:lineRule="auto"/>
        <w:rPr>
          <w:sz w:val="20"/>
          <w:szCs w:val="20"/>
        </w:rPr>
      </w:pPr>
    </w:p>
    <w:p w:rsidR="00737563" w:rsidRPr="001D1082" w:rsidRDefault="00737563" w:rsidP="00E75DE5">
      <w:pPr>
        <w:spacing w:after="0" w:line="240" w:lineRule="auto"/>
        <w:ind w:firstLine="710"/>
        <w:jc w:val="both"/>
        <w:rPr>
          <w:sz w:val="20"/>
          <w:szCs w:val="20"/>
        </w:rPr>
      </w:pPr>
      <w:r w:rsidRPr="001D1082">
        <w:rPr>
          <w:rFonts w:ascii="Times New Roman" w:eastAsia="Times New Roman" w:hAnsi="Times New Roman" w:cs="Times New Roman"/>
          <w:sz w:val="26"/>
          <w:szCs w:val="26"/>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w:t>
      </w:r>
    </w:p>
    <w:p w:rsidR="00737563" w:rsidRPr="001D1082" w:rsidRDefault="00737563" w:rsidP="00E75DE5">
      <w:pPr>
        <w:spacing w:after="0" w:line="240" w:lineRule="auto"/>
        <w:ind w:firstLine="710"/>
        <w:jc w:val="both"/>
        <w:rPr>
          <w:sz w:val="20"/>
          <w:szCs w:val="20"/>
        </w:rPr>
      </w:pPr>
      <w:r w:rsidRPr="001D1082">
        <w:rPr>
          <w:rFonts w:ascii="Times New Roman" w:eastAsia="Times New Roman" w:hAnsi="Times New Roman" w:cs="Times New Roman"/>
          <w:sz w:val="26"/>
          <w:szCs w:val="26"/>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737563" w:rsidRPr="001D1082" w:rsidRDefault="00737563" w:rsidP="00E75DE5">
      <w:pPr>
        <w:spacing w:after="0" w:line="240" w:lineRule="auto"/>
        <w:ind w:left="700"/>
        <w:rPr>
          <w:sz w:val="20"/>
          <w:szCs w:val="20"/>
        </w:rPr>
      </w:pPr>
      <w:r w:rsidRPr="001D1082">
        <w:rPr>
          <w:rFonts w:ascii="Times New Roman" w:eastAsia="Times New Roman" w:hAnsi="Times New Roman" w:cs="Times New Roman"/>
          <w:b/>
          <w:bCs/>
          <w:sz w:val="26"/>
          <w:szCs w:val="26"/>
        </w:rPr>
        <w:t>Электронные (динамические) таблицы</w:t>
      </w:r>
    </w:p>
    <w:p w:rsidR="00737563" w:rsidRPr="001D1082" w:rsidRDefault="00737563" w:rsidP="00E75DE5">
      <w:pPr>
        <w:spacing w:after="0" w:line="240" w:lineRule="auto"/>
        <w:ind w:firstLine="708"/>
        <w:jc w:val="both"/>
        <w:rPr>
          <w:sz w:val="20"/>
          <w:szCs w:val="20"/>
        </w:rPr>
      </w:pPr>
      <w:r w:rsidRPr="001D1082">
        <w:rPr>
          <w:rFonts w:ascii="Times New Roman" w:eastAsia="Times New Roman" w:hAnsi="Times New Roman" w:cs="Times New Roman"/>
          <w:sz w:val="26"/>
          <w:szCs w:val="26"/>
        </w:rPr>
        <w:t>Примеры использования динамических (электронных) таблиц на практике (в том числе – в задачах математического моделирования).</w:t>
      </w:r>
    </w:p>
    <w:p w:rsidR="00737563" w:rsidRPr="001D1082" w:rsidRDefault="00737563" w:rsidP="00E75DE5">
      <w:pPr>
        <w:spacing w:after="0" w:line="240" w:lineRule="auto"/>
        <w:ind w:left="700"/>
        <w:rPr>
          <w:sz w:val="20"/>
          <w:szCs w:val="20"/>
        </w:rPr>
      </w:pPr>
      <w:r w:rsidRPr="001D1082">
        <w:rPr>
          <w:rFonts w:ascii="Times New Roman" w:eastAsia="Times New Roman" w:hAnsi="Times New Roman" w:cs="Times New Roman"/>
          <w:b/>
          <w:bCs/>
          <w:sz w:val="26"/>
          <w:szCs w:val="26"/>
        </w:rPr>
        <w:t>Базы данных</w:t>
      </w:r>
    </w:p>
    <w:p w:rsidR="00737563" w:rsidRPr="001D1082" w:rsidRDefault="00737563" w:rsidP="00E75DE5">
      <w:pPr>
        <w:spacing w:after="0" w:line="240" w:lineRule="auto"/>
        <w:ind w:firstLine="708"/>
        <w:jc w:val="both"/>
        <w:rPr>
          <w:sz w:val="20"/>
          <w:szCs w:val="20"/>
        </w:rPr>
      </w:pPr>
      <w:r w:rsidRPr="001D1082">
        <w:rPr>
          <w:rFonts w:ascii="Times New Roman" w:eastAsia="Times New Roman" w:hAnsi="Times New Roman" w:cs="Times New Roman"/>
          <w:sz w:val="26"/>
          <w:szCs w:val="26"/>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737563" w:rsidRPr="001D1082" w:rsidRDefault="00737563" w:rsidP="00E75DE5">
      <w:pPr>
        <w:spacing w:after="0" w:line="240" w:lineRule="auto"/>
        <w:ind w:firstLine="710"/>
        <w:jc w:val="both"/>
        <w:rPr>
          <w:sz w:val="20"/>
          <w:szCs w:val="20"/>
        </w:rPr>
      </w:pPr>
      <w:r w:rsidRPr="001D1082">
        <w:rPr>
          <w:rFonts w:ascii="Times New Roman" w:eastAsia="Times New Roman" w:hAnsi="Times New Roman" w:cs="Times New Roman"/>
          <w:sz w:val="26"/>
          <w:szCs w:val="26"/>
        </w:rPr>
        <w:t>Создание, ведение и использование баз данных при решении учебных и практических задач.</w:t>
      </w:r>
    </w:p>
    <w:p w:rsidR="00737563" w:rsidRPr="001D1082" w:rsidRDefault="00737563" w:rsidP="00E75DE5">
      <w:pPr>
        <w:spacing w:after="0" w:line="240" w:lineRule="auto"/>
        <w:ind w:left="700"/>
        <w:rPr>
          <w:sz w:val="20"/>
          <w:szCs w:val="20"/>
        </w:rPr>
      </w:pPr>
      <w:r w:rsidRPr="001D1082">
        <w:rPr>
          <w:rFonts w:ascii="Times New Roman" w:eastAsia="Times New Roman" w:hAnsi="Times New Roman" w:cs="Times New Roman"/>
          <w:b/>
          <w:bCs/>
          <w:sz w:val="26"/>
          <w:szCs w:val="26"/>
        </w:rPr>
        <w:t>Автоматизированное проектирование</w:t>
      </w:r>
    </w:p>
    <w:p w:rsidR="00737563" w:rsidRPr="001D1082" w:rsidRDefault="00737563" w:rsidP="00E75DE5">
      <w:pPr>
        <w:spacing w:after="0" w:line="240" w:lineRule="auto"/>
        <w:ind w:firstLine="708"/>
        <w:jc w:val="both"/>
        <w:rPr>
          <w:sz w:val="20"/>
          <w:szCs w:val="20"/>
        </w:rPr>
      </w:pPr>
      <w:r w:rsidRPr="001D1082">
        <w:rPr>
          <w:rFonts w:ascii="Times New Roman" w:eastAsia="Times New Roman" w:hAnsi="Times New Roman" w:cs="Times New Roman"/>
          <w:sz w:val="26"/>
          <w:szCs w:val="26"/>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737563" w:rsidRPr="001D1082" w:rsidRDefault="00737563" w:rsidP="00E75DE5">
      <w:pPr>
        <w:spacing w:after="0" w:line="240" w:lineRule="auto"/>
        <w:ind w:left="700"/>
        <w:rPr>
          <w:sz w:val="20"/>
          <w:szCs w:val="20"/>
        </w:rPr>
      </w:pPr>
      <w:r w:rsidRPr="001D1082">
        <w:rPr>
          <w:rFonts w:ascii="Times New Roman" w:eastAsia="Times New Roman" w:hAnsi="Times New Roman" w:cs="Times New Roman"/>
          <w:b/>
          <w:bCs/>
          <w:sz w:val="26"/>
          <w:szCs w:val="26"/>
        </w:rPr>
        <w:t>3D-моделирование</w:t>
      </w:r>
    </w:p>
    <w:p w:rsidR="00737563" w:rsidRPr="001D1082" w:rsidRDefault="00737563" w:rsidP="00E75DE5">
      <w:pPr>
        <w:spacing w:after="0" w:line="240" w:lineRule="auto"/>
        <w:ind w:left="700"/>
        <w:rPr>
          <w:sz w:val="20"/>
          <w:szCs w:val="20"/>
        </w:rPr>
      </w:pPr>
      <w:r w:rsidRPr="001D1082">
        <w:rPr>
          <w:rFonts w:ascii="Times New Roman" w:eastAsia="Times New Roman" w:hAnsi="Times New Roman" w:cs="Times New Roman"/>
          <w:sz w:val="26"/>
          <w:szCs w:val="26"/>
        </w:rPr>
        <w:t>Принципы построения и редактирования трехмерных моделей. Сеточные модели.</w:t>
      </w:r>
    </w:p>
    <w:p w:rsidR="00737563" w:rsidRPr="001D1082" w:rsidRDefault="00737563" w:rsidP="00E75DE5">
      <w:pPr>
        <w:spacing w:after="0" w:line="240" w:lineRule="auto"/>
        <w:rPr>
          <w:sz w:val="20"/>
          <w:szCs w:val="20"/>
        </w:rPr>
      </w:pPr>
      <w:r w:rsidRPr="001D1082">
        <w:rPr>
          <w:rFonts w:ascii="Times New Roman" w:eastAsia="Times New Roman" w:hAnsi="Times New Roman" w:cs="Times New Roman"/>
          <w:sz w:val="26"/>
          <w:szCs w:val="26"/>
        </w:rPr>
        <w:t>Материалы. Моделирование источников освещения. Камеры.</w:t>
      </w:r>
    </w:p>
    <w:p w:rsidR="00737563" w:rsidRPr="001D1082" w:rsidRDefault="00737563" w:rsidP="00E75DE5">
      <w:pPr>
        <w:spacing w:after="0" w:line="240" w:lineRule="auto"/>
        <w:ind w:left="700"/>
        <w:rPr>
          <w:sz w:val="20"/>
          <w:szCs w:val="20"/>
        </w:rPr>
      </w:pPr>
      <w:r w:rsidRPr="001D1082">
        <w:rPr>
          <w:rFonts w:ascii="Times New Roman" w:eastAsia="Times New Roman" w:hAnsi="Times New Roman" w:cs="Times New Roman"/>
          <w:sz w:val="26"/>
          <w:szCs w:val="26"/>
        </w:rPr>
        <w:t>Аддитивные технологии (3D-принтеры).</w:t>
      </w:r>
    </w:p>
    <w:p w:rsidR="00737563" w:rsidRPr="001D1082" w:rsidRDefault="00737563" w:rsidP="00E75DE5">
      <w:pPr>
        <w:spacing w:after="0" w:line="240" w:lineRule="auto"/>
        <w:ind w:left="700"/>
        <w:rPr>
          <w:sz w:val="20"/>
          <w:szCs w:val="20"/>
        </w:rPr>
      </w:pPr>
      <w:r w:rsidRPr="001D1082">
        <w:rPr>
          <w:rFonts w:ascii="Times New Roman" w:eastAsia="Times New Roman" w:hAnsi="Times New Roman" w:cs="Times New Roman"/>
          <w:b/>
          <w:bCs/>
          <w:sz w:val="26"/>
          <w:szCs w:val="26"/>
        </w:rPr>
        <w:t>Системы искусственного интеллекта и машинное обучение</w:t>
      </w:r>
    </w:p>
    <w:p w:rsidR="00737563" w:rsidRPr="001D1082" w:rsidRDefault="00737563" w:rsidP="00E75DE5">
      <w:pPr>
        <w:tabs>
          <w:tab w:val="left" w:pos="2140"/>
          <w:tab w:val="left" w:pos="3420"/>
          <w:tab w:val="left" w:pos="3800"/>
          <w:tab w:val="left" w:pos="5000"/>
          <w:tab w:val="left" w:pos="5840"/>
          <w:tab w:val="left" w:pos="7780"/>
          <w:tab w:val="left" w:pos="9740"/>
        </w:tabs>
        <w:spacing w:after="0" w:line="240" w:lineRule="auto"/>
        <w:ind w:left="700"/>
        <w:rPr>
          <w:sz w:val="20"/>
          <w:szCs w:val="20"/>
        </w:rPr>
      </w:pPr>
      <w:r w:rsidRPr="001D1082">
        <w:rPr>
          <w:rFonts w:ascii="Times New Roman" w:eastAsia="Times New Roman" w:hAnsi="Times New Roman" w:cs="Times New Roman"/>
          <w:sz w:val="26"/>
          <w:szCs w:val="26"/>
        </w:rPr>
        <w:t>Машинное</w:t>
      </w:r>
      <w:r w:rsidRPr="001D1082">
        <w:rPr>
          <w:rFonts w:ascii="Times New Roman" w:eastAsia="Times New Roman" w:hAnsi="Times New Roman" w:cs="Times New Roman"/>
          <w:sz w:val="26"/>
          <w:szCs w:val="26"/>
        </w:rPr>
        <w:tab/>
        <w:t>обучение</w:t>
      </w:r>
      <w:r w:rsidRPr="001D1082">
        <w:rPr>
          <w:sz w:val="20"/>
          <w:szCs w:val="20"/>
        </w:rPr>
        <w:tab/>
      </w:r>
      <w:r w:rsidRPr="001D1082">
        <w:rPr>
          <w:rFonts w:ascii="Times New Roman" w:eastAsia="Times New Roman" w:hAnsi="Times New Roman" w:cs="Times New Roman"/>
          <w:sz w:val="26"/>
          <w:szCs w:val="26"/>
        </w:rPr>
        <w:t>–</w:t>
      </w:r>
      <w:r w:rsidRPr="001D1082">
        <w:rPr>
          <w:sz w:val="20"/>
          <w:szCs w:val="20"/>
        </w:rPr>
        <w:tab/>
      </w:r>
      <w:r w:rsidRPr="001D1082">
        <w:rPr>
          <w:rFonts w:ascii="Times New Roman" w:eastAsia="Times New Roman" w:hAnsi="Times New Roman" w:cs="Times New Roman"/>
          <w:sz w:val="26"/>
          <w:szCs w:val="26"/>
        </w:rPr>
        <w:t>решение</w:t>
      </w:r>
      <w:r w:rsidRPr="001D1082">
        <w:rPr>
          <w:rFonts w:ascii="Times New Roman" w:eastAsia="Times New Roman" w:hAnsi="Times New Roman" w:cs="Times New Roman"/>
          <w:sz w:val="26"/>
          <w:szCs w:val="26"/>
        </w:rPr>
        <w:tab/>
        <w:t>задач</w:t>
      </w:r>
      <w:r w:rsidRPr="001D1082">
        <w:rPr>
          <w:rFonts w:ascii="Times New Roman" w:eastAsia="Times New Roman" w:hAnsi="Times New Roman" w:cs="Times New Roman"/>
          <w:sz w:val="26"/>
          <w:szCs w:val="26"/>
        </w:rPr>
        <w:tab/>
        <w:t>распознавания,</w:t>
      </w:r>
      <w:r w:rsidRPr="001D1082">
        <w:rPr>
          <w:rFonts w:ascii="Times New Roman" w:eastAsia="Times New Roman" w:hAnsi="Times New Roman" w:cs="Times New Roman"/>
          <w:sz w:val="26"/>
          <w:szCs w:val="26"/>
        </w:rPr>
        <w:tab/>
        <w:t>классификации</w:t>
      </w:r>
      <w:r w:rsidRPr="001D1082">
        <w:rPr>
          <w:rFonts w:ascii="Times New Roman" w:eastAsia="Times New Roman" w:hAnsi="Times New Roman" w:cs="Times New Roman"/>
          <w:sz w:val="26"/>
          <w:szCs w:val="26"/>
        </w:rPr>
        <w:tab/>
        <w:t>и</w:t>
      </w:r>
    </w:p>
    <w:p w:rsidR="00737563" w:rsidRPr="001D1082" w:rsidRDefault="00737563" w:rsidP="00E75DE5">
      <w:pPr>
        <w:spacing w:after="0" w:line="240" w:lineRule="auto"/>
        <w:rPr>
          <w:sz w:val="20"/>
          <w:szCs w:val="20"/>
        </w:rPr>
      </w:pPr>
      <w:r w:rsidRPr="001D1082">
        <w:rPr>
          <w:rFonts w:ascii="Times New Roman" w:eastAsia="Times New Roman" w:hAnsi="Times New Roman" w:cs="Times New Roman"/>
          <w:sz w:val="26"/>
          <w:szCs w:val="26"/>
        </w:rPr>
        <w:t>предсказания. Искусственный интеллект.</w:t>
      </w:r>
    </w:p>
    <w:p w:rsidR="00737563" w:rsidRPr="001D1082" w:rsidRDefault="00737563" w:rsidP="00E75DE5">
      <w:pPr>
        <w:spacing w:after="0" w:line="240" w:lineRule="auto"/>
        <w:ind w:left="700"/>
        <w:rPr>
          <w:sz w:val="20"/>
          <w:szCs w:val="20"/>
        </w:rPr>
      </w:pPr>
      <w:r w:rsidRPr="001D1082">
        <w:rPr>
          <w:rFonts w:ascii="Times New Roman" w:eastAsia="Times New Roman" w:hAnsi="Times New Roman" w:cs="Times New Roman"/>
          <w:b/>
          <w:bCs/>
          <w:sz w:val="26"/>
          <w:szCs w:val="26"/>
        </w:rPr>
        <w:t>Информационно-коммуникационные технологии. Работа в информационном</w:t>
      </w:r>
    </w:p>
    <w:p w:rsidR="00737563" w:rsidRPr="001D1082" w:rsidRDefault="00737563" w:rsidP="00E75DE5">
      <w:pPr>
        <w:spacing w:after="0" w:line="240" w:lineRule="auto"/>
        <w:rPr>
          <w:sz w:val="20"/>
          <w:szCs w:val="20"/>
        </w:rPr>
      </w:pPr>
    </w:p>
    <w:p w:rsidR="00737563" w:rsidRPr="001D1082" w:rsidRDefault="00737563" w:rsidP="00E75DE5">
      <w:pPr>
        <w:spacing w:after="0" w:line="240" w:lineRule="auto"/>
        <w:rPr>
          <w:sz w:val="20"/>
          <w:szCs w:val="20"/>
        </w:rPr>
      </w:pPr>
      <w:r w:rsidRPr="001D1082">
        <w:rPr>
          <w:rFonts w:ascii="Times New Roman" w:eastAsia="Times New Roman" w:hAnsi="Times New Roman" w:cs="Times New Roman"/>
          <w:b/>
          <w:bCs/>
          <w:sz w:val="26"/>
          <w:szCs w:val="26"/>
        </w:rPr>
        <w:t>пространстве</w:t>
      </w:r>
    </w:p>
    <w:p w:rsidR="00737563" w:rsidRPr="001D1082" w:rsidRDefault="00737563" w:rsidP="00E75DE5">
      <w:pPr>
        <w:spacing w:after="0" w:line="240" w:lineRule="auto"/>
        <w:ind w:left="700"/>
        <w:rPr>
          <w:sz w:val="20"/>
          <w:szCs w:val="20"/>
        </w:rPr>
      </w:pPr>
      <w:r w:rsidRPr="001D1082">
        <w:rPr>
          <w:rFonts w:ascii="Times New Roman" w:eastAsia="Times New Roman" w:hAnsi="Times New Roman" w:cs="Times New Roman"/>
          <w:b/>
          <w:bCs/>
          <w:sz w:val="26"/>
          <w:szCs w:val="26"/>
        </w:rPr>
        <w:t>Компьютерные сети</w:t>
      </w:r>
    </w:p>
    <w:p w:rsidR="00737563" w:rsidRPr="001D1082" w:rsidRDefault="00737563" w:rsidP="00E75DE5">
      <w:pPr>
        <w:tabs>
          <w:tab w:val="left" w:pos="2060"/>
          <w:tab w:val="left" w:pos="3500"/>
          <w:tab w:val="left" w:pos="5360"/>
          <w:tab w:val="left" w:pos="6200"/>
          <w:tab w:val="left" w:pos="7300"/>
          <w:tab w:val="left" w:pos="8760"/>
        </w:tabs>
        <w:spacing w:after="0" w:line="240" w:lineRule="auto"/>
        <w:ind w:left="700"/>
        <w:rPr>
          <w:sz w:val="20"/>
          <w:szCs w:val="20"/>
        </w:rPr>
      </w:pPr>
      <w:r w:rsidRPr="001D1082">
        <w:rPr>
          <w:rFonts w:ascii="Times New Roman" w:eastAsia="Times New Roman" w:hAnsi="Times New Roman" w:cs="Times New Roman"/>
          <w:sz w:val="26"/>
          <w:szCs w:val="26"/>
        </w:rPr>
        <w:t>Принципы</w:t>
      </w:r>
      <w:r w:rsidRPr="001D1082">
        <w:rPr>
          <w:rFonts w:ascii="Times New Roman" w:eastAsia="Times New Roman" w:hAnsi="Times New Roman" w:cs="Times New Roman"/>
          <w:sz w:val="26"/>
          <w:szCs w:val="26"/>
        </w:rPr>
        <w:tab/>
        <w:t>построения</w:t>
      </w:r>
      <w:r w:rsidRPr="001D1082">
        <w:rPr>
          <w:rFonts w:ascii="Times New Roman" w:eastAsia="Times New Roman" w:hAnsi="Times New Roman" w:cs="Times New Roman"/>
          <w:sz w:val="26"/>
          <w:szCs w:val="26"/>
        </w:rPr>
        <w:tab/>
        <w:t>компьютерных</w:t>
      </w:r>
      <w:r w:rsidRPr="001D1082">
        <w:rPr>
          <w:rFonts w:ascii="Times New Roman" w:eastAsia="Times New Roman" w:hAnsi="Times New Roman" w:cs="Times New Roman"/>
          <w:sz w:val="26"/>
          <w:szCs w:val="26"/>
        </w:rPr>
        <w:tab/>
        <w:t>сетей.</w:t>
      </w:r>
      <w:r w:rsidRPr="001D1082">
        <w:rPr>
          <w:rFonts w:ascii="Times New Roman" w:eastAsia="Times New Roman" w:hAnsi="Times New Roman" w:cs="Times New Roman"/>
          <w:sz w:val="26"/>
          <w:szCs w:val="26"/>
        </w:rPr>
        <w:tab/>
        <w:t>Сетевые</w:t>
      </w:r>
      <w:r w:rsidRPr="001D1082">
        <w:rPr>
          <w:rFonts w:ascii="Times New Roman" w:eastAsia="Times New Roman" w:hAnsi="Times New Roman" w:cs="Times New Roman"/>
          <w:sz w:val="26"/>
          <w:szCs w:val="26"/>
        </w:rPr>
        <w:tab/>
        <w:t>протоколы.</w:t>
      </w:r>
      <w:r w:rsidRPr="001D1082">
        <w:rPr>
          <w:rFonts w:ascii="Times New Roman" w:eastAsia="Times New Roman" w:hAnsi="Times New Roman" w:cs="Times New Roman"/>
          <w:sz w:val="26"/>
          <w:szCs w:val="26"/>
        </w:rPr>
        <w:tab/>
        <w:t>Интернет.</w:t>
      </w:r>
    </w:p>
    <w:p w:rsidR="00737563" w:rsidRPr="001D1082" w:rsidRDefault="00737563" w:rsidP="00E75DE5">
      <w:pPr>
        <w:spacing w:after="0" w:line="240" w:lineRule="auto"/>
        <w:rPr>
          <w:sz w:val="20"/>
          <w:szCs w:val="20"/>
        </w:rPr>
      </w:pPr>
      <w:r w:rsidRPr="001D1082">
        <w:rPr>
          <w:rFonts w:ascii="Times New Roman" w:eastAsia="Times New Roman" w:hAnsi="Times New Roman" w:cs="Times New Roman"/>
          <w:sz w:val="26"/>
          <w:szCs w:val="26"/>
        </w:rPr>
        <w:t>Адресация в сети Интернет. Система доменных имен. Браузеры.</w:t>
      </w:r>
    </w:p>
    <w:p w:rsidR="00737563" w:rsidRPr="001D1082" w:rsidRDefault="00737563" w:rsidP="00E75DE5">
      <w:pPr>
        <w:spacing w:after="0" w:line="240" w:lineRule="auto"/>
        <w:rPr>
          <w:sz w:val="20"/>
          <w:szCs w:val="20"/>
        </w:rPr>
      </w:pPr>
    </w:p>
    <w:p w:rsidR="00737563" w:rsidRPr="001D1082" w:rsidRDefault="00737563" w:rsidP="00E75DE5">
      <w:pPr>
        <w:spacing w:after="0" w:line="240" w:lineRule="auto"/>
        <w:ind w:left="700"/>
        <w:rPr>
          <w:sz w:val="20"/>
          <w:szCs w:val="20"/>
        </w:rPr>
      </w:pPr>
      <w:r w:rsidRPr="001D1082">
        <w:rPr>
          <w:rFonts w:ascii="Times New Roman" w:eastAsia="Times New Roman" w:hAnsi="Times New Roman" w:cs="Times New Roman"/>
          <w:sz w:val="26"/>
          <w:szCs w:val="26"/>
        </w:rPr>
        <w:lastRenderedPageBreak/>
        <w:t>Аппаратные компоненты компьютерных сетей.</w:t>
      </w:r>
    </w:p>
    <w:p w:rsidR="00737563" w:rsidRPr="001D1082" w:rsidRDefault="00737563" w:rsidP="00E75DE5">
      <w:pPr>
        <w:spacing w:after="0" w:line="240" w:lineRule="auto"/>
        <w:ind w:firstLine="708"/>
        <w:jc w:val="both"/>
        <w:rPr>
          <w:sz w:val="20"/>
          <w:szCs w:val="20"/>
        </w:rPr>
      </w:pPr>
      <w:r w:rsidRPr="001D1082">
        <w:rPr>
          <w:rFonts w:ascii="Times New Roman" w:eastAsia="Times New Roman" w:hAnsi="Times New Roman" w:cs="Times New Roman"/>
          <w:sz w:val="26"/>
          <w:szCs w:val="26"/>
        </w:rPr>
        <w:t>Веб-сайт. Страница. Взаимодействие веб-страницы с сервером. Динамические страницы. Разработка интернет-приложений (сайты).</w:t>
      </w:r>
    </w:p>
    <w:p w:rsidR="00737563" w:rsidRPr="001D1082" w:rsidRDefault="00737563" w:rsidP="00E75DE5">
      <w:pPr>
        <w:spacing w:after="0" w:line="240" w:lineRule="auto"/>
        <w:ind w:left="700"/>
        <w:rPr>
          <w:sz w:val="20"/>
          <w:szCs w:val="20"/>
        </w:rPr>
      </w:pPr>
      <w:r w:rsidRPr="001D1082">
        <w:rPr>
          <w:rFonts w:ascii="Times New Roman" w:eastAsia="Times New Roman" w:hAnsi="Times New Roman" w:cs="Times New Roman"/>
          <w:sz w:val="26"/>
          <w:szCs w:val="26"/>
        </w:rPr>
        <w:t>Сетевое хранение данных. Облачные сервисы.</w:t>
      </w:r>
    </w:p>
    <w:p w:rsidR="00737563" w:rsidRPr="001D1082" w:rsidRDefault="00737563" w:rsidP="00E75DE5">
      <w:pPr>
        <w:spacing w:after="0" w:line="240" w:lineRule="auto"/>
        <w:ind w:left="700"/>
        <w:rPr>
          <w:sz w:val="20"/>
          <w:szCs w:val="20"/>
        </w:rPr>
      </w:pPr>
      <w:r w:rsidRPr="001D1082">
        <w:rPr>
          <w:rFonts w:ascii="Times New Roman" w:eastAsia="Times New Roman" w:hAnsi="Times New Roman" w:cs="Times New Roman"/>
          <w:b/>
          <w:bCs/>
          <w:sz w:val="26"/>
          <w:szCs w:val="26"/>
        </w:rPr>
        <w:t>Деятельность в сети Интернет</w:t>
      </w:r>
    </w:p>
    <w:p w:rsidR="00737563" w:rsidRPr="001D1082" w:rsidRDefault="00737563" w:rsidP="00E75DE5">
      <w:pPr>
        <w:spacing w:after="0" w:line="240" w:lineRule="auto"/>
        <w:ind w:firstLine="708"/>
        <w:jc w:val="both"/>
        <w:rPr>
          <w:sz w:val="20"/>
          <w:szCs w:val="20"/>
        </w:rPr>
      </w:pPr>
      <w:r w:rsidRPr="001D1082">
        <w:rPr>
          <w:rFonts w:ascii="Times New Roman" w:eastAsia="Times New Roman" w:hAnsi="Times New Roman" w:cs="Times New Roman"/>
          <w:sz w:val="26"/>
          <w:szCs w:val="26"/>
        </w:rPr>
        <w:t>Расширенный поиск информации в сети Интернет. Использование языков построения запросов.</w:t>
      </w:r>
    </w:p>
    <w:p w:rsidR="00737563" w:rsidRPr="001D1082" w:rsidRDefault="00737563" w:rsidP="00E75DE5">
      <w:pPr>
        <w:spacing w:after="0" w:line="240" w:lineRule="auto"/>
        <w:ind w:firstLine="708"/>
        <w:jc w:val="both"/>
        <w:rPr>
          <w:sz w:val="20"/>
          <w:szCs w:val="20"/>
        </w:rPr>
      </w:pPr>
      <w:r w:rsidRPr="001D1082">
        <w:rPr>
          <w:rFonts w:ascii="Times New Roman" w:eastAsia="Times New Roman" w:hAnsi="Times New Roman" w:cs="Times New Roman"/>
          <w:sz w:val="26"/>
          <w:szCs w:val="26"/>
        </w:rPr>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rsidR="00737563" w:rsidRPr="001D1082" w:rsidRDefault="00737563" w:rsidP="00E75DE5">
      <w:pPr>
        <w:spacing w:after="0" w:line="240" w:lineRule="auto"/>
        <w:ind w:left="700"/>
        <w:rPr>
          <w:sz w:val="20"/>
          <w:szCs w:val="20"/>
        </w:rPr>
      </w:pPr>
      <w:r w:rsidRPr="001D1082">
        <w:rPr>
          <w:rFonts w:ascii="Times New Roman" w:eastAsia="Times New Roman" w:hAnsi="Times New Roman" w:cs="Times New Roman"/>
          <w:b/>
          <w:bCs/>
          <w:sz w:val="26"/>
          <w:szCs w:val="26"/>
        </w:rPr>
        <w:t>Социальная информатика</w:t>
      </w:r>
    </w:p>
    <w:p w:rsidR="00737563" w:rsidRPr="001D1082" w:rsidRDefault="00737563" w:rsidP="00E75DE5">
      <w:pPr>
        <w:spacing w:after="0" w:line="240" w:lineRule="auto"/>
        <w:ind w:firstLine="708"/>
        <w:jc w:val="both"/>
        <w:rPr>
          <w:sz w:val="20"/>
          <w:szCs w:val="20"/>
        </w:rPr>
      </w:pPr>
      <w:r w:rsidRPr="001D1082">
        <w:rPr>
          <w:rFonts w:ascii="Times New Roman" w:eastAsia="Times New Roman" w:hAnsi="Times New Roman" w:cs="Times New Roman"/>
          <w:sz w:val="26"/>
          <w:szCs w:val="26"/>
        </w:rPr>
        <w:t>Социальные сети – организация коллективного взаимодействия и обмена данными. Сетевой этикет: правила поведения в киберпространстве.</w:t>
      </w:r>
    </w:p>
    <w:p w:rsidR="00737563" w:rsidRPr="001D1082" w:rsidRDefault="00737563" w:rsidP="00E75DE5">
      <w:pPr>
        <w:spacing w:after="0" w:line="240" w:lineRule="auto"/>
        <w:ind w:firstLine="708"/>
        <w:jc w:val="both"/>
        <w:rPr>
          <w:sz w:val="20"/>
          <w:szCs w:val="20"/>
        </w:rPr>
      </w:pPr>
      <w:r w:rsidRPr="001D1082">
        <w:rPr>
          <w:rFonts w:ascii="Times New Roman" w:eastAsia="Times New Roman" w:hAnsi="Times New Roman" w:cs="Times New Roman"/>
          <w:sz w:val="26"/>
          <w:szCs w:val="26"/>
        </w:rPr>
        <w:t>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w:t>
      </w:r>
    </w:p>
    <w:p w:rsidR="00737563" w:rsidRPr="001D1082" w:rsidRDefault="00737563" w:rsidP="00E75DE5">
      <w:pPr>
        <w:spacing w:after="0" w:line="240" w:lineRule="auto"/>
        <w:ind w:left="700"/>
        <w:rPr>
          <w:sz w:val="20"/>
          <w:szCs w:val="20"/>
        </w:rPr>
      </w:pPr>
      <w:r w:rsidRPr="001D1082">
        <w:rPr>
          <w:rFonts w:ascii="Times New Roman" w:eastAsia="Times New Roman" w:hAnsi="Times New Roman" w:cs="Times New Roman"/>
          <w:b/>
          <w:bCs/>
          <w:sz w:val="26"/>
          <w:szCs w:val="26"/>
        </w:rPr>
        <w:t>Информационная безопасность</w:t>
      </w:r>
    </w:p>
    <w:p w:rsidR="00737563" w:rsidRPr="001D1082" w:rsidRDefault="00737563" w:rsidP="00E75DE5">
      <w:pPr>
        <w:spacing w:after="0" w:line="240" w:lineRule="auto"/>
        <w:ind w:firstLine="562"/>
        <w:jc w:val="both"/>
        <w:rPr>
          <w:sz w:val="20"/>
          <w:szCs w:val="20"/>
        </w:rPr>
      </w:pPr>
      <w:r w:rsidRPr="001D1082">
        <w:rPr>
          <w:rFonts w:ascii="Times New Roman" w:eastAsia="Times New Roman" w:hAnsi="Times New Roman" w:cs="Times New Roman"/>
          <w:sz w:val="26"/>
          <w:szCs w:val="26"/>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737563" w:rsidRPr="001D1082" w:rsidRDefault="00737563" w:rsidP="00E75DE5">
      <w:pPr>
        <w:tabs>
          <w:tab w:val="left" w:pos="2220"/>
          <w:tab w:val="left" w:pos="2600"/>
          <w:tab w:val="left" w:pos="4500"/>
          <w:tab w:val="left" w:pos="5560"/>
          <w:tab w:val="left" w:pos="6920"/>
          <w:tab w:val="left" w:pos="7260"/>
          <w:tab w:val="left" w:pos="9280"/>
        </w:tabs>
        <w:spacing w:after="0" w:line="240" w:lineRule="auto"/>
        <w:ind w:left="560"/>
        <w:rPr>
          <w:sz w:val="20"/>
          <w:szCs w:val="20"/>
        </w:rPr>
      </w:pPr>
      <w:r w:rsidRPr="001D1082">
        <w:rPr>
          <w:rFonts w:ascii="Times New Roman" w:eastAsia="Times New Roman" w:hAnsi="Times New Roman" w:cs="Times New Roman"/>
          <w:sz w:val="26"/>
          <w:szCs w:val="26"/>
        </w:rPr>
        <w:t>Техногенные</w:t>
      </w:r>
      <w:r w:rsidRPr="001D1082">
        <w:rPr>
          <w:rFonts w:ascii="Times New Roman" w:eastAsia="Times New Roman" w:hAnsi="Times New Roman" w:cs="Times New Roman"/>
          <w:sz w:val="26"/>
          <w:szCs w:val="26"/>
        </w:rPr>
        <w:tab/>
        <w:t>и</w:t>
      </w:r>
      <w:r w:rsidRPr="001D1082">
        <w:rPr>
          <w:rFonts w:ascii="Times New Roman" w:eastAsia="Times New Roman" w:hAnsi="Times New Roman" w:cs="Times New Roman"/>
          <w:sz w:val="26"/>
          <w:szCs w:val="26"/>
        </w:rPr>
        <w:tab/>
        <w:t>экономические</w:t>
      </w:r>
      <w:r w:rsidRPr="001D1082">
        <w:rPr>
          <w:rFonts w:ascii="Times New Roman" w:eastAsia="Times New Roman" w:hAnsi="Times New Roman" w:cs="Times New Roman"/>
          <w:sz w:val="26"/>
          <w:szCs w:val="26"/>
        </w:rPr>
        <w:tab/>
        <w:t>угрозы,</w:t>
      </w:r>
      <w:r w:rsidRPr="001D1082">
        <w:rPr>
          <w:rFonts w:ascii="Times New Roman" w:eastAsia="Times New Roman" w:hAnsi="Times New Roman" w:cs="Times New Roman"/>
          <w:sz w:val="26"/>
          <w:szCs w:val="26"/>
        </w:rPr>
        <w:tab/>
        <w:t>связанные</w:t>
      </w:r>
      <w:r w:rsidRPr="001D1082">
        <w:rPr>
          <w:rFonts w:ascii="Times New Roman" w:eastAsia="Times New Roman" w:hAnsi="Times New Roman" w:cs="Times New Roman"/>
          <w:sz w:val="26"/>
          <w:szCs w:val="26"/>
        </w:rPr>
        <w:tab/>
        <w:t>с</w:t>
      </w:r>
      <w:r w:rsidRPr="001D1082">
        <w:rPr>
          <w:rFonts w:ascii="Times New Roman" w:eastAsia="Times New Roman" w:hAnsi="Times New Roman" w:cs="Times New Roman"/>
          <w:sz w:val="26"/>
          <w:szCs w:val="26"/>
        </w:rPr>
        <w:tab/>
        <w:t>использованием</w:t>
      </w:r>
      <w:r w:rsidRPr="001D1082">
        <w:rPr>
          <w:rFonts w:ascii="Times New Roman" w:eastAsia="Times New Roman" w:hAnsi="Times New Roman" w:cs="Times New Roman"/>
          <w:sz w:val="26"/>
          <w:szCs w:val="26"/>
        </w:rPr>
        <w:tab/>
        <w:t>ИКТ.</w:t>
      </w:r>
    </w:p>
    <w:p w:rsidR="00A83E08" w:rsidRPr="001D1082" w:rsidRDefault="00737563" w:rsidP="00E75DE5">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6"/>
          <w:szCs w:val="26"/>
        </w:rPr>
        <w:t>Правовое обеспечение информационной безопасности.</w:t>
      </w:r>
    </w:p>
    <w:p w:rsidR="00E75DE5" w:rsidRDefault="00E75DE5" w:rsidP="00D128F1">
      <w:pPr>
        <w:spacing w:after="0" w:line="240" w:lineRule="auto"/>
        <w:ind w:right="-259"/>
        <w:jc w:val="center"/>
        <w:rPr>
          <w:rFonts w:ascii="Times New Roman" w:eastAsia="Times New Roman" w:hAnsi="Times New Roman" w:cs="Times New Roman"/>
          <w:b/>
          <w:bCs/>
          <w:sz w:val="24"/>
          <w:szCs w:val="24"/>
        </w:rPr>
      </w:pPr>
    </w:p>
    <w:p w:rsidR="00BE132A" w:rsidRPr="001D1082" w:rsidRDefault="00BE132A" w:rsidP="00D128F1">
      <w:pPr>
        <w:spacing w:after="0" w:line="240" w:lineRule="auto"/>
        <w:ind w:right="-259"/>
        <w:jc w:val="center"/>
        <w:rPr>
          <w:rFonts w:ascii="Times New Roman" w:eastAsia="Times New Roman" w:hAnsi="Times New Roman" w:cs="Times New Roman"/>
          <w:bCs/>
          <w:sz w:val="24"/>
          <w:szCs w:val="24"/>
        </w:rPr>
      </w:pPr>
      <w:r w:rsidRPr="001D1082">
        <w:rPr>
          <w:rFonts w:ascii="Times New Roman" w:eastAsia="Times New Roman" w:hAnsi="Times New Roman" w:cs="Times New Roman"/>
          <w:b/>
          <w:bCs/>
          <w:sz w:val="24"/>
          <w:szCs w:val="24"/>
        </w:rPr>
        <w:t>История</w:t>
      </w:r>
      <w:r w:rsidRPr="001D1082">
        <w:rPr>
          <w:rFonts w:ascii="Times New Roman" w:eastAsia="Times New Roman" w:hAnsi="Times New Roman" w:cs="Times New Roman"/>
          <w:bCs/>
          <w:sz w:val="24"/>
          <w:szCs w:val="24"/>
        </w:rPr>
        <w:t>.</w:t>
      </w:r>
    </w:p>
    <w:p w:rsidR="00E75DE5" w:rsidRDefault="00E75DE5" w:rsidP="00D128F1">
      <w:pPr>
        <w:spacing w:after="0" w:line="240" w:lineRule="auto"/>
        <w:rPr>
          <w:rFonts w:ascii="Times New Roman" w:hAnsi="Times New Roman" w:cs="Times New Roman"/>
          <w:caps/>
          <w:sz w:val="24"/>
          <w:szCs w:val="24"/>
        </w:rPr>
      </w:pPr>
    </w:p>
    <w:p w:rsidR="00DD3EED" w:rsidRPr="001D1082" w:rsidRDefault="00DD3EED" w:rsidP="00E75DE5">
      <w:pPr>
        <w:spacing w:after="0" w:line="240" w:lineRule="auto"/>
        <w:jc w:val="both"/>
        <w:rPr>
          <w:rFonts w:ascii="Times New Roman" w:hAnsi="Times New Roman" w:cs="Times New Roman"/>
          <w:caps/>
          <w:sz w:val="24"/>
          <w:szCs w:val="24"/>
        </w:rPr>
      </w:pPr>
      <w:r w:rsidRPr="001D1082">
        <w:rPr>
          <w:rFonts w:ascii="Times New Roman" w:hAnsi="Times New Roman" w:cs="Times New Roman"/>
          <w:caps/>
          <w:sz w:val="24"/>
          <w:szCs w:val="24"/>
        </w:rPr>
        <w:t xml:space="preserve">содержание учебного предмета: 10 </w:t>
      </w:r>
      <w:r w:rsidR="002C4888" w:rsidRPr="001D1082">
        <w:rPr>
          <w:rFonts w:ascii="Times New Roman" w:hAnsi="Times New Roman" w:cs="Times New Roman"/>
          <w:caps/>
          <w:sz w:val="24"/>
          <w:szCs w:val="24"/>
        </w:rPr>
        <w:t xml:space="preserve">-11 </w:t>
      </w:r>
      <w:r w:rsidRPr="001D1082">
        <w:rPr>
          <w:rFonts w:ascii="Times New Roman" w:hAnsi="Times New Roman" w:cs="Times New Roman"/>
          <w:caps/>
          <w:sz w:val="24"/>
          <w:szCs w:val="24"/>
        </w:rPr>
        <w:t>класс.</w:t>
      </w:r>
    </w:p>
    <w:p w:rsidR="00DD3EED" w:rsidRPr="001D1082" w:rsidRDefault="00DD3EED" w:rsidP="00E75DE5">
      <w:pPr>
        <w:spacing w:after="0" w:line="240" w:lineRule="auto"/>
        <w:jc w:val="both"/>
        <w:rPr>
          <w:rFonts w:ascii="Times New Roman" w:hAnsi="Times New Roman" w:cs="Times New Roman"/>
          <w:sz w:val="24"/>
          <w:szCs w:val="24"/>
          <w:u w:val="single"/>
        </w:rPr>
      </w:pPr>
      <w:r w:rsidRPr="001D1082">
        <w:rPr>
          <w:rFonts w:ascii="Times New Roman" w:hAnsi="Times New Roman" w:cs="Times New Roman"/>
          <w:sz w:val="24"/>
          <w:szCs w:val="24"/>
          <w:u w:val="single"/>
        </w:rPr>
        <w:t>Так как   в образовательной организации пришёл учебник периода: История с древнейших времён до конца 19 века, значит будем изучать «История  России  до  1914  года».  Курс «Россия в мире» в части истории Новейшего времени совпадает по содержанию с курсом «История»  (базовый уровень).</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История. </w:t>
      </w:r>
      <w:r w:rsidRPr="001D1082">
        <w:rPr>
          <w:rFonts w:ascii="Times New Roman" w:eastAsia="Times New Roman" w:hAnsi="Times New Roman" w:cs="Times New Roman"/>
          <w:sz w:val="24"/>
          <w:szCs w:val="24"/>
        </w:rPr>
        <w:t>Россия до 1914 г. От Древней Руси к Российскому государству</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Введение</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DD3EED" w:rsidRPr="001D1082" w:rsidRDefault="00DD3EED" w:rsidP="00E75DE5">
      <w:pPr>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Народы и государства на территории нашей страны в древности</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DD3EED" w:rsidRPr="001D1082" w:rsidRDefault="00DD3EED" w:rsidP="00E75DE5">
      <w:pPr>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Восточная Европа в середине I тыс. н.э.</w:t>
      </w:r>
    </w:p>
    <w:p w:rsidR="00DD3EED" w:rsidRPr="001D1082" w:rsidRDefault="00DD3EED" w:rsidP="00E75DE5">
      <w:pPr>
        <w:spacing w:after="0" w:line="240" w:lineRule="auto"/>
        <w:jc w:val="both"/>
        <w:rPr>
          <w:rFonts w:ascii="Times New Roman" w:hAnsi="Times New Roman" w:cs="Times New Roman"/>
          <w:sz w:val="24"/>
          <w:szCs w:val="24"/>
        </w:rPr>
      </w:pP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1D1082">
        <w:rPr>
          <w:rFonts w:ascii="Times New Roman" w:hAnsi="Times New Roman" w:cs="Times New Roman"/>
          <w:sz w:val="24"/>
          <w:szCs w:val="24"/>
          <w:lang w:val="en-US"/>
        </w:rPr>
        <w:t>C</w:t>
      </w:r>
      <w:r w:rsidRPr="001D1082">
        <w:rPr>
          <w:rFonts w:ascii="Times New Roman" w:hAnsi="Times New Roman" w:cs="Times New Roman"/>
          <w:sz w:val="24"/>
          <w:szCs w:val="24"/>
        </w:rPr>
        <w:t>оседи восточных славян.</w:t>
      </w:r>
    </w:p>
    <w:p w:rsidR="00DD3EED" w:rsidRPr="001D1082" w:rsidRDefault="00DD3EED" w:rsidP="00E75DE5">
      <w:pPr>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Образование государства Русь</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w:t>
      </w:r>
      <w:r w:rsidRPr="001D1082">
        <w:rPr>
          <w:rFonts w:ascii="Times New Roman" w:hAnsi="Times New Roman" w:cs="Times New Roman"/>
          <w:sz w:val="24"/>
          <w:szCs w:val="24"/>
        </w:rPr>
        <w:lastRenderedPageBreak/>
        <w:t>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DD3EED" w:rsidRPr="001D1082" w:rsidRDefault="00DD3EED" w:rsidP="00E75DE5">
      <w:pPr>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Русь в конце X – начале XII в.</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DD3EED" w:rsidRPr="001D1082" w:rsidRDefault="00DD3EED" w:rsidP="00E75DE5">
      <w:pPr>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Русь в середине XII – начале XIII в.</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bCs/>
          <w:sz w:val="24"/>
          <w:szCs w:val="24"/>
        </w:rPr>
        <w:t xml:space="preserve">Причины, особенности и последствия политической раздробленности на Руси. </w:t>
      </w:r>
      <w:r w:rsidRPr="001D1082">
        <w:rPr>
          <w:rFonts w:ascii="Times New Roman" w:hAnsi="Times New Roman" w:cs="Times New Roman"/>
          <w:sz w:val="24"/>
          <w:szCs w:val="24"/>
        </w:rPr>
        <w:t xml:space="preserve">Формирование системы </w:t>
      </w:r>
      <w:r w:rsidRPr="001D1082">
        <w:rPr>
          <w:rFonts w:ascii="Times New Roman" w:hAnsi="Times New Roman" w:cs="Times New Roman"/>
          <w:iCs/>
          <w:sz w:val="24"/>
          <w:szCs w:val="24"/>
        </w:rPr>
        <w:t xml:space="preserve">земель </w:t>
      </w:r>
      <w:r w:rsidRPr="001D1082">
        <w:rPr>
          <w:rFonts w:ascii="Times New Roman" w:hAnsi="Times New Roman" w:cs="Times New Roman"/>
          <w:sz w:val="24"/>
          <w:szCs w:val="24"/>
        </w:rPr>
        <w:t>– самостоятельных государств. Дискуссии о путях и центрах объединения русских земель. И</w:t>
      </w:r>
      <w:r w:rsidRPr="001D1082">
        <w:rPr>
          <w:rFonts w:ascii="Times New Roman" w:hAnsi="Times New Roman" w:cs="Times New Roman"/>
          <w:bCs/>
          <w:sz w:val="24"/>
          <w:szCs w:val="24"/>
        </w:rPr>
        <w:t xml:space="preserve">зменения в политическом строе. </w:t>
      </w:r>
      <w:r w:rsidRPr="001D1082">
        <w:rPr>
          <w:rFonts w:ascii="Times New Roman" w:hAnsi="Times New Roman" w:cs="Times New Roman"/>
          <w:sz w:val="24"/>
          <w:szCs w:val="24"/>
        </w:rPr>
        <w:t xml:space="preserve">Эволюция общественного строя и права. </w:t>
      </w:r>
      <w:r w:rsidRPr="001D1082">
        <w:rPr>
          <w:rFonts w:ascii="Times New Roman" w:hAnsi="Times New Roman" w:cs="Times New Roman"/>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1D1082">
        <w:rPr>
          <w:rFonts w:ascii="Times New Roman" w:hAnsi="Times New Roman" w:cs="Times New Roman"/>
          <w:sz w:val="24"/>
          <w:szCs w:val="24"/>
        </w:rPr>
        <w:t>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DD3EED" w:rsidRPr="001D1082" w:rsidRDefault="00DD3EED" w:rsidP="00E75DE5">
      <w:pPr>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Русские земли в середине XIII – XIV в.</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DD3EED" w:rsidRPr="001D1082" w:rsidRDefault="00DD3EED" w:rsidP="00E75DE5">
      <w:pPr>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Формирование единого Русского государства в XV веке</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Политическая карта Европы и русских земель в начале </w:t>
      </w:r>
      <w:r w:rsidRPr="001D1082">
        <w:rPr>
          <w:rFonts w:ascii="Times New Roman" w:hAnsi="Times New Roman" w:cs="Times New Roman"/>
          <w:sz w:val="24"/>
          <w:szCs w:val="24"/>
          <w:lang w:val="en-US"/>
        </w:rPr>
        <w:t>XV</w:t>
      </w:r>
      <w:r w:rsidRPr="001D1082">
        <w:rPr>
          <w:rFonts w:ascii="Times New Roman" w:hAnsi="Times New Roman" w:cs="Times New Roman"/>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w:t>
      </w:r>
      <w:r w:rsidRPr="001D1082">
        <w:rPr>
          <w:rFonts w:ascii="Times New Roman" w:hAnsi="Times New Roman" w:cs="Times New Roman"/>
          <w:iCs/>
          <w:sz w:val="24"/>
          <w:szCs w:val="24"/>
        </w:rPr>
        <w:t>Возникновение ересей.</w:t>
      </w:r>
      <w:r w:rsidRPr="001D1082">
        <w:rPr>
          <w:rFonts w:ascii="Times New Roman" w:hAnsi="Times New Roman" w:cs="Times New Roman"/>
          <w:sz w:val="24"/>
          <w:szCs w:val="24"/>
        </w:rPr>
        <w:t xml:space="preserve">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Россия в XVI–XVII веках: от Великого княжества к Царству</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Россия в XVI веке</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lastRenderedPageBreak/>
        <w:t>Россия в конце XVI в. Царь Федор Иванович. Учреждение патриаршества. Дальнейшее закрепощение крестьян.</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Культура Московской Руси в XVI в. </w:t>
      </w:r>
      <w:r w:rsidRPr="001D1082">
        <w:rPr>
          <w:rFonts w:ascii="Times New Roman" w:hAnsi="Times New Roman" w:cs="Times New Roman"/>
          <w:iCs/>
          <w:sz w:val="24"/>
          <w:szCs w:val="24"/>
        </w:rPr>
        <w:t>Устное народное творчество.</w:t>
      </w:r>
      <w:r w:rsidRPr="001D1082">
        <w:rPr>
          <w:rFonts w:ascii="Times New Roman" w:hAnsi="Times New Roman" w:cs="Times New Roman"/>
          <w:sz w:val="24"/>
          <w:szCs w:val="24"/>
        </w:rPr>
        <w:t xml:space="preserve"> Начало книгопечатания (И. Федоров) и его влияние на общество. Публицистика. </w:t>
      </w:r>
      <w:r w:rsidRPr="001D1082">
        <w:rPr>
          <w:rFonts w:ascii="Times New Roman" w:hAnsi="Times New Roman" w:cs="Times New Roman"/>
          <w:iCs/>
          <w:sz w:val="24"/>
          <w:szCs w:val="24"/>
        </w:rPr>
        <w:t>Исторические повести.</w:t>
      </w:r>
      <w:r w:rsidRPr="001D1082">
        <w:rPr>
          <w:rFonts w:ascii="Times New Roman" w:hAnsi="Times New Roman" w:cs="Times New Roman"/>
          <w:sz w:val="24"/>
          <w:szCs w:val="24"/>
        </w:rPr>
        <w:t xml:space="preserve"> Зодчество (шатровые храмы). Живопись (Дионисий). «Домострой»: патриархальные традиции в быте и нравах.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Смута в России</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DD3EED" w:rsidRPr="001D1082" w:rsidRDefault="00DD3EED" w:rsidP="00E75DE5">
      <w:pPr>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Россия в XVII веке</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Территория и хозяйство России в первой половине </w:t>
      </w:r>
      <w:r w:rsidRPr="001D1082">
        <w:rPr>
          <w:rFonts w:ascii="Times New Roman" w:hAnsi="Times New Roman" w:cs="Times New Roman"/>
          <w:sz w:val="24"/>
          <w:szCs w:val="24"/>
          <w:lang w:val="en-US"/>
        </w:rPr>
        <w:t>XVII</w:t>
      </w:r>
      <w:r w:rsidRPr="001D1082">
        <w:rPr>
          <w:rFonts w:ascii="Times New Roman" w:hAnsi="Times New Roman" w:cs="Times New Roman"/>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Россия в конце </w:t>
      </w:r>
      <w:r w:rsidRPr="001D1082">
        <w:rPr>
          <w:rFonts w:ascii="Times New Roman" w:hAnsi="Times New Roman" w:cs="Times New Roman"/>
          <w:sz w:val="24"/>
          <w:szCs w:val="24"/>
          <w:lang w:val="en-US"/>
        </w:rPr>
        <w:t>XVII</w:t>
      </w:r>
      <w:r w:rsidRPr="001D1082">
        <w:rPr>
          <w:rFonts w:ascii="Times New Roman" w:hAnsi="Times New Roman" w:cs="Times New Roman"/>
          <w:sz w:val="24"/>
          <w:szCs w:val="24"/>
        </w:rPr>
        <w:t xml:space="preserve"> в. Федор Алексеевич. Отмена местничества. Стрелецкие восстания. Регентство Софьи. Необходимость и предпосылки преобразований.</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Начало царствования Петра I.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Основные направления внешней политики России во второй половине </w:t>
      </w:r>
      <w:r w:rsidRPr="001D1082">
        <w:rPr>
          <w:rFonts w:ascii="Times New Roman" w:hAnsi="Times New Roman" w:cs="Times New Roman"/>
          <w:sz w:val="24"/>
          <w:szCs w:val="24"/>
          <w:lang w:val="en-US"/>
        </w:rPr>
        <w:t>XVII</w:t>
      </w:r>
      <w:r w:rsidRPr="001D1082">
        <w:rPr>
          <w:rFonts w:ascii="Times New Roman" w:hAnsi="Times New Roman" w:cs="Times New Roman"/>
          <w:sz w:val="24"/>
          <w:szCs w:val="24"/>
        </w:rPr>
        <w:t xml:space="preserve"> в. Освободительная война 1648–1654 гг. под руковод</w:t>
      </w:r>
      <w:r w:rsidRPr="001D1082">
        <w:rPr>
          <w:rFonts w:ascii="Times New Roman" w:hAnsi="Times New Roman" w:cs="Times New Roman"/>
          <w:sz w:val="24"/>
          <w:szCs w:val="24"/>
        </w:rPr>
        <w:softHyphen/>
        <w:t>ством Б. Хмельницкого.</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Вхождение Левобережной Украины в состав России. Русско-польская война. Русско-шведские и русско-турецкие отношения во второй половине </w:t>
      </w:r>
      <w:r w:rsidRPr="001D1082">
        <w:rPr>
          <w:rFonts w:ascii="Times New Roman" w:hAnsi="Times New Roman" w:cs="Times New Roman"/>
          <w:sz w:val="24"/>
          <w:szCs w:val="24"/>
          <w:lang w:val="en-US"/>
        </w:rPr>
        <w:t>XVII</w:t>
      </w:r>
      <w:r w:rsidRPr="001D1082">
        <w:rPr>
          <w:rFonts w:ascii="Times New Roman" w:hAnsi="Times New Roman" w:cs="Times New Roman"/>
          <w:sz w:val="24"/>
          <w:szCs w:val="24"/>
        </w:rPr>
        <w:t xml:space="preserve"> в.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Завершение присоединения Сибири.</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Культура России в </w:t>
      </w:r>
      <w:r w:rsidRPr="001D1082">
        <w:rPr>
          <w:rFonts w:ascii="Times New Roman" w:hAnsi="Times New Roman" w:cs="Times New Roman"/>
          <w:sz w:val="24"/>
          <w:szCs w:val="24"/>
          <w:lang w:val="en-US"/>
        </w:rPr>
        <w:t>X</w:t>
      </w:r>
      <w:r w:rsidRPr="001D1082">
        <w:rPr>
          <w:rFonts w:ascii="Times New Roman" w:hAnsi="Times New Roman" w:cs="Times New Roman"/>
          <w:sz w:val="24"/>
          <w:szCs w:val="24"/>
        </w:rPr>
        <w:t>V</w:t>
      </w:r>
      <w:r w:rsidRPr="001D1082">
        <w:rPr>
          <w:rFonts w:ascii="Times New Roman" w:hAnsi="Times New Roman" w:cs="Times New Roman"/>
          <w:sz w:val="24"/>
          <w:szCs w:val="24"/>
          <w:lang w:val="en-US"/>
        </w:rPr>
        <w:t>II</w:t>
      </w:r>
      <w:r w:rsidRPr="001D1082">
        <w:rPr>
          <w:rFonts w:ascii="Times New Roman" w:hAnsi="Times New Roman" w:cs="Times New Roman"/>
          <w:sz w:val="24"/>
          <w:szCs w:val="24"/>
        </w:rPr>
        <w:t xml:space="preserve"> в. Обмирщение культуры. </w:t>
      </w:r>
      <w:r w:rsidRPr="001D1082">
        <w:rPr>
          <w:rFonts w:ascii="Times New Roman" w:hAnsi="Times New Roman" w:cs="Times New Roman"/>
          <w:iCs/>
          <w:sz w:val="24"/>
          <w:szCs w:val="24"/>
        </w:rPr>
        <w:t>Быт и нравы допетровской Руси.Расширение культурных связей с Западной Европой.</w:t>
      </w:r>
      <w:r w:rsidRPr="001D1082">
        <w:rPr>
          <w:rFonts w:ascii="Times New Roman" w:hAnsi="Times New Roman" w:cs="Times New Roman"/>
          <w:sz w:val="24"/>
          <w:szCs w:val="24"/>
        </w:rPr>
        <w:t xml:space="preserve"> Славяно-греко-латинская академия. Русские землепроходцы. </w:t>
      </w:r>
      <w:r w:rsidRPr="001D1082">
        <w:rPr>
          <w:rFonts w:ascii="Times New Roman" w:hAnsi="Times New Roman" w:cs="Times New Roman"/>
          <w:iCs/>
          <w:sz w:val="24"/>
          <w:szCs w:val="24"/>
        </w:rPr>
        <w:t>Последние летописи.</w:t>
      </w:r>
      <w:r w:rsidRPr="001D1082">
        <w:rPr>
          <w:rFonts w:ascii="Times New Roman" w:hAnsi="Times New Roman" w:cs="Times New Roman"/>
          <w:sz w:val="24"/>
          <w:szCs w:val="24"/>
        </w:rPr>
        <w:t xml:space="preserve"> Новые жанры в литературе. «Дивное узорочье» в зодчестве </w:t>
      </w:r>
      <w:r w:rsidRPr="001D1082">
        <w:rPr>
          <w:rFonts w:ascii="Times New Roman" w:hAnsi="Times New Roman" w:cs="Times New Roman"/>
          <w:sz w:val="24"/>
          <w:szCs w:val="24"/>
          <w:lang w:val="en-US"/>
        </w:rPr>
        <w:t>XVII</w:t>
      </w:r>
      <w:r w:rsidRPr="001D1082">
        <w:rPr>
          <w:rFonts w:ascii="Times New Roman" w:hAnsi="Times New Roman" w:cs="Times New Roman"/>
          <w:sz w:val="24"/>
          <w:szCs w:val="24"/>
        </w:rPr>
        <w:t xml:space="preserve"> в. Московское барокко. Симон Ушаков. Парсуна.</w:t>
      </w:r>
    </w:p>
    <w:p w:rsidR="00DD3EED" w:rsidRPr="001D1082" w:rsidRDefault="00DD3EED" w:rsidP="00E75DE5">
      <w:pPr>
        <w:spacing w:after="0" w:line="240" w:lineRule="auto"/>
        <w:jc w:val="both"/>
        <w:rPr>
          <w:rFonts w:ascii="Times New Roman" w:eastAsia="Times New Roman" w:hAnsi="Times New Roman" w:cs="Times New Roman"/>
          <w:kern w:val="36"/>
          <w:sz w:val="24"/>
          <w:szCs w:val="24"/>
        </w:rPr>
      </w:pPr>
      <w:r w:rsidRPr="001D1082">
        <w:rPr>
          <w:rFonts w:ascii="Times New Roman" w:eastAsia="Times New Roman" w:hAnsi="Times New Roman" w:cs="Times New Roman"/>
          <w:kern w:val="36"/>
          <w:sz w:val="24"/>
          <w:szCs w:val="24"/>
        </w:rPr>
        <w:t>Россия в конце XVII – XVIII веке: от Царства к Империи</w:t>
      </w:r>
    </w:p>
    <w:p w:rsidR="00DD3EED" w:rsidRPr="001D1082" w:rsidRDefault="00DD3EED" w:rsidP="00E75DE5">
      <w:pPr>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Россия в эпоху преобразований Петра I</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bCs/>
          <w:sz w:val="24"/>
          <w:szCs w:val="24"/>
        </w:rPr>
        <w:t xml:space="preserve">Предпосылки петровских реформ. Особенности абсолютизма в Европе и России. </w:t>
      </w:r>
      <w:r w:rsidRPr="001D1082">
        <w:rPr>
          <w:rFonts w:ascii="Times New Roman" w:hAnsi="Times New Roman" w:cs="Times New Roman"/>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империей.Культура и нравы петровской эпохи. Итоги, последствия и значение петровских преобразований. Образ Петра I в русской истории и культуре.</w:t>
      </w:r>
    </w:p>
    <w:p w:rsidR="00DD3EED" w:rsidRPr="001D1082" w:rsidRDefault="00DD3EED" w:rsidP="00E75DE5">
      <w:pPr>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После Петра Великого: эпоха «дворцовых переворотов»</w:t>
      </w:r>
    </w:p>
    <w:p w:rsidR="00DD3EED" w:rsidRPr="001D1082" w:rsidRDefault="00DD3EED" w:rsidP="00E75DE5">
      <w:pPr>
        <w:spacing w:after="0" w:line="240" w:lineRule="auto"/>
        <w:jc w:val="both"/>
        <w:rPr>
          <w:rFonts w:ascii="Times New Roman" w:hAnsi="Times New Roman" w:cs="Times New Roman"/>
          <w:bCs/>
          <w:sz w:val="24"/>
          <w:szCs w:val="24"/>
        </w:rPr>
      </w:pPr>
    </w:p>
    <w:p w:rsidR="00DD3EED" w:rsidRPr="001D1082" w:rsidRDefault="00DD3EED" w:rsidP="00E75DE5">
      <w:pPr>
        <w:spacing w:after="0" w:line="240" w:lineRule="auto"/>
        <w:jc w:val="both"/>
        <w:rPr>
          <w:rFonts w:ascii="Times New Roman" w:hAnsi="Times New Roman" w:cs="Times New Roman"/>
          <w:bCs/>
          <w:sz w:val="24"/>
          <w:szCs w:val="24"/>
        </w:rPr>
      </w:pPr>
    </w:p>
    <w:p w:rsidR="00DD3EED" w:rsidRPr="001D1082" w:rsidRDefault="00DD3EED" w:rsidP="00E75DE5">
      <w:pPr>
        <w:spacing w:after="0" w:line="240" w:lineRule="auto"/>
        <w:jc w:val="both"/>
        <w:rPr>
          <w:rFonts w:ascii="Times New Roman" w:hAnsi="Times New Roman" w:cs="Times New Roman"/>
          <w:bCs/>
          <w:sz w:val="24"/>
          <w:szCs w:val="24"/>
        </w:rPr>
      </w:pPr>
    </w:p>
    <w:p w:rsidR="00DD3EED" w:rsidRPr="001D1082" w:rsidRDefault="00DD3EED" w:rsidP="00E75DE5">
      <w:pPr>
        <w:spacing w:after="0" w:line="240" w:lineRule="auto"/>
        <w:jc w:val="both"/>
        <w:rPr>
          <w:rFonts w:ascii="Times New Roman" w:hAnsi="Times New Roman" w:cs="Times New Roman"/>
          <w:bCs/>
          <w:sz w:val="24"/>
          <w:szCs w:val="24"/>
        </w:rPr>
      </w:pPr>
    </w:p>
    <w:p w:rsidR="00DD3EED" w:rsidRPr="001D1082" w:rsidRDefault="00DD3EED" w:rsidP="00E75DE5">
      <w:pPr>
        <w:spacing w:after="0" w:line="240" w:lineRule="auto"/>
        <w:jc w:val="both"/>
        <w:rPr>
          <w:rFonts w:ascii="Times New Roman" w:hAnsi="Times New Roman" w:cs="Times New Roman"/>
          <w:bCs/>
          <w:sz w:val="24"/>
          <w:szCs w:val="24"/>
        </w:rPr>
      </w:pP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bCs/>
          <w:sz w:val="24"/>
          <w:szCs w:val="24"/>
        </w:rPr>
        <w:t xml:space="preserve">Изменение места и роли России в Европе. Дворцовые перевороты: причины, сущность, последствия. Фаворитизм. </w:t>
      </w:r>
      <w:r w:rsidRPr="001D1082">
        <w:rPr>
          <w:rFonts w:ascii="Times New Roman" w:hAnsi="Times New Roman" w:cs="Times New Roman"/>
          <w:spacing w:val="-1"/>
          <w:sz w:val="24"/>
          <w:szCs w:val="24"/>
        </w:rPr>
        <w:t xml:space="preserve">Усиление роли гвардии. </w:t>
      </w:r>
      <w:r w:rsidRPr="001D1082">
        <w:rPr>
          <w:rFonts w:ascii="Times New Roman" w:hAnsi="Times New Roman" w:cs="Times New Roman"/>
          <w:iCs/>
          <w:spacing w:val="2"/>
          <w:sz w:val="24"/>
          <w:szCs w:val="24"/>
        </w:rPr>
        <w:t xml:space="preserve">Внутренняя и внешняя политика в </w:t>
      </w:r>
      <w:r w:rsidRPr="001D1082">
        <w:rPr>
          <w:rFonts w:ascii="Times New Roman" w:hAnsi="Times New Roman" w:cs="Times New Roman"/>
          <w:bCs/>
          <w:sz w:val="24"/>
          <w:szCs w:val="24"/>
        </w:rPr>
        <w:t>1725–1762 гг.</w:t>
      </w:r>
      <w:r w:rsidRPr="001D1082">
        <w:rPr>
          <w:rFonts w:ascii="Times New Roman" w:hAnsi="Times New Roman" w:cs="Times New Roman"/>
          <w:sz w:val="24"/>
          <w:szCs w:val="24"/>
        </w:rPr>
        <w:t>Расширение привилегий дворян</w:t>
      </w:r>
      <w:r w:rsidRPr="001D1082">
        <w:rPr>
          <w:rFonts w:ascii="Times New Roman" w:hAnsi="Times New Roman" w:cs="Times New Roman"/>
          <w:spacing w:val="-4"/>
          <w:sz w:val="24"/>
          <w:szCs w:val="24"/>
        </w:rPr>
        <w:t xml:space="preserve">ства. </w:t>
      </w:r>
      <w:r w:rsidRPr="001D1082">
        <w:rPr>
          <w:rFonts w:ascii="Times New Roman" w:hAnsi="Times New Roman" w:cs="Times New Roman"/>
          <w:spacing w:val="-1"/>
          <w:sz w:val="24"/>
          <w:szCs w:val="24"/>
        </w:rPr>
        <w:t xml:space="preserve">Манифест о вольности дворянства. </w:t>
      </w:r>
      <w:r w:rsidRPr="001D1082">
        <w:rPr>
          <w:rFonts w:ascii="Times New Roman" w:hAnsi="Times New Roman" w:cs="Times New Roman"/>
          <w:sz w:val="24"/>
          <w:szCs w:val="24"/>
        </w:rPr>
        <w:t xml:space="preserve">Экономическая и финансовая политика. </w:t>
      </w:r>
      <w:r w:rsidRPr="001D1082">
        <w:rPr>
          <w:rFonts w:ascii="Times New Roman" w:hAnsi="Times New Roman" w:cs="Times New Roman"/>
          <w:iCs/>
          <w:spacing w:val="5"/>
          <w:sz w:val="24"/>
          <w:szCs w:val="24"/>
        </w:rPr>
        <w:t>Национальная и религиозная политика. Внешняя политика</w:t>
      </w:r>
      <w:r w:rsidRPr="001D1082">
        <w:rPr>
          <w:rFonts w:ascii="Times New Roman" w:hAnsi="Times New Roman" w:cs="Times New Roman"/>
          <w:iCs/>
          <w:spacing w:val="2"/>
          <w:sz w:val="24"/>
          <w:szCs w:val="24"/>
        </w:rPr>
        <w:t xml:space="preserve"> в </w:t>
      </w:r>
      <w:r w:rsidRPr="001D1082">
        <w:rPr>
          <w:rFonts w:ascii="Times New Roman" w:hAnsi="Times New Roman" w:cs="Times New Roman"/>
          <w:bCs/>
          <w:sz w:val="24"/>
          <w:szCs w:val="24"/>
        </w:rPr>
        <w:t>1725–1762 гг.</w:t>
      </w:r>
      <w:r w:rsidRPr="001D1082">
        <w:rPr>
          <w:rFonts w:ascii="Times New Roman" w:hAnsi="Times New Roman" w:cs="Times New Roman"/>
          <w:sz w:val="24"/>
          <w:szCs w:val="24"/>
        </w:rPr>
        <w:t xml:space="preserve">Россия в Семилетней войне 1756–1762 гг. </w:t>
      </w:r>
    </w:p>
    <w:p w:rsidR="00DD3EED" w:rsidRPr="001D1082" w:rsidRDefault="00DD3EED" w:rsidP="00E75DE5">
      <w:pPr>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xml:space="preserve">Россия в 1760–1790-е. Правление Екатерины II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1D1082">
        <w:rPr>
          <w:rFonts w:ascii="Times New Roman" w:hAnsi="Times New Roman" w:cs="Times New Roman"/>
          <w:iCs/>
          <w:sz w:val="24"/>
          <w:szCs w:val="24"/>
        </w:rPr>
        <w:t>Предпринимательство.Рост помещичьего землевладения.</w:t>
      </w:r>
      <w:r w:rsidRPr="001D1082">
        <w:rPr>
          <w:rFonts w:ascii="Times New Roman" w:hAnsi="Times New Roman" w:cs="Times New Roman"/>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DD3EED" w:rsidRPr="001D1082" w:rsidRDefault="00DD3EED" w:rsidP="00E75DE5">
      <w:pPr>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Россия при Павле I</w:t>
      </w:r>
    </w:p>
    <w:p w:rsidR="00DD3EED" w:rsidRPr="001D1082" w:rsidRDefault="00DD3EED" w:rsidP="00E75DE5">
      <w:pPr>
        <w:spacing w:after="0" w:line="240" w:lineRule="auto"/>
        <w:jc w:val="both"/>
        <w:rPr>
          <w:rFonts w:ascii="Times New Roman" w:hAnsi="Times New Roman" w:cs="Times New Roman"/>
          <w:spacing w:val="2"/>
          <w:sz w:val="24"/>
          <w:szCs w:val="24"/>
        </w:rPr>
      </w:pPr>
      <w:r w:rsidRPr="001D1082">
        <w:rPr>
          <w:rFonts w:ascii="Times New Roman" w:hAnsi="Times New Roman" w:cs="Times New Roman"/>
          <w:sz w:val="24"/>
          <w:szCs w:val="24"/>
        </w:rPr>
        <w:t xml:space="preserve">Изменение порядка </w:t>
      </w:r>
      <w:r w:rsidRPr="001D1082">
        <w:rPr>
          <w:rFonts w:ascii="Times New Roman" w:hAnsi="Times New Roman" w:cs="Times New Roman"/>
          <w:spacing w:val="-1"/>
          <w:sz w:val="24"/>
          <w:szCs w:val="24"/>
        </w:rPr>
        <w:t xml:space="preserve">престолонаследия. </w:t>
      </w:r>
      <w:r w:rsidRPr="001D1082">
        <w:rPr>
          <w:rFonts w:ascii="Times New Roman" w:hAnsi="Times New Roman" w:cs="Times New Roman"/>
          <w:sz w:val="24"/>
          <w:szCs w:val="24"/>
        </w:rPr>
        <w:t xml:space="preserve">Ограничение дворянских привилегий. </w:t>
      </w:r>
      <w:r w:rsidRPr="001D1082">
        <w:rPr>
          <w:rFonts w:ascii="Times New Roman" w:hAnsi="Times New Roman" w:cs="Times New Roman"/>
          <w:spacing w:val="-1"/>
          <w:sz w:val="24"/>
          <w:szCs w:val="24"/>
        </w:rPr>
        <w:t>Ставка на мелкопоместное дворянство. Полити</w:t>
      </w:r>
      <w:r w:rsidRPr="001D1082">
        <w:rPr>
          <w:rFonts w:ascii="Times New Roman" w:hAnsi="Times New Roman" w:cs="Times New Roman"/>
          <w:spacing w:val="2"/>
          <w:sz w:val="24"/>
          <w:szCs w:val="24"/>
        </w:rPr>
        <w:t xml:space="preserve">ка в отношении крестьян.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pacing w:val="2"/>
          <w:sz w:val="24"/>
          <w:szCs w:val="24"/>
        </w:rPr>
        <w:t xml:space="preserve">Комиссия для составления законов </w:t>
      </w:r>
      <w:r w:rsidRPr="001D1082">
        <w:rPr>
          <w:rFonts w:ascii="Times New Roman" w:hAnsi="Times New Roman" w:cs="Times New Roman"/>
          <w:sz w:val="24"/>
          <w:szCs w:val="24"/>
        </w:rPr>
        <w:t xml:space="preserve">Российской империи. Репрессивная политика. </w:t>
      </w:r>
      <w:r w:rsidRPr="001D1082">
        <w:rPr>
          <w:rFonts w:ascii="Times New Roman" w:hAnsi="Times New Roman" w:cs="Times New Roman"/>
          <w:iCs/>
          <w:sz w:val="24"/>
          <w:szCs w:val="24"/>
        </w:rPr>
        <w:t xml:space="preserve">Внешняя политика Павла </w:t>
      </w:r>
      <w:r w:rsidRPr="001D1082">
        <w:rPr>
          <w:rFonts w:ascii="Times New Roman" w:hAnsi="Times New Roman" w:cs="Times New Roman"/>
          <w:iCs/>
          <w:sz w:val="24"/>
          <w:szCs w:val="24"/>
          <w:lang w:val="en-US"/>
        </w:rPr>
        <w:t>I</w:t>
      </w:r>
      <w:r w:rsidRPr="001D1082">
        <w:rPr>
          <w:rFonts w:ascii="Times New Roman" w:hAnsi="Times New Roman" w:cs="Times New Roman"/>
          <w:iCs/>
          <w:sz w:val="24"/>
          <w:szCs w:val="24"/>
        </w:rPr>
        <w:t xml:space="preserve">. </w:t>
      </w:r>
      <w:r w:rsidRPr="001D1082">
        <w:rPr>
          <w:rFonts w:ascii="Times New Roman" w:hAnsi="Times New Roman" w:cs="Times New Roman"/>
          <w:sz w:val="24"/>
          <w:szCs w:val="24"/>
        </w:rPr>
        <w:t>Участие в антифранцузских коалициях.</w:t>
      </w:r>
    </w:p>
    <w:p w:rsidR="00DD3EED" w:rsidRPr="001D1082" w:rsidRDefault="00DD3EED" w:rsidP="00E75DE5">
      <w:pPr>
        <w:spacing w:after="0" w:line="240" w:lineRule="auto"/>
        <w:jc w:val="both"/>
        <w:rPr>
          <w:rFonts w:ascii="Times New Roman" w:hAnsi="Times New Roman" w:cs="Times New Roman"/>
          <w:iCs/>
          <w:sz w:val="24"/>
          <w:szCs w:val="24"/>
        </w:rPr>
      </w:pPr>
      <w:r w:rsidRPr="001D1082">
        <w:rPr>
          <w:rFonts w:ascii="Times New Roman" w:hAnsi="Times New Roman" w:cs="Times New Roman"/>
          <w:sz w:val="24"/>
          <w:szCs w:val="24"/>
        </w:rPr>
        <w:t xml:space="preserve"> Итальянский и Швейцарский походы А.В. Суворова. Военные экспедиции Ф.Ф. Ушакова. </w:t>
      </w:r>
      <w:r w:rsidRPr="001D1082">
        <w:rPr>
          <w:rFonts w:ascii="Times New Roman" w:hAnsi="Times New Roman" w:cs="Times New Roman"/>
          <w:iCs/>
          <w:sz w:val="24"/>
          <w:szCs w:val="24"/>
        </w:rPr>
        <w:t>Заговор 11 марта 1801 г.</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Культурное пространство Российской империи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iCs/>
          <w:sz w:val="24"/>
          <w:szCs w:val="24"/>
        </w:rPr>
        <w:t>Век Просвещения.</w:t>
      </w:r>
      <w:r w:rsidRPr="001D1082">
        <w:rPr>
          <w:rFonts w:ascii="Times New Roman" w:hAnsi="Times New Roman" w:cs="Times New Roman"/>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Российская Империя в XIX – начале XX века</w:t>
      </w:r>
    </w:p>
    <w:p w:rsidR="00DD3EED" w:rsidRPr="001D1082" w:rsidRDefault="00DD3EED" w:rsidP="00E75DE5">
      <w:pPr>
        <w:spacing w:after="0" w:line="240" w:lineRule="auto"/>
        <w:jc w:val="both"/>
        <w:rPr>
          <w:rFonts w:ascii="Times New Roman" w:hAnsi="Times New Roman" w:cs="Times New Roman"/>
          <w:bCs/>
          <w:sz w:val="24"/>
          <w:szCs w:val="24"/>
        </w:rPr>
      </w:pPr>
      <w:r w:rsidRPr="001D1082">
        <w:rPr>
          <w:rFonts w:ascii="Times New Roman" w:hAnsi="Times New Roman" w:cs="Times New Roman"/>
          <w:bCs/>
          <w:sz w:val="24"/>
          <w:szCs w:val="24"/>
        </w:rPr>
        <w:t xml:space="preserve">Российская империя в первой половине XIX в. </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Россия в начале </w:t>
      </w:r>
      <w:r w:rsidRPr="001D1082">
        <w:rPr>
          <w:rFonts w:ascii="Times New Roman" w:hAnsi="Times New Roman" w:cs="Times New Roman"/>
          <w:sz w:val="24"/>
          <w:szCs w:val="24"/>
          <w:lang w:val="en-US"/>
        </w:rPr>
        <w:t>XIX</w:t>
      </w:r>
      <w:r w:rsidRPr="001D1082">
        <w:rPr>
          <w:rFonts w:ascii="Times New Roman" w:hAnsi="Times New Roman" w:cs="Times New Roman"/>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Тильзитский мир 1807 г. и его последствия. Континентальная блокада. Присоединение к России Финляндии. </w:t>
      </w:r>
      <w:r w:rsidRPr="001D1082">
        <w:rPr>
          <w:rFonts w:ascii="Times New Roman" w:hAnsi="Times New Roman" w:cs="Times New Roman"/>
          <w:iCs/>
          <w:sz w:val="24"/>
          <w:szCs w:val="24"/>
        </w:rPr>
        <w:t>Бухарестский мир с Турцией.</w:t>
      </w:r>
    </w:p>
    <w:p w:rsidR="00DD3EED" w:rsidRPr="001D1082" w:rsidRDefault="00DD3EED" w:rsidP="00E75DE5">
      <w:pPr>
        <w:shd w:val="clear" w:color="auto" w:fill="FFFFFF"/>
        <w:spacing w:after="0" w:line="240" w:lineRule="auto"/>
        <w:jc w:val="both"/>
        <w:rPr>
          <w:rFonts w:ascii="Times New Roman" w:hAnsi="Times New Roman" w:cs="Times New Roman"/>
          <w:iCs/>
          <w:sz w:val="24"/>
          <w:szCs w:val="24"/>
        </w:rPr>
      </w:pPr>
      <w:r w:rsidRPr="001D1082">
        <w:rPr>
          <w:rFonts w:ascii="Times New Roman" w:hAnsi="Times New Roman" w:cs="Times New Roman"/>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1D1082">
        <w:rPr>
          <w:rFonts w:ascii="Times New Roman" w:hAnsi="Times New Roman" w:cs="Times New Roman"/>
          <w:iCs/>
          <w:sz w:val="24"/>
          <w:szCs w:val="24"/>
        </w:rPr>
        <w:t xml:space="preserve">Влияние Отечественной </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iCs/>
          <w:sz w:val="24"/>
          <w:szCs w:val="24"/>
        </w:rPr>
        <w:t>войны 1812 г. на общественную мысль и национальное самосознание. Народная память о войне 1812 г.</w:t>
      </w:r>
      <w:r w:rsidRPr="001D1082">
        <w:rPr>
          <w:rFonts w:ascii="Times New Roman" w:hAnsi="Times New Roman" w:cs="Times New Roman"/>
          <w:sz w:val="24"/>
          <w:szCs w:val="24"/>
        </w:rPr>
        <w:t xml:space="preserve"> Заграничный поход русской армии 1813–1814 гг. </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Венский конгресс. Священный союз. Роль России в европейской политике в 1813–1825 гг.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внутренней политики Александра I.</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w:t>
      </w:r>
      <w:r w:rsidRPr="001D1082">
        <w:rPr>
          <w:rFonts w:ascii="Times New Roman" w:hAnsi="Times New Roman" w:cs="Times New Roman"/>
          <w:sz w:val="24"/>
          <w:szCs w:val="24"/>
        </w:rPr>
        <w:lastRenderedPageBreak/>
        <w:t>общество; Конституция Н.М. Муравьева. Выступления декабристов в Санкт-Петербурге (14 декабря 1825 г.) и на юге, их итоги.</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Значение движения декабристов.</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Правление Николая I. Преобразование и укрепление роли государственного аппарата. </w:t>
      </w:r>
      <w:r w:rsidRPr="001D1082">
        <w:rPr>
          <w:rFonts w:ascii="Times New Roman" w:hAnsi="Times New Roman" w:cs="Times New Roman"/>
          <w:sz w:val="24"/>
          <w:szCs w:val="24"/>
          <w:lang w:val="en-US"/>
        </w:rPr>
        <w:t>III</w:t>
      </w:r>
      <w:r w:rsidRPr="001D1082">
        <w:rPr>
          <w:rFonts w:ascii="Times New Roman" w:hAnsi="Times New Roman" w:cs="Times New Roman"/>
          <w:sz w:val="24"/>
          <w:szCs w:val="24"/>
        </w:rPr>
        <w:t xml:space="preserve"> Отделение. Кодификация законов. Политика в области просвещения. Польское восстание 1830–1831 гг.</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Социально-экономическое развитие России во второй четверти XIX в. Крестьянский вопрос. Реформа управления государственными крестьянами </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П.Д. Киселева. Начало промышленного переворота, его экономические и социальные последствия. Первые железные дороги. Финансовая реформа</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Е.Ф. Канкрина.</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Причины и последствия поражения России в Крымской войне.</w:t>
      </w:r>
    </w:p>
    <w:p w:rsidR="00DD3EED" w:rsidRPr="001D1082" w:rsidRDefault="00DD3EED" w:rsidP="00E75DE5">
      <w:pPr>
        <w:shd w:val="clear" w:color="auto" w:fill="FFFFFF"/>
        <w:spacing w:after="0" w:line="240" w:lineRule="auto"/>
        <w:jc w:val="both"/>
        <w:rPr>
          <w:rFonts w:ascii="Times New Roman" w:hAnsi="Times New Roman" w:cs="Times New Roman"/>
          <w:iCs/>
          <w:sz w:val="24"/>
          <w:szCs w:val="24"/>
        </w:rPr>
      </w:pPr>
      <w:r w:rsidRPr="001D1082">
        <w:rPr>
          <w:rFonts w:ascii="Times New Roman" w:hAnsi="Times New Roman" w:cs="Times New Roman"/>
          <w:sz w:val="24"/>
          <w:szCs w:val="24"/>
        </w:rPr>
        <w:t xml:space="preserve">Культура России в первой половине XIX в. Развитие науки и техники (Н.И. Лобачевский, Н.И. Пирогов, Н.Н. Зинин, Б.С. Якоби и др.). </w:t>
      </w:r>
      <w:r w:rsidRPr="001D1082">
        <w:rPr>
          <w:rFonts w:ascii="Times New Roman" w:hAnsi="Times New Roman" w:cs="Times New Roman"/>
          <w:iCs/>
          <w:sz w:val="24"/>
          <w:szCs w:val="24"/>
        </w:rPr>
        <w:t>Географические экспедиции, их участники.</w:t>
      </w:r>
      <w:r w:rsidRPr="001D1082">
        <w:rPr>
          <w:rFonts w:ascii="Times New Roman" w:hAnsi="Times New Roman" w:cs="Times New Roman"/>
          <w:sz w:val="24"/>
          <w:szCs w:val="24"/>
        </w:rPr>
        <w:t xml:space="preserve"> Открытие Антарктиды русскими мореплавателями. Образование: расширение сети школ и университетов. </w:t>
      </w:r>
      <w:r w:rsidRPr="001D1082">
        <w:rPr>
          <w:rFonts w:ascii="Times New Roman" w:hAnsi="Times New Roman" w:cs="Times New Roman"/>
          <w:iCs/>
          <w:sz w:val="24"/>
          <w:szCs w:val="24"/>
        </w:rPr>
        <w:t>Национальные корни отечественной культуры и западные влияния.</w:t>
      </w:r>
      <w:r w:rsidRPr="001D1082">
        <w:rPr>
          <w:rFonts w:ascii="Times New Roman" w:hAnsi="Times New Roman" w:cs="Times New Roman"/>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1D1082">
        <w:rPr>
          <w:rFonts w:ascii="Times New Roman" w:hAnsi="Times New Roman" w:cs="Times New Roman"/>
          <w:iCs/>
          <w:sz w:val="24"/>
          <w:szCs w:val="24"/>
        </w:rPr>
        <w:t>Вклад российской культуры первой половины XIX в.</w:t>
      </w:r>
    </w:p>
    <w:p w:rsidR="00DD3EED" w:rsidRPr="001D1082" w:rsidRDefault="00DD3EED" w:rsidP="00E75DE5">
      <w:pPr>
        <w:shd w:val="clear" w:color="auto" w:fill="FFFFFF"/>
        <w:spacing w:after="0" w:line="240" w:lineRule="auto"/>
        <w:jc w:val="both"/>
        <w:rPr>
          <w:rFonts w:ascii="Times New Roman" w:hAnsi="Times New Roman" w:cs="Times New Roman"/>
          <w:iCs/>
          <w:sz w:val="24"/>
          <w:szCs w:val="24"/>
        </w:rPr>
      </w:pPr>
      <w:r w:rsidRPr="001D1082">
        <w:rPr>
          <w:rFonts w:ascii="Times New Roman" w:hAnsi="Times New Roman" w:cs="Times New Roman"/>
          <w:iCs/>
          <w:sz w:val="24"/>
          <w:szCs w:val="24"/>
        </w:rPr>
        <w:t xml:space="preserve"> в мировую культуру.</w:t>
      </w:r>
    </w:p>
    <w:p w:rsidR="00DD3EED" w:rsidRPr="001D1082" w:rsidRDefault="00DD3EED" w:rsidP="00E75DE5">
      <w:pPr>
        <w:shd w:val="clear" w:color="auto" w:fill="FFFFFF"/>
        <w:spacing w:after="0" w:line="240" w:lineRule="auto"/>
        <w:jc w:val="both"/>
        <w:rPr>
          <w:rFonts w:ascii="Times New Roman" w:hAnsi="Times New Roman" w:cs="Times New Roman"/>
          <w:iCs/>
          <w:sz w:val="24"/>
          <w:szCs w:val="24"/>
        </w:rPr>
      </w:pPr>
      <w:r w:rsidRPr="001D1082">
        <w:rPr>
          <w:rFonts w:ascii="Times New Roman" w:hAnsi="Times New Roman" w:cs="Times New Roman"/>
          <w:bCs/>
          <w:sz w:val="24"/>
          <w:szCs w:val="24"/>
        </w:rPr>
        <w:t xml:space="preserve">Российская империя во второй половине XIX в. </w:t>
      </w:r>
    </w:p>
    <w:p w:rsidR="00DD3EED" w:rsidRPr="001D1082" w:rsidRDefault="00DD3EED" w:rsidP="00E75DE5">
      <w:pPr>
        <w:shd w:val="clear" w:color="auto" w:fill="FFFFFF"/>
        <w:spacing w:after="0" w:line="240" w:lineRule="auto"/>
        <w:jc w:val="both"/>
        <w:rPr>
          <w:rFonts w:ascii="Times New Roman" w:hAnsi="Times New Roman" w:cs="Times New Roman"/>
          <w:spacing w:val="-4"/>
          <w:sz w:val="24"/>
          <w:szCs w:val="24"/>
        </w:rPr>
      </w:pPr>
      <w:r w:rsidRPr="001D1082">
        <w:rPr>
          <w:rFonts w:ascii="Times New Roman" w:hAnsi="Times New Roman" w:cs="Times New Roman"/>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«Хождение в народ». Кризис революционного народничества. </w:t>
      </w:r>
      <w:r w:rsidRPr="001D1082">
        <w:rPr>
          <w:rFonts w:ascii="Times New Roman" w:hAnsi="Times New Roman" w:cs="Times New Roman"/>
          <w:iCs/>
          <w:sz w:val="24"/>
          <w:szCs w:val="24"/>
        </w:rPr>
        <w:t>Начало рабочего движения.</w:t>
      </w:r>
      <w:r w:rsidRPr="001D1082">
        <w:rPr>
          <w:rFonts w:ascii="Times New Roman" w:hAnsi="Times New Roman" w:cs="Times New Roman"/>
          <w:sz w:val="24"/>
          <w:szCs w:val="24"/>
        </w:rPr>
        <w:t xml:space="preserve"> «Освобождение труда». Распространение идей марксизма. </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Зарождение</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российской социал-демократии. </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Внутренняя политика самодержавия в конце 1870-х – 1890-е гг. Кризис самодержавия на рубеже 70–80-х гг. </w:t>
      </w:r>
      <w:r w:rsidRPr="001D1082">
        <w:rPr>
          <w:rFonts w:ascii="Times New Roman" w:hAnsi="Times New Roman" w:cs="Times New Roman"/>
          <w:sz w:val="24"/>
          <w:szCs w:val="24"/>
          <w:lang w:val="en-US"/>
        </w:rPr>
        <w:t>XIX</w:t>
      </w:r>
      <w:r w:rsidRPr="001D1082">
        <w:rPr>
          <w:rFonts w:ascii="Times New Roman" w:hAnsi="Times New Roman" w:cs="Times New Roman"/>
          <w:sz w:val="24"/>
          <w:szCs w:val="24"/>
        </w:rPr>
        <w:t xml:space="preserve"> в. Политический террор. Политика лавирования. Начало царствования Александра </w:t>
      </w:r>
      <w:r w:rsidRPr="001D1082">
        <w:rPr>
          <w:rFonts w:ascii="Times New Roman" w:hAnsi="Times New Roman" w:cs="Times New Roman"/>
          <w:bCs/>
          <w:sz w:val="24"/>
          <w:szCs w:val="24"/>
        </w:rPr>
        <w:t xml:space="preserve">III. </w:t>
      </w:r>
      <w:r w:rsidRPr="001D1082">
        <w:rPr>
          <w:rFonts w:ascii="Times New Roman" w:hAnsi="Times New Roman" w:cs="Times New Roman"/>
          <w:sz w:val="24"/>
          <w:szCs w:val="24"/>
        </w:rPr>
        <w:t xml:space="preserve">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w:t>
      </w:r>
      <w:r w:rsidRPr="001D1082">
        <w:rPr>
          <w:rFonts w:ascii="Times New Roman" w:hAnsi="Times New Roman" w:cs="Times New Roman"/>
          <w:sz w:val="24"/>
          <w:szCs w:val="24"/>
        </w:rPr>
        <w:lastRenderedPageBreak/>
        <w:t>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iCs/>
          <w:sz w:val="24"/>
          <w:szCs w:val="24"/>
        </w:rPr>
        <w:t xml:space="preserve">Россия в международных отношениях конца XIX в. </w:t>
      </w:r>
      <w:r w:rsidRPr="001D1082">
        <w:rPr>
          <w:rFonts w:ascii="Times New Roman" w:hAnsi="Times New Roman" w:cs="Times New Roman"/>
          <w:sz w:val="24"/>
          <w:szCs w:val="24"/>
        </w:rPr>
        <w:t>Сближение России и Франции в 1890-х гг.</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1D1082">
        <w:rPr>
          <w:rFonts w:ascii="Times New Roman" w:hAnsi="Times New Roman" w:cs="Times New Roman"/>
          <w:iCs/>
          <w:sz w:val="24"/>
          <w:szCs w:val="24"/>
        </w:rPr>
        <w:t>Расширение издательского дела.</w:t>
      </w:r>
      <w:r w:rsidRPr="001D1082">
        <w:rPr>
          <w:rFonts w:ascii="Times New Roman" w:hAnsi="Times New Roman" w:cs="Times New Roman"/>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1D1082">
        <w:rPr>
          <w:rFonts w:ascii="Times New Roman" w:hAnsi="Times New Roman" w:cs="Times New Roman"/>
          <w:iCs/>
          <w:sz w:val="24"/>
          <w:szCs w:val="24"/>
        </w:rPr>
        <w:t>Место российской культуры в мировой культуре XIX в.</w:t>
      </w:r>
    </w:p>
    <w:p w:rsidR="00DD3EED" w:rsidRPr="001D1082" w:rsidRDefault="00DD3EED" w:rsidP="00E75DE5">
      <w:pPr>
        <w:spacing w:after="0" w:line="240" w:lineRule="auto"/>
        <w:jc w:val="both"/>
        <w:rPr>
          <w:rFonts w:ascii="Times New Roman" w:hAnsi="Times New Roman" w:cs="Times New Roman"/>
          <w:bCs/>
          <w:sz w:val="24"/>
          <w:szCs w:val="24"/>
        </w:rPr>
      </w:pPr>
      <w:r w:rsidRPr="001D1082">
        <w:rPr>
          <w:rFonts w:ascii="Times New Roman" w:hAnsi="Times New Roman" w:cs="Times New Roman"/>
          <w:bCs/>
          <w:sz w:val="24"/>
          <w:szCs w:val="24"/>
        </w:rPr>
        <w:t xml:space="preserve">Российская империя в начале XX в. </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Особенности промышленного и аграрного развития России на рубеже XIX–XX вв. </w:t>
      </w:r>
      <w:r w:rsidRPr="001D1082">
        <w:rPr>
          <w:rFonts w:ascii="Times New Roman" w:hAnsi="Times New Roman" w:cs="Times New Roman"/>
          <w:iCs/>
          <w:sz w:val="24"/>
          <w:szCs w:val="24"/>
        </w:rPr>
        <w:t>Политика модернизации «сверху».</w:t>
      </w:r>
      <w:r w:rsidRPr="001D1082">
        <w:rPr>
          <w:rFonts w:ascii="Times New Roman" w:hAnsi="Times New Roman" w:cs="Times New Roman"/>
          <w:sz w:val="24"/>
          <w:szCs w:val="24"/>
        </w:rPr>
        <w:t xml:space="preserve">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Российское общество в начале XX в.: социальная структура, положение основных групп населения.</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Русско-японская война 1904–1905 гг.: планы сторон, основные сражения. Портсмутский мир. Воздействие войны на общественную и политическую жизнь </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страны.</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лидеры (Г.В. Плеханов, В.М. Чернов, В.И. Ленин, Ю.О. Мартов). </w:t>
      </w:r>
      <w:r w:rsidRPr="001D1082">
        <w:rPr>
          <w:rFonts w:ascii="Times New Roman" w:hAnsi="Times New Roman" w:cs="Times New Roman"/>
          <w:iCs/>
          <w:sz w:val="24"/>
          <w:szCs w:val="24"/>
        </w:rPr>
        <w:t>Рабочее движение.</w:t>
      </w:r>
      <w:r w:rsidRPr="001D1082">
        <w:rPr>
          <w:rFonts w:ascii="Times New Roman" w:hAnsi="Times New Roman" w:cs="Times New Roman"/>
          <w:sz w:val="24"/>
          <w:szCs w:val="24"/>
        </w:rPr>
        <w:t xml:space="preserve"> «Полицейский социализм».</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w:t>
      </w:r>
    </w:p>
    <w:p w:rsidR="00DD3EED" w:rsidRPr="001D1082" w:rsidRDefault="00DD3EED" w:rsidP="00E75DE5">
      <w:pPr>
        <w:shd w:val="clear" w:color="auto" w:fill="FFFFFF"/>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Думская деятельность в 1906–1907 гг. Тактика революционных партий в условиях формирования парламентской системы. Итоги и значение революции.</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DD3EED" w:rsidRPr="001D1082" w:rsidRDefault="00DD3EED" w:rsidP="00E75DE5">
      <w:pPr>
        <w:spacing w:after="0" w:line="240" w:lineRule="auto"/>
        <w:jc w:val="both"/>
        <w:rPr>
          <w:rFonts w:ascii="Times New Roman" w:hAnsi="Times New Roman" w:cs="Times New Roman"/>
          <w:iCs/>
          <w:sz w:val="24"/>
          <w:szCs w:val="24"/>
        </w:rPr>
      </w:pPr>
      <w:r w:rsidRPr="001D1082">
        <w:rPr>
          <w:rFonts w:ascii="Times New Roman" w:hAnsi="Times New Roman" w:cs="Times New Roman"/>
          <w:sz w:val="24"/>
          <w:szCs w:val="24"/>
        </w:rPr>
        <w:t xml:space="preserve">Культура России в начале XX в. Открытия российских ученых в науке и технике. </w:t>
      </w:r>
      <w:r w:rsidRPr="001D1082">
        <w:rPr>
          <w:rFonts w:ascii="Times New Roman" w:hAnsi="Times New Roman" w:cs="Times New Roman"/>
          <w:iCs/>
          <w:sz w:val="24"/>
          <w:szCs w:val="24"/>
        </w:rPr>
        <w:t>Русская философия: поиски общественного идеала.</w:t>
      </w:r>
      <w:r w:rsidRPr="001D1082">
        <w:rPr>
          <w:rFonts w:ascii="Times New Roman" w:hAnsi="Times New Roman" w:cs="Times New Roman"/>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1D1082">
        <w:rPr>
          <w:rFonts w:ascii="Times New Roman" w:hAnsi="Times New Roman" w:cs="Times New Roman"/>
          <w:iCs/>
          <w:sz w:val="24"/>
          <w:szCs w:val="24"/>
        </w:rPr>
        <w:t>Российская культура начала XX в. — составная часть мировой культуры.</w:t>
      </w:r>
    </w:p>
    <w:p w:rsidR="00DD3EED" w:rsidRPr="001D1082" w:rsidRDefault="00DD3EED" w:rsidP="00E75DE5">
      <w:pPr>
        <w:pStyle w:val="af6"/>
        <w:spacing w:line="240" w:lineRule="auto"/>
        <w:jc w:val="both"/>
        <w:rPr>
          <w:sz w:val="24"/>
          <w:szCs w:val="24"/>
          <w:u w:val="single"/>
        </w:rPr>
      </w:pPr>
      <w:bookmarkStart w:id="2" w:name="_Toc453968186"/>
      <w:r w:rsidRPr="001D1082">
        <w:rPr>
          <w:sz w:val="24"/>
          <w:szCs w:val="24"/>
          <w:u w:val="single"/>
        </w:rPr>
        <w:t>Россия в мире</w:t>
      </w:r>
      <w:r w:rsidRPr="001D1082">
        <w:rPr>
          <w:rStyle w:val="af5"/>
          <w:sz w:val="24"/>
          <w:szCs w:val="24"/>
          <w:u w:val="single"/>
        </w:rPr>
        <w:footnoteReference w:id="4"/>
      </w:r>
      <w:bookmarkEnd w:id="2"/>
      <w:r w:rsidRPr="001D1082">
        <w:rPr>
          <w:rStyle w:val="af5"/>
          <w:rFonts w:eastAsia="Times"/>
          <w:sz w:val="24"/>
          <w:szCs w:val="24"/>
          <w:u w:val="single"/>
        </w:rPr>
        <w:footnoteRef/>
      </w:r>
      <w:r w:rsidRPr="001D1082">
        <w:rPr>
          <w:sz w:val="24"/>
          <w:szCs w:val="24"/>
          <w:u w:val="single"/>
        </w:rPr>
        <w:t xml:space="preserve">           Курс «Россия в мире» в части истории Новейшего времени совпадает по содержанию с курсом «История» (базовый уровень).</w:t>
      </w:r>
    </w:p>
    <w:p w:rsidR="00DD3EED" w:rsidRPr="001D1082" w:rsidRDefault="00DD3EED" w:rsidP="00E75DE5">
      <w:pPr>
        <w:pStyle w:val="af6"/>
        <w:spacing w:line="240" w:lineRule="auto"/>
        <w:jc w:val="both"/>
        <w:rPr>
          <w:sz w:val="24"/>
          <w:szCs w:val="24"/>
          <w:u w:val="single"/>
        </w:rPr>
      </w:pPr>
      <w:r w:rsidRPr="001D1082">
        <w:rPr>
          <w:sz w:val="24"/>
          <w:szCs w:val="24"/>
          <w:u w:val="single"/>
        </w:rPr>
        <w:t>10 класс</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История как наука</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w:t>
      </w:r>
      <w:r w:rsidRPr="001D1082">
        <w:rPr>
          <w:rFonts w:ascii="Times New Roman" w:hAnsi="Times New Roman" w:cs="Times New Roman"/>
          <w:sz w:val="24"/>
          <w:szCs w:val="24"/>
        </w:rPr>
        <w:lastRenderedPageBreak/>
        <w:t>Исторический источник. Интерпретации и фальсификации истории. Дискуссионные проблемы в познании прошлого</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Историческое время и историческое пространство. Цивилизационные, формационные и цикличные теории исторического развития. Циклы</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исторического развития и особенности их проявления в различных цивилизационных пространствах. История и познание истории. Для чего мы</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изучаем историю. Как пишется история. Методы работы историка. Архивы – хранители исторической памяти народа. История и общество.                  </w:t>
      </w:r>
    </w:p>
    <w:p w:rsidR="00DD3EED" w:rsidRPr="001D1082" w:rsidRDefault="00DD3EED" w:rsidP="00E75DE5">
      <w:pPr>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Предцивилизационная стадия истории человечества.</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w:t>
      </w:r>
      <w:r w:rsidRPr="001D1082">
        <w:rPr>
          <w:rFonts w:ascii="Times New Roman" w:eastAsia="Times New Roman" w:hAnsi="Times New Roman" w:cs="Times New Roman"/>
          <w:sz w:val="24"/>
          <w:szCs w:val="24"/>
        </w:rPr>
        <w:t xml:space="preserve"> Изменения в укладе жизни и формах социальных связей. Родоплеменные отношения.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Цивилизации Древнего мира</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Принципы периодизации древней истории. Историческая карта Древнего мира. Предпосылки формирования древнейших цивилизаций.</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Социальные нормы и духовные ценности в древнеиндийском и древнекитайском обществе. Философское наследие Древнего Востока.</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Архаичные цивилизации – географическое положение, материальная культура, повседневная жизнь, социальная структура общества. Дискуссия о</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происхождении государства и права. Восточная деспотия. Ментальные особенности цивилизаций древности. Мифологическая картина мира.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Восприятие пространства и времени человеком древности. Возникновение письменности и накопление знаний.</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Духовные ценности, философская мысль, культурное наследие Древнего Востока.</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Римское право.</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Ментальные особенности античного общества. Мифологическая картина мира и формирование научной формы мышления. Культурное и философское</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наследие Древней Греции и Древнего Рима.</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Древнейшая история нашей Родины: первые города и государства.</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Традиционное (аграрное) общество эпохи Средневековья</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Принципы периодизации Средневековья. Историческая карта средневекового мира.</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«Великое переселение народов» в Европе и формирование христианской средневековой цивилизации.</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Складывание западноевропейского и восточноевропейского регионов цивилизационного развития. Социокультурное и политическое</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влияние Византии. Особенности социальной этики, отношения к труду и собственности, правовой культуры, духовных ценностей в католической и</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православной традициях.</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Норманнский фактор в образовании европейских государств. Образование государства Русь и роль норманнского фактора в этом процессе.</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w:t>
      </w:r>
      <w:r w:rsidRPr="001D1082">
        <w:rPr>
          <w:rFonts w:ascii="Times New Roman" w:hAnsi="Times New Roman" w:cs="Times New Roman"/>
          <w:sz w:val="24"/>
          <w:szCs w:val="24"/>
        </w:rPr>
        <w:lastRenderedPageBreak/>
        <w:t>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Цивилизации Востока в эпоху Средневековья.</w:t>
      </w:r>
    </w:p>
    <w:p w:rsidR="00DD3EED" w:rsidRPr="001D1082" w:rsidRDefault="00DD3EED" w:rsidP="00E75DE5">
      <w:pPr>
        <w:spacing w:after="0" w:line="240" w:lineRule="auto"/>
        <w:ind w:firstLine="708"/>
        <w:jc w:val="both"/>
        <w:rPr>
          <w:rFonts w:ascii="Times New Roman" w:hAnsi="Times New Roman" w:cs="Times New Roman"/>
          <w:sz w:val="24"/>
          <w:szCs w:val="24"/>
        </w:rPr>
      </w:pPr>
      <w:r w:rsidRPr="001D1082">
        <w:rPr>
          <w:rFonts w:ascii="Times New Roman" w:hAnsi="Times New Roman" w:cs="Times New Roman"/>
          <w:sz w:val="24"/>
          <w:szCs w:val="24"/>
        </w:rP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Традиционное (аграрное) общество на Западе и Востоке: особенности социальной структуры, экономической жизни, политических отношений.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Дискуссия об уникальности европейской средневековой цивилизации. Динамика развития европейского общества в эпоху Средневековья. Кризис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европейского традиционного общества в XIV–XV вв.</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Особенности российского Средневековья: дискуссионные проблемы. Государство и общество на Руси в контексте европейской истории. Русь удельная: формирование различных социально-политических моделей развития русского государства и общества. Борьба Руси с внешними вызовами. Монгольская</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империя, Золотая Орда, русские земли: проблема взаимовлияния. Особенности процесса объединения русских земель. Альтернативные варианты</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развития России в конце </w:t>
      </w:r>
      <w:r w:rsidRPr="001D1082">
        <w:rPr>
          <w:rFonts w:ascii="Times New Roman" w:hAnsi="Times New Roman" w:cs="Times New Roman"/>
          <w:sz w:val="24"/>
          <w:szCs w:val="24"/>
          <w:lang w:val="en-US"/>
        </w:rPr>
        <w:t>XIV</w:t>
      </w:r>
      <w:r w:rsidRPr="001D1082">
        <w:rPr>
          <w:rFonts w:ascii="Times New Roman" w:hAnsi="Times New Roman" w:cs="Times New Roman"/>
          <w:sz w:val="24"/>
          <w:szCs w:val="24"/>
        </w:rPr>
        <w:t xml:space="preserve"> – </w:t>
      </w:r>
      <w:r w:rsidRPr="001D1082">
        <w:rPr>
          <w:rFonts w:ascii="Times New Roman" w:hAnsi="Times New Roman" w:cs="Times New Roman"/>
          <w:sz w:val="24"/>
          <w:szCs w:val="24"/>
          <w:lang w:val="en-US"/>
        </w:rPr>
        <w:t>XV</w:t>
      </w:r>
      <w:r w:rsidRPr="001D1082">
        <w:rPr>
          <w:rFonts w:ascii="Times New Roman" w:hAnsi="Times New Roman" w:cs="Times New Roman"/>
          <w:sz w:val="24"/>
          <w:szCs w:val="24"/>
        </w:rPr>
        <w:t xml:space="preserve"> веке. Социально-экономическое развитие России. Россия в средневековом мире. </w:t>
      </w:r>
      <w:r w:rsidRPr="001D1082">
        <w:rPr>
          <w:rFonts w:ascii="Times New Roman" w:eastAsia="Times New Roman" w:hAnsi="Times New Roman" w:cs="Times New Roman"/>
          <w:sz w:val="24"/>
          <w:szCs w:val="24"/>
        </w:rPr>
        <w:t>Роль Ивана IV Грозного в российской истории: реформы и их цена</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Человек в древности и Средневековье.</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Новое время</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Великие географические открытия и начало европейской колониальной экспансии. Формирование нового пространственного восприятия мира.</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Влияние Великих географических открытий на развитие европейского общества.</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Социально-психологические, экономические и техногенные факторы развертывания процесса модернизации.</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Внутренняя колонизация. Торговый и мануфактурный капитализм. Эпоха меркантилизма.</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Новации в образе жизни, характере мышления, ценностных ориентирах и социальных нормах в эпоху Возрождения и Реформации.</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От сословно-представительных монархий к абсолютизму – эволюция европейской государственности. Формы абсолютизма. Возникновение теории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естественного права и концепции государственного суверенитета.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w:t>
      </w:r>
      <w:r w:rsidRPr="001D1082">
        <w:rPr>
          <w:rFonts w:ascii="Times New Roman" w:eastAsia="Times New Roman" w:hAnsi="Times New Roman" w:cs="Times New Roman"/>
          <w:sz w:val="24"/>
          <w:szCs w:val="24"/>
        </w:rPr>
        <w:t>Попытки ограничения власти царя в период Смуты и в эпоху дворцовых переворотов, причины их неудач.</w:t>
      </w:r>
      <w:r w:rsidRPr="001D1082">
        <w:rPr>
          <w:rFonts w:ascii="Times New Roman" w:hAnsi="Times New Roman" w:cs="Times New Roman"/>
          <w:sz w:val="24"/>
          <w:szCs w:val="24"/>
        </w:rPr>
        <w:t xml:space="preserve"> Церковь, общество, государство в России </w:t>
      </w:r>
      <w:r w:rsidRPr="001D1082">
        <w:rPr>
          <w:rFonts w:ascii="Times New Roman" w:hAnsi="Times New Roman" w:cs="Times New Roman"/>
          <w:sz w:val="24"/>
          <w:szCs w:val="24"/>
          <w:lang w:val="en-US"/>
        </w:rPr>
        <w:t>XVII</w:t>
      </w:r>
      <w:r w:rsidRPr="001D1082">
        <w:rPr>
          <w:rFonts w:ascii="Times New Roman" w:hAnsi="Times New Roman" w:cs="Times New Roman"/>
          <w:sz w:val="24"/>
          <w:szCs w:val="24"/>
        </w:rPr>
        <w:t>–</w:t>
      </w:r>
      <w:r w:rsidRPr="001D1082">
        <w:rPr>
          <w:rFonts w:ascii="Times New Roman" w:hAnsi="Times New Roman" w:cs="Times New Roman"/>
          <w:sz w:val="24"/>
          <w:szCs w:val="24"/>
          <w:lang w:val="en-US"/>
        </w:rPr>
        <w:t>XVIII</w:t>
      </w:r>
      <w:r w:rsidRPr="001D1082">
        <w:rPr>
          <w:rFonts w:ascii="Times New Roman" w:hAnsi="Times New Roman" w:cs="Times New Roman"/>
          <w:sz w:val="24"/>
          <w:szCs w:val="24"/>
        </w:rPr>
        <w:t xml:space="preserve"> вв. Россия в системе международных отношений. Дискуссии о причинах и последствиях </w:t>
      </w:r>
      <w:r w:rsidRPr="001D1082">
        <w:rPr>
          <w:rFonts w:ascii="Times New Roman" w:eastAsia="Times New Roman" w:hAnsi="Times New Roman" w:cs="Times New Roman"/>
          <w:sz w:val="24"/>
          <w:szCs w:val="24"/>
        </w:rPr>
        <w:t>присоединения Украины к России. Причины, особенности, последствия и цена преобразований</w:t>
      </w:r>
      <w:r w:rsidRPr="001D1082">
        <w:rPr>
          <w:rFonts w:ascii="Times New Roman" w:hAnsi="Times New Roman" w:cs="Times New Roman"/>
          <w:sz w:val="24"/>
          <w:szCs w:val="24"/>
        </w:rPr>
        <w:t xml:space="preserve"> Петра </w:t>
      </w:r>
      <w:r w:rsidRPr="001D1082">
        <w:rPr>
          <w:rFonts w:ascii="Times New Roman" w:hAnsi="Times New Roman" w:cs="Times New Roman"/>
          <w:sz w:val="24"/>
          <w:szCs w:val="24"/>
          <w:lang w:val="en-US"/>
        </w:rPr>
        <w:t>I</w:t>
      </w:r>
      <w:r w:rsidRPr="001D1082">
        <w:rPr>
          <w:rFonts w:ascii="Times New Roman" w:hAnsi="Times New Roman" w:cs="Times New Roman"/>
          <w:sz w:val="24"/>
          <w:szCs w:val="24"/>
        </w:rPr>
        <w:t xml:space="preserve"> в исторической науке. Россия – великая европейская держава.</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Буржуазные революции XVII–XIX вв.: исторические предпосылки и значение, идеология социальных и политических движений. Особенности социальных</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движений в России в </w:t>
      </w:r>
      <w:r w:rsidRPr="001D1082">
        <w:rPr>
          <w:rFonts w:ascii="Times New Roman" w:hAnsi="Times New Roman" w:cs="Times New Roman"/>
          <w:sz w:val="24"/>
          <w:szCs w:val="24"/>
          <w:lang w:val="en-US"/>
        </w:rPr>
        <w:t>XVII</w:t>
      </w:r>
      <w:r w:rsidRPr="001D1082">
        <w:rPr>
          <w:rFonts w:ascii="Times New Roman" w:hAnsi="Times New Roman" w:cs="Times New Roman"/>
          <w:sz w:val="24"/>
          <w:szCs w:val="24"/>
        </w:rPr>
        <w:t>–</w:t>
      </w:r>
      <w:r w:rsidRPr="001D1082">
        <w:rPr>
          <w:rFonts w:ascii="Times New Roman" w:hAnsi="Times New Roman" w:cs="Times New Roman"/>
          <w:sz w:val="24"/>
          <w:szCs w:val="24"/>
          <w:lang w:val="en-US"/>
        </w:rPr>
        <w:t>XVIII</w:t>
      </w:r>
      <w:r w:rsidRPr="001D1082">
        <w:rPr>
          <w:rFonts w:ascii="Times New Roman" w:hAnsi="Times New Roman" w:cs="Times New Roman"/>
          <w:sz w:val="24"/>
          <w:szCs w:val="24"/>
        </w:rPr>
        <w:t xml:space="preserve"> вв. Становление гражданского общества в европейских странах. Философско-мировоззренческие основы идеологии</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lastRenderedPageBreak/>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обществе. Изменение среды обитания человека. Урбанизация. Городской и сельский образы жизни. Проблема бедности и богатства в индустриальном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обществе. Изменение характера демографических процессов.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Эволюция системы международных отношений в конце XV – середине XIX в. Изменение характера внешней политики в эпоху Нового времени.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Индустриальное общество во второй половине XIX – начале ХХ в.</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Дискуссия о понятии Новейшая история. Историческая карта второй половины </w:t>
      </w:r>
      <w:r w:rsidRPr="001D1082">
        <w:rPr>
          <w:rFonts w:ascii="Times New Roman" w:hAnsi="Times New Roman" w:cs="Times New Roman"/>
          <w:sz w:val="24"/>
          <w:szCs w:val="24"/>
          <w:lang w:val="en-US"/>
        </w:rPr>
        <w:t>XIX</w:t>
      </w:r>
      <w:r w:rsidRPr="001D1082">
        <w:rPr>
          <w:rFonts w:ascii="Times New Roman" w:hAnsi="Times New Roman" w:cs="Times New Roman"/>
          <w:sz w:val="24"/>
          <w:szCs w:val="24"/>
        </w:rPr>
        <w:t xml:space="preserve"> – начала ХХ в.</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Российская власть и общество в </w:t>
      </w:r>
      <w:r w:rsidRPr="001D1082">
        <w:rPr>
          <w:rFonts w:ascii="Times New Roman" w:hAnsi="Times New Roman" w:cs="Times New Roman"/>
          <w:sz w:val="24"/>
          <w:szCs w:val="24"/>
          <w:lang w:val="en-US"/>
        </w:rPr>
        <w:t>XIX</w:t>
      </w:r>
      <w:r w:rsidRPr="001D1082">
        <w:rPr>
          <w:rFonts w:ascii="Times New Roman" w:hAnsi="Times New Roman" w:cs="Times New Roman"/>
          <w:sz w:val="24"/>
          <w:szCs w:val="24"/>
        </w:rPr>
        <w:t xml:space="preserve"> в.: поиск оптимальной модели общественного развития. Империя и народы. «Великие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w:t>
      </w:r>
      <w:r w:rsidRPr="001D1082">
        <w:rPr>
          <w:rFonts w:ascii="Times New Roman" w:hAnsi="Times New Roman" w:cs="Times New Roman"/>
          <w:sz w:val="24"/>
          <w:szCs w:val="24"/>
          <w:lang w:val="en-US"/>
        </w:rPr>
        <w:t>XIX</w:t>
      </w:r>
      <w:r w:rsidRPr="001D1082">
        <w:rPr>
          <w:rFonts w:ascii="Times New Roman" w:hAnsi="Times New Roman" w:cs="Times New Roman"/>
          <w:sz w:val="24"/>
          <w:szCs w:val="24"/>
        </w:rPr>
        <w:t xml:space="preserve"> в.: причины, цели, противоречия, итоги.</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w:t>
      </w:r>
      <w:r w:rsidRPr="001D1082">
        <w:rPr>
          <w:rFonts w:ascii="Times New Roman" w:hAnsi="Times New Roman" w:cs="Times New Roman"/>
          <w:sz w:val="24"/>
          <w:szCs w:val="24"/>
          <w:lang w:val="en-US"/>
        </w:rPr>
        <w:t>XIX</w:t>
      </w:r>
      <w:r w:rsidRPr="001D1082">
        <w:rPr>
          <w:rFonts w:ascii="Times New Roman" w:hAnsi="Times New Roman" w:cs="Times New Roman"/>
          <w:sz w:val="24"/>
          <w:szCs w:val="24"/>
        </w:rPr>
        <w:t xml:space="preserve">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Нарастание технократизма и иррационализма в массовом сознании.</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Страны Азии на рубеже XIX–XX вв. Кризис традиционного общества в условиях развертывания модернизационных процессов.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Система международных отношений на рубеже XIX–XX вв. Империализм как идеология и политика. Борьба за колониальный передел мира. </w:t>
      </w:r>
    </w:p>
    <w:p w:rsidR="00DD3EED" w:rsidRPr="001D1082" w:rsidRDefault="00DD3EED" w:rsidP="00D128F1">
      <w:pPr>
        <w:spacing w:after="0" w:line="240" w:lineRule="auto"/>
        <w:rPr>
          <w:rFonts w:ascii="Times New Roman" w:hAnsi="Times New Roman" w:cs="Times New Roman"/>
          <w:sz w:val="24"/>
          <w:szCs w:val="24"/>
        </w:rPr>
      </w:pPr>
    </w:p>
    <w:p w:rsidR="00DD3EED" w:rsidRDefault="00DD3EED" w:rsidP="00D128F1">
      <w:pPr>
        <w:spacing w:after="0" w:line="240" w:lineRule="auto"/>
        <w:rPr>
          <w:rFonts w:ascii="Times New Roman" w:hAnsi="Times New Roman" w:cs="Times New Roman"/>
          <w:sz w:val="24"/>
          <w:szCs w:val="24"/>
          <w:u w:val="single"/>
        </w:rPr>
      </w:pPr>
      <w:r w:rsidRPr="001D1082">
        <w:rPr>
          <w:rFonts w:ascii="Times New Roman" w:hAnsi="Times New Roman" w:cs="Times New Roman"/>
          <w:sz w:val="24"/>
          <w:szCs w:val="24"/>
        </w:rPr>
        <w:t xml:space="preserve"> 11 класс.          </w:t>
      </w:r>
      <w:r w:rsidRPr="001D1082">
        <w:rPr>
          <w:rFonts w:ascii="Times New Roman" w:hAnsi="Times New Roman" w:cs="Times New Roman"/>
          <w:sz w:val="24"/>
          <w:szCs w:val="24"/>
          <w:u w:val="single"/>
        </w:rPr>
        <w:t xml:space="preserve"> ВСЕОБЩАЯ ИСТОРИЯ </w:t>
      </w:r>
    </w:p>
    <w:p w:rsidR="00E75DE5" w:rsidRPr="001D1082" w:rsidRDefault="00E75DE5" w:rsidP="00D128F1">
      <w:pPr>
        <w:spacing w:after="0" w:line="240" w:lineRule="auto"/>
        <w:rPr>
          <w:rFonts w:ascii="Times New Roman" w:hAnsi="Times New Roman" w:cs="Times New Roman"/>
          <w:sz w:val="24"/>
          <w:szCs w:val="24"/>
        </w:rPr>
      </w:pPr>
    </w:p>
    <w:p w:rsidR="00DD3EED" w:rsidRPr="001D1082" w:rsidRDefault="00DD3EED" w:rsidP="00E75DE5">
      <w:pPr>
        <w:spacing w:after="0" w:line="240" w:lineRule="auto"/>
        <w:ind w:firstLine="709"/>
        <w:jc w:val="both"/>
        <w:rPr>
          <w:rFonts w:ascii="Times New Roman" w:hAnsi="Times New Roman" w:cs="Times New Roman"/>
          <w:sz w:val="24"/>
          <w:szCs w:val="24"/>
        </w:rPr>
      </w:pPr>
      <w:r w:rsidRPr="001D1082">
        <w:rPr>
          <w:rFonts w:ascii="Times New Roman" w:hAnsi="Times New Roman" w:cs="Times New Roman"/>
          <w:sz w:val="24"/>
          <w:szCs w:val="24"/>
        </w:rPr>
        <w:t>Раздел I. Мир в индустриальную эпоху: к</w:t>
      </w:r>
      <w:r w:rsidR="00443E08">
        <w:rPr>
          <w:rFonts w:ascii="Times New Roman" w:hAnsi="Times New Roman" w:cs="Times New Roman"/>
          <w:sz w:val="24"/>
          <w:szCs w:val="24"/>
        </w:rPr>
        <w:t xml:space="preserve">онец XIX- середине XX в </w:t>
      </w:r>
    </w:p>
    <w:p w:rsidR="00DD3EED" w:rsidRPr="001D1082" w:rsidRDefault="00DD3EED" w:rsidP="00E75DE5">
      <w:pPr>
        <w:spacing w:after="0" w:line="240" w:lineRule="auto"/>
        <w:ind w:firstLine="709"/>
        <w:jc w:val="both"/>
        <w:rPr>
          <w:rFonts w:ascii="Times New Roman" w:hAnsi="Times New Roman" w:cs="Times New Roman"/>
          <w:sz w:val="24"/>
          <w:szCs w:val="24"/>
        </w:rPr>
      </w:pPr>
      <w:r w:rsidRPr="001D1082">
        <w:rPr>
          <w:rFonts w:ascii="Times New Roman" w:hAnsi="Times New Roman" w:cs="Times New Roman"/>
          <w:sz w:val="24"/>
          <w:szCs w:val="24"/>
        </w:rPr>
        <w:t>Дискуссия о понятии «Новейшая история». Циклический характер развития рыночной экономики и научно-технического прогресса в индустриальном обществе. Структурный     экономический кризис 1870—1880-х гг. Предпосылки и достижения технической революции конца XIX в. Формирование системы</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монополистического капитализма и ее противоречия. Динамика экономического развития в конце XIX - первой трети XX в.</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Эволюция трудовых отношений и предпринимательства. Изменения в социальной структуре индустриального общества.</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lastRenderedPageBreak/>
        <w:t xml:space="preserve">Образование «второго эшелона» модернизации. Особенности экономического и социального развития в условиях ускоренной модернизации. «Революционная волна» в России в начале XX в. и ее влияние на мировое развитие.Изменение идеологического пространства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индустриального общества на рубеже XIX—XX вв. Кризис классических идеологий. Поиск новых моделей общественного развития:</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социальный либерализм и социальный консерватизм, революционный марксизм и социал-демократия, корпоративные идеологии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(социальный католицизм, анархо-синдикализм). Предпосылки формирования идеологий тоталитарного типа.</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«Закат Европы» в философской мысли конца XIX — начала XX в. Формирование новой научной картины мира. Нарастание технократизма и иррационализма в общественном сознании. От модерна к модернизму — изменение мировоззренческих и эстетических основ художественного</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творчества. Страны Азии на рубеже XIX—XX в. Религиозное реформаторство и идеология национального освобождения. Маргинализация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общества и предпосылки революционного изменения общественного строя. Революции в странах Азии в начале XX в. и их итоги.</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Система международных отношений в эпоху империализма. Борьба за колониальный передел мира. Первая мировая война: экономические, политические, социально-психологические, демографические причины и последствия. Версальско-Вашингтонская система и изменение</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политической карты мира. Начало складывания международно-правовой системы. Лига Наций. Паневропейское движение и пацифизм.</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Структурный экономический кризис 1930-х гг. и переход к смешанной экономике. Кейнсианство и институционализм о стратегии</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общественного роста. «Государство благосостояния». Изменение практики конституционного строительства в условиях становления</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социального правового государства. Христианская демократия, социал-демократия  и формирование современной конституционно-правовой</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идеологии. Историческая природа тоталитаризма и авторитаризма Новейшего времени. Дискуссии о тоталитаризме.</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Предпосылки фашизации общества. Тоталитарные идеологии. Государственно-правовое и социально-экономическое развитие в условиях государственно-корпоративных и партократических тоталитарных режимов в Италии и Германии. Массовое сознание и культура тоталитарного общества. Роль личности в авторитарном и тоталитарном режиме.</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Ускоренная модернизация общества в условиях социалистического строительства. Формирование и развитие мировой системы социализма. Тоталитарные и авторитарные черты «реального социализма». Пределы демократизации социалистического строя. Модели ускоренной</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модернизации в XX в.: дискуссия о «догоняющем развитии» и «особом пути» Экономическое развитие в условиях научно-технической революции. Проблема периодизации НТР. Транснационализация мировой экономики.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Эволюция собственности, трудовых отношений и предпринимательства в середине XX в. «Революция менеджеров» и возвышение среднего</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класса. «Общество потребления» и причины его кризиса в конце 1960-х гг.</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Протестные формы общественно-политических движений. Эволюция коммунистического движения на Западе. «Новые левые». Контркультура. Становление молодежного, антивоенного, экологического, феминистского движений. Проблема политического терроризма. Предпосылки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системного (экономического, социально-психологического, идеологического) кризиса индустриального общества на рубеже 1960—1970-х гг.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«Новые индустриальные страны» (НИС) как модель ускоренной модернизации. НИС Латинской Америки и Юго-Восточной Азии:</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экономические реформы, авторитаризм и демократия в политической жизни. Национально-освободительные движения и региональные</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особенности социально-экономического развития стран Азии и Африки.</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Система международных отношений в середине XX в. Вторая мировая война: экономические, политические, социально-психологические, демографические причины и последствия. Складывание мирового сообщества. Международно-правовая система ООН. Развертывание</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lastRenderedPageBreak/>
        <w:t xml:space="preserve"> интеграционных процессов в Европе. «Биполярная» модель международных отношений в период «холодной войны».</w:t>
      </w:r>
    </w:p>
    <w:p w:rsidR="00DD3EED" w:rsidRPr="001D1082" w:rsidRDefault="00DD3EED" w:rsidP="00E75DE5">
      <w:pPr>
        <w:spacing w:after="0" w:line="240" w:lineRule="auto"/>
        <w:ind w:firstLine="709"/>
        <w:jc w:val="both"/>
        <w:rPr>
          <w:rFonts w:ascii="Times New Roman" w:hAnsi="Times New Roman" w:cs="Times New Roman"/>
          <w:sz w:val="24"/>
          <w:szCs w:val="24"/>
          <w:u w:val="single"/>
        </w:rPr>
      </w:pPr>
      <w:r w:rsidRPr="001D1082">
        <w:rPr>
          <w:rFonts w:ascii="Times New Roman" w:hAnsi="Times New Roman" w:cs="Times New Roman"/>
          <w:sz w:val="24"/>
          <w:szCs w:val="24"/>
          <w:u w:val="single"/>
        </w:rPr>
        <w:t>Раздел II Мировое развитие во второй поло</w:t>
      </w:r>
      <w:r w:rsidR="00443E08">
        <w:rPr>
          <w:rFonts w:ascii="Times New Roman" w:hAnsi="Times New Roman" w:cs="Times New Roman"/>
          <w:sz w:val="24"/>
          <w:szCs w:val="24"/>
          <w:u w:val="single"/>
        </w:rPr>
        <w:t xml:space="preserve">вине XX- начале XXI в.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Дискуссия о постиндустриальной стадии общественного развития в информационном обществе.Структурный экономический кризис 1970-х гг. Неоконсервативные реформы. Динамика мирового экономического развития на рубеже XX—XXI вв. Противоречия глобализованной</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экономики. Информационно-технологическая революция конца XX в. и формирование инновационной модели общественного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развития. Информационное общество как социальная система и коммуникационное пространство. Собственность, труд и творчество в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информационном обществе. Распад мировой социалистической системы и пути постсоциалистического развития. Особенности современных</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социально-экономических процессов в странах Востока. Проблема «мирового Юга» и международного терроризма. Противоречия</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индустриализации в постиндустриальную эпоху. Система международных отношений на рубеже XX—XXI вв. Интеграционные и</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дезинтеграционные процессы в мире после окончания «холодной войны». Европейский союз. Распад биполярной модели международных</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отношений и становление новой структуры миропорядка. Кризис международно-правовой системы и проблема национального суверенитета.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Локальные конфликты в современном мире. Международное миротворчество. Поиск модели устойчиво-безопасного развития в условиях</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глобализации. Дискуссия о кризисе политической идеологии и представительной демократии на рубеже XX—XXI вв. Роль политических</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технологий в информационном обществе. Мировоззренческие основы «неоконсервативной  революции». Современная социал- -демократическая и либеральная идеология. Попытки формирования идеологии «третьего пути». Антиглобализм. Религия и Церковь в</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современной общественной жизни. Экуменизм. Причины возрождения религиозного фундаментализма и националистического экстремизма в начале</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XXI в.Особенности духовной жизни современного общества. Изменения в научной картине мира. Дискуссия о новой научной методологии.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Мировоззренческие основы постмодернизма. Роль элитарной и массовой культуры в информационном обществе.</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Основные закономерности истории человечества в историко-культурологических (цивилизационных) концепциях, теории модернизации,</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теории макроэкономических циклов («длинных волн»), формационной теории.</w:t>
      </w:r>
    </w:p>
    <w:p w:rsidR="00DD3EED" w:rsidRPr="001D1082" w:rsidRDefault="00DD3EED" w:rsidP="00E75DE5">
      <w:pPr>
        <w:spacing w:after="0" w:line="240" w:lineRule="auto"/>
        <w:ind w:firstLine="709"/>
        <w:jc w:val="both"/>
        <w:rPr>
          <w:rFonts w:ascii="Times New Roman" w:hAnsi="Times New Roman" w:cs="Times New Roman"/>
          <w:sz w:val="24"/>
          <w:szCs w:val="24"/>
          <w:u w:val="single"/>
        </w:rPr>
      </w:pPr>
      <w:r w:rsidRPr="001D1082">
        <w:rPr>
          <w:rFonts w:ascii="Times New Roman" w:hAnsi="Times New Roman" w:cs="Times New Roman"/>
          <w:sz w:val="24"/>
          <w:szCs w:val="24"/>
          <w:u w:val="single"/>
        </w:rPr>
        <w:t>ИСТОРИЯ РОССИИ. 11 класс.</w:t>
      </w:r>
    </w:p>
    <w:p w:rsidR="00DD3EED" w:rsidRPr="001D1082" w:rsidRDefault="00DD3EED" w:rsidP="00E75DE5">
      <w:pPr>
        <w:spacing w:after="0" w:line="240" w:lineRule="auto"/>
        <w:jc w:val="both"/>
        <w:rPr>
          <w:rFonts w:ascii="Times New Roman" w:hAnsi="Times New Roman" w:cs="Times New Roman"/>
          <w:sz w:val="24"/>
          <w:szCs w:val="24"/>
          <w:u w:val="single"/>
        </w:rPr>
      </w:pPr>
      <w:r w:rsidRPr="001D1082">
        <w:rPr>
          <w:rFonts w:ascii="Times New Roman" w:hAnsi="Times New Roman" w:cs="Times New Roman"/>
          <w:sz w:val="24"/>
          <w:szCs w:val="24"/>
          <w:u w:val="single"/>
        </w:rPr>
        <w:t>Глава 1. Российская империя н</w:t>
      </w:r>
      <w:r w:rsidR="00443E08">
        <w:rPr>
          <w:rFonts w:ascii="Times New Roman" w:hAnsi="Times New Roman" w:cs="Times New Roman"/>
          <w:sz w:val="24"/>
          <w:szCs w:val="24"/>
          <w:u w:val="single"/>
        </w:rPr>
        <w:t>акануне первой мировой войны</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Особенности  промышленного  и  аграрного  развития  России  на рубеже  XIX-XX  вв.  Политика  модернизации  «сверху».  Государственный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капитализм. Формирование монополий. Иностранный капитал в России. С.Ю. Витте. Обострение  социальных  и  политических  противоречий  в  условиях  форсированной  модернизации.  Аграрный  вопрос.  Рабочее  движение. «Полицейский социализм». Активизация нелегальной политической деятельности. Революционные партии, их программы. Русско-японская война 1904-1905 гг., ее влияние на российское общество.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Революция  1905-1907  гг.:  причины  и  характер.  «Кровавое  воскресенье».  Возникновение  Советов.  Восстания  в  армии  и  на  флоте.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Всероссийская политическая стачка. Вооруженное восстание в Москве. Манифест 17 октября 1905 г. Создание Государственной Думы.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Избирательный закон 1907 г. Новые политические  течения  и  партии.  Оформление  либеральных  партий.  Монархическое  и  черносотенное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движение.  Тактика  революционных  партий  в  условиях формирования парламентской системы.</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Политическая программа П.А. Столыпина. Аграрная реформа. Переселенческая политика. Промышленный подъем 1910-х гг.</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Россия в системе военно-политических союзов начала ХХ в. Международный кризис 1914 г. и вступление России в Первую мировую войну.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lastRenderedPageBreak/>
        <w:t xml:space="preserve">Основные этапы и итоги военных действий на восточном фронте в 1914-1917 гг. Нарастание социально-экономических и политических противоречий. Угроза национальной катастрофы.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Демократизация культуры. Создание бессословной народной школы. Открытие новых университетов. Женское образование. Литература и периодическая печать. Библиотечное дело. Музеи. Научные открытия российских ученных. Д.И. Менделеев. И.М. Сеченов. И.И. Мечников.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И.П. Павлов. С.М. Соловьев. «Серебряный  век»  русской  поэзии.  Модерн  в  архитектуре  и  художественной  культуре.</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Критический  реализм – ведущее  направление  в  литературе.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Зарождение русского авангарда. Театр и драматургия. К.С. Станиславский. Усиление взаимосвязи российской и мировой культуры на рубеже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XIX-XX вв. </w:t>
      </w:r>
    </w:p>
    <w:p w:rsidR="00DD3EED" w:rsidRPr="001D1082" w:rsidRDefault="00DD3EED" w:rsidP="00E75DE5">
      <w:pPr>
        <w:spacing w:after="0" w:line="240" w:lineRule="auto"/>
        <w:jc w:val="both"/>
        <w:rPr>
          <w:rFonts w:ascii="Times New Roman" w:hAnsi="Times New Roman" w:cs="Times New Roman"/>
          <w:sz w:val="24"/>
          <w:szCs w:val="24"/>
          <w:u w:val="single"/>
        </w:rPr>
      </w:pPr>
      <w:r w:rsidRPr="001D1082">
        <w:rPr>
          <w:rFonts w:ascii="Times New Roman" w:hAnsi="Times New Roman" w:cs="Times New Roman"/>
          <w:sz w:val="24"/>
          <w:szCs w:val="24"/>
          <w:u w:val="single"/>
        </w:rPr>
        <w:t>Глава 2. Россия в годы р</w:t>
      </w:r>
      <w:r w:rsidR="00443E08">
        <w:rPr>
          <w:rFonts w:ascii="Times New Roman" w:hAnsi="Times New Roman" w:cs="Times New Roman"/>
          <w:sz w:val="24"/>
          <w:szCs w:val="24"/>
          <w:u w:val="single"/>
        </w:rPr>
        <w:t xml:space="preserve">еволюций и Гражданской войны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Назревание революционного кризиса в Российской империи. Революция 1917 г. Падение монархии. Временное правительство и Советы.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Внешняя и внутренняя политика Временного правительства. А.Ф. Керенский. Кризис власти. Разложение армии. Выступление генерала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Л.Г. Корнилова. Положение на национальных окраинах. Начало распада российской государственности.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Провозглашение  советской  власти  в  октябре  1917  г.  II  Всероссийский  съезд  Советов  и  его  декреты.   Становление  советской  системы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управления. Учредительное собрание и его роспуск. Отделение церкви от государства. Восстановление патриаршества.</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Выход России из Первой мировой войны. Брестский мир и его последствия. Установление однопартийной диктатуры.  Конституция 1918 г.</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Образование РСФСР. Социально-экономическая политика советского государства.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Гражданская война и военная интервенция: причины, основные этапы. «Военный коммунизм». Создание Красной Армии. С.С. Каменев.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М.В. Фрунзе. С.М. Буденный. Белое движение. А.В. Колчак. А.И. Деникин. П.Н. Врангель. «Белый» и «красный» террор. Крестьянство в годы гражданской войны. Н.И. Махно. Война с Польшей. Итоги гражданской войны.</w:t>
      </w:r>
    </w:p>
    <w:p w:rsidR="00DD3EED" w:rsidRPr="001D1082" w:rsidRDefault="00DD3EED" w:rsidP="00E75DE5">
      <w:pPr>
        <w:spacing w:after="0" w:line="240" w:lineRule="auto"/>
        <w:jc w:val="both"/>
        <w:rPr>
          <w:rFonts w:ascii="Times New Roman" w:hAnsi="Times New Roman" w:cs="Times New Roman"/>
          <w:sz w:val="24"/>
          <w:szCs w:val="24"/>
          <w:u w:val="single"/>
        </w:rPr>
      </w:pPr>
      <w:r w:rsidRPr="001D1082">
        <w:rPr>
          <w:rFonts w:ascii="Times New Roman" w:hAnsi="Times New Roman" w:cs="Times New Roman"/>
          <w:sz w:val="24"/>
          <w:szCs w:val="24"/>
          <w:u w:val="single"/>
        </w:rPr>
        <w:t>Глава 3. Советское государст</w:t>
      </w:r>
      <w:r w:rsidR="00443E08">
        <w:rPr>
          <w:rFonts w:ascii="Times New Roman" w:hAnsi="Times New Roman" w:cs="Times New Roman"/>
          <w:sz w:val="24"/>
          <w:szCs w:val="24"/>
          <w:u w:val="single"/>
        </w:rPr>
        <w:t>во и общество в 1920-1930 гг.</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Социально-экономический и политический кризис 1920-1921 гг. Крестьянские выступления. Восстание в Кронштадте. Голод в 1921 г.</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Х съезд РКП (б).  Переход к политике НЭПа. План ГОЭЛРО и начало восстановления экономики. Политика большевиков в области национально-государственного строительства. Образование СССР. Конституция СССР 1924 г. Итоги и противоречия НЭПа. Борьба за власть в партии</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большевиков. Дискуссии о путях построения социализма. И.В. Сталин. Л.Д. Троцкий. Г.Е. Зиновьев. Н.И. Бухарин. Свертывание НЭПа.</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Внешняя политика Советского государства в 1920-е гг. Конференция в Генуе. Раппальский договор с Германией. Полоса признания СССР.</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Поддержка СССР революционных и национально-освободительных движений. Деятельность Коминтерна.</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Многообразие культурной жизни в 1920-х гг.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Советская  модель  модернизации. Индустриализация.  Интенсивный  рост  промышленного  потенциала  страны. Создание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оборонной  промышленности. Социалистическое  соревнование.  Коллективизация  сельского  хозяйства:  цели,  методы,  результаты.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Формирование  централизованной  (командной)  системы управления  экономикой.  Власть  партийно-государственного  аппарата.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Формирование  культа  личности  И.В.  Сталина.  Массовые  репрессии.  Итоги экономического, социального и политического развития страны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к концу 1930-х – началу 1940-х гг. Конституция 1936 г.СССР  в  системе  международных  отношений  в  1930-х  гг.  Вступление  СССР  в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Лигу  наций.  Попытки  создания  системы  коллективной  безопасности  в Европе. Мюнхенский договор и позиция СССР. Советско-германский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lastRenderedPageBreak/>
        <w:t xml:space="preserve">пакт о ненападении. Внешняя политика СССР в 1939-1941 гг. Расширение территории СССР. Коренные изменения в духовной жизни общества. Ликвидация неграмотности в СССР. Развитие системы образования. Достижения науки и техники в годы первых пятилеток. Метод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социалистического реализма в литературе и искусстве. Утверждение марксистско-ленинской идеологии в обществе. </w:t>
      </w:r>
    </w:p>
    <w:p w:rsidR="00DD3EED" w:rsidRPr="001D1082" w:rsidRDefault="00DD3EED" w:rsidP="00E75DE5">
      <w:pPr>
        <w:spacing w:after="0" w:line="240" w:lineRule="auto"/>
        <w:ind w:firstLine="709"/>
        <w:jc w:val="both"/>
        <w:rPr>
          <w:rFonts w:ascii="Times New Roman" w:hAnsi="Times New Roman" w:cs="Times New Roman"/>
          <w:sz w:val="24"/>
          <w:szCs w:val="24"/>
          <w:u w:val="single"/>
        </w:rPr>
      </w:pPr>
      <w:r w:rsidRPr="001D1082">
        <w:rPr>
          <w:rFonts w:ascii="Times New Roman" w:hAnsi="Times New Roman" w:cs="Times New Roman"/>
          <w:sz w:val="24"/>
          <w:szCs w:val="24"/>
          <w:u w:val="single"/>
        </w:rPr>
        <w:t>Глава 4. Великая Оте</w:t>
      </w:r>
      <w:r w:rsidR="00443E08">
        <w:rPr>
          <w:rFonts w:ascii="Times New Roman" w:hAnsi="Times New Roman" w:cs="Times New Roman"/>
          <w:sz w:val="24"/>
          <w:szCs w:val="24"/>
          <w:u w:val="single"/>
        </w:rPr>
        <w:t>чественная война 1941-1945гг.</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СССР накануне Великой Отечественной войны. Мероприятия по укрепления обороноспособности страны.</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Нападение  Германии  и  ее  союзников  на  СССР.  Оборонительные  сражения.  Провал  плана  «молниеносной»  войны.  Московское  сражение.</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Начало коренного  перелома  в  ходе  войны.  Сталинградская  битва.  Битва  на  Курской  дуге.  Завершение  коренного  перелома  в  ходе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войны.  Освобождение  советской территории  от  захватчиков. Вклад  Советского  Союза  в  освобождение  Европы. Берлинская  операции</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Участие  СССР  в  военных  действиях  против  Японии. Советские полководцы. Г.К.Жуков. А.М. Василевский. И.С. Конев. К.К. Рокоссовский.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Советский тыл в годы войны. Эвакуация промышленности. Создание промышленной базы на Востоке. Политика оккупантов на захвачено</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территории.Геноцид. Партизанское движение. Советское искусство в годы войны: вклад в победу. Церковь в годы войны. Великий подвиг народа</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в Отечественной войне.СССР  в  антигитлеровской  коалиции. Ленд-лиз. Проблема  второго  фронта.  Конференции  в  Тегеране,  Ялте,</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Потсдаме  и  их  решения.  Итоги  Великой Отечественной войны. Цена победы. Роль СССР во Второй мировой войне. </w:t>
      </w:r>
    </w:p>
    <w:p w:rsidR="00DD3EED" w:rsidRPr="001D1082" w:rsidRDefault="00DD3EED" w:rsidP="00E75DE5">
      <w:pPr>
        <w:spacing w:after="0" w:line="240" w:lineRule="auto"/>
        <w:jc w:val="both"/>
        <w:rPr>
          <w:rFonts w:ascii="Times New Roman" w:hAnsi="Times New Roman" w:cs="Times New Roman"/>
          <w:sz w:val="24"/>
          <w:szCs w:val="24"/>
          <w:u w:val="single"/>
        </w:rPr>
      </w:pPr>
      <w:r w:rsidRPr="001D1082">
        <w:rPr>
          <w:rFonts w:ascii="Times New Roman" w:hAnsi="Times New Roman" w:cs="Times New Roman"/>
          <w:sz w:val="24"/>
          <w:szCs w:val="24"/>
          <w:u w:val="single"/>
        </w:rPr>
        <w:t>Глава 5. СССР в первые послевоенны</w:t>
      </w:r>
      <w:r w:rsidR="00443E08">
        <w:rPr>
          <w:rFonts w:ascii="Times New Roman" w:hAnsi="Times New Roman" w:cs="Times New Roman"/>
          <w:sz w:val="24"/>
          <w:szCs w:val="24"/>
          <w:u w:val="single"/>
        </w:rPr>
        <w:t>е десятилетия. 1945-1964 г.г.</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Послевоенное  восстановление  хозяйства.  СССР. Образование  «социалистического  лагеря». Создание  СЭВ. Холодная  война</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Начало  гонки  вооружений. Создание ядерного оружия. Советский Союз в конфликтах начального периода холодной войны.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Духовная атмосфера в советском обществе после  победы в Великой Отечественной войны. Идеологические кампании конца 40-х - начала 50-х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Новая волна массовых репрессий.  Борьба  за  власть  после  смерти  И.В.  Сталина.  Г.М.  Маленков.  Л.П.  Берия. Н.С.  Хрущев.  Курс  на  десталинизацию  и  попытки  реформирования политической системы. Начало реабилитации жертв репрессий 1930-х – 1950-х гг. «Оттепель». XX съезд КПСС. Разоблачение</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«культа личности» И.В. Сталина. Принятие  новой  программы  КПСС  и  «курс  на  построение  коммунизма  в  СССР». Курс  на  ускорение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научно-технического  развития.  Реорганизация  системы управления экономикой. Трудности в снабжении населения продовольствием.</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Освоение целины. Создание  Организации  Варшавского  договора.  Венгерский  кризис  1956  г. Советский  Союз  и  страны,  освободившиеся  от  колониальной  зависимости.  Карибский кризис 1962 г. и его международные последствия.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Достижения советского образования, развитие науки и техники. Атомная энергетика. Отечественная космонавтика. И.В.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С.П. Королев. Ю.А. Гагарин. Духовная жизнь периода «оттепели». Художественные журналы, театр, киноискусство и их роль в общественной жизни. </w:t>
      </w:r>
    </w:p>
    <w:p w:rsidR="00DD3EED" w:rsidRPr="001D1082" w:rsidRDefault="00DD3EED" w:rsidP="00E75DE5">
      <w:pPr>
        <w:spacing w:after="0" w:line="240" w:lineRule="auto"/>
        <w:jc w:val="both"/>
        <w:rPr>
          <w:rFonts w:ascii="Times New Roman" w:hAnsi="Times New Roman" w:cs="Times New Roman"/>
          <w:sz w:val="24"/>
          <w:szCs w:val="24"/>
          <w:u w:val="single"/>
        </w:rPr>
      </w:pPr>
      <w:r w:rsidRPr="001D1082">
        <w:rPr>
          <w:rFonts w:ascii="Times New Roman" w:hAnsi="Times New Roman" w:cs="Times New Roman"/>
          <w:sz w:val="24"/>
          <w:szCs w:val="24"/>
          <w:u w:val="single"/>
        </w:rPr>
        <w:t>Глава 6. СССР в годы «коллективного руководства» в середи</w:t>
      </w:r>
      <w:r w:rsidR="00443E08">
        <w:rPr>
          <w:rFonts w:ascii="Times New Roman" w:hAnsi="Times New Roman" w:cs="Times New Roman"/>
          <w:sz w:val="24"/>
          <w:szCs w:val="24"/>
          <w:u w:val="single"/>
        </w:rPr>
        <w:t>не 1960-х - начале 1980-х гг.</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Замедление  темпов  экономического  развития  и  эффективности  общественного  производства. Отстранение  Н.С.  Хрущева  от  власти.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Л.И.  Брежнев. Экономические  реформы  середины  1960-х  гг. Ориентация  на  развитие  топливно-энергетического  комплекса.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«Застой»  в  экономическом  развитии.  Снижение темпов научно-технического прогресса. Ухудшение положения в сельском хозяйстве.</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«Теневая экономика» и коррупция. Обострение демографической ситуации.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Усиление  консервативных  тенденций  в  политической  системе.  Концепция  «развитого  социализма». Конституция  1977  г. Кризис  советской</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lastRenderedPageBreak/>
        <w:t xml:space="preserve">  системы  и попытки повышения ее эффективности. Ю.В. Андропов. Оппозиционные настроения в обществе. Развитие диссидентского и</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правозащитного движения. А.Д. Сахаров. А.И. Солженицын.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Советское руководство и «пражская весна» 1968 г. Обострение советско-китайских отношений. Достижение военно-стратегического паритета с США.</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Разрядка и причины ее срыва. Совещание по безопасности и сотрудничеству в Европе. Афганская война.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Развитие советского образования, науки и техники, культуры и спорта. </w:t>
      </w:r>
    </w:p>
    <w:p w:rsidR="00DD3EED" w:rsidRPr="001D1082" w:rsidRDefault="00DD3EED" w:rsidP="00E75DE5">
      <w:pPr>
        <w:spacing w:after="0" w:line="240" w:lineRule="auto"/>
        <w:jc w:val="both"/>
        <w:rPr>
          <w:rFonts w:ascii="Times New Roman" w:hAnsi="Times New Roman" w:cs="Times New Roman"/>
          <w:sz w:val="24"/>
          <w:szCs w:val="24"/>
          <w:u w:val="single"/>
        </w:rPr>
      </w:pPr>
      <w:r w:rsidRPr="001D1082">
        <w:rPr>
          <w:rFonts w:ascii="Times New Roman" w:hAnsi="Times New Roman" w:cs="Times New Roman"/>
          <w:sz w:val="24"/>
          <w:szCs w:val="24"/>
          <w:u w:val="single"/>
        </w:rPr>
        <w:t xml:space="preserve">Глава </w:t>
      </w:r>
      <w:r w:rsidR="00443E08">
        <w:rPr>
          <w:rFonts w:ascii="Times New Roman" w:hAnsi="Times New Roman" w:cs="Times New Roman"/>
          <w:sz w:val="24"/>
          <w:szCs w:val="24"/>
          <w:u w:val="single"/>
        </w:rPr>
        <w:t>7. Перестройка и распад СССР.</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Переход к политике перестройки. М.С. Горбачев. Курс на «ускорение». Поиск путей реформирования экономики. Зарождение фермерств</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Кооперативное движение. Провал антиалкогольной кампании, жилищной и продовольственной программ.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Демократизация политической жизни. Гласность. Реформа политической системы страны. Съезды народных депутатов СССР, РСФСР</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ПСС  руководящей  роли  в  развитии общества. Обострение межнациональных противоречий. «Новое  политическое  мышление»  и  смена  курса  советской  дипломатии. Вывод  войск  из  Афганистана. Политика   Роспуск  СЭВ  и  ОВД. Завершение «холодной войны».</w:t>
      </w:r>
    </w:p>
    <w:p w:rsidR="00DD3EED" w:rsidRPr="001D1082" w:rsidRDefault="00DD3EED" w:rsidP="00E75DE5">
      <w:pPr>
        <w:spacing w:after="0" w:line="240" w:lineRule="auto"/>
        <w:ind w:firstLine="709"/>
        <w:jc w:val="both"/>
        <w:rPr>
          <w:rFonts w:ascii="Times New Roman" w:hAnsi="Times New Roman" w:cs="Times New Roman"/>
          <w:sz w:val="24"/>
          <w:szCs w:val="24"/>
          <w:u w:val="single"/>
        </w:rPr>
      </w:pPr>
      <w:r w:rsidRPr="001D1082">
        <w:rPr>
          <w:rFonts w:ascii="Times New Roman" w:hAnsi="Times New Roman" w:cs="Times New Roman"/>
          <w:sz w:val="24"/>
          <w:szCs w:val="24"/>
          <w:u w:val="single"/>
        </w:rPr>
        <w:t xml:space="preserve">Глава 8. </w:t>
      </w:r>
      <w:r w:rsidR="00443E08">
        <w:rPr>
          <w:rFonts w:ascii="Times New Roman" w:hAnsi="Times New Roman" w:cs="Times New Roman"/>
          <w:sz w:val="24"/>
          <w:szCs w:val="24"/>
          <w:u w:val="single"/>
        </w:rPr>
        <w:t>Россия на рубеже XX – XXI вв.</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Августовские  события  1991  г.  Распад  СССР.  Провозглашение  суверенитета  Российской  Федерации.  Б.Н.  Ельцин.  Переход  к  рыночной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экономике. Экономические реформы 1992-1993 гг. Приватизация. Дефолт 1998 г. Российское общество в условиях реформ.</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События  октября  1993  г.  Ликвидация  системы  Советов.  Принятие  Конституции  Российской  Федерации.  Изменения  в  системе</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государственного управления и местного самоуправления. Политические партии и движения. Современные межнациональные отношения.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Чеченский конфликт и его влияние на общественно-политическую жизнь страны.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В. В. Путин. Курс на укрепление государственности, экономический подъем и социальную стабильность. </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Россия в мировом сообществе. Приоритеты внешней политики Российской Федерации на рубеже ХХ-XXI веков. Россия в СНГ.</w:t>
      </w:r>
    </w:p>
    <w:p w:rsidR="00DD3EED" w:rsidRPr="001D1082" w:rsidRDefault="00DD3EED" w:rsidP="00E75DE5">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Российско-американские отношения. Россия и Европейский Союз.  Культурная  жизнь  современной  России.  Интеграция  России  в  мировое  культурно-информационное  пространство.  Новые  течения  в  искусстве.  Особенности современной молодежной </w:t>
      </w:r>
    </w:p>
    <w:p w:rsidR="00DD3EED" w:rsidRPr="001D1082" w:rsidRDefault="00DD3EED" w:rsidP="00D128F1">
      <w:pPr>
        <w:spacing w:after="0" w:line="240" w:lineRule="auto"/>
        <w:ind w:right="-259"/>
        <w:jc w:val="center"/>
        <w:rPr>
          <w:rFonts w:ascii="Times New Roman" w:eastAsia="Times New Roman" w:hAnsi="Times New Roman" w:cs="Times New Roman"/>
          <w:bCs/>
          <w:sz w:val="24"/>
          <w:szCs w:val="24"/>
        </w:rPr>
      </w:pPr>
    </w:p>
    <w:p w:rsidR="00BE132A" w:rsidRPr="00E75DE5" w:rsidRDefault="00BE132A" w:rsidP="00D128F1">
      <w:pPr>
        <w:spacing w:after="0" w:line="240" w:lineRule="auto"/>
        <w:ind w:left="3840"/>
        <w:rPr>
          <w:rFonts w:ascii="Times New Roman" w:eastAsia="Times New Roman" w:hAnsi="Times New Roman" w:cs="Times New Roman"/>
          <w:b/>
          <w:bCs/>
          <w:sz w:val="24"/>
          <w:szCs w:val="24"/>
        </w:rPr>
      </w:pPr>
      <w:r w:rsidRPr="00E75DE5">
        <w:rPr>
          <w:rFonts w:ascii="Times New Roman" w:eastAsia="Times New Roman" w:hAnsi="Times New Roman" w:cs="Times New Roman"/>
          <w:b/>
          <w:bCs/>
          <w:sz w:val="24"/>
          <w:szCs w:val="24"/>
        </w:rPr>
        <w:t>Обществознание.</w:t>
      </w:r>
    </w:p>
    <w:p w:rsidR="00C75E03" w:rsidRPr="001D1082" w:rsidRDefault="00C75E03" w:rsidP="00D128F1">
      <w:pPr>
        <w:spacing w:after="0" w:line="240" w:lineRule="auto"/>
        <w:ind w:left="3840"/>
        <w:rPr>
          <w:rFonts w:ascii="Times New Roman" w:eastAsia="Times New Roman" w:hAnsi="Times New Roman" w:cs="Times New Roman"/>
          <w:bCs/>
          <w:sz w:val="24"/>
          <w:szCs w:val="24"/>
        </w:rPr>
      </w:pPr>
    </w:p>
    <w:p w:rsidR="00C75E03" w:rsidRPr="001D1082" w:rsidRDefault="00C75E03" w:rsidP="00D128F1">
      <w:pPr>
        <w:autoSpaceDE w:val="0"/>
        <w:autoSpaceDN w:val="0"/>
        <w:adjustRightInd w:val="0"/>
        <w:spacing w:after="0" w:line="240" w:lineRule="auto"/>
        <w:rPr>
          <w:rFonts w:ascii="Times New Roman" w:hAnsi="Times New Roman" w:cs="Times New Roman"/>
          <w:bCs/>
          <w:sz w:val="24"/>
          <w:szCs w:val="24"/>
        </w:rPr>
      </w:pPr>
      <w:r w:rsidRPr="001D1082">
        <w:rPr>
          <w:rFonts w:ascii="Times New Roman" w:hAnsi="Times New Roman" w:cs="Times New Roman"/>
          <w:bCs/>
          <w:sz w:val="24"/>
          <w:szCs w:val="24"/>
        </w:rPr>
        <w:t>Содержание курса 10-11 классы.</w:t>
      </w:r>
    </w:p>
    <w:p w:rsidR="00C75E03" w:rsidRPr="001D1082" w:rsidRDefault="00C75E03" w:rsidP="00D128F1">
      <w:pPr>
        <w:autoSpaceDE w:val="0"/>
        <w:autoSpaceDN w:val="0"/>
        <w:adjustRightInd w:val="0"/>
        <w:spacing w:after="0" w:line="240" w:lineRule="auto"/>
        <w:rPr>
          <w:rFonts w:ascii="Times New Roman" w:hAnsi="Times New Roman" w:cs="Times New Roman"/>
          <w:bCs/>
          <w:sz w:val="24"/>
          <w:szCs w:val="24"/>
        </w:rPr>
      </w:pPr>
    </w:p>
    <w:p w:rsidR="00C75E03" w:rsidRPr="001D1082" w:rsidRDefault="00C75E03" w:rsidP="00E75DE5">
      <w:pPr>
        <w:autoSpaceDE w:val="0"/>
        <w:autoSpaceDN w:val="0"/>
        <w:adjustRightInd w:val="0"/>
        <w:spacing w:after="0" w:line="240" w:lineRule="auto"/>
        <w:jc w:val="both"/>
        <w:rPr>
          <w:rFonts w:ascii="Times New Roman" w:hAnsi="Times New Roman" w:cs="Times New Roman"/>
          <w:bCs/>
          <w:sz w:val="24"/>
          <w:szCs w:val="24"/>
        </w:rPr>
      </w:pPr>
      <w:r w:rsidRPr="001D1082">
        <w:rPr>
          <w:rFonts w:ascii="Times New Roman" w:hAnsi="Times New Roman" w:cs="Times New Roman"/>
          <w:bCs/>
          <w:sz w:val="24"/>
          <w:szCs w:val="24"/>
        </w:rPr>
        <w:t xml:space="preserve"> Общество как сложная динамическая система. </w:t>
      </w:r>
    </w:p>
    <w:p w:rsidR="00C75E03" w:rsidRPr="001D1082" w:rsidRDefault="00C75E03" w:rsidP="00E75DE5">
      <w:pPr>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C75E03" w:rsidRPr="001D1082" w:rsidRDefault="00C75E03" w:rsidP="00E75DE5">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Человек. Человек в системе общественных отношений</w:t>
      </w:r>
    </w:p>
    <w:p w:rsidR="00C75E03" w:rsidRPr="001D1082" w:rsidRDefault="00C75E03" w:rsidP="00E75DE5">
      <w:pPr>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w:t>
      </w:r>
      <w:r w:rsidRPr="001D1082">
        <w:rPr>
          <w:rFonts w:ascii="Times New Roman" w:eastAsia="Times New Roman" w:hAnsi="Times New Roman" w:cs="Times New Roman"/>
          <w:sz w:val="24"/>
          <w:szCs w:val="24"/>
        </w:rPr>
        <w:lastRenderedPageBreak/>
        <w:t>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 Экономика</w:t>
      </w:r>
    </w:p>
    <w:p w:rsidR="00C75E03" w:rsidRPr="001D1082" w:rsidRDefault="00C75E03" w:rsidP="00E75DE5">
      <w:pPr>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C75E03" w:rsidRPr="001D1082" w:rsidRDefault="00C75E03" w:rsidP="00E75DE5">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Социальные отношения</w:t>
      </w:r>
    </w:p>
    <w:p w:rsidR="00C75E03" w:rsidRPr="001D1082" w:rsidRDefault="00C75E03" w:rsidP="00E75DE5">
      <w:pPr>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C75E03" w:rsidRPr="001D1082" w:rsidRDefault="00C75E03" w:rsidP="00E75DE5">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Политика</w:t>
      </w:r>
    </w:p>
    <w:p w:rsidR="00C75E03" w:rsidRPr="001D1082" w:rsidRDefault="00C75E03" w:rsidP="00E75DE5">
      <w:pPr>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w:t>
      </w:r>
      <w:r w:rsidR="00E75DE5">
        <w:rPr>
          <w:rFonts w:ascii="Times New Roman" w:eastAsia="Times New Roman" w:hAnsi="Times New Roman" w:cs="Times New Roman"/>
          <w:sz w:val="24"/>
          <w:szCs w:val="24"/>
        </w:rPr>
        <w:t>олитического процесса в России.</w:t>
      </w:r>
    </w:p>
    <w:p w:rsidR="00C75E03" w:rsidRPr="001D1082" w:rsidRDefault="00C75E03"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Правовое регулирование общественных отношений</w:t>
      </w:r>
    </w:p>
    <w:p w:rsidR="00C75E03" w:rsidRPr="001D1082" w:rsidRDefault="00C75E03" w:rsidP="00E75DE5">
      <w:pPr>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w:t>
      </w:r>
      <w:r w:rsidRPr="001D1082">
        <w:rPr>
          <w:rFonts w:ascii="Times New Roman" w:eastAsia="Times New Roman" w:hAnsi="Times New Roman" w:cs="Times New Roman"/>
          <w:sz w:val="24"/>
          <w:szCs w:val="24"/>
        </w:rPr>
        <w:lastRenderedPageBreak/>
        <w:t>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C75E03" w:rsidRPr="001D1082" w:rsidRDefault="00C75E03" w:rsidP="00E75DE5">
      <w:pPr>
        <w:pStyle w:val="c5"/>
        <w:shd w:val="clear" w:color="auto" w:fill="FFFFFF"/>
        <w:spacing w:before="0" w:beforeAutospacing="0" w:after="0" w:afterAutospacing="0"/>
        <w:jc w:val="both"/>
      </w:pPr>
    </w:p>
    <w:p w:rsidR="00BE132A" w:rsidRPr="00E75DE5" w:rsidRDefault="00BE132A" w:rsidP="00D128F1">
      <w:pPr>
        <w:spacing w:after="0" w:line="240" w:lineRule="auto"/>
        <w:rPr>
          <w:rFonts w:ascii="Times New Roman" w:hAnsi="Times New Roman" w:cs="Times New Roman"/>
          <w:b/>
          <w:sz w:val="24"/>
          <w:szCs w:val="24"/>
        </w:rPr>
      </w:pPr>
    </w:p>
    <w:p w:rsidR="00F4080F" w:rsidRPr="00E75DE5" w:rsidRDefault="00F4080F" w:rsidP="00D128F1">
      <w:pPr>
        <w:spacing w:after="0" w:line="240" w:lineRule="auto"/>
        <w:ind w:left="4600"/>
        <w:rPr>
          <w:rFonts w:ascii="Times New Roman" w:hAnsi="Times New Roman" w:cs="Times New Roman"/>
          <w:b/>
          <w:sz w:val="24"/>
          <w:szCs w:val="24"/>
        </w:rPr>
      </w:pPr>
      <w:r w:rsidRPr="00E75DE5">
        <w:rPr>
          <w:rFonts w:ascii="Times New Roman" w:eastAsia="Times New Roman" w:hAnsi="Times New Roman" w:cs="Times New Roman"/>
          <w:b/>
          <w:bCs/>
          <w:sz w:val="24"/>
          <w:szCs w:val="24"/>
        </w:rPr>
        <w:t>География</w:t>
      </w:r>
    </w:p>
    <w:p w:rsidR="00552DF9" w:rsidRPr="001D1082" w:rsidRDefault="00552DF9" w:rsidP="00D128F1">
      <w:pPr>
        <w:spacing w:after="0" w:line="240" w:lineRule="auto"/>
        <w:ind w:firstLine="709"/>
        <w:contextualSpacing/>
        <w:jc w:val="center"/>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Содержание и виды деятельности по тематике курса</w:t>
      </w:r>
    </w:p>
    <w:p w:rsidR="00552DF9" w:rsidRPr="001D1082" w:rsidRDefault="00552DF9" w:rsidP="00D128F1">
      <w:pPr>
        <w:spacing w:after="0" w:line="240" w:lineRule="auto"/>
        <w:ind w:firstLine="709"/>
        <w:contextualSpacing/>
        <w:jc w:val="center"/>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Часть 1. Общая характеристика стран современного мира</w:t>
      </w:r>
    </w:p>
    <w:p w:rsidR="00552DF9" w:rsidRPr="001D1082" w:rsidRDefault="00552DF9" w:rsidP="00D128F1">
      <w:pPr>
        <w:spacing w:after="0" w:line="240" w:lineRule="auto"/>
        <w:ind w:firstLine="709"/>
        <w:contextualSpacing/>
        <w:jc w:val="center"/>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 xml:space="preserve">Тема 1. </w:t>
      </w:r>
      <w:r w:rsidR="00443E08">
        <w:rPr>
          <w:rFonts w:ascii="Times New Roman" w:eastAsiaTheme="minorHAnsi" w:hAnsi="Times New Roman" w:cs="Times New Roman"/>
          <w:sz w:val="24"/>
          <w:szCs w:val="24"/>
          <w:lang w:eastAsia="en-US"/>
        </w:rPr>
        <w:t xml:space="preserve">Страны современного мира </w:t>
      </w:r>
    </w:p>
    <w:p w:rsidR="00552DF9" w:rsidRPr="001D1082" w:rsidRDefault="00552DF9" w:rsidP="00E75DE5">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 xml:space="preserve">Типология стран современного мира. Размеры стран и их положение на материке. Государственное устройство стран: форма правления и  административно-территориальное устройство. </w:t>
      </w:r>
    </w:p>
    <w:p w:rsidR="00552DF9" w:rsidRPr="001D1082" w:rsidRDefault="00552DF9" w:rsidP="00E75DE5">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 xml:space="preserve">Уровень социально-экономического развития. Развитые и развивающие страны. </w:t>
      </w:r>
    </w:p>
    <w:p w:rsidR="00552DF9" w:rsidRPr="001D1082" w:rsidRDefault="00552DF9" w:rsidP="00E75DE5">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Тема 2</w:t>
      </w:r>
      <w:r w:rsidR="00443E08">
        <w:rPr>
          <w:rFonts w:ascii="Times New Roman" w:eastAsiaTheme="minorHAnsi" w:hAnsi="Times New Roman" w:cs="Times New Roman"/>
          <w:sz w:val="24"/>
          <w:szCs w:val="24"/>
          <w:lang w:eastAsia="en-US"/>
        </w:rPr>
        <w:t xml:space="preserve">. География населения мира </w:t>
      </w:r>
    </w:p>
    <w:p w:rsidR="00552DF9" w:rsidRPr="001D1082" w:rsidRDefault="00552DF9" w:rsidP="00E75DE5">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Содержание темы</w:t>
      </w:r>
    </w:p>
    <w:p w:rsidR="00552DF9" w:rsidRPr="001D1082" w:rsidRDefault="00552DF9" w:rsidP="00E75DE5">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Демография. Основные демографические показатели. Динами</w:t>
      </w:r>
      <w:r w:rsidRPr="001D1082">
        <w:rPr>
          <w:rFonts w:ascii="Times New Roman" w:eastAsiaTheme="minorHAnsi" w:hAnsi="Times New Roman" w:cs="Times New Roman"/>
          <w:sz w:val="24"/>
          <w:szCs w:val="24"/>
          <w:lang w:eastAsia="en-US"/>
        </w:rPr>
        <w:softHyphen/>
        <w:t>ка численности населения. Воспроизводство населения.</w:t>
      </w:r>
    </w:p>
    <w:p w:rsidR="00552DF9" w:rsidRPr="001D1082" w:rsidRDefault="00552DF9" w:rsidP="00E75DE5">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Половозрастной состав. Трудовые ресурсы. Расовый и этничес</w:t>
      </w:r>
      <w:r w:rsidRPr="001D1082">
        <w:rPr>
          <w:rFonts w:ascii="Times New Roman" w:eastAsiaTheme="minorHAnsi" w:hAnsi="Times New Roman" w:cs="Times New Roman"/>
          <w:sz w:val="24"/>
          <w:szCs w:val="24"/>
          <w:lang w:eastAsia="en-US"/>
        </w:rPr>
        <w:softHyphen/>
        <w:t>кий состав. Страны однонациональные и многонациональные. Ре</w:t>
      </w:r>
      <w:r w:rsidRPr="001D1082">
        <w:rPr>
          <w:rFonts w:ascii="Times New Roman" w:eastAsiaTheme="minorHAnsi" w:hAnsi="Times New Roman" w:cs="Times New Roman"/>
          <w:sz w:val="24"/>
          <w:szCs w:val="24"/>
          <w:lang w:eastAsia="en-US"/>
        </w:rPr>
        <w:softHyphen/>
        <w:t>лигия в жизни людей. Мировые и национальные религии. Этноре</w:t>
      </w:r>
      <w:r w:rsidRPr="001D1082">
        <w:rPr>
          <w:rFonts w:ascii="Times New Roman" w:eastAsiaTheme="minorHAnsi" w:hAnsi="Times New Roman" w:cs="Times New Roman"/>
          <w:sz w:val="24"/>
          <w:szCs w:val="24"/>
          <w:lang w:eastAsia="en-US"/>
        </w:rPr>
        <w:softHyphen/>
        <w:t>лигиозные конфликты.</w:t>
      </w:r>
    </w:p>
    <w:p w:rsidR="00552DF9" w:rsidRPr="001D1082" w:rsidRDefault="00552DF9" w:rsidP="00E75DE5">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Размещение населения. Миграции населения. Формы расселе</w:t>
      </w:r>
      <w:r w:rsidRPr="001D1082">
        <w:rPr>
          <w:rFonts w:ascii="Times New Roman" w:eastAsiaTheme="minorHAnsi" w:hAnsi="Times New Roman" w:cs="Times New Roman"/>
          <w:sz w:val="24"/>
          <w:szCs w:val="24"/>
          <w:lang w:eastAsia="en-US"/>
        </w:rPr>
        <w:softHyphen/>
        <w:t>ния. Сельское и городское население. Урбанизация.</w:t>
      </w:r>
    </w:p>
    <w:p w:rsidR="00552DF9" w:rsidRPr="001D1082" w:rsidRDefault="00552DF9" w:rsidP="00E75DE5">
      <w:pPr>
        <w:spacing w:after="0" w:line="240" w:lineRule="auto"/>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Тема 3. Мировые пр</w:t>
      </w:r>
      <w:r w:rsidR="00443E08">
        <w:rPr>
          <w:rFonts w:ascii="Times New Roman" w:eastAsiaTheme="minorHAnsi" w:hAnsi="Times New Roman" w:cs="Times New Roman"/>
          <w:sz w:val="24"/>
          <w:szCs w:val="24"/>
          <w:lang w:eastAsia="en-US"/>
        </w:rPr>
        <w:t xml:space="preserve">иродные ресурсы </w:t>
      </w:r>
    </w:p>
    <w:p w:rsidR="00552DF9" w:rsidRPr="001D1082" w:rsidRDefault="00552DF9" w:rsidP="00E75DE5">
      <w:pPr>
        <w:spacing w:after="0" w:line="240" w:lineRule="auto"/>
        <w:ind w:firstLine="708"/>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Содержание темы</w:t>
      </w:r>
    </w:p>
    <w:p w:rsidR="00552DF9" w:rsidRPr="001D1082" w:rsidRDefault="00552DF9" w:rsidP="00E75DE5">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Природа и человек. Развитие взаимоотношений природы и че</w:t>
      </w:r>
      <w:r w:rsidRPr="001D1082">
        <w:rPr>
          <w:rFonts w:ascii="Times New Roman" w:eastAsiaTheme="minorHAnsi" w:hAnsi="Times New Roman" w:cs="Times New Roman"/>
          <w:sz w:val="24"/>
          <w:szCs w:val="24"/>
          <w:lang w:eastAsia="en-US"/>
        </w:rPr>
        <w:softHyphen/>
        <w:t>ловека. Присваивающее и производящее хозяйство. Природополь</w:t>
      </w:r>
      <w:r w:rsidRPr="001D1082">
        <w:rPr>
          <w:rFonts w:ascii="Times New Roman" w:eastAsiaTheme="minorHAnsi" w:hAnsi="Times New Roman" w:cs="Times New Roman"/>
          <w:sz w:val="24"/>
          <w:szCs w:val="24"/>
          <w:lang w:eastAsia="en-US"/>
        </w:rPr>
        <w:softHyphen/>
        <w:t>зование. Экологические проблемы. Пути решения экологических проблем. Проблема истощения природных ресурсов. Проблема за</w:t>
      </w:r>
      <w:r w:rsidRPr="001D1082">
        <w:rPr>
          <w:rFonts w:ascii="Times New Roman" w:eastAsiaTheme="minorHAnsi" w:hAnsi="Times New Roman" w:cs="Times New Roman"/>
          <w:sz w:val="24"/>
          <w:szCs w:val="24"/>
          <w:lang w:eastAsia="en-US"/>
        </w:rPr>
        <w:softHyphen/>
        <w:t>грязнения окружающей среды.</w:t>
      </w:r>
    </w:p>
    <w:p w:rsidR="00552DF9" w:rsidRPr="001D1082" w:rsidRDefault="00552DF9" w:rsidP="00E75DE5">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Виды природных ресурсов. Понятие о ресурсообеспеченности. Ресурсообеспеченность стран мира.</w:t>
      </w:r>
    </w:p>
    <w:p w:rsidR="00552DF9" w:rsidRPr="001D1082" w:rsidRDefault="00552DF9" w:rsidP="00E75DE5">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Исчерпаемые невозобновимые ресурсы. Минеральные ресурсы*, топливные, рудные, нерудные. Исчерпаемые возобновимые ресур</w:t>
      </w:r>
      <w:r w:rsidRPr="001D1082">
        <w:rPr>
          <w:rFonts w:ascii="Times New Roman" w:eastAsiaTheme="minorHAnsi" w:hAnsi="Times New Roman" w:cs="Times New Roman"/>
          <w:sz w:val="24"/>
          <w:szCs w:val="24"/>
          <w:lang w:eastAsia="en-US"/>
        </w:rPr>
        <w:softHyphen/>
        <w:t>сы: земельные, водные, лесные.</w:t>
      </w:r>
    </w:p>
    <w:p w:rsidR="00552DF9" w:rsidRPr="001D1082" w:rsidRDefault="00552DF9" w:rsidP="00E75DE5">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Неисчерпаемые ресурсы: альтернативные источники энергии.</w:t>
      </w:r>
    </w:p>
    <w:p w:rsidR="00552DF9" w:rsidRPr="001D1082" w:rsidRDefault="00552DF9" w:rsidP="00E75DE5">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Ресурсы Мирового океана: биологические, минеральные, энер</w:t>
      </w:r>
      <w:r w:rsidRPr="001D1082">
        <w:rPr>
          <w:rFonts w:ascii="Times New Roman" w:eastAsiaTheme="minorHAnsi" w:hAnsi="Times New Roman" w:cs="Times New Roman"/>
          <w:sz w:val="24"/>
          <w:szCs w:val="24"/>
          <w:lang w:eastAsia="en-US"/>
        </w:rPr>
        <w:softHyphen/>
        <w:t>гетические.</w:t>
      </w:r>
    </w:p>
    <w:p w:rsidR="00552DF9" w:rsidRPr="001D1082" w:rsidRDefault="00552DF9" w:rsidP="00E75DE5">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Тема 4. Мировое хозяйство и на</w:t>
      </w:r>
      <w:r w:rsidR="00443E08">
        <w:rPr>
          <w:rFonts w:ascii="Times New Roman" w:eastAsiaTheme="minorHAnsi" w:hAnsi="Times New Roman" w:cs="Times New Roman"/>
          <w:sz w:val="24"/>
          <w:szCs w:val="24"/>
          <w:lang w:eastAsia="en-US"/>
        </w:rPr>
        <w:t xml:space="preserve">учно-техническая революция </w:t>
      </w:r>
    </w:p>
    <w:p w:rsidR="00552DF9" w:rsidRPr="001D1082" w:rsidRDefault="00552DF9" w:rsidP="00E75DE5">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Содержание темы</w:t>
      </w:r>
    </w:p>
    <w:p w:rsidR="00552DF9" w:rsidRPr="001D1082" w:rsidRDefault="00552DF9" w:rsidP="00E75DE5">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Международное географическое разделение труда. Формирова</w:t>
      </w:r>
      <w:r w:rsidRPr="001D1082">
        <w:rPr>
          <w:rFonts w:ascii="Times New Roman" w:eastAsiaTheme="minorHAnsi" w:hAnsi="Times New Roman" w:cs="Times New Roman"/>
          <w:sz w:val="24"/>
          <w:szCs w:val="24"/>
          <w:lang w:eastAsia="en-US"/>
        </w:rPr>
        <w:softHyphen/>
        <w:t>ние и развитие мирового хозяйства. Глобализация.</w:t>
      </w:r>
    </w:p>
    <w:p w:rsidR="00552DF9" w:rsidRPr="001D1082" w:rsidRDefault="00552DF9" w:rsidP="00E75DE5">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lastRenderedPageBreak/>
        <w:t>Научно-техническая революция. НТР и отрасли мирового хо</w:t>
      </w:r>
      <w:r w:rsidRPr="001D1082">
        <w:rPr>
          <w:rFonts w:ascii="Times New Roman" w:eastAsiaTheme="minorHAnsi" w:hAnsi="Times New Roman" w:cs="Times New Roman"/>
          <w:sz w:val="24"/>
          <w:szCs w:val="24"/>
          <w:lang w:eastAsia="en-US"/>
        </w:rPr>
        <w:softHyphen/>
        <w:t>зяйства. НТР и география мирового хозяйства.</w:t>
      </w:r>
    </w:p>
    <w:p w:rsidR="00552DF9" w:rsidRPr="001D1082" w:rsidRDefault="00552DF9" w:rsidP="00E75DE5">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 xml:space="preserve">Тема 5. </w:t>
      </w:r>
      <w:r w:rsidR="00443E08">
        <w:rPr>
          <w:rFonts w:ascii="Times New Roman" w:eastAsiaTheme="minorHAnsi" w:hAnsi="Times New Roman" w:cs="Times New Roman"/>
          <w:sz w:val="24"/>
          <w:szCs w:val="24"/>
          <w:lang w:eastAsia="en-US"/>
        </w:rPr>
        <w:t xml:space="preserve">Отрасли мирового хозяйства </w:t>
      </w:r>
    </w:p>
    <w:p w:rsidR="00552DF9" w:rsidRPr="001D1082" w:rsidRDefault="00552DF9" w:rsidP="00E75DE5">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 xml:space="preserve"> Содержание темы</w:t>
      </w:r>
    </w:p>
    <w:p w:rsidR="00552DF9" w:rsidRPr="001D1082" w:rsidRDefault="00552DF9" w:rsidP="00E75DE5">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Топливно-энергетический комплекс. Топливная промышлен</w:t>
      </w:r>
      <w:r w:rsidRPr="001D1082">
        <w:rPr>
          <w:rFonts w:ascii="Times New Roman" w:eastAsiaTheme="minorHAnsi" w:hAnsi="Times New Roman" w:cs="Times New Roman"/>
          <w:sz w:val="24"/>
          <w:szCs w:val="24"/>
          <w:lang w:eastAsia="en-US"/>
        </w:rPr>
        <w:softHyphen/>
        <w:t>ность. Электроэнергетика. География мировой энергетики. Чёрная и цветная металлургия: география и основные тенденции развития. Машиностроение. Основные отрасли машиностроения. Регионалъный аспект машиностроения. Химическая промышленность. Центры химической промышленности. Лесная промышленность. Сельское хозяйство. Земледелие (растениеводство) и животно</w:t>
      </w:r>
      <w:r w:rsidRPr="001D1082">
        <w:rPr>
          <w:rFonts w:ascii="Times New Roman" w:eastAsiaTheme="minorHAnsi" w:hAnsi="Times New Roman" w:cs="Times New Roman"/>
          <w:sz w:val="24"/>
          <w:szCs w:val="24"/>
          <w:lang w:eastAsia="en-US"/>
        </w:rPr>
        <w:softHyphen/>
        <w:t>водство. Товарное и потребительское сельское хозяйство.</w:t>
      </w:r>
    </w:p>
    <w:p w:rsidR="00552DF9" w:rsidRPr="001D1082" w:rsidRDefault="00552DF9" w:rsidP="00E75DE5">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Транспорт мира. Виды транспорта. Значение транспорта. Географические различия в мировой транспортной системе.</w:t>
      </w:r>
    </w:p>
    <w:p w:rsidR="00552DF9" w:rsidRPr="001D1082" w:rsidRDefault="00552DF9" w:rsidP="00E75DE5">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Международные экономические отношения. Мировая торгов</w:t>
      </w:r>
      <w:r w:rsidRPr="001D1082">
        <w:rPr>
          <w:rFonts w:ascii="Times New Roman" w:eastAsiaTheme="minorHAnsi" w:hAnsi="Times New Roman" w:cs="Times New Roman"/>
          <w:sz w:val="24"/>
          <w:szCs w:val="24"/>
          <w:lang w:eastAsia="en-US"/>
        </w:rPr>
        <w:softHyphen/>
        <w:t>ля. Товарная структура мировой торговли. Географическое рас</w:t>
      </w:r>
      <w:r w:rsidRPr="001D1082">
        <w:rPr>
          <w:rFonts w:ascii="Times New Roman" w:eastAsiaTheme="minorHAnsi" w:hAnsi="Times New Roman" w:cs="Times New Roman"/>
          <w:sz w:val="24"/>
          <w:szCs w:val="24"/>
          <w:lang w:eastAsia="en-US"/>
        </w:rPr>
        <w:softHyphen/>
        <w:t>пределение мировой торговли. Международные кредитно-фи</w:t>
      </w:r>
      <w:r w:rsidRPr="001D1082">
        <w:rPr>
          <w:rFonts w:ascii="Times New Roman" w:eastAsiaTheme="minorHAnsi" w:hAnsi="Times New Roman" w:cs="Times New Roman"/>
          <w:sz w:val="24"/>
          <w:szCs w:val="24"/>
          <w:lang w:eastAsia="en-US"/>
        </w:rPr>
        <w:softHyphen/>
        <w:t>нансовые отношения. Научно-техническое и производственное сотрудничество. Свободные экономические зоны (СЭЗ). Между</w:t>
      </w:r>
      <w:r w:rsidRPr="001D1082">
        <w:rPr>
          <w:rFonts w:ascii="Times New Roman" w:eastAsiaTheme="minorHAnsi" w:hAnsi="Times New Roman" w:cs="Times New Roman"/>
          <w:sz w:val="24"/>
          <w:szCs w:val="24"/>
          <w:lang w:eastAsia="en-US"/>
        </w:rPr>
        <w:softHyphen/>
        <w:t>народные услуги. Международный туризм.</w:t>
      </w:r>
    </w:p>
    <w:p w:rsidR="00552DF9" w:rsidRPr="001D1082" w:rsidRDefault="00552DF9" w:rsidP="00E75DE5">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Тема 6. Глобал</w:t>
      </w:r>
      <w:r w:rsidR="00443E08">
        <w:rPr>
          <w:rFonts w:ascii="Times New Roman" w:eastAsiaTheme="minorHAnsi" w:hAnsi="Times New Roman" w:cs="Times New Roman"/>
          <w:sz w:val="24"/>
          <w:szCs w:val="24"/>
          <w:lang w:eastAsia="en-US"/>
        </w:rPr>
        <w:t xml:space="preserve">ьные проблемы человечества </w:t>
      </w:r>
    </w:p>
    <w:p w:rsidR="00552DF9" w:rsidRPr="001D1082" w:rsidRDefault="00552DF9" w:rsidP="00E75DE5">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Содержание темы</w:t>
      </w:r>
    </w:p>
    <w:p w:rsidR="00552DF9" w:rsidRPr="001D1082" w:rsidRDefault="00552DF9" w:rsidP="00E75DE5">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Понятие о глобальных проблемах. Обзор глобальных проблем человечества. Стратегия устойчивого развития.</w:t>
      </w:r>
    </w:p>
    <w:p w:rsidR="00552DF9" w:rsidRPr="001D1082" w:rsidRDefault="00552DF9" w:rsidP="00D128F1">
      <w:pPr>
        <w:spacing w:after="0" w:line="240" w:lineRule="auto"/>
        <w:ind w:firstLine="709"/>
        <w:contextualSpacing/>
        <w:jc w:val="both"/>
        <w:rPr>
          <w:rFonts w:ascii="Times New Roman" w:eastAsiaTheme="minorHAnsi" w:hAnsi="Times New Roman" w:cs="Times New Roman"/>
          <w:sz w:val="24"/>
          <w:szCs w:val="24"/>
          <w:lang w:eastAsia="en-US"/>
        </w:rPr>
      </w:pPr>
    </w:p>
    <w:p w:rsidR="00552DF9" w:rsidRPr="001D1082" w:rsidRDefault="00552DF9" w:rsidP="00D128F1">
      <w:pPr>
        <w:spacing w:after="0" w:line="240" w:lineRule="auto"/>
        <w:ind w:firstLine="709"/>
        <w:contextualSpacing/>
        <w:jc w:val="center"/>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Часть 2. РЕГИОНАЛЬНЫЙ ОБЗОР МИРА</w:t>
      </w:r>
    </w:p>
    <w:p w:rsidR="00552DF9" w:rsidRPr="001D1082" w:rsidRDefault="00552DF9" w:rsidP="00D128F1">
      <w:pPr>
        <w:spacing w:after="0" w:line="240" w:lineRule="auto"/>
        <w:ind w:firstLine="709"/>
        <w:contextualSpacing/>
        <w:jc w:val="center"/>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Тема 7. Политическая карта мира</w:t>
      </w:r>
    </w:p>
    <w:p w:rsidR="00552DF9" w:rsidRPr="001D1082" w:rsidRDefault="00552DF9" w:rsidP="00D128F1">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Содержание темы</w:t>
      </w:r>
    </w:p>
    <w:p w:rsidR="00552DF9" w:rsidRPr="001D1082" w:rsidRDefault="00552DF9" w:rsidP="00D128F1">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Политическая карта мира. Территория и границы страны. Фор</w:t>
      </w:r>
      <w:r w:rsidRPr="001D1082">
        <w:rPr>
          <w:rFonts w:ascii="Times New Roman" w:eastAsiaTheme="minorHAnsi" w:hAnsi="Times New Roman" w:cs="Times New Roman"/>
          <w:sz w:val="24"/>
          <w:szCs w:val="24"/>
          <w:lang w:eastAsia="en-US"/>
        </w:rPr>
        <w:softHyphen/>
        <w:t>мирование политической карты мира.</w:t>
      </w:r>
    </w:p>
    <w:p w:rsidR="00552DF9" w:rsidRPr="001D1082" w:rsidRDefault="00552DF9" w:rsidP="00D128F1">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Историко-географические регионы мира и международные ор</w:t>
      </w:r>
      <w:r w:rsidRPr="001D1082">
        <w:rPr>
          <w:rFonts w:ascii="Times New Roman" w:eastAsiaTheme="minorHAnsi" w:hAnsi="Times New Roman" w:cs="Times New Roman"/>
          <w:sz w:val="24"/>
          <w:szCs w:val="24"/>
          <w:lang w:eastAsia="en-US"/>
        </w:rPr>
        <w:softHyphen/>
        <w:t>ганизации.</w:t>
      </w:r>
    </w:p>
    <w:p w:rsidR="00552DF9" w:rsidRPr="001D1082" w:rsidRDefault="00552DF9" w:rsidP="00D128F1">
      <w:pPr>
        <w:spacing w:after="0" w:line="240" w:lineRule="auto"/>
        <w:ind w:firstLine="709"/>
        <w:contextualSpacing/>
        <w:jc w:val="center"/>
        <w:rPr>
          <w:rFonts w:ascii="Times New Roman" w:eastAsiaTheme="minorHAnsi" w:hAnsi="Times New Roman" w:cs="Times New Roman"/>
          <w:sz w:val="24"/>
          <w:szCs w:val="24"/>
          <w:lang w:eastAsia="en-US"/>
        </w:rPr>
      </w:pPr>
      <w:bookmarkStart w:id="3" w:name="bookmark0"/>
      <w:r w:rsidRPr="001D1082">
        <w:rPr>
          <w:rFonts w:ascii="Times New Roman" w:eastAsiaTheme="minorHAnsi" w:hAnsi="Times New Roman" w:cs="Times New Roman"/>
          <w:sz w:val="24"/>
          <w:szCs w:val="24"/>
          <w:lang w:eastAsia="en-US"/>
        </w:rPr>
        <w:t>Тема 8. Зарубежная Европа</w:t>
      </w:r>
      <w:bookmarkEnd w:id="3"/>
    </w:p>
    <w:p w:rsidR="00552DF9" w:rsidRPr="001D1082" w:rsidRDefault="00552DF9" w:rsidP="00D128F1">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bCs/>
          <w:sz w:val="24"/>
          <w:szCs w:val="24"/>
          <w:lang w:eastAsia="en-US"/>
        </w:rPr>
        <w:t>Содержание темы</w:t>
      </w:r>
    </w:p>
    <w:p w:rsidR="00552DF9" w:rsidRPr="001D1082" w:rsidRDefault="00552DF9" w:rsidP="00D128F1">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Состав и географическое положение Зарубежной Европы. По</w:t>
      </w:r>
      <w:r w:rsidRPr="001D1082">
        <w:rPr>
          <w:rFonts w:ascii="Times New Roman" w:eastAsiaTheme="minorHAnsi" w:hAnsi="Times New Roman" w:cs="Times New Roman"/>
          <w:sz w:val="24"/>
          <w:szCs w:val="24"/>
          <w:lang w:eastAsia="en-US"/>
        </w:rPr>
        <w:softHyphen/>
        <w:t>литико-географическое (геополитическое) положение. Природные ресурсы Зарубежной Европы.</w:t>
      </w:r>
    </w:p>
    <w:p w:rsidR="00552DF9" w:rsidRPr="001D1082" w:rsidRDefault="00552DF9" w:rsidP="00D128F1">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Демографическая ситуация в Зарубежной Европе. Националь</w:t>
      </w:r>
      <w:r w:rsidRPr="001D1082">
        <w:rPr>
          <w:rFonts w:ascii="Times New Roman" w:eastAsiaTheme="minorHAnsi" w:hAnsi="Times New Roman" w:cs="Times New Roman"/>
          <w:sz w:val="24"/>
          <w:szCs w:val="24"/>
          <w:lang w:eastAsia="en-US"/>
        </w:rPr>
        <w:softHyphen/>
        <w:t>ный и религиозный состав населения. Обострение межнациональных противоречий в раде стран. Особенности расселения, географии городов. Уровни и темпы урбанизации. Крупнейшие городские агломерации Зарубежной Европы. Хозяйственные различия между странами. Центральная ось развития. Глав</w:t>
      </w:r>
      <w:r w:rsidRPr="001D1082">
        <w:rPr>
          <w:rFonts w:ascii="Times New Roman" w:eastAsiaTheme="minorHAnsi" w:hAnsi="Times New Roman" w:cs="Times New Roman"/>
          <w:sz w:val="24"/>
          <w:szCs w:val="24"/>
          <w:lang w:eastAsia="en-US"/>
        </w:rPr>
        <w:softHyphen/>
        <w:t>ные отрасли промышленности и их владение умениями приме</w:t>
      </w:r>
      <w:r w:rsidRPr="001D1082">
        <w:rPr>
          <w:rFonts w:ascii="Times New Roman" w:eastAsiaTheme="minorHAnsi" w:hAnsi="Times New Roman" w:cs="Times New Roman"/>
          <w:sz w:val="24"/>
          <w:szCs w:val="24"/>
          <w:lang w:eastAsia="en-US"/>
        </w:rPr>
        <w:softHyphen/>
        <w:t>нять географические знания для объяснения и оценки разно</w:t>
      </w:r>
      <w:r w:rsidRPr="001D1082">
        <w:rPr>
          <w:rFonts w:ascii="Times New Roman" w:eastAsiaTheme="minorHAnsi" w:hAnsi="Times New Roman" w:cs="Times New Roman"/>
          <w:sz w:val="24"/>
          <w:szCs w:val="24"/>
          <w:lang w:eastAsia="en-US"/>
        </w:rPr>
        <w:softHyphen/>
        <w:t>образных явлений и процессов, самостоятельного оценивания уровня безопасности окружающей среды, адаптации к изменению её условий; сформированность представлений и знаний об основ</w:t>
      </w:r>
      <w:r w:rsidRPr="001D1082">
        <w:rPr>
          <w:rFonts w:ascii="Times New Roman" w:eastAsiaTheme="minorHAnsi" w:hAnsi="Times New Roman" w:cs="Times New Roman"/>
          <w:sz w:val="24"/>
          <w:szCs w:val="24"/>
          <w:lang w:eastAsia="en-US"/>
        </w:rPr>
        <w:softHyphen/>
        <w:t>ных проблемах взаимодействия природы и общества, о природных и социально-экономических аспектах экологических проблем.</w:t>
      </w:r>
    </w:p>
    <w:p w:rsidR="00552DF9" w:rsidRPr="001D1082" w:rsidRDefault="00552DF9" w:rsidP="00D128F1">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Крупнейшие районы и центры добывающих и обрабатывающих отраслей.</w:t>
      </w:r>
    </w:p>
    <w:p w:rsidR="00552DF9" w:rsidRPr="001D1082" w:rsidRDefault="00552DF9" w:rsidP="00D128F1">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Субрегионы Зарубежной Европы: Северная, Средняя, Южная и Восточная Европа — их природная, культурная и хозяйственная специфика.</w:t>
      </w:r>
    </w:p>
    <w:p w:rsidR="00552DF9" w:rsidRPr="001D1082" w:rsidRDefault="00552DF9" w:rsidP="00D128F1">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Федеративная Республика Германия. Краткая историческая справка. Территория, границы, положение. Государственный строй. Природные условия и ресурсы. Особенности населения. Особен</w:t>
      </w:r>
      <w:r w:rsidRPr="001D1082">
        <w:rPr>
          <w:rFonts w:ascii="Times New Roman" w:eastAsiaTheme="minorHAnsi" w:hAnsi="Times New Roman" w:cs="Times New Roman"/>
          <w:sz w:val="24"/>
          <w:szCs w:val="24"/>
          <w:lang w:eastAsia="en-US"/>
        </w:rPr>
        <w:softHyphen/>
        <w:t>ности расселения, крупнейшие города. Место Германии в мировой экономике. Структура и география промышленности и сельского хозяйства. Особая роль машиностроения и химической промыш</w:t>
      </w:r>
      <w:r w:rsidRPr="001D1082">
        <w:rPr>
          <w:rFonts w:ascii="Times New Roman" w:eastAsiaTheme="minorHAnsi" w:hAnsi="Times New Roman" w:cs="Times New Roman"/>
          <w:sz w:val="24"/>
          <w:szCs w:val="24"/>
          <w:lang w:eastAsia="en-US"/>
        </w:rPr>
        <w:softHyphen/>
        <w:t>ленности.</w:t>
      </w:r>
    </w:p>
    <w:p w:rsidR="00552DF9" w:rsidRPr="001D1082" w:rsidRDefault="00552DF9" w:rsidP="00D128F1">
      <w:pPr>
        <w:spacing w:after="0" w:line="240" w:lineRule="auto"/>
        <w:ind w:firstLine="709"/>
        <w:contextualSpacing/>
        <w:jc w:val="both"/>
        <w:rPr>
          <w:rFonts w:ascii="Times New Roman" w:eastAsiaTheme="minorHAnsi" w:hAnsi="Times New Roman" w:cs="Times New Roman"/>
          <w:sz w:val="24"/>
          <w:szCs w:val="24"/>
          <w:lang w:eastAsia="en-US"/>
        </w:rPr>
      </w:pPr>
    </w:p>
    <w:p w:rsidR="00552DF9" w:rsidRPr="001D1082" w:rsidRDefault="00552DF9" w:rsidP="00D128F1">
      <w:pPr>
        <w:spacing w:after="0" w:line="240" w:lineRule="auto"/>
        <w:ind w:firstLine="709"/>
        <w:contextualSpacing/>
        <w:jc w:val="center"/>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Тема 9. Зарубежная Азия</w:t>
      </w:r>
    </w:p>
    <w:p w:rsidR="00552DF9" w:rsidRPr="001D1082" w:rsidRDefault="00552DF9" w:rsidP="00D128F1">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bCs/>
          <w:sz w:val="24"/>
          <w:szCs w:val="24"/>
          <w:lang w:eastAsia="en-US"/>
        </w:rPr>
        <w:t>Содержание темы</w:t>
      </w:r>
    </w:p>
    <w:p w:rsidR="00552DF9" w:rsidRPr="001D1082" w:rsidRDefault="00552DF9" w:rsidP="00D128F1">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Общая характеристика региона. Территория, границы, положе</w:t>
      </w:r>
      <w:r w:rsidRPr="001D1082">
        <w:rPr>
          <w:rFonts w:ascii="Times New Roman" w:eastAsiaTheme="minorHAnsi" w:hAnsi="Times New Roman" w:cs="Times New Roman"/>
          <w:sz w:val="24"/>
          <w:szCs w:val="24"/>
          <w:lang w:eastAsia="en-US"/>
        </w:rPr>
        <w:softHyphen/>
        <w:t>ние, состав региона. Большие различия между странами. Природ</w:t>
      </w:r>
      <w:r w:rsidRPr="001D1082">
        <w:rPr>
          <w:rFonts w:ascii="Times New Roman" w:eastAsiaTheme="minorHAnsi" w:hAnsi="Times New Roman" w:cs="Times New Roman"/>
          <w:sz w:val="24"/>
          <w:szCs w:val="24"/>
          <w:lang w:eastAsia="en-US"/>
        </w:rPr>
        <w:softHyphen/>
        <w:t>ные условия, их контрастность, неравномерность распределения ресурсов.</w:t>
      </w:r>
    </w:p>
    <w:p w:rsidR="00552DF9" w:rsidRPr="001D1082" w:rsidRDefault="00552DF9" w:rsidP="00D128F1">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Население: численность и особенности воспроизводства. Слож</w:t>
      </w:r>
      <w:r w:rsidRPr="001D1082">
        <w:rPr>
          <w:rFonts w:ascii="Times New Roman" w:eastAsiaTheme="minorHAnsi" w:hAnsi="Times New Roman" w:cs="Times New Roman"/>
          <w:sz w:val="24"/>
          <w:szCs w:val="24"/>
          <w:lang w:eastAsia="en-US"/>
        </w:rPr>
        <w:softHyphen/>
        <w:t>ный этнический состав. Азия — родина трёх мировых религий. Раз</w:t>
      </w:r>
      <w:r w:rsidRPr="001D1082">
        <w:rPr>
          <w:rFonts w:ascii="Times New Roman" w:eastAsiaTheme="minorHAnsi" w:hAnsi="Times New Roman" w:cs="Times New Roman"/>
          <w:sz w:val="24"/>
          <w:szCs w:val="24"/>
          <w:lang w:eastAsia="en-US"/>
        </w:rPr>
        <w:softHyphen/>
        <w:t>мещение населения и процессы урбанизации.</w:t>
      </w:r>
    </w:p>
    <w:p w:rsidR="00552DF9" w:rsidRPr="001D1082" w:rsidRDefault="00552DF9" w:rsidP="00D128F1">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lastRenderedPageBreak/>
        <w:t>Общая характеристика отраслей промышленности и сельского хозяйства стран Зарубежной Азии. Уровень хозяйственного разви</w:t>
      </w:r>
      <w:r w:rsidRPr="001D1082">
        <w:rPr>
          <w:rFonts w:ascii="Times New Roman" w:eastAsiaTheme="minorHAnsi" w:hAnsi="Times New Roman" w:cs="Times New Roman"/>
          <w:sz w:val="24"/>
          <w:szCs w:val="24"/>
          <w:lang w:eastAsia="en-US"/>
        </w:rPr>
        <w:softHyphen/>
        <w:t>тия и международная специализация стран.</w:t>
      </w:r>
    </w:p>
    <w:p w:rsidR="00552DF9" w:rsidRPr="001D1082" w:rsidRDefault="00552DF9" w:rsidP="00D128F1">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Субрегионы Зарубежной Азии: Юго-Западная, Центральная, Восточная, Южная и Юго-Восточная Азия. Природная, культур</w:t>
      </w:r>
      <w:r w:rsidRPr="001D1082">
        <w:rPr>
          <w:rFonts w:ascii="Times New Roman" w:eastAsiaTheme="minorHAnsi" w:hAnsi="Times New Roman" w:cs="Times New Roman"/>
          <w:sz w:val="24"/>
          <w:szCs w:val="24"/>
          <w:lang w:eastAsia="en-US"/>
        </w:rPr>
        <w:softHyphen/>
        <w:t>ная и хозяйственная специфика субрегионов.</w:t>
      </w:r>
    </w:p>
    <w:p w:rsidR="00552DF9" w:rsidRPr="001D1082" w:rsidRDefault="00552DF9" w:rsidP="00D128F1">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Китайская Народная Республика. Краткая историческая справ</w:t>
      </w:r>
      <w:r w:rsidRPr="001D1082">
        <w:rPr>
          <w:rFonts w:ascii="Times New Roman" w:eastAsiaTheme="minorHAnsi" w:hAnsi="Times New Roman" w:cs="Times New Roman"/>
          <w:sz w:val="24"/>
          <w:szCs w:val="24"/>
          <w:lang w:eastAsia="en-US"/>
        </w:rPr>
        <w:softHyphen/>
        <w:t>ка. Территория, границы, положение. Природные ресурсы. Спе</w:t>
      </w:r>
      <w:r w:rsidRPr="001D1082">
        <w:rPr>
          <w:rFonts w:ascii="Times New Roman" w:eastAsiaTheme="minorHAnsi" w:hAnsi="Times New Roman" w:cs="Times New Roman"/>
          <w:sz w:val="24"/>
          <w:szCs w:val="24"/>
          <w:lang w:eastAsia="en-US"/>
        </w:rPr>
        <w:softHyphen/>
        <w:t>цифика населения. Особенности расселения, крупнейшие города. Хозяйство Китая: достижения и проблемы. Китай как растущий центр мирового хозяйства. Характеристика отраслевой структуры и география отраслей хозяйства.</w:t>
      </w:r>
    </w:p>
    <w:p w:rsidR="00552DF9" w:rsidRPr="001D1082" w:rsidRDefault="00552DF9" w:rsidP="00D128F1">
      <w:pPr>
        <w:spacing w:after="0" w:line="240" w:lineRule="auto"/>
        <w:ind w:firstLine="709"/>
        <w:contextualSpacing/>
        <w:jc w:val="center"/>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Тема 10. Англо-Америка</w:t>
      </w:r>
    </w:p>
    <w:p w:rsidR="00552DF9" w:rsidRPr="001D1082" w:rsidRDefault="00552DF9" w:rsidP="00D128F1">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Содержание темы</w:t>
      </w:r>
    </w:p>
    <w:p w:rsidR="00552DF9" w:rsidRPr="001D1082" w:rsidRDefault="00552DF9" w:rsidP="00D128F1">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Канада. Краткая историческая справка. Основные черты экономико-географического положения, государственного строя, природы, населения и хозяйства. Богатство природно-ресурсного потенциала. Место Канады в мировом хозяйстве. Взаимозависимость экономики Канады и США.</w:t>
      </w:r>
    </w:p>
    <w:p w:rsidR="00552DF9" w:rsidRPr="001D1082" w:rsidRDefault="00552DF9" w:rsidP="00D128F1">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Соединённые Штаты Америки. Краткая историческая справка. Территория, границы, положение. Государственный строй.</w:t>
      </w:r>
    </w:p>
    <w:p w:rsidR="00552DF9" w:rsidRPr="001D1082" w:rsidRDefault="00552DF9" w:rsidP="00D128F1">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Численность и воспроизводство населения. Специфика этнического и религиозного состава. Роль иммиграции в формировании населения. Основные черты размещения населения. Урбанизация в США. Главные города. Хозяйство США. Природные предпосылки для развития промышленности. Основные отрасли промышленности и их география.</w:t>
      </w:r>
    </w:p>
    <w:p w:rsidR="00552DF9" w:rsidRPr="001D1082" w:rsidRDefault="00552DF9" w:rsidP="00D128F1">
      <w:pPr>
        <w:spacing w:after="0" w:line="240" w:lineRule="auto"/>
        <w:contextualSpacing/>
        <w:jc w:val="center"/>
        <w:rPr>
          <w:rFonts w:ascii="Times New Roman" w:eastAsiaTheme="minorHAnsi" w:hAnsi="Times New Roman" w:cs="Times New Roman"/>
          <w:sz w:val="24"/>
          <w:szCs w:val="24"/>
          <w:lang w:eastAsia="en-US"/>
        </w:rPr>
      </w:pPr>
    </w:p>
    <w:p w:rsidR="00552DF9" w:rsidRPr="001D1082" w:rsidRDefault="00552DF9" w:rsidP="00D128F1">
      <w:pPr>
        <w:spacing w:after="0" w:line="240" w:lineRule="auto"/>
        <w:contextualSpacing/>
        <w:jc w:val="center"/>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Тема 11. Латинская Америка</w:t>
      </w:r>
    </w:p>
    <w:p w:rsidR="00552DF9" w:rsidRPr="001D1082" w:rsidRDefault="00552DF9" w:rsidP="00D128F1">
      <w:pPr>
        <w:spacing w:after="0" w:line="240" w:lineRule="auto"/>
        <w:ind w:firstLine="708"/>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Содержание темы</w:t>
      </w:r>
    </w:p>
    <w:p w:rsidR="00552DF9" w:rsidRPr="001D1082" w:rsidRDefault="00552DF9" w:rsidP="00D128F1">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Состав и географическое положение Латинской Америки. Политико-географическое (геополитическое) положение Латинской Америки. Природные ресурсы Латинской Америки.</w:t>
      </w:r>
    </w:p>
    <w:p w:rsidR="00552DF9" w:rsidRPr="001D1082" w:rsidRDefault="00552DF9" w:rsidP="00D128F1">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Население и хозяйство Латинской Америки. Субрегионы Латинской Америки. Андские страны. Страны бассейна Амазонки и Ла-Платской низменности. Центральная Америка и Вест-Индия. Мексика. Федеративная Республика Бразилия.</w:t>
      </w:r>
    </w:p>
    <w:p w:rsidR="00552DF9" w:rsidRPr="001D1082" w:rsidRDefault="00552DF9" w:rsidP="00D128F1">
      <w:pPr>
        <w:spacing w:after="0" w:line="240" w:lineRule="auto"/>
        <w:ind w:firstLine="709"/>
        <w:contextualSpacing/>
        <w:jc w:val="center"/>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Тема 12. Африка</w:t>
      </w:r>
    </w:p>
    <w:p w:rsidR="00552DF9" w:rsidRPr="001D1082" w:rsidRDefault="00552DF9" w:rsidP="00D128F1">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Содержание темы</w:t>
      </w:r>
    </w:p>
    <w:p w:rsidR="00552DF9" w:rsidRPr="001D1082" w:rsidRDefault="00552DF9" w:rsidP="00D128F1">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Состав и географическое положение Африки. Политико-географическое (геополитическое) положение Африки. Природные ресурсы Африки.</w:t>
      </w:r>
    </w:p>
    <w:p w:rsidR="00552DF9" w:rsidRPr="001D1082" w:rsidRDefault="00552DF9" w:rsidP="00D128F1">
      <w:pPr>
        <w:spacing w:after="0" w:line="240" w:lineRule="auto"/>
        <w:ind w:firstLine="709"/>
        <w:contextualSpacing/>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Население и хозяйство Африки. Субрегионы Африки: Север</w:t>
      </w:r>
      <w:r w:rsidRPr="001D1082">
        <w:rPr>
          <w:rFonts w:ascii="Times New Roman" w:eastAsiaTheme="minorHAnsi" w:hAnsi="Times New Roman" w:cs="Times New Roman"/>
          <w:sz w:val="24"/>
          <w:szCs w:val="24"/>
          <w:lang w:eastAsia="en-US"/>
        </w:rPr>
        <w:softHyphen/>
        <w:t>ная, Западная, Центральная, Восточная и Южная Африка.</w:t>
      </w:r>
    </w:p>
    <w:p w:rsidR="00552DF9" w:rsidRPr="001D1082" w:rsidRDefault="00552DF9" w:rsidP="00D128F1">
      <w:pPr>
        <w:spacing w:after="0" w:line="240" w:lineRule="auto"/>
        <w:ind w:firstLine="709"/>
        <w:jc w:val="center"/>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Тема 13. Австралия и Океания</w:t>
      </w:r>
    </w:p>
    <w:p w:rsidR="00552DF9" w:rsidRPr="001D1082" w:rsidRDefault="00552DF9" w:rsidP="00D128F1">
      <w:pPr>
        <w:spacing w:after="0" w:line="240" w:lineRule="auto"/>
        <w:ind w:firstLine="709"/>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bCs/>
          <w:sz w:val="24"/>
          <w:szCs w:val="24"/>
          <w:lang w:eastAsia="en-US"/>
        </w:rPr>
        <w:t>Содержание темы</w:t>
      </w:r>
    </w:p>
    <w:p w:rsidR="00552DF9" w:rsidRPr="001D1082" w:rsidRDefault="00552DF9" w:rsidP="00D128F1">
      <w:pPr>
        <w:spacing w:after="0" w:line="240" w:lineRule="auto"/>
        <w:ind w:firstLine="709"/>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Австралия. Краткая историческая справка. Территория, грани</w:t>
      </w:r>
      <w:r w:rsidRPr="001D1082">
        <w:rPr>
          <w:rFonts w:ascii="Times New Roman" w:eastAsiaTheme="minorHAnsi" w:hAnsi="Times New Roman" w:cs="Times New Roman"/>
          <w:sz w:val="24"/>
          <w:szCs w:val="24"/>
          <w:lang w:eastAsia="en-US"/>
        </w:rPr>
        <w:softHyphen/>
        <w:t>цы, положение. Политическая карта. Государственный строй.</w:t>
      </w:r>
    </w:p>
    <w:p w:rsidR="00552DF9" w:rsidRPr="001D1082" w:rsidRDefault="00552DF9" w:rsidP="00D128F1">
      <w:pPr>
        <w:spacing w:after="0" w:line="240" w:lineRule="auto"/>
        <w:ind w:firstLine="709"/>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Богатство природных ресурсов и нехватка воды. Хозяйственная оценка природных условий и ресурсов.</w:t>
      </w:r>
    </w:p>
    <w:p w:rsidR="00552DF9" w:rsidRPr="001D1082" w:rsidRDefault="00552DF9" w:rsidP="00D128F1">
      <w:pPr>
        <w:spacing w:after="0" w:line="240" w:lineRule="auto"/>
        <w:ind w:firstLine="709"/>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Особенности воспроизводства, состава и размещения населе</w:t>
      </w:r>
      <w:r w:rsidRPr="001D1082">
        <w:rPr>
          <w:rFonts w:ascii="Times New Roman" w:eastAsiaTheme="minorHAnsi" w:hAnsi="Times New Roman" w:cs="Times New Roman"/>
          <w:sz w:val="24"/>
          <w:szCs w:val="24"/>
          <w:lang w:eastAsia="en-US"/>
        </w:rPr>
        <w:softHyphen/>
        <w:t>ния. Мигранты.</w:t>
      </w:r>
    </w:p>
    <w:p w:rsidR="00552DF9" w:rsidRPr="001D1082" w:rsidRDefault="00552DF9" w:rsidP="00D128F1">
      <w:pPr>
        <w:spacing w:after="0" w:line="240" w:lineRule="auto"/>
        <w:ind w:firstLine="709"/>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Место в мировом хозяйстве, главные отрасли специализации. Международные экономические связи. Океания. Краткая характе</w:t>
      </w:r>
      <w:r w:rsidRPr="001D1082">
        <w:rPr>
          <w:rFonts w:ascii="Times New Roman" w:eastAsiaTheme="minorHAnsi" w:hAnsi="Times New Roman" w:cs="Times New Roman"/>
          <w:sz w:val="24"/>
          <w:szCs w:val="24"/>
          <w:lang w:eastAsia="en-US"/>
        </w:rPr>
        <w:softHyphen/>
        <w:t>ристика географической специфики, природных ресурсов, особен</w:t>
      </w:r>
      <w:r w:rsidRPr="001D1082">
        <w:rPr>
          <w:rFonts w:ascii="Times New Roman" w:eastAsiaTheme="minorHAnsi" w:hAnsi="Times New Roman" w:cs="Times New Roman"/>
          <w:sz w:val="24"/>
          <w:szCs w:val="24"/>
          <w:lang w:eastAsia="en-US"/>
        </w:rPr>
        <w:softHyphen/>
        <w:t>ностей населения и хозяйственного развития.</w:t>
      </w:r>
    </w:p>
    <w:p w:rsidR="00552DF9" w:rsidRPr="001D1082" w:rsidRDefault="00552DF9" w:rsidP="00D128F1">
      <w:pPr>
        <w:spacing w:after="0" w:line="240" w:lineRule="auto"/>
        <w:ind w:firstLine="709"/>
        <w:jc w:val="center"/>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Заключение</w:t>
      </w:r>
    </w:p>
    <w:p w:rsidR="00552DF9" w:rsidRPr="001D1082" w:rsidRDefault="00552DF9" w:rsidP="00D128F1">
      <w:pPr>
        <w:spacing w:after="0" w:line="240" w:lineRule="auto"/>
        <w:ind w:firstLine="709"/>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Содержание темы</w:t>
      </w:r>
    </w:p>
    <w:p w:rsidR="00552DF9" w:rsidRPr="001D1082" w:rsidRDefault="00552DF9" w:rsidP="00D128F1">
      <w:pPr>
        <w:spacing w:after="0" w:line="240" w:lineRule="auto"/>
        <w:ind w:firstLine="709"/>
        <w:jc w:val="both"/>
        <w:rPr>
          <w:rFonts w:ascii="Times New Roman" w:eastAsiaTheme="minorHAnsi" w:hAnsi="Times New Roman" w:cs="Times New Roman"/>
          <w:sz w:val="24"/>
          <w:szCs w:val="24"/>
          <w:lang w:eastAsia="en-US"/>
        </w:rPr>
      </w:pPr>
      <w:r w:rsidRPr="001D1082">
        <w:rPr>
          <w:rFonts w:ascii="Times New Roman" w:eastAsiaTheme="minorHAnsi" w:hAnsi="Times New Roman" w:cs="Times New Roman"/>
          <w:sz w:val="24"/>
          <w:szCs w:val="24"/>
          <w:lang w:eastAsia="en-US"/>
        </w:rPr>
        <w:t>Россия и современный мир. Экономико-географическая история России. Краткая характеристика современного хозяйства.</w:t>
      </w:r>
    </w:p>
    <w:p w:rsidR="00F4080F" w:rsidRPr="001D1082" w:rsidRDefault="00F4080F" w:rsidP="00D128F1">
      <w:pPr>
        <w:spacing w:after="0" w:line="240" w:lineRule="auto"/>
        <w:rPr>
          <w:rFonts w:ascii="Times New Roman" w:hAnsi="Times New Roman" w:cs="Times New Roman"/>
          <w:sz w:val="24"/>
          <w:szCs w:val="24"/>
        </w:rPr>
      </w:pPr>
    </w:p>
    <w:p w:rsidR="00F4080F" w:rsidRPr="001D1082" w:rsidRDefault="00F4080F" w:rsidP="00D128F1">
      <w:pPr>
        <w:spacing w:after="0" w:line="240" w:lineRule="auto"/>
        <w:rPr>
          <w:rFonts w:ascii="Times New Roman" w:hAnsi="Times New Roman" w:cs="Times New Roman"/>
          <w:sz w:val="24"/>
          <w:szCs w:val="24"/>
        </w:rPr>
      </w:pPr>
    </w:p>
    <w:p w:rsidR="00F4080F" w:rsidRDefault="00F4080F" w:rsidP="00B320B8">
      <w:pPr>
        <w:spacing w:after="0" w:line="240" w:lineRule="auto"/>
        <w:ind w:right="-259"/>
        <w:rPr>
          <w:rFonts w:ascii="Times New Roman" w:hAnsi="Times New Roman" w:cs="Times New Roman"/>
          <w:sz w:val="24"/>
          <w:szCs w:val="24"/>
          <w:highlight w:val="yellow"/>
        </w:rPr>
      </w:pPr>
    </w:p>
    <w:p w:rsidR="00E75DE5" w:rsidRDefault="00E75DE5" w:rsidP="00B320B8">
      <w:pPr>
        <w:spacing w:after="0" w:line="240" w:lineRule="auto"/>
        <w:ind w:right="-259"/>
        <w:rPr>
          <w:rFonts w:ascii="Times New Roman" w:hAnsi="Times New Roman" w:cs="Times New Roman"/>
          <w:sz w:val="24"/>
          <w:szCs w:val="24"/>
          <w:highlight w:val="yellow"/>
        </w:rPr>
      </w:pPr>
    </w:p>
    <w:p w:rsidR="00E75DE5" w:rsidRDefault="00E75DE5" w:rsidP="00B320B8">
      <w:pPr>
        <w:spacing w:after="0" w:line="240" w:lineRule="auto"/>
        <w:ind w:right="-259"/>
        <w:rPr>
          <w:rFonts w:ascii="Times New Roman" w:hAnsi="Times New Roman" w:cs="Times New Roman"/>
          <w:sz w:val="24"/>
          <w:szCs w:val="24"/>
          <w:highlight w:val="yellow"/>
        </w:rPr>
      </w:pPr>
    </w:p>
    <w:p w:rsidR="00E75DE5" w:rsidRDefault="00E75DE5" w:rsidP="00B320B8">
      <w:pPr>
        <w:spacing w:after="0" w:line="240" w:lineRule="auto"/>
        <w:ind w:right="-259"/>
        <w:rPr>
          <w:rFonts w:ascii="Times New Roman" w:hAnsi="Times New Roman" w:cs="Times New Roman"/>
          <w:sz w:val="24"/>
          <w:szCs w:val="24"/>
          <w:highlight w:val="yellow"/>
        </w:rPr>
      </w:pPr>
    </w:p>
    <w:p w:rsidR="00E75DE5" w:rsidRPr="001D1082" w:rsidRDefault="00E75DE5" w:rsidP="00B320B8">
      <w:pPr>
        <w:spacing w:after="0" w:line="240" w:lineRule="auto"/>
        <w:ind w:right="-259"/>
        <w:rPr>
          <w:rFonts w:ascii="Times New Roman" w:hAnsi="Times New Roman" w:cs="Times New Roman"/>
          <w:sz w:val="24"/>
          <w:szCs w:val="24"/>
          <w:highlight w:val="yellow"/>
        </w:rPr>
      </w:pPr>
    </w:p>
    <w:p w:rsidR="00F4080F" w:rsidRPr="001D1082" w:rsidRDefault="00F4080F" w:rsidP="00D128F1">
      <w:pPr>
        <w:spacing w:after="0" w:line="240" w:lineRule="auto"/>
        <w:rPr>
          <w:rFonts w:ascii="Times New Roman" w:hAnsi="Times New Roman" w:cs="Times New Roman"/>
          <w:sz w:val="24"/>
          <w:szCs w:val="24"/>
          <w:highlight w:val="yellow"/>
        </w:rPr>
      </w:pPr>
    </w:p>
    <w:p w:rsidR="00F4080F" w:rsidRPr="001D1082" w:rsidRDefault="00F4080F" w:rsidP="00D128F1">
      <w:pPr>
        <w:spacing w:after="0" w:line="240" w:lineRule="auto"/>
        <w:ind w:right="-519"/>
        <w:jc w:val="center"/>
        <w:rPr>
          <w:rFonts w:ascii="Times New Roman" w:eastAsia="Times New Roman" w:hAnsi="Times New Roman" w:cs="Times New Roman"/>
          <w:b/>
          <w:bCs/>
          <w:sz w:val="24"/>
          <w:szCs w:val="24"/>
        </w:rPr>
      </w:pPr>
      <w:r w:rsidRPr="001D1082">
        <w:rPr>
          <w:rFonts w:ascii="Times New Roman" w:eastAsia="Times New Roman" w:hAnsi="Times New Roman" w:cs="Times New Roman"/>
          <w:b/>
          <w:bCs/>
          <w:sz w:val="24"/>
          <w:szCs w:val="24"/>
        </w:rPr>
        <w:lastRenderedPageBreak/>
        <w:t>Физика</w:t>
      </w:r>
    </w:p>
    <w:p w:rsidR="00B320B8" w:rsidRPr="001D1082" w:rsidRDefault="00B320B8" w:rsidP="00B320B8">
      <w:pPr>
        <w:shd w:val="clear" w:color="auto" w:fill="FFFFFF"/>
        <w:spacing w:after="0" w:line="240" w:lineRule="auto"/>
        <w:ind w:right="100" w:firstLine="567"/>
        <w:jc w:val="center"/>
        <w:rPr>
          <w:rFonts w:ascii="Times New Roman" w:eastAsia="Times New Roman" w:hAnsi="Times New Roman" w:cs="Times New Roman"/>
          <w:b/>
          <w:sz w:val="28"/>
          <w:szCs w:val="28"/>
        </w:rPr>
      </w:pPr>
      <w:r w:rsidRPr="001D1082">
        <w:rPr>
          <w:rFonts w:ascii="Times New Roman" w:eastAsia="Times New Roman" w:hAnsi="Times New Roman" w:cs="Times New Roman"/>
          <w:b/>
          <w:bCs/>
          <w:sz w:val="28"/>
          <w:szCs w:val="28"/>
        </w:rPr>
        <w:t>Содержание учебной программы</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b/>
          <w:sz w:val="24"/>
          <w:szCs w:val="24"/>
        </w:rPr>
      </w:pPr>
      <w:r w:rsidRPr="001D1082">
        <w:rPr>
          <w:rFonts w:ascii="Times New Roman" w:eastAsia="Times New Roman" w:hAnsi="Times New Roman" w:cs="Times New Roman"/>
          <w:b/>
          <w:bCs/>
          <w:sz w:val="24"/>
          <w:szCs w:val="24"/>
        </w:rPr>
        <w:t xml:space="preserve">Методы научного познания природы </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Физика — фундаментальная наука о природе. Научные методы познания окружающего мира.</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Роль эксперимента и теории в процессе познания природы. Моделирование явлений и объектов  природы. Научные гипотезы. </w:t>
      </w:r>
      <w:r w:rsidRPr="001D1082">
        <w:rPr>
          <w:rFonts w:ascii="Times New Roman" w:eastAsia="Times New Roman" w:hAnsi="Times New Roman" w:cs="Times New Roman"/>
          <w:iCs/>
          <w:sz w:val="24"/>
          <w:szCs w:val="24"/>
        </w:rPr>
        <w:t>Роль математики в физике.</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b/>
          <w:sz w:val="24"/>
          <w:szCs w:val="24"/>
        </w:rPr>
      </w:pPr>
      <w:r w:rsidRPr="001D1082">
        <w:rPr>
          <w:rFonts w:ascii="Times New Roman" w:eastAsia="Times New Roman" w:hAnsi="Times New Roman" w:cs="Times New Roman"/>
          <w:b/>
          <w:bCs/>
          <w:sz w:val="24"/>
          <w:szCs w:val="24"/>
        </w:rPr>
        <w:t xml:space="preserve">Механика </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Механическое движение и способы его описания. Материальная точка как пример физической модели. Траектория, путь, перемещение, скорость, ускорение.</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Уравнения прямолинейного равномерного и равноускоренного движения. Движение по</w:t>
      </w:r>
    </w:p>
    <w:p w:rsidR="00B320B8" w:rsidRPr="001D1082" w:rsidRDefault="00B320B8" w:rsidP="00E75DE5">
      <w:pPr>
        <w:shd w:val="clear" w:color="auto" w:fill="FFFFFF"/>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окружности с постоянной по модулю скоростью. Центростремительное  ускорение. </w:t>
      </w:r>
      <w:r w:rsidRPr="001D1082">
        <w:rPr>
          <w:rFonts w:ascii="Times New Roman" w:eastAsia="Times New Roman" w:hAnsi="Times New Roman" w:cs="Times New Roman"/>
          <w:iCs/>
          <w:sz w:val="24"/>
          <w:szCs w:val="24"/>
        </w:rPr>
        <w:t>Инвариантные и относительные величины в кинематике.</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Основные понятия и законы динамики. Инерциальные системы отсчета. Сила. Силы упругости.</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Силы трения. Сложение сил. Второй закон Ньютона. Третий закон Ньютона. Границы</w:t>
      </w:r>
    </w:p>
    <w:p w:rsidR="00B320B8" w:rsidRPr="001D1082" w:rsidRDefault="00B320B8" w:rsidP="00E75DE5">
      <w:pPr>
        <w:shd w:val="clear" w:color="auto" w:fill="FFFFFF"/>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применимости законов Ньютона.</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sz w:val="24"/>
          <w:szCs w:val="24"/>
        </w:rPr>
      </w:pPr>
      <w:r w:rsidRPr="001D1082">
        <w:rPr>
          <w:rFonts w:ascii="Times New Roman" w:eastAsia="Times New Roman" w:hAnsi="Times New Roman" w:cs="Times New Roman"/>
          <w:iCs/>
          <w:sz w:val="24"/>
          <w:szCs w:val="24"/>
        </w:rPr>
        <w:t>Прямая и обратная задачи механики. </w:t>
      </w:r>
      <w:r w:rsidRPr="001D1082">
        <w:rPr>
          <w:rFonts w:ascii="Times New Roman" w:eastAsia="Times New Roman" w:hAnsi="Times New Roman" w:cs="Times New Roman"/>
          <w:sz w:val="24"/>
          <w:szCs w:val="24"/>
        </w:rPr>
        <w:t>Законы Кеплера. Закон всемирного</w:t>
      </w:r>
    </w:p>
    <w:p w:rsidR="00B320B8" w:rsidRPr="001D1082" w:rsidRDefault="00B320B8" w:rsidP="00E75DE5">
      <w:pPr>
        <w:shd w:val="clear" w:color="auto" w:fill="FFFFFF"/>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тяготения. </w:t>
      </w:r>
      <w:r w:rsidRPr="001D1082">
        <w:rPr>
          <w:rFonts w:ascii="Times New Roman" w:eastAsia="Times New Roman" w:hAnsi="Times New Roman" w:cs="Times New Roman"/>
          <w:iCs/>
          <w:sz w:val="24"/>
          <w:szCs w:val="24"/>
        </w:rPr>
        <w:t>Определение масс небесных тел. </w:t>
      </w:r>
      <w:r w:rsidRPr="001D1082">
        <w:rPr>
          <w:rFonts w:ascii="Times New Roman" w:eastAsia="Times New Roman" w:hAnsi="Times New Roman" w:cs="Times New Roman"/>
          <w:sz w:val="24"/>
          <w:szCs w:val="24"/>
        </w:rPr>
        <w:t>Вес и невесомость.</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Принцип относительности Галилея. </w:t>
      </w:r>
      <w:r w:rsidRPr="001D1082">
        <w:rPr>
          <w:rFonts w:ascii="Times New Roman" w:eastAsia="Times New Roman" w:hAnsi="Times New Roman" w:cs="Times New Roman"/>
          <w:iCs/>
          <w:sz w:val="24"/>
          <w:szCs w:val="24"/>
        </w:rPr>
        <w:t>Пространство и время в классической механике.</w:t>
      </w:r>
    </w:p>
    <w:p w:rsidR="00B320B8" w:rsidRPr="001D1082" w:rsidRDefault="00B320B8" w:rsidP="00E75DE5">
      <w:pPr>
        <w:shd w:val="clear" w:color="auto" w:fill="FFFFFF"/>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iCs/>
          <w:sz w:val="24"/>
          <w:szCs w:val="24"/>
        </w:rPr>
        <w:t>Вращательное движение тел. Угловое ускорение. Момент инерции. Основное уравнение</w:t>
      </w:r>
    </w:p>
    <w:p w:rsidR="00B320B8" w:rsidRPr="001D1082" w:rsidRDefault="00B320B8" w:rsidP="00E75DE5">
      <w:pPr>
        <w:shd w:val="clear" w:color="auto" w:fill="FFFFFF"/>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iCs/>
          <w:sz w:val="24"/>
          <w:szCs w:val="24"/>
        </w:rPr>
        <w:t>динамики вращательного движения тела. </w:t>
      </w:r>
      <w:r w:rsidRPr="001D1082">
        <w:rPr>
          <w:rFonts w:ascii="Times New Roman" w:eastAsia="Times New Roman" w:hAnsi="Times New Roman" w:cs="Times New Roman"/>
          <w:sz w:val="24"/>
          <w:szCs w:val="24"/>
        </w:rPr>
        <w:t>Условия равновесия тел.</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Закон сохранения импульса. </w:t>
      </w:r>
      <w:r w:rsidRPr="001D1082">
        <w:rPr>
          <w:rFonts w:ascii="Times New Roman" w:eastAsia="Times New Roman" w:hAnsi="Times New Roman" w:cs="Times New Roman"/>
          <w:iCs/>
          <w:sz w:val="24"/>
          <w:szCs w:val="24"/>
        </w:rPr>
        <w:t>Движение тел переменной массы. Закон сохранения момента импульса. Второй закон Кеплера.</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Кинетическая энергия поступательного движения. </w:t>
      </w:r>
      <w:r w:rsidRPr="001D1082">
        <w:rPr>
          <w:rFonts w:ascii="Times New Roman" w:eastAsia="Times New Roman" w:hAnsi="Times New Roman" w:cs="Times New Roman"/>
          <w:iCs/>
          <w:sz w:val="24"/>
          <w:szCs w:val="24"/>
        </w:rPr>
        <w:t>Кинетическая энергия вращательного</w:t>
      </w:r>
    </w:p>
    <w:p w:rsidR="00B320B8" w:rsidRPr="001D1082" w:rsidRDefault="00B320B8" w:rsidP="00E75DE5">
      <w:pPr>
        <w:shd w:val="clear" w:color="auto" w:fill="FFFFFF"/>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iCs/>
          <w:sz w:val="24"/>
          <w:szCs w:val="24"/>
        </w:rPr>
        <w:t>движения. </w:t>
      </w:r>
      <w:r w:rsidRPr="001D1082">
        <w:rPr>
          <w:rFonts w:ascii="Times New Roman" w:eastAsia="Times New Roman" w:hAnsi="Times New Roman" w:cs="Times New Roman"/>
          <w:sz w:val="24"/>
          <w:szCs w:val="24"/>
        </w:rPr>
        <w:t>Работа. Потенциальная энергия тела в поле силы тяжести. Потенциальная энергия</w:t>
      </w:r>
    </w:p>
    <w:p w:rsidR="00B320B8" w:rsidRPr="001D1082" w:rsidRDefault="00B320B8" w:rsidP="00E75DE5">
      <w:pPr>
        <w:shd w:val="clear" w:color="auto" w:fill="FFFFFF"/>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упругой деформации. Закон сохранения механической энергии. </w:t>
      </w:r>
      <w:r w:rsidRPr="001D1082">
        <w:rPr>
          <w:rFonts w:ascii="Times New Roman" w:eastAsia="Times New Roman" w:hAnsi="Times New Roman" w:cs="Times New Roman"/>
          <w:iCs/>
          <w:sz w:val="24"/>
          <w:szCs w:val="24"/>
        </w:rPr>
        <w:t>Использование законов механики для объяснения движения небесных тел и для развития космических исследований.</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sz w:val="28"/>
          <w:szCs w:val="28"/>
        </w:rPr>
      </w:pPr>
      <w:r w:rsidRPr="001D1082">
        <w:rPr>
          <w:rFonts w:ascii="Times New Roman" w:eastAsia="Times New Roman" w:hAnsi="Times New Roman" w:cs="Times New Roman"/>
          <w:sz w:val="24"/>
          <w:szCs w:val="24"/>
        </w:rPr>
        <w:t>Механические колебания. Свободные и вынужденные колебания. Амплитуда, период, частота, фаза колебаний. Уравнение гармонических колебаний. Математический маятник. Превращения энергии при свободных колебаниях. Резонанс. </w:t>
      </w:r>
      <w:r w:rsidRPr="001D1082">
        <w:rPr>
          <w:rFonts w:ascii="Times New Roman" w:eastAsia="Times New Roman" w:hAnsi="Times New Roman" w:cs="Times New Roman"/>
          <w:iCs/>
          <w:sz w:val="24"/>
          <w:szCs w:val="24"/>
        </w:rPr>
        <w:t>Автоколебания</w:t>
      </w:r>
      <w:r w:rsidRPr="001D1082">
        <w:rPr>
          <w:rFonts w:ascii="Times New Roman" w:eastAsia="Times New Roman" w:hAnsi="Times New Roman" w:cs="Times New Roman"/>
          <w:iCs/>
          <w:sz w:val="28"/>
          <w:szCs w:val="28"/>
        </w:rPr>
        <w:t>.</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Механические волны. Поперечные и продольные волны. Длина волны. </w:t>
      </w:r>
      <w:r w:rsidRPr="001D1082">
        <w:rPr>
          <w:rFonts w:ascii="Times New Roman" w:eastAsia="Times New Roman" w:hAnsi="Times New Roman" w:cs="Times New Roman"/>
          <w:iCs/>
          <w:sz w:val="24"/>
          <w:szCs w:val="24"/>
        </w:rPr>
        <w:t>Уравнение</w:t>
      </w:r>
    </w:p>
    <w:p w:rsidR="00B320B8" w:rsidRPr="001D1082" w:rsidRDefault="00B320B8" w:rsidP="00E75DE5">
      <w:pPr>
        <w:shd w:val="clear" w:color="auto" w:fill="FFFFFF"/>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iCs/>
          <w:sz w:val="24"/>
          <w:szCs w:val="24"/>
        </w:rPr>
        <w:t>гармонической волны. </w:t>
      </w:r>
      <w:r w:rsidRPr="001D1082">
        <w:rPr>
          <w:rFonts w:ascii="Times New Roman" w:eastAsia="Times New Roman" w:hAnsi="Times New Roman" w:cs="Times New Roman"/>
          <w:sz w:val="24"/>
          <w:szCs w:val="24"/>
        </w:rPr>
        <w:t>Свойства механических волн: отражение, преломление, интерференция, дифракция. Звуковые волны.</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bCs/>
          <w:iCs/>
          <w:sz w:val="24"/>
          <w:szCs w:val="24"/>
        </w:rPr>
      </w:pP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b/>
          <w:i/>
          <w:sz w:val="24"/>
          <w:szCs w:val="24"/>
        </w:rPr>
      </w:pPr>
      <w:r w:rsidRPr="001D1082">
        <w:rPr>
          <w:rFonts w:ascii="Times New Roman" w:eastAsia="Times New Roman" w:hAnsi="Times New Roman" w:cs="Times New Roman"/>
          <w:b/>
          <w:bCs/>
          <w:i/>
          <w:iCs/>
          <w:sz w:val="24"/>
          <w:szCs w:val="24"/>
        </w:rPr>
        <w:t>Демонстрации</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Зависимость траектории движения тела от выбора системы отсчета.</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Падение тел в воздухе и в вакууме.</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Явление инерции.</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Сравнение масс взаимодействующих тел.</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Второй закон Ньютона.</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Измерение сил.</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Сложение сил.</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Взаимодействие тел.</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Невесомость и перегрузка.</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Зависимость силы упругости от деформации.</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Силы трения.</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Условия равновесия тел.</w:t>
      </w:r>
    </w:p>
    <w:p w:rsidR="00B320B8" w:rsidRPr="001D1082" w:rsidRDefault="00B320B8" w:rsidP="00B320B8">
      <w:pPr>
        <w:shd w:val="clear" w:color="auto" w:fill="FFFFFF"/>
        <w:spacing w:after="0" w:line="240" w:lineRule="auto"/>
        <w:ind w:left="426" w:firstLine="141"/>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Реактивное движение.</w:t>
      </w:r>
    </w:p>
    <w:p w:rsidR="00B320B8" w:rsidRPr="001D1082" w:rsidRDefault="00B320B8" w:rsidP="00B320B8">
      <w:pPr>
        <w:shd w:val="clear" w:color="auto" w:fill="FFFFFF"/>
        <w:spacing w:after="0" w:line="240" w:lineRule="auto"/>
        <w:ind w:left="426" w:firstLine="141"/>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Изменение энергии тел при совершении работы.</w:t>
      </w:r>
    </w:p>
    <w:p w:rsidR="00B320B8" w:rsidRPr="001D1082" w:rsidRDefault="00B320B8" w:rsidP="00B320B8">
      <w:pPr>
        <w:shd w:val="clear" w:color="auto" w:fill="FFFFFF"/>
        <w:spacing w:after="0" w:line="240" w:lineRule="auto"/>
        <w:ind w:left="426" w:firstLine="141"/>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Взаимные превращения потенциальной и кинетической энергий.</w:t>
      </w:r>
    </w:p>
    <w:p w:rsidR="00B320B8" w:rsidRPr="001D1082" w:rsidRDefault="00B320B8" w:rsidP="00B320B8">
      <w:pPr>
        <w:shd w:val="clear" w:color="auto" w:fill="FFFFFF"/>
        <w:spacing w:after="0" w:line="240" w:lineRule="auto"/>
        <w:ind w:left="426" w:firstLine="141"/>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Свободные колебания груза на нити и на пружине.</w:t>
      </w:r>
    </w:p>
    <w:p w:rsidR="00B320B8" w:rsidRPr="001D1082" w:rsidRDefault="00B320B8" w:rsidP="00B320B8">
      <w:pPr>
        <w:shd w:val="clear" w:color="auto" w:fill="FFFFFF"/>
        <w:spacing w:after="0" w:line="240" w:lineRule="auto"/>
        <w:ind w:left="426" w:firstLine="141"/>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Запись колебательного движения.</w:t>
      </w:r>
    </w:p>
    <w:p w:rsidR="00B320B8" w:rsidRPr="001D1082" w:rsidRDefault="00B320B8" w:rsidP="00B320B8">
      <w:pPr>
        <w:shd w:val="clear" w:color="auto" w:fill="FFFFFF"/>
        <w:spacing w:after="0" w:line="240" w:lineRule="auto"/>
        <w:ind w:left="426" w:firstLine="141"/>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Вынужденные колебания.</w:t>
      </w:r>
    </w:p>
    <w:p w:rsidR="00B320B8" w:rsidRPr="001D1082" w:rsidRDefault="00B320B8" w:rsidP="00B320B8">
      <w:pPr>
        <w:shd w:val="clear" w:color="auto" w:fill="FFFFFF"/>
        <w:spacing w:after="0" w:line="240" w:lineRule="auto"/>
        <w:ind w:left="426" w:firstLine="141"/>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Резонанс.</w:t>
      </w:r>
    </w:p>
    <w:p w:rsidR="00B320B8" w:rsidRPr="001D1082" w:rsidRDefault="00B320B8" w:rsidP="00B320B8">
      <w:pPr>
        <w:shd w:val="clear" w:color="auto" w:fill="FFFFFF"/>
        <w:spacing w:after="0" w:line="240" w:lineRule="auto"/>
        <w:ind w:left="426" w:firstLine="141"/>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Автоколебания.</w:t>
      </w:r>
    </w:p>
    <w:p w:rsidR="00B320B8" w:rsidRPr="001D1082" w:rsidRDefault="00B320B8" w:rsidP="00B320B8">
      <w:pPr>
        <w:shd w:val="clear" w:color="auto" w:fill="FFFFFF"/>
        <w:spacing w:after="0" w:line="240" w:lineRule="auto"/>
        <w:ind w:left="426" w:firstLine="141"/>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lastRenderedPageBreak/>
        <w:t>Поперечные и продольные волны.</w:t>
      </w:r>
    </w:p>
    <w:p w:rsidR="00B320B8" w:rsidRPr="001D1082" w:rsidRDefault="00B320B8" w:rsidP="00B320B8">
      <w:pPr>
        <w:shd w:val="clear" w:color="auto" w:fill="FFFFFF"/>
        <w:spacing w:after="0" w:line="240" w:lineRule="auto"/>
        <w:ind w:left="426" w:firstLine="141"/>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Отражение и преломление волн.</w:t>
      </w:r>
    </w:p>
    <w:p w:rsidR="00B320B8" w:rsidRPr="001D1082" w:rsidRDefault="00B320B8" w:rsidP="00B320B8">
      <w:pPr>
        <w:shd w:val="clear" w:color="auto" w:fill="FFFFFF"/>
        <w:spacing w:after="0" w:line="240" w:lineRule="auto"/>
        <w:ind w:left="426" w:firstLine="141"/>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Дифракция и интерференция волн.</w:t>
      </w:r>
    </w:p>
    <w:p w:rsidR="00B320B8" w:rsidRPr="001D1082" w:rsidRDefault="00B320B8" w:rsidP="00B320B8">
      <w:pPr>
        <w:shd w:val="clear" w:color="auto" w:fill="FFFFFF"/>
        <w:spacing w:after="0" w:line="240" w:lineRule="auto"/>
        <w:ind w:left="426" w:firstLine="141"/>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Частота колебаний и высота тона звука.</w:t>
      </w:r>
    </w:p>
    <w:p w:rsidR="00B320B8" w:rsidRPr="001D1082" w:rsidRDefault="00B320B8" w:rsidP="00B320B8">
      <w:pPr>
        <w:shd w:val="clear" w:color="auto" w:fill="FFFFFF"/>
        <w:spacing w:after="0" w:line="240" w:lineRule="auto"/>
        <w:ind w:left="426" w:firstLine="141"/>
        <w:rPr>
          <w:rFonts w:ascii="Times New Roman" w:eastAsia="Times New Roman" w:hAnsi="Times New Roman" w:cs="Times New Roman"/>
          <w:b/>
          <w:bCs/>
          <w:i/>
          <w:iCs/>
          <w:sz w:val="24"/>
          <w:szCs w:val="24"/>
        </w:rPr>
      </w:pPr>
    </w:p>
    <w:p w:rsidR="00B320B8" w:rsidRPr="001D1082" w:rsidRDefault="00B320B8" w:rsidP="00B320B8">
      <w:pPr>
        <w:shd w:val="clear" w:color="auto" w:fill="FFFFFF"/>
        <w:spacing w:after="0" w:line="240" w:lineRule="auto"/>
        <w:ind w:left="426" w:firstLine="141"/>
        <w:rPr>
          <w:rFonts w:ascii="Times New Roman" w:eastAsia="Times New Roman" w:hAnsi="Times New Roman" w:cs="Times New Roman"/>
          <w:i/>
          <w:iCs/>
          <w:sz w:val="23"/>
        </w:rPr>
      </w:pPr>
      <w:r w:rsidRPr="001D1082">
        <w:rPr>
          <w:rFonts w:ascii="Times New Roman" w:eastAsia="Times New Roman" w:hAnsi="Times New Roman" w:cs="Times New Roman"/>
          <w:b/>
          <w:bCs/>
          <w:i/>
          <w:iCs/>
          <w:sz w:val="24"/>
          <w:szCs w:val="24"/>
        </w:rPr>
        <w:t xml:space="preserve">  Лабораторные работы</w:t>
      </w:r>
    </w:p>
    <w:p w:rsidR="00B320B8" w:rsidRPr="001D1082" w:rsidRDefault="00B320B8" w:rsidP="00B320B8">
      <w:pPr>
        <w:spacing w:after="0" w:line="100" w:lineRule="atLeast"/>
        <w:ind w:left="426" w:firstLine="141"/>
        <w:rPr>
          <w:rFonts w:ascii="Times New Roman" w:eastAsia="Times New Roman" w:hAnsi="Times New Roman" w:cs="Times New Roman"/>
          <w:i/>
          <w:sz w:val="23"/>
        </w:rPr>
      </w:pPr>
      <w:r w:rsidRPr="001D1082">
        <w:rPr>
          <w:rFonts w:ascii="Times New Roman" w:eastAsia="Times New Roman" w:hAnsi="Times New Roman" w:cs="Times New Roman"/>
          <w:i/>
          <w:iCs/>
          <w:sz w:val="23"/>
        </w:rPr>
        <w:t>Лабораторная работа № 1 «Измерение сил и ускорений»</w:t>
      </w:r>
    </w:p>
    <w:p w:rsidR="00B320B8" w:rsidRPr="001D1082" w:rsidRDefault="00B320B8" w:rsidP="00B320B8">
      <w:pPr>
        <w:spacing w:after="0" w:line="100" w:lineRule="atLeast"/>
        <w:ind w:left="426" w:firstLine="141"/>
        <w:rPr>
          <w:rFonts w:ascii="Times New Roman" w:eastAsia="Times New Roman" w:hAnsi="Times New Roman" w:cs="Times New Roman"/>
          <w:i/>
          <w:sz w:val="20"/>
          <w:szCs w:val="20"/>
        </w:rPr>
      </w:pPr>
      <w:r w:rsidRPr="001D1082">
        <w:rPr>
          <w:rFonts w:ascii="Times New Roman" w:eastAsia="Times New Roman" w:hAnsi="Times New Roman" w:cs="Times New Roman"/>
          <w:i/>
          <w:sz w:val="23"/>
        </w:rPr>
        <w:t>Лабораторная работа № 2 «Измерение импульса»</w:t>
      </w:r>
    </w:p>
    <w:p w:rsidR="00B320B8" w:rsidRPr="001D1082" w:rsidRDefault="00B320B8" w:rsidP="00B320B8">
      <w:pPr>
        <w:spacing w:after="0" w:line="100" w:lineRule="atLeast"/>
        <w:ind w:left="426" w:firstLine="141"/>
        <w:rPr>
          <w:rFonts w:ascii="Times New Roman" w:eastAsia="Times New Roman" w:hAnsi="Times New Roman" w:cs="Times New Roman"/>
          <w:i/>
          <w:sz w:val="20"/>
          <w:szCs w:val="20"/>
        </w:rPr>
      </w:pPr>
      <w:r w:rsidRPr="001D1082">
        <w:rPr>
          <w:rFonts w:ascii="Times New Roman" w:eastAsia="Times New Roman" w:hAnsi="Times New Roman" w:cs="Times New Roman"/>
          <w:i/>
          <w:sz w:val="23"/>
        </w:rPr>
        <w:t>Лабораторная работа №3 «Измерение момента инерции тела»</w:t>
      </w:r>
    </w:p>
    <w:p w:rsidR="00B320B8" w:rsidRPr="001D1082" w:rsidRDefault="00B320B8" w:rsidP="00B320B8">
      <w:pPr>
        <w:shd w:val="clear" w:color="auto" w:fill="FFFFFF"/>
        <w:spacing w:after="0" w:line="240" w:lineRule="auto"/>
        <w:ind w:left="851"/>
        <w:rPr>
          <w:rFonts w:ascii="Times New Roman" w:eastAsia="Times New Roman" w:hAnsi="Times New Roman" w:cs="Times New Roman"/>
          <w:sz w:val="24"/>
          <w:szCs w:val="24"/>
        </w:rPr>
      </w:pPr>
    </w:p>
    <w:p w:rsidR="00B320B8" w:rsidRPr="001D1082" w:rsidRDefault="0003684F" w:rsidP="00B320B8">
      <w:pPr>
        <w:shd w:val="clear" w:color="auto" w:fill="FFFFFF"/>
        <w:spacing w:after="0" w:line="240" w:lineRule="auto"/>
        <w:ind w:left="284"/>
        <w:rPr>
          <w:rFonts w:ascii="Times New Roman" w:eastAsia="Times New Roman" w:hAnsi="Times New Roman" w:cs="Times New Roman"/>
          <w:sz w:val="24"/>
          <w:szCs w:val="24"/>
        </w:rPr>
      </w:pPr>
      <w:r w:rsidRPr="001D1082">
        <w:rPr>
          <w:rFonts w:ascii="Times New Roman" w:eastAsia="Times New Roman" w:hAnsi="Times New Roman" w:cs="Times New Roman"/>
          <w:b/>
          <w:bCs/>
          <w:sz w:val="24"/>
          <w:szCs w:val="24"/>
        </w:rPr>
        <w:t xml:space="preserve">Молекулярная физика. </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Основные положения молекулярно-кинетической теории. Экспериментальные доказательства молекулярно-кинетической теории. Модель идеального газа. Связь между давлением идеального газа и средней кинетической энергией теплового движения его молекул. Абсолютная температура. Температура как мера средней кинетической энергии теплового движения частиц.</w:t>
      </w:r>
    </w:p>
    <w:p w:rsidR="00B320B8" w:rsidRPr="001D1082" w:rsidRDefault="00B320B8" w:rsidP="00E75DE5">
      <w:pPr>
        <w:shd w:val="clear" w:color="auto" w:fill="FFFFFF"/>
        <w:spacing w:after="0" w:line="240" w:lineRule="auto"/>
        <w:ind w:firstLine="426"/>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Уравнение состояния идеального газа. Изопроцессы в газах. </w:t>
      </w:r>
      <w:r w:rsidRPr="001D1082">
        <w:rPr>
          <w:rFonts w:ascii="Times New Roman" w:eastAsia="Times New Roman" w:hAnsi="Times New Roman" w:cs="Times New Roman"/>
          <w:iCs/>
          <w:sz w:val="24"/>
          <w:szCs w:val="24"/>
        </w:rPr>
        <w:t>Реальные газы. Границы</w:t>
      </w:r>
    </w:p>
    <w:p w:rsidR="00B320B8" w:rsidRPr="001D1082" w:rsidRDefault="00B320B8" w:rsidP="00E75DE5">
      <w:pPr>
        <w:shd w:val="clear" w:color="auto" w:fill="FFFFFF"/>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iCs/>
          <w:sz w:val="24"/>
          <w:szCs w:val="24"/>
        </w:rPr>
        <w:t>применимости модели идеального газа.</w:t>
      </w:r>
    </w:p>
    <w:p w:rsidR="00B320B8" w:rsidRPr="001D1082" w:rsidRDefault="00B320B8" w:rsidP="00E75DE5">
      <w:pPr>
        <w:shd w:val="clear" w:color="auto" w:fill="FFFFFF"/>
        <w:spacing w:after="0" w:line="240" w:lineRule="auto"/>
        <w:ind w:firstLine="426"/>
        <w:jc w:val="both"/>
        <w:rPr>
          <w:rFonts w:ascii="Times New Roman" w:eastAsia="Times New Roman" w:hAnsi="Times New Roman" w:cs="Times New Roman"/>
          <w:sz w:val="24"/>
          <w:szCs w:val="24"/>
        </w:rPr>
      </w:pPr>
      <w:r w:rsidRPr="001D1082">
        <w:rPr>
          <w:rFonts w:ascii="Times New Roman" w:eastAsia="Times New Roman" w:hAnsi="Times New Roman" w:cs="Times New Roman"/>
          <w:iCs/>
          <w:sz w:val="24"/>
          <w:szCs w:val="24"/>
        </w:rPr>
        <w:t>Агрегатные состояния вещества и фазовые переходы. </w:t>
      </w:r>
      <w:r w:rsidRPr="001D1082">
        <w:rPr>
          <w:rFonts w:ascii="Times New Roman" w:eastAsia="Times New Roman" w:hAnsi="Times New Roman" w:cs="Times New Roman"/>
          <w:sz w:val="24"/>
          <w:szCs w:val="24"/>
        </w:rPr>
        <w:t>Насыщенные и ненасыщенные пары.</w:t>
      </w:r>
    </w:p>
    <w:p w:rsidR="00B320B8" w:rsidRPr="001D1082" w:rsidRDefault="00B320B8" w:rsidP="00E75DE5">
      <w:pPr>
        <w:shd w:val="clear" w:color="auto" w:fill="FFFFFF"/>
        <w:spacing w:after="0" w:line="240" w:lineRule="auto"/>
        <w:ind w:firstLine="426"/>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Влажность воздуха. Модель строения жидкостей. </w:t>
      </w:r>
      <w:r w:rsidRPr="001D1082">
        <w:rPr>
          <w:rFonts w:ascii="Times New Roman" w:eastAsia="Times New Roman" w:hAnsi="Times New Roman" w:cs="Times New Roman"/>
          <w:iCs/>
          <w:sz w:val="24"/>
          <w:szCs w:val="24"/>
        </w:rPr>
        <w:t>Свойства поверхности жидкостей.</w:t>
      </w:r>
    </w:p>
    <w:p w:rsidR="00B320B8" w:rsidRPr="001D1082" w:rsidRDefault="00B320B8" w:rsidP="00E75DE5">
      <w:pPr>
        <w:shd w:val="clear" w:color="auto" w:fill="FFFFFF"/>
        <w:spacing w:after="0" w:line="240" w:lineRule="auto"/>
        <w:ind w:firstLine="426"/>
        <w:jc w:val="both"/>
        <w:rPr>
          <w:rFonts w:ascii="Times New Roman" w:eastAsia="Times New Roman" w:hAnsi="Times New Roman" w:cs="Times New Roman"/>
          <w:sz w:val="24"/>
          <w:szCs w:val="24"/>
        </w:rPr>
      </w:pPr>
      <w:r w:rsidRPr="001D1082">
        <w:rPr>
          <w:rFonts w:ascii="Times New Roman" w:eastAsia="Times New Roman" w:hAnsi="Times New Roman" w:cs="Times New Roman"/>
          <w:iCs/>
          <w:sz w:val="24"/>
          <w:szCs w:val="24"/>
        </w:rPr>
        <w:t>Поверхностное натяжение. Капиллярные явления.</w:t>
      </w:r>
    </w:p>
    <w:p w:rsidR="00B320B8" w:rsidRPr="001D1082" w:rsidRDefault="00B320B8" w:rsidP="00E75DE5">
      <w:pPr>
        <w:shd w:val="clear" w:color="auto" w:fill="FFFFFF"/>
        <w:spacing w:after="0" w:line="240" w:lineRule="auto"/>
        <w:ind w:firstLine="426"/>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Кристаллические тела. </w:t>
      </w:r>
      <w:r w:rsidRPr="001D1082">
        <w:rPr>
          <w:rFonts w:ascii="Times New Roman" w:eastAsia="Times New Roman" w:hAnsi="Times New Roman" w:cs="Times New Roman"/>
          <w:iCs/>
          <w:sz w:val="24"/>
          <w:szCs w:val="24"/>
        </w:rPr>
        <w:t>Механические свойства твердых тел. Дефекты кристаллической</w:t>
      </w:r>
    </w:p>
    <w:p w:rsidR="00B320B8" w:rsidRPr="001D1082" w:rsidRDefault="00B320B8" w:rsidP="00E75DE5">
      <w:pPr>
        <w:shd w:val="clear" w:color="auto" w:fill="FFFFFF"/>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iCs/>
          <w:sz w:val="24"/>
          <w:szCs w:val="24"/>
        </w:rPr>
        <w:t>решетки. Получение и применение кристаллов. Жидкие кристаллы.</w:t>
      </w:r>
    </w:p>
    <w:p w:rsidR="00B320B8" w:rsidRPr="001D1082" w:rsidRDefault="00B320B8" w:rsidP="00E75DE5">
      <w:pPr>
        <w:shd w:val="clear" w:color="auto" w:fill="FFFFFF"/>
        <w:spacing w:after="0" w:line="240" w:lineRule="auto"/>
        <w:ind w:firstLine="426"/>
        <w:jc w:val="both"/>
        <w:rPr>
          <w:rFonts w:ascii="Times New Roman" w:eastAsia="Times New Roman" w:hAnsi="Times New Roman" w:cs="Times New Roman"/>
          <w:sz w:val="24"/>
          <w:szCs w:val="24"/>
        </w:rPr>
      </w:pPr>
      <w:r w:rsidRPr="001D1082">
        <w:rPr>
          <w:rFonts w:ascii="Times New Roman" w:eastAsia="Times New Roman" w:hAnsi="Times New Roman" w:cs="Times New Roman"/>
          <w:iCs/>
          <w:sz w:val="24"/>
          <w:szCs w:val="24"/>
        </w:rPr>
        <w:t>Термодинамический метод. </w:t>
      </w:r>
      <w:r w:rsidRPr="001D1082">
        <w:rPr>
          <w:rFonts w:ascii="Times New Roman" w:eastAsia="Times New Roman" w:hAnsi="Times New Roman" w:cs="Times New Roman"/>
          <w:sz w:val="24"/>
          <w:szCs w:val="24"/>
        </w:rPr>
        <w:t>Внутренняя энергия и способы ее изменения. Первый закон</w:t>
      </w:r>
    </w:p>
    <w:p w:rsidR="00B320B8" w:rsidRPr="001D1082" w:rsidRDefault="00B320B8" w:rsidP="00E75DE5">
      <w:pPr>
        <w:shd w:val="clear" w:color="auto" w:fill="FFFFFF"/>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термодинамики. Работа при изменении объема газа. Применение первого закона термодинамики к различным процессам. </w:t>
      </w:r>
      <w:r w:rsidRPr="001D1082">
        <w:rPr>
          <w:rFonts w:ascii="Times New Roman" w:eastAsia="Times New Roman" w:hAnsi="Times New Roman" w:cs="Times New Roman"/>
          <w:iCs/>
          <w:sz w:val="24"/>
          <w:szCs w:val="24"/>
        </w:rPr>
        <w:t>Теплоемкость газов и твердых тел. </w:t>
      </w:r>
      <w:r w:rsidRPr="001D1082">
        <w:rPr>
          <w:rFonts w:ascii="Times New Roman" w:eastAsia="Times New Roman" w:hAnsi="Times New Roman" w:cs="Times New Roman"/>
          <w:sz w:val="24"/>
          <w:szCs w:val="24"/>
        </w:rPr>
        <w:t>Расчет количества теплоты при изменении агрегатного состояния вещества. Адиабатный процесс. Принцип действия тепловых машин. КПД тепловой машины. </w:t>
      </w:r>
      <w:r w:rsidRPr="001D1082">
        <w:rPr>
          <w:rFonts w:ascii="Times New Roman" w:eastAsia="Times New Roman" w:hAnsi="Times New Roman" w:cs="Times New Roman"/>
          <w:iCs/>
          <w:sz w:val="24"/>
          <w:szCs w:val="24"/>
        </w:rPr>
        <w:t>Холодильные машины. </w:t>
      </w:r>
      <w:r w:rsidRPr="001D1082">
        <w:rPr>
          <w:rFonts w:ascii="Times New Roman" w:eastAsia="Times New Roman" w:hAnsi="Times New Roman" w:cs="Times New Roman"/>
          <w:sz w:val="24"/>
          <w:szCs w:val="24"/>
        </w:rPr>
        <w:t>Второй закон термодинамики </w:t>
      </w:r>
      <w:r w:rsidRPr="001D1082">
        <w:rPr>
          <w:rFonts w:ascii="Times New Roman" w:eastAsia="Times New Roman" w:hAnsi="Times New Roman" w:cs="Times New Roman"/>
          <w:iCs/>
          <w:sz w:val="24"/>
          <w:szCs w:val="24"/>
        </w:rPr>
        <w:t>и его статистическое истолкование. </w:t>
      </w:r>
      <w:r w:rsidRPr="001D1082">
        <w:rPr>
          <w:rFonts w:ascii="Times New Roman" w:eastAsia="Times New Roman" w:hAnsi="Times New Roman" w:cs="Times New Roman"/>
          <w:sz w:val="24"/>
          <w:szCs w:val="24"/>
        </w:rPr>
        <w:t>Тепловые машины и охрана природы.</w:t>
      </w:r>
    </w:p>
    <w:p w:rsidR="00B320B8" w:rsidRPr="001D1082" w:rsidRDefault="00B320B8" w:rsidP="00E75DE5">
      <w:pPr>
        <w:shd w:val="clear" w:color="auto" w:fill="FFFFFF"/>
        <w:spacing w:after="0" w:line="240" w:lineRule="auto"/>
        <w:ind w:firstLine="426"/>
        <w:jc w:val="both"/>
        <w:rPr>
          <w:rFonts w:ascii="Times New Roman" w:eastAsia="Times New Roman" w:hAnsi="Times New Roman" w:cs="Times New Roman"/>
          <w:i/>
          <w:sz w:val="24"/>
          <w:szCs w:val="24"/>
        </w:rPr>
      </w:pPr>
      <w:r w:rsidRPr="001D1082">
        <w:rPr>
          <w:rFonts w:ascii="Times New Roman" w:eastAsia="Times New Roman" w:hAnsi="Times New Roman" w:cs="Times New Roman"/>
          <w:b/>
          <w:bCs/>
          <w:i/>
          <w:iCs/>
          <w:sz w:val="24"/>
          <w:szCs w:val="24"/>
        </w:rPr>
        <w:t xml:space="preserve">  Демонстрации</w:t>
      </w:r>
    </w:p>
    <w:p w:rsidR="00B320B8" w:rsidRPr="001D1082" w:rsidRDefault="00B320B8" w:rsidP="00E75DE5">
      <w:pPr>
        <w:shd w:val="clear" w:color="auto" w:fill="FFFFFF"/>
        <w:spacing w:after="0" w:line="240" w:lineRule="auto"/>
        <w:ind w:left="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Механическая модель броуновского движения.</w:t>
      </w:r>
    </w:p>
    <w:p w:rsidR="00B320B8" w:rsidRPr="001D1082" w:rsidRDefault="00B320B8" w:rsidP="00E75DE5">
      <w:pPr>
        <w:shd w:val="clear" w:color="auto" w:fill="FFFFFF"/>
        <w:spacing w:after="0" w:line="240" w:lineRule="auto"/>
        <w:ind w:left="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Модель опыта Штерна.</w:t>
      </w:r>
    </w:p>
    <w:p w:rsidR="00B320B8" w:rsidRPr="001D1082" w:rsidRDefault="00B320B8" w:rsidP="00E75DE5">
      <w:pPr>
        <w:shd w:val="clear" w:color="auto" w:fill="FFFFFF"/>
        <w:spacing w:after="0" w:line="240" w:lineRule="auto"/>
        <w:ind w:left="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Изменение давления газа с изменением температуры при постоянном объеме.</w:t>
      </w:r>
    </w:p>
    <w:p w:rsidR="00B320B8" w:rsidRPr="001D1082" w:rsidRDefault="00B320B8" w:rsidP="00E75DE5">
      <w:pPr>
        <w:shd w:val="clear" w:color="auto" w:fill="FFFFFF"/>
        <w:spacing w:after="0" w:line="240" w:lineRule="auto"/>
        <w:ind w:left="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Изменение объема газа с изменением температуры при постоянном давлении.</w:t>
      </w:r>
    </w:p>
    <w:p w:rsidR="00B320B8" w:rsidRPr="001D1082" w:rsidRDefault="00B320B8" w:rsidP="00E75DE5">
      <w:pPr>
        <w:shd w:val="clear" w:color="auto" w:fill="FFFFFF"/>
        <w:spacing w:after="0" w:line="240" w:lineRule="auto"/>
        <w:ind w:left="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Изменение объема газа с изменением давления при постоянной температуре.</w:t>
      </w:r>
    </w:p>
    <w:p w:rsidR="00B320B8" w:rsidRPr="001D1082" w:rsidRDefault="00B320B8" w:rsidP="00E75DE5">
      <w:pPr>
        <w:shd w:val="clear" w:color="auto" w:fill="FFFFFF"/>
        <w:spacing w:after="0" w:line="240" w:lineRule="auto"/>
        <w:ind w:left="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Кипение воды при пониженном давлении.</w:t>
      </w:r>
    </w:p>
    <w:p w:rsidR="00B320B8" w:rsidRPr="001D1082" w:rsidRDefault="00B320B8" w:rsidP="00E75DE5">
      <w:pPr>
        <w:shd w:val="clear" w:color="auto" w:fill="FFFFFF"/>
        <w:spacing w:after="0" w:line="240" w:lineRule="auto"/>
        <w:ind w:left="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Психрометр и гигрометр.</w:t>
      </w:r>
    </w:p>
    <w:p w:rsidR="00B320B8" w:rsidRPr="001D1082" w:rsidRDefault="00B320B8" w:rsidP="00E75DE5">
      <w:pPr>
        <w:shd w:val="clear" w:color="auto" w:fill="FFFFFF"/>
        <w:spacing w:after="0" w:line="240" w:lineRule="auto"/>
        <w:ind w:left="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Явление поверхностного натяжения жидкости.</w:t>
      </w:r>
    </w:p>
    <w:p w:rsidR="00B320B8" w:rsidRPr="001D1082" w:rsidRDefault="00B320B8" w:rsidP="00E75DE5">
      <w:pPr>
        <w:shd w:val="clear" w:color="auto" w:fill="FFFFFF"/>
        <w:spacing w:after="0" w:line="240" w:lineRule="auto"/>
        <w:ind w:left="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Объемные модели строения кристаллов.</w:t>
      </w:r>
    </w:p>
    <w:p w:rsidR="00B320B8" w:rsidRPr="001D1082" w:rsidRDefault="00B320B8" w:rsidP="00E75DE5">
      <w:pPr>
        <w:shd w:val="clear" w:color="auto" w:fill="FFFFFF"/>
        <w:spacing w:after="0" w:line="240" w:lineRule="auto"/>
        <w:ind w:left="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Изменение температуры воздуха при адиабатном сжатии и расширении.</w:t>
      </w:r>
    </w:p>
    <w:p w:rsidR="00B320B8" w:rsidRPr="001D1082" w:rsidRDefault="00B320B8" w:rsidP="00E75DE5">
      <w:pPr>
        <w:shd w:val="clear" w:color="auto" w:fill="FFFFFF"/>
        <w:spacing w:after="0" w:line="240" w:lineRule="auto"/>
        <w:ind w:left="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Модели тепловых двигателей.</w:t>
      </w:r>
    </w:p>
    <w:p w:rsidR="00B320B8" w:rsidRPr="001D1082" w:rsidRDefault="00B320B8" w:rsidP="00E75DE5">
      <w:pPr>
        <w:shd w:val="clear" w:color="auto" w:fill="FFFFFF"/>
        <w:spacing w:after="0" w:line="240" w:lineRule="auto"/>
        <w:ind w:left="567"/>
        <w:jc w:val="both"/>
        <w:rPr>
          <w:rFonts w:ascii="Times New Roman" w:eastAsia="Times New Roman" w:hAnsi="Times New Roman" w:cs="Times New Roman"/>
          <w:b/>
          <w:bCs/>
          <w:i/>
          <w:iCs/>
          <w:sz w:val="24"/>
          <w:szCs w:val="24"/>
        </w:rPr>
      </w:pPr>
    </w:p>
    <w:p w:rsidR="00B320B8" w:rsidRPr="001D1082" w:rsidRDefault="00B320B8" w:rsidP="00E75DE5">
      <w:pPr>
        <w:shd w:val="clear" w:color="auto" w:fill="FFFFFF"/>
        <w:spacing w:after="0" w:line="240" w:lineRule="auto"/>
        <w:ind w:left="567"/>
        <w:jc w:val="both"/>
        <w:rPr>
          <w:rFonts w:ascii="Times New Roman" w:eastAsia="Times New Roman" w:hAnsi="Times New Roman" w:cs="Times New Roman"/>
          <w:b/>
          <w:bCs/>
          <w:i/>
          <w:iCs/>
          <w:sz w:val="23"/>
        </w:rPr>
      </w:pPr>
      <w:r w:rsidRPr="001D1082">
        <w:rPr>
          <w:rFonts w:ascii="Times New Roman" w:eastAsia="Times New Roman" w:hAnsi="Times New Roman" w:cs="Times New Roman"/>
          <w:b/>
          <w:bCs/>
          <w:i/>
          <w:iCs/>
          <w:sz w:val="24"/>
          <w:szCs w:val="24"/>
        </w:rPr>
        <w:t xml:space="preserve"> Лабораторные работы</w:t>
      </w:r>
    </w:p>
    <w:p w:rsidR="00B320B8" w:rsidRPr="001D1082" w:rsidRDefault="00B320B8" w:rsidP="00E75DE5">
      <w:pPr>
        <w:spacing w:after="0" w:line="240" w:lineRule="auto"/>
        <w:ind w:left="567"/>
        <w:jc w:val="both"/>
        <w:rPr>
          <w:rFonts w:ascii="Times New Roman" w:eastAsia="Times New Roman" w:hAnsi="Times New Roman" w:cs="Times New Roman"/>
          <w:i/>
          <w:sz w:val="24"/>
          <w:szCs w:val="24"/>
        </w:rPr>
      </w:pPr>
      <w:r w:rsidRPr="001D1082">
        <w:rPr>
          <w:rFonts w:ascii="Times New Roman" w:eastAsia="Times New Roman" w:hAnsi="Times New Roman" w:cs="Times New Roman"/>
          <w:i/>
          <w:sz w:val="24"/>
          <w:szCs w:val="24"/>
        </w:rPr>
        <w:t xml:space="preserve"> Лабораторная работа №4 «Измерение влажности воздуха»</w:t>
      </w:r>
    </w:p>
    <w:p w:rsidR="00B320B8" w:rsidRPr="001D1082" w:rsidRDefault="00B320B8" w:rsidP="00E75DE5">
      <w:pPr>
        <w:spacing w:after="0" w:line="100" w:lineRule="atLeast"/>
        <w:ind w:left="567"/>
        <w:jc w:val="both"/>
        <w:rPr>
          <w:rFonts w:ascii="Times New Roman" w:eastAsia="Times New Roman" w:hAnsi="Times New Roman" w:cs="Times New Roman"/>
          <w:bCs/>
          <w:i/>
          <w:iCs/>
          <w:sz w:val="23"/>
        </w:rPr>
      </w:pPr>
      <w:r w:rsidRPr="001D1082">
        <w:rPr>
          <w:rFonts w:ascii="Times New Roman" w:eastAsia="Times New Roman" w:hAnsi="Times New Roman" w:cs="Times New Roman"/>
          <w:bCs/>
          <w:i/>
          <w:iCs/>
          <w:sz w:val="23"/>
        </w:rPr>
        <w:t>Лабораторная работа № 5»Измерение поверхностного натяжения»</w:t>
      </w:r>
    </w:p>
    <w:p w:rsidR="00B320B8" w:rsidRPr="001D1082" w:rsidRDefault="00B320B8" w:rsidP="00E75DE5">
      <w:pPr>
        <w:shd w:val="clear" w:color="auto" w:fill="FFFFFF"/>
        <w:spacing w:after="0" w:line="240" w:lineRule="auto"/>
        <w:ind w:left="567"/>
        <w:jc w:val="both"/>
        <w:rPr>
          <w:rFonts w:ascii="Times New Roman" w:eastAsia="Times New Roman" w:hAnsi="Times New Roman" w:cs="Times New Roman"/>
          <w:bCs/>
          <w:i/>
          <w:sz w:val="24"/>
          <w:szCs w:val="24"/>
        </w:rPr>
      </w:pPr>
      <w:r w:rsidRPr="001D1082">
        <w:rPr>
          <w:rFonts w:ascii="Times New Roman" w:eastAsia="Times New Roman" w:hAnsi="Times New Roman" w:cs="Times New Roman"/>
          <w:bCs/>
          <w:i/>
          <w:iCs/>
          <w:sz w:val="24"/>
          <w:szCs w:val="24"/>
        </w:rPr>
        <w:t>Лабораторная работа №6 «Наблюдение роста кристаллов из раствора».</w:t>
      </w:r>
    </w:p>
    <w:p w:rsidR="00B320B8" w:rsidRPr="001D1082" w:rsidRDefault="00B320B8" w:rsidP="00E75DE5">
      <w:pPr>
        <w:shd w:val="clear" w:color="auto" w:fill="FFFFFF"/>
        <w:spacing w:after="0" w:line="240" w:lineRule="auto"/>
        <w:ind w:left="567"/>
        <w:jc w:val="both"/>
        <w:rPr>
          <w:rFonts w:ascii="Times New Roman" w:eastAsia="Times New Roman" w:hAnsi="Times New Roman" w:cs="Times New Roman"/>
          <w:i/>
          <w:sz w:val="24"/>
          <w:szCs w:val="24"/>
        </w:rPr>
      </w:pPr>
      <w:r w:rsidRPr="001D1082">
        <w:rPr>
          <w:rFonts w:ascii="Times New Roman" w:eastAsia="Times New Roman" w:hAnsi="Times New Roman" w:cs="Times New Roman"/>
          <w:bCs/>
          <w:i/>
          <w:sz w:val="23"/>
        </w:rPr>
        <w:t>Лабораторная работа № 7 « Измерение удельной теплоты плавления льда»</w:t>
      </w:r>
    </w:p>
    <w:p w:rsidR="00B320B8" w:rsidRPr="001D1082" w:rsidRDefault="00B320B8" w:rsidP="00E75DE5">
      <w:pPr>
        <w:shd w:val="clear" w:color="auto" w:fill="FFFFFF"/>
        <w:spacing w:after="0" w:line="240" w:lineRule="auto"/>
        <w:ind w:left="284"/>
        <w:jc w:val="both"/>
        <w:rPr>
          <w:rFonts w:ascii="Times New Roman" w:eastAsia="Times New Roman" w:hAnsi="Times New Roman" w:cs="Times New Roman"/>
          <w:b/>
          <w:bCs/>
          <w:sz w:val="24"/>
          <w:szCs w:val="24"/>
        </w:rPr>
      </w:pPr>
    </w:p>
    <w:p w:rsidR="00B320B8" w:rsidRPr="001D1082" w:rsidRDefault="0003684F"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b/>
          <w:bCs/>
          <w:sz w:val="24"/>
          <w:szCs w:val="24"/>
        </w:rPr>
        <w:t xml:space="preserve">Электростатика. </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Закон сохранения электрического заряда. Закон Кулона. Напряженность электрического поля.</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Принцип суперпозиции электрических полей. </w:t>
      </w:r>
      <w:r w:rsidRPr="001D1082">
        <w:rPr>
          <w:rFonts w:ascii="Times New Roman" w:eastAsia="Times New Roman" w:hAnsi="Times New Roman" w:cs="Times New Roman"/>
          <w:iCs/>
          <w:sz w:val="24"/>
          <w:szCs w:val="24"/>
        </w:rPr>
        <w:t>Теорема Гаусса. Работа сил электрического поля. </w:t>
      </w:r>
      <w:r w:rsidRPr="001D1082">
        <w:rPr>
          <w:rFonts w:ascii="Times New Roman" w:eastAsia="Times New Roman" w:hAnsi="Times New Roman" w:cs="Times New Roman"/>
          <w:sz w:val="24"/>
          <w:szCs w:val="24"/>
        </w:rPr>
        <w:t>Потенциал электрического поля. Потенциальность электростатического поля. Разность потенциалов. Напряжение. Связь разности потенциалов и напряженности электрического поля.</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Проводники и диэлектрики в электрическом поле. Электрическая емкость. Конденсатор.</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xml:space="preserve">Энергия электрического поля. </w:t>
      </w:r>
      <w:r w:rsidRPr="001D1082">
        <w:rPr>
          <w:rFonts w:ascii="Times New Roman" w:eastAsia="Times New Roman" w:hAnsi="Times New Roman" w:cs="Times New Roman"/>
          <w:iCs/>
          <w:sz w:val="24"/>
          <w:szCs w:val="24"/>
        </w:rPr>
        <w:t>Применение диэлектриков.</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lastRenderedPageBreak/>
        <w:t>Условия существования постоянного электрического тока. Электродвижущая сила (ЭДС). Закон Ома для полной электрической цепи. Последовательное и параллельное соединения проводников в электрической цепи. </w:t>
      </w:r>
      <w:r w:rsidRPr="001D1082">
        <w:rPr>
          <w:rFonts w:ascii="Times New Roman" w:eastAsia="Times New Roman" w:hAnsi="Times New Roman" w:cs="Times New Roman"/>
          <w:iCs/>
          <w:sz w:val="24"/>
          <w:szCs w:val="24"/>
        </w:rPr>
        <w:t>Правила Кирхгофа. </w:t>
      </w:r>
      <w:r w:rsidRPr="001D1082">
        <w:rPr>
          <w:rFonts w:ascii="Times New Roman" w:eastAsia="Times New Roman" w:hAnsi="Times New Roman" w:cs="Times New Roman"/>
          <w:sz w:val="24"/>
          <w:szCs w:val="24"/>
        </w:rPr>
        <w:t>Работа и мощность тока.</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Электрический ток в металлах. </w:t>
      </w:r>
      <w:r w:rsidRPr="001D1082">
        <w:rPr>
          <w:rFonts w:ascii="Times New Roman" w:eastAsia="Times New Roman" w:hAnsi="Times New Roman" w:cs="Times New Roman"/>
          <w:iCs/>
          <w:sz w:val="24"/>
          <w:szCs w:val="24"/>
        </w:rPr>
        <w:t>Зависимость удельного сопротивления металлов от</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sz w:val="24"/>
          <w:szCs w:val="24"/>
        </w:rPr>
      </w:pPr>
      <w:r w:rsidRPr="001D1082">
        <w:rPr>
          <w:rFonts w:ascii="Times New Roman" w:eastAsia="Times New Roman" w:hAnsi="Times New Roman" w:cs="Times New Roman"/>
          <w:iCs/>
          <w:sz w:val="24"/>
          <w:szCs w:val="24"/>
        </w:rPr>
        <w:t xml:space="preserve">температуры. Сверхпроводимость. </w:t>
      </w:r>
      <w:r w:rsidRPr="001D1082">
        <w:rPr>
          <w:rFonts w:ascii="Times New Roman" w:eastAsia="Times New Roman" w:hAnsi="Times New Roman" w:cs="Times New Roman"/>
          <w:sz w:val="24"/>
          <w:szCs w:val="24"/>
        </w:rPr>
        <w:t>Электрический ток в растворах и расплавах электролитов.</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Закон электролиза. Элементарный электрический заряд. Электрический ток в газах. Плазма.</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Электрический ток в вакууме. Электрон. Электрический ток в полупроводниках. Собственная и примесная проводимости полупроводников. Полупроводниковый диод. </w:t>
      </w:r>
      <w:r w:rsidRPr="001D1082">
        <w:rPr>
          <w:rFonts w:ascii="Times New Roman" w:eastAsia="Times New Roman" w:hAnsi="Times New Roman" w:cs="Times New Roman"/>
          <w:iCs/>
          <w:sz w:val="24"/>
          <w:szCs w:val="24"/>
        </w:rPr>
        <w:t>Полупроводниковые приборы.</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xml:space="preserve">             Магнитное взаимодействие токов. Магнитная индукция. Сила Ампера. Магнитное поле тока.</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Принцип суперпозиции магнитных полей. Сила Лоренца. </w:t>
      </w:r>
      <w:r w:rsidRPr="001D1082">
        <w:rPr>
          <w:rFonts w:ascii="Times New Roman" w:eastAsia="Times New Roman" w:hAnsi="Times New Roman" w:cs="Times New Roman"/>
          <w:iCs/>
          <w:sz w:val="24"/>
          <w:szCs w:val="24"/>
        </w:rPr>
        <w:t>Магнитные свойства вещества.</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sz w:val="24"/>
          <w:szCs w:val="24"/>
        </w:rPr>
      </w:pPr>
      <w:r w:rsidRPr="001D1082">
        <w:rPr>
          <w:rFonts w:ascii="Times New Roman" w:eastAsia="Times New Roman" w:hAnsi="Times New Roman" w:cs="Times New Roman"/>
          <w:iCs/>
          <w:sz w:val="24"/>
          <w:szCs w:val="24"/>
        </w:rPr>
        <w:t xml:space="preserve">            Электроизмерительные приборы. Электрический двигатель постоянного тока.</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Закон электромагнитной индукции. Магнитный поток. Вихревое электрическое поле. Правило</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iCs/>
          <w:sz w:val="24"/>
          <w:szCs w:val="24"/>
        </w:rPr>
      </w:pPr>
      <w:r w:rsidRPr="001D1082">
        <w:rPr>
          <w:rFonts w:ascii="Times New Roman" w:eastAsia="Times New Roman" w:hAnsi="Times New Roman" w:cs="Times New Roman"/>
          <w:sz w:val="24"/>
          <w:szCs w:val="24"/>
        </w:rPr>
        <w:t>Ленца. Самоиндукция. Индуктивность. Энергия магнитного поля. </w:t>
      </w:r>
      <w:r w:rsidRPr="001D1082">
        <w:rPr>
          <w:rFonts w:ascii="Times New Roman" w:eastAsia="Times New Roman" w:hAnsi="Times New Roman" w:cs="Times New Roman"/>
          <w:iCs/>
          <w:sz w:val="24"/>
          <w:szCs w:val="24"/>
        </w:rPr>
        <w:t>Электрический генератор постоянного тока. Магнитная запись информации</w:t>
      </w:r>
    </w:p>
    <w:p w:rsidR="00B320B8" w:rsidRPr="001D1082" w:rsidRDefault="00B320B8" w:rsidP="00E75DE5">
      <w:pPr>
        <w:spacing w:after="0" w:line="240" w:lineRule="auto"/>
        <w:ind w:firstLine="567"/>
        <w:jc w:val="both"/>
        <w:rPr>
          <w:rFonts w:ascii="Times New Roman" w:hAnsi="Times New Roman" w:cs="Times New Roman"/>
          <w:sz w:val="24"/>
          <w:szCs w:val="24"/>
        </w:rPr>
      </w:pPr>
      <w:r w:rsidRPr="001D1082">
        <w:rPr>
          <w:rFonts w:ascii="Times New Roman" w:hAnsi="Times New Roman" w:cs="Times New Roman"/>
          <w:sz w:val="24"/>
          <w:szCs w:val="24"/>
        </w:rPr>
        <w:t>Открытие электромагнитной индукции. Правило Ленца. Магнитный поток. Закон электромагнитной индукции. Вихревое электрическое поле. Самоиндукция. Индуктивность. Энергия магнитного поля. Электромагнитное  поле.</w:t>
      </w:r>
    </w:p>
    <w:p w:rsidR="00B320B8" w:rsidRPr="001D1082" w:rsidRDefault="00B320B8" w:rsidP="00E75DE5">
      <w:pPr>
        <w:spacing w:after="0" w:line="240" w:lineRule="auto"/>
        <w:ind w:firstLine="567"/>
        <w:jc w:val="both"/>
        <w:rPr>
          <w:rFonts w:ascii="Times New Roman" w:hAnsi="Times New Roman" w:cs="Times New Roman"/>
          <w:sz w:val="24"/>
          <w:szCs w:val="24"/>
        </w:rPr>
      </w:pPr>
      <w:r w:rsidRPr="001D1082">
        <w:rPr>
          <w:rFonts w:ascii="Times New Roman" w:hAnsi="Times New Roman" w:cs="Times New Roman"/>
          <w:sz w:val="24"/>
          <w:szCs w:val="24"/>
        </w:rPr>
        <w:t>Электрический ток в металлах. Зависимость сопротивления от температуры. Сверхпроводимость</w:t>
      </w:r>
      <w:r w:rsidRPr="001D1082">
        <w:rPr>
          <w:rFonts w:ascii="Times New Roman" w:hAnsi="Times New Roman" w:cs="Times New Roman"/>
          <w:i/>
          <w:sz w:val="24"/>
          <w:szCs w:val="24"/>
        </w:rPr>
        <w:t xml:space="preserve">. </w:t>
      </w:r>
      <w:r w:rsidRPr="001D1082">
        <w:rPr>
          <w:rFonts w:ascii="Times New Roman" w:hAnsi="Times New Roman" w:cs="Times New Roman"/>
          <w:sz w:val="24"/>
          <w:szCs w:val="24"/>
        </w:rPr>
        <w:t xml:space="preserve">Полупроводники. Собственная и примесная проводимости полупроводников, </w:t>
      </w:r>
      <w:r w:rsidRPr="001D1082">
        <w:rPr>
          <w:rFonts w:ascii="Times New Roman" w:hAnsi="Times New Roman" w:cs="Times New Roman"/>
          <w:sz w:val="24"/>
          <w:szCs w:val="24"/>
          <w:lang w:val="en-US"/>
        </w:rPr>
        <w:t>p</w:t>
      </w:r>
      <w:r w:rsidRPr="001D1082">
        <w:rPr>
          <w:rFonts w:ascii="Times New Roman" w:hAnsi="Times New Roman" w:cs="Times New Roman"/>
          <w:sz w:val="24"/>
          <w:szCs w:val="24"/>
        </w:rPr>
        <w:t xml:space="preserve"> – </w:t>
      </w:r>
      <w:r w:rsidRPr="001D1082">
        <w:rPr>
          <w:rFonts w:ascii="Times New Roman" w:hAnsi="Times New Roman" w:cs="Times New Roman"/>
          <w:sz w:val="24"/>
          <w:szCs w:val="24"/>
          <w:lang w:val="en-US"/>
        </w:rPr>
        <w:t>n</w:t>
      </w:r>
      <w:r w:rsidRPr="001D1082">
        <w:rPr>
          <w:rFonts w:ascii="Times New Roman" w:hAnsi="Times New Roman" w:cs="Times New Roman"/>
          <w:sz w:val="24"/>
          <w:szCs w:val="24"/>
        </w:rPr>
        <w:t xml:space="preserve"> переход. Полупроводниковый диод. Транзистор. Электрический ток в жидкостях. Электрический ток в вакууме. Электрический ток в газах. Плазма. </w:t>
      </w:r>
    </w:p>
    <w:p w:rsidR="00B320B8" w:rsidRPr="001D1082" w:rsidRDefault="00B320B8" w:rsidP="00E75DE5">
      <w:pPr>
        <w:shd w:val="clear" w:color="auto" w:fill="FFFFFF"/>
        <w:spacing w:after="0" w:line="240" w:lineRule="auto"/>
        <w:ind w:firstLine="567"/>
        <w:jc w:val="both"/>
        <w:rPr>
          <w:rFonts w:ascii="Times New Roman" w:eastAsia="Times New Roman" w:hAnsi="Times New Roman" w:cs="Times New Roman"/>
          <w:b/>
          <w:bCs/>
          <w:iCs/>
          <w:sz w:val="24"/>
          <w:szCs w:val="24"/>
        </w:rPr>
      </w:pP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i/>
          <w:sz w:val="24"/>
          <w:szCs w:val="24"/>
        </w:rPr>
      </w:pPr>
      <w:r w:rsidRPr="001D1082">
        <w:rPr>
          <w:rFonts w:ascii="Times New Roman" w:eastAsia="Times New Roman" w:hAnsi="Times New Roman" w:cs="Times New Roman"/>
          <w:b/>
          <w:bCs/>
          <w:i/>
          <w:iCs/>
          <w:sz w:val="24"/>
          <w:szCs w:val="24"/>
        </w:rPr>
        <w:t xml:space="preserve"> Демонстрации</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Электрометр.</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Проводники в электрическом поле.</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Диэлектрики в электрическом поле.</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Конденсаторы.</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Энергия заряженного конденсатора.</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Электроизмерительные приборы.</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Зависимость удельного сопротивления металлов от температуры.</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Зависимость удельного сопротивления полупроводников от температуры и освещения.</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Полупроводниковый диод.</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Транзистор.</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Явление электролиза.</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Электрический разряд в газе.</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Люминесцентная лампа.</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Термоэлектронная эмиссия.</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Электронно-лучевая трубка.</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Магнитное взаимодействие токов.</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Отклонение электронного пучка магнитным полем.</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Магнитные свойства вещества.</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Магнитная запись звука.</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Зависимость ЭДС индукции от скорости изменения магнитного потока.</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Зависимость ЭДС самоиндукции от скорости изменения силы тока и индуктивности</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проводника.</w:t>
      </w:r>
    </w:p>
    <w:p w:rsidR="00B320B8" w:rsidRPr="001D1082" w:rsidRDefault="00B320B8" w:rsidP="00B320B8">
      <w:pPr>
        <w:pStyle w:val="ad"/>
        <w:spacing w:after="0" w:line="240" w:lineRule="auto"/>
        <w:ind w:left="0" w:firstLine="567"/>
        <w:jc w:val="both"/>
        <w:rPr>
          <w:rFonts w:ascii="Times New Roman" w:hAnsi="Times New Roman"/>
          <w:sz w:val="24"/>
          <w:szCs w:val="24"/>
        </w:rPr>
      </w:pPr>
      <w:r w:rsidRPr="001D1082">
        <w:rPr>
          <w:rFonts w:ascii="Times New Roman" w:hAnsi="Times New Roman"/>
          <w:sz w:val="24"/>
          <w:szCs w:val="24"/>
        </w:rPr>
        <w:t xml:space="preserve">Взаимодействие проводников с током. </w:t>
      </w:r>
    </w:p>
    <w:p w:rsidR="00B320B8" w:rsidRPr="001D1082" w:rsidRDefault="00B320B8" w:rsidP="00B320B8">
      <w:pPr>
        <w:pStyle w:val="ad"/>
        <w:spacing w:after="0" w:line="240" w:lineRule="auto"/>
        <w:ind w:left="0" w:firstLine="567"/>
        <w:jc w:val="both"/>
        <w:rPr>
          <w:rFonts w:ascii="Times New Roman" w:hAnsi="Times New Roman"/>
          <w:sz w:val="24"/>
          <w:szCs w:val="24"/>
        </w:rPr>
      </w:pPr>
      <w:r w:rsidRPr="001D1082">
        <w:rPr>
          <w:rFonts w:ascii="Times New Roman" w:hAnsi="Times New Roman"/>
          <w:sz w:val="24"/>
          <w:szCs w:val="24"/>
        </w:rPr>
        <w:t xml:space="preserve">Опыт Эрстеда. </w:t>
      </w:r>
    </w:p>
    <w:p w:rsidR="00B320B8" w:rsidRPr="001D1082" w:rsidRDefault="00B320B8" w:rsidP="00B320B8">
      <w:pPr>
        <w:pStyle w:val="ad"/>
        <w:spacing w:after="0" w:line="240" w:lineRule="auto"/>
        <w:ind w:left="0" w:firstLine="567"/>
        <w:jc w:val="both"/>
        <w:rPr>
          <w:rFonts w:ascii="Times New Roman" w:hAnsi="Times New Roman"/>
          <w:sz w:val="24"/>
          <w:szCs w:val="24"/>
        </w:rPr>
      </w:pPr>
      <w:r w:rsidRPr="001D1082">
        <w:rPr>
          <w:rFonts w:ascii="Times New Roman" w:hAnsi="Times New Roman"/>
          <w:sz w:val="24"/>
          <w:szCs w:val="24"/>
        </w:rPr>
        <w:t xml:space="preserve">Действие магнитного поля на проводник с током. </w:t>
      </w:r>
    </w:p>
    <w:p w:rsidR="00B320B8" w:rsidRPr="001D1082" w:rsidRDefault="00B320B8" w:rsidP="00B320B8">
      <w:pPr>
        <w:pStyle w:val="ad"/>
        <w:spacing w:after="0" w:line="240" w:lineRule="auto"/>
        <w:ind w:left="0" w:firstLine="567"/>
        <w:jc w:val="both"/>
        <w:rPr>
          <w:rFonts w:ascii="Times New Roman" w:hAnsi="Times New Roman"/>
          <w:sz w:val="24"/>
          <w:szCs w:val="24"/>
        </w:rPr>
      </w:pPr>
      <w:r w:rsidRPr="001D1082">
        <w:rPr>
          <w:rFonts w:ascii="Times New Roman" w:hAnsi="Times New Roman"/>
          <w:sz w:val="24"/>
          <w:szCs w:val="24"/>
        </w:rPr>
        <w:t xml:space="preserve">Магнитное поле прямого тока катушки с током. </w:t>
      </w:r>
    </w:p>
    <w:p w:rsidR="00B320B8" w:rsidRPr="001D1082" w:rsidRDefault="00B320B8" w:rsidP="00B320B8">
      <w:pPr>
        <w:pStyle w:val="ad"/>
        <w:spacing w:after="0" w:line="240" w:lineRule="auto"/>
        <w:ind w:left="0" w:firstLine="567"/>
        <w:jc w:val="both"/>
        <w:rPr>
          <w:rFonts w:ascii="Times New Roman" w:hAnsi="Times New Roman"/>
          <w:sz w:val="24"/>
          <w:szCs w:val="24"/>
        </w:rPr>
      </w:pPr>
      <w:r w:rsidRPr="001D1082">
        <w:rPr>
          <w:rFonts w:ascii="Times New Roman" w:hAnsi="Times New Roman"/>
          <w:sz w:val="24"/>
          <w:szCs w:val="24"/>
        </w:rPr>
        <w:t xml:space="preserve">Отклонение электронного пучка в магнитном поле. </w:t>
      </w:r>
    </w:p>
    <w:p w:rsidR="00B320B8" w:rsidRPr="001D1082" w:rsidRDefault="00B320B8" w:rsidP="00B320B8">
      <w:pPr>
        <w:pStyle w:val="ad"/>
        <w:spacing w:after="0" w:line="240" w:lineRule="auto"/>
        <w:ind w:left="0" w:firstLine="567"/>
        <w:jc w:val="both"/>
        <w:rPr>
          <w:rFonts w:ascii="Times New Roman" w:hAnsi="Times New Roman"/>
          <w:sz w:val="24"/>
          <w:szCs w:val="24"/>
        </w:rPr>
      </w:pPr>
      <w:r w:rsidRPr="001D1082">
        <w:rPr>
          <w:rFonts w:ascii="Times New Roman" w:hAnsi="Times New Roman"/>
          <w:sz w:val="24"/>
          <w:szCs w:val="24"/>
        </w:rPr>
        <w:t>Электромаг</w:t>
      </w:r>
      <w:r w:rsidRPr="001D1082">
        <w:rPr>
          <w:rFonts w:ascii="Times New Roman" w:hAnsi="Times New Roman"/>
          <w:sz w:val="24"/>
          <w:szCs w:val="24"/>
        </w:rPr>
        <w:softHyphen/>
        <w:t xml:space="preserve">нитная индукция. </w:t>
      </w:r>
    </w:p>
    <w:p w:rsidR="00B320B8" w:rsidRPr="001D1082" w:rsidRDefault="00B320B8" w:rsidP="00B320B8">
      <w:pPr>
        <w:pStyle w:val="ad"/>
        <w:spacing w:after="0" w:line="240" w:lineRule="auto"/>
        <w:ind w:left="0" w:firstLine="567"/>
        <w:jc w:val="both"/>
        <w:rPr>
          <w:rFonts w:ascii="Times New Roman" w:hAnsi="Times New Roman"/>
          <w:sz w:val="24"/>
          <w:szCs w:val="24"/>
        </w:rPr>
      </w:pPr>
      <w:r w:rsidRPr="001D1082">
        <w:rPr>
          <w:rFonts w:ascii="Times New Roman" w:hAnsi="Times New Roman"/>
          <w:sz w:val="24"/>
          <w:szCs w:val="24"/>
        </w:rPr>
        <w:t>Магнитное поле тока смещения.</w:t>
      </w:r>
    </w:p>
    <w:p w:rsidR="00B320B8" w:rsidRPr="001D1082" w:rsidRDefault="00B320B8" w:rsidP="00B320B8">
      <w:pPr>
        <w:spacing w:after="0" w:line="240" w:lineRule="auto"/>
        <w:ind w:firstLine="567"/>
        <w:jc w:val="both"/>
        <w:rPr>
          <w:rFonts w:ascii="Times New Roman" w:hAnsi="Times New Roman" w:cs="Times New Roman"/>
          <w:sz w:val="24"/>
          <w:szCs w:val="24"/>
        </w:rPr>
      </w:pPr>
      <w:r w:rsidRPr="001D1082">
        <w:rPr>
          <w:rFonts w:ascii="Times New Roman" w:hAnsi="Times New Roman" w:cs="Times New Roman"/>
          <w:sz w:val="24"/>
          <w:szCs w:val="24"/>
        </w:rPr>
        <w:t>Взаимодействие заряженных тел.</w:t>
      </w:r>
    </w:p>
    <w:p w:rsidR="00B320B8" w:rsidRPr="001D1082" w:rsidRDefault="00B320B8" w:rsidP="00B320B8">
      <w:pPr>
        <w:spacing w:after="0" w:line="240" w:lineRule="auto"/>
        <w:ind w:firstLine="567"/>
        <w:jc w:val="both"/>
        <w:rPr>
          <w:rFonts w:ascii="Times New Roman" w:hAnsi="Times New Roman" w:cs="Times New Roman"/>
          <w:sz w:val="24"/>
          <w:szCs w:val="24"/>
        </w:rPr>
      </w:pPr>
      <w:r w:rsidRPr="001D1082">
        <w:rPr>
          <w:rFonts w:ascii="Times New Roman" w:hAnsi="Times New Roman" w:cs="Times New Roman"/>
          <w:sz w:val="24"/>
          <w:szCs w:val="24"/>
        </w:rPr>
        <w:lastRenderedPageBreak/>
        <w:t>Сохранение электрического заряда.</w:t>
      </w:r>
    </w:p>
    <w:p w:rsidR="00B320B8" w:rsidRPr="001D1082" w:rsidRDefault="00B320B8" w:rsidP="00B320B8">
      <w:pPr>
        <w:spacing w:after="0" w:line="240" w:lineRule="auto"/>
        <w:ind w:firstLine="567"/>
        <w:jc w:val="both"/>
        <w:rPr>
          <w:rFonts w:ascii="Times New Roman" w:hAnsi="Times New Roman" w:cs="Times New Roman"/>
          <w:sz w:val="24"/>
          <w:szCs w:val="24"/>
        </w:rPr>
      </w:pPr>
      <w:r w:rsidRPr="001D1082">
        <w:rPr>
          <w:rFonts w:ascii="Times New Roman" w:hAnsi="Times New Roman" w:cs="Times New Roman"/>
          <w:sz w:val="24"/>
          <w:szCs w:val="24"/>
        </w:rPr>
        <w:t>Делимость электрического заряда.</w:t>
      </w:r>
    </w:p>
    <w:p w:rsidR="00B320B8" w:rsidRPr="001D1082" w:rsidRDefault="00B320B8" w:rsidP="00B320B8">
      <w:pPr>
        <w:spacing w:after="0" w:line="240" w:lineRule="auto"/>
        <w:ind w:firstLine="567"/>
        <w:jc w:val="both"/>
        <w:rPr>
          <w:rFonts w:ascii="Times New Roman" w:hAnsi="Times New Roman" w:cs="Times New Roman"/>
          <w:sz w:val="24"/>
          <w:szCs w:val="24"/>
        </w:rPr>
      </w:pPr>
      <w:r w:rsidRPr="001D1082">
        <w:rPr>
          <w:rFonts w:ascii="Times New Roman" w:hAnsi="Times New Roman" w:cs="Times New Roman"/>
          <w:sz w:val="24"/>
          <w:szCs w:val="24"/>
        </w:rPr>
        <w:t>Электрическое поле заряжен</w:t>
      </w:r>
      <w:r w:rsidRPr="001D1082">
        <w:rPr>
          <w:rFonts w:ascii="Times New Roman" w:hAnsi="Times New Roman" w:cs="Times New Roman"/>
          <w:sz w:val="24"/>
          <w:szCs w:val="24"/>
        </w:rPr>
        <w:softHyphen/>
        <w:t>ных тел.</w:t>
      </w:r>
    </w:p>
    <w:p w:rsidR="00B320B8" w:rsidRPr="001D1082" w:rsidRDefault="00B320B8" w:rsidP="00B320B8">
      <w:pPr>
        <w:spacing w:after="0" w:line="240" w:lineRule="auto"/>
        <w:ind w:firstLine="567"/>
        <w:jc w:val="both"/>
        <w:rPr>
          <w:rFonts w:ascii="Times New Roman" w:hAnsi="Times New Roman" w:cs="Times New Roman"/>
          <w:sz w:val="24"/>
          <w:szCs w:val="24"/>
        </w:rPr>
      </w:pPr>
      <w:r w:rsidRPr="001D1082">
        <w:rPr>
          <w:rFonts w:ascii="Times New Roman" w:hAnsi="Times New Roman" w:cs="Times New Roman"/>
          <w:sz w:val="24"/>
          <w:szCs w:val="24"/>
        </w:rPr>
        <w:t>Энергия конденсаторов,</w:t>
      </w:r>
    </w:p>
    <w:p w:rsidR="00B320B8" w:rsidRPr="001D1082" w:rsidRDefault="00B320B8" w:rsidP="00B320B8">
      <w:pPr>
        <w:spacing w:after="0" w:line="240" w:lineRule="auto"/>
        <w:ind w:firstLine="567"/>
        <w:jc w:val="both"/>
        <w:rPr>
          <w:rFonts w:ascii="Times New Roman" w:hAnsi="Times New Roman" w:cs="Times New Roman"/>
          <w:sz w:val="24"/>
          <w:szCs w:val="24"/>
        </w:rPr>
      </w:pPr>
      <w:r w:rsidRPr="001D1082">
        <w:rPr>
          <w:rFonts w:ascii="Times New Roman" w:hAnsi="Times New Roman" w:cs="Times New Roman"/>
          <w:sz w:val="24"/>
          <w:szCs w:val="24"/>
        </w:rPr>
        <w:t>Закон</w:t>
      </w:r>
      <w:r w:rsidRPr="001D1082">
        <w:rPr>
          <w:rFonts w:ascii="Times New Roman" w:hAnsi="Times New Roman" w:cs="Times New Roman"/>
          <w:bCs/>
          <w:sz w:val="24"/>
          <w:szCs w:val="24"/>
        </w:rPr>
        <w:t>Ома</w:t>
      </w:r>
      <w:r w:rsidRPr="001D1082">
        <w:rPr>
          <w:rFonts w:ascii="Times New Roman" w:hAnsi="Times New Roman" w:cs="Times New Roman"/>
          <w:sz w:val="24"/>
          <w:szCs w:val="24"/>
        </w:rPr>
        <w:t xml:space="preserve"> для полной цепи.</w:t>
      </w:r>
    </w:p>
    <w:p w:rsidR="00B320B8" w:rsidRPr="001D1082" w:rsidRDefault="00B320B8" w:rsidP="00B320B8">
      <w:pPr>
        <w:spacing w:after="0" w:line="240" w:lineRule="auto"/>
        <w:ind w:firstLine="567"/>
        <w:jc w:val="both"/>
        <w:rPr>
          <w:rFonts w:ascii="Times New Roman" w:hAnsi="Times New Roman" w:cs="Times New Roman"/>
          <w:sz w:val="24"/>
          <w:szCs w:val="24"/>
        </w:rPr>
      </w:pPr>
      <w:r w:rsidRPr="001D1082">
        <w:rPr>
          <w:rFonts w:ascii="Times New Roman" w:hAnsi="Times New Roman" w:cs="Times New Roman"/>
          <w:sz w:val="24"/>
          <w:szCs w:val="24"/>
        </w:rPr>
        <w:t>Собственная и примесная проводимости полупроводников.</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b/>
          <w:bCs/>
          <w:i/>
          <w:iCs/>
          <w:sz w:val="24"/>
          <w:szCs w:val="24"/>
        </w:rPr>
      </w:pPr>
      <w:r w:rsidRPr="001D1082">
        <w:rPr>
          <w:rFonts w:ascii="Times New Roman" w:hAnsi="Times New Roman" w:cs="Times New Roman"/>
          <w:i/>
          <w:iCs/>
          <w:sz w:val="24"/>
          <w:szCs w:val="24"/>
        </w:rPr>
        <w:t>р</w:t>
      </w:r>
      <w:r w:rsidRPr="001D1082">
        <w:rPr>
          <w:rFonts w:ascii="Times New Roman" w:hAnsi="Times New Roman" w:cs="Times New Roman"/>
          <w:sz w:val="24"/>
          <w:szCs w:val="24"/>
        </w:rPr>
        <w:t>—</w:t>
      </w:r>
      <w:r w:rsidRPr="001D1082">
        <w:rPr>
          <w:rFonts w:ascii="Times New Roman" w:hAnsi="Times New Roman" w:cs="Times New Roman"/>
          <w:i/>
          <w:iCs/>
          <w:sz w:val="24"/>
          <w:szCs w:val="24"/>
        </w:rPr>
        <w:t>п</w:t>
      </w:r>
      <w:r w:rsidRPr="001D1082">
        <w:rPr>
          <w:rFonts w:ascii="Times New Roman" w:hAnsi="Times New Roman" w:cs="Times New Roman"/>
          <w:sz w:val="24"/>
          <w:szCs w:val="24"/>
        </w:rPr>
        <w:t xml:space="preserve"> -переход.</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b/>
          <w:bCs/>
          <w:i/>
          <w:iCs/>
          <w:sz w:val="24"/>
          <w:szCs w:val="24"/>
        </w:rPr>
      </w:pP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b/>
          <w:bCs/>
          <w:i/>
          <w:iCs/>
          <w:sz w:val="24"/>
          <w:szCs w:val="24"/>
        </w:rPr>
        <w:t xml:space="preserve"> Лабораторные работы</w:t>
      </w:r>
    </w:p>
    <w:p w:rsidR="00B320B8" w:rsidRPr="001D1082" w:rsidRDefault="00B320B8" w:rsidP="00B320B8">
      <w:pPr>
        <w:spacing w:after="0" w:line="100" w:lineRule="atLeast"/>
        <w:ind w:firstLine="567"/>
        <w:rPr>
          <w:rFonts w:ascii="Times New Roman" w:eastAsia="Times New Roman" w:hAnsi="Times New Roman" w:cs="Times New Roman"/>
          <w:sz w:val="20"/>
          <w:szCs w:val="20"/>
        </w:rPr>
      </w:pPr>
      <w:r w:rsidRPr="001D1082">
        <w:rPr>
          <w:rFonts w:ascii="Times New Roman" w:eastAsia="Times New Roman" w:hAnsi="Times New Roman" w:cs="Times New Roman"/>
          <w:bCs/>
          <w:i/>
          <w:iCs/>
          <w:sz w:val="23"/>
        </w:rPr>
        <w:t xml:space="preserve"> Лабораторная работ № 8 «Измерение электроемкости конденсатора»</w:t>
      </w:r>
    </w:p>
    <w:p w:rsidR="00B320B8" w:rsidRPr="001D1082" w:rsidRDefault="00B320B8" w:rsidP="00B320B8">
      <w:pPr>
        <w:spacing w:after="0" w:line="100" w:lineRule="atLeast"/>
        <w:ind w:firstLine="567"/>
        <w:rPr>
          <w:rFonts w:ascii="Times New Roman" w:eastAsia="Times New Roman" w:hAnsi="Times New Roman" w:cs="Times New Roman"/>
          <w:sz w:val="20"/>
          <w:szCs w:val="20"/>
        </w:rPr>
      </w:pPr>
      <w:r w:rsidRPr="001D1082">
        <w:rPr>
          <w:rFonts w:ascii="Times New Roman" w:eastAsia="Times New Roman" w:hAnsi="Times New Roman" w:cs="Times New Roman"/>
          <w:bCs/>
          <w:i/>
          <w:iCs/>
          <w:sz w:val="23"/>
        </w:rPr>
        <w:t xml:space="preserve"> Лабораторная работа № 9 «Измерение силы тока и напряжения»</w:t>
      </w:r>
    </w:p>
    <w:p w:rsidR="00B320B8" w:rsidRPr="001D1082" w:rsidRDefault="00B320B8" w:rsidP="00B320B8">
      <w:pPr>
        <w:spacing w:after="0" w:line="100" w:lineRule="atLeast"/>
        <w:ind w:firstLine="567"/>
        <w:rPr>
          <w:rFonts w:ascii="Times New Roman" w:eastAsia="Times New Roman" w:hAnsi="Times New Roman" w:cs="Times New Roman"/>
          <w:sz w:val="20"/>
          <w:szCs w:val="20"/>
        </w:rPr>
      </w:pPr>
      <w:r w:rsidRPr="001D1082">
        <w:rPr>
          <w:rFonts w:ascii="Times New Roman" w:eastAsia="Times New Roman" w:hAnsi="Times New Roman" w:cs="Times New Roman"/>
          <w:i/>
          <w:iCs/>
          <w:sz w:val="23"/>
        </w:rPr>
        <w:t>Лабораторная работа №10 «Измерение электрического сопротивления с помощью омметра»</w:t>
      </w:r>
    </w:p>
    <w:p w:rsidR="00B320B8" w:rsidRPr="001D1082" w:rsidRDefault="00B320B8" w:rsidP="00B320B8">
      <w:pPr>
        <w:spacing w:after="0" w:line="100" w:lineRule="atLeast"/>
        <w:ind w:firstLine="567"/>
        <w:rPr>
          <w:rFonts w:ascii="Times New Roman" w:eastAsia="Times New Roman" w:hAnsi="Times New Roman" w:cs="Times New Roman"/>
          <w:sz w:val="24"/>
          <w:szCs w:val="24"/>
        </w:rPr>
      </w:pPr>
      <w:r w:rsidRPr="001D1082">
        <w:rPr>
          <w:rFonts w:ascii="Times New Roman" w:eastAsia="Times New Roman" w:hAnsi="Times New Roman" w:cs="Times New Roman"/>
          <w:i/>
          <w:iCs/>
          <w:sz w:val="24"/>
          <w:szCs w:val="24"/>
        </w:rPr>
        <w:t>Лабораторная работа №11 «Измерение удельного сопротивления проводника»</w:t>
      </w:r>
    </w:p>
    <w:p w:rsidR="00B320B8" w:rsidRPr="001D1082" w:rsidRDefault="00B320B8" w:rsidP="00B320B8">
      <w:pPr>
        <w:spacing w:after="0" w:line="100" w:lineRule="atLeast"/>
        <w:ind w:firstLine="567"/>
        <w:rPr>
          <w:rFonts w:ascii="Times New Roman" w:eastAsia="Times New Roman" w:hAnsi="Times New Roman" w:cs="Times New Roman"/>
          <w:sz w:val="20"/>
          <w:szCs w:val="20"/>
        </w:rPr>
      </w:pPr>
      <w:r w:rsidRPr="001D1082">
        <w:rPr>
          <w:rFonts w:ascii="Times New Roman" w:eastAsia="Times New Roman" w:hAnsi="Times New Roman" w:cs="Times New Roman"/>
          <w:i/>
          <w:iCs/>
          <w:sz w:val="23"/>
        </w:rPr>
        <w:t>Лабораторная работа № 12 «Измерение ЭДС и внутреннего сопротивления источника тока»</w:t>
      </w:r>
    </w:p>
    <w:p w:rsidR="00B320B8" w:rsidRPr="001D1082" w:rsidRDefault="00B320B8" w:rsidP="00B320B8">
      <w:pPr>
        <w:spacing w:after="0" w:line="100" w:lineRule="atLeast"/>
        <w:ind w:firstLine="567"/>
        <w:rPr>
          <w:rFonts w:ascii="Times New Roman" w:eastAsia="Times New Roman" w:hAnsi="Times New Roman" w:cs="Times New Roman"/>
          <w:sz w:val="24"/>
          <w:szCs w:val="24"/>
        </w:rPr>
      </w:pPr>
      <w:r w:rsidRPr="001D1082">
        <w:rPr>
          <w:rFonts w:ascii="Times New Roman" w:eastAsia="Times New Roman" w:hAnsi="Times New Roman" w:cs="Times New Roman"/>
          <w:i/>
          <w:iCs/>
          <w:sz w:val="24"/>
          <w:szCs w:val="24"/>
        </w:rPr>
        <w:t>Лабораторная работа № 13 </w:t>
      </w:r>
      <w:r w:rsidRPr="001D1082">
        <w:rPr>
          <w:rFonts w:ascii="Times New Roman" w:eastAsia="Times New Roman" w:hAnsi="Times New Roman" w:cs="Times New Roman"/>
          <w:sz w:val="24"/>
          <w:szCs w:val="24"/>
        </w:rPr>
        <w:t>«</w:t>
      </w:r>
      <w:r w:rsidRPr="001D1082">
        <w:rPr>
          <w:rFonts w:ascii="Times New Roman" w:eastAsia="Times New Roman" w:hAnsi="Times New Roman" w:cs="Times New Roman"/>
          <w:i/>
          <w:iCs/>
          <w:sz w:val="24"/>
          <w:szCs w:val="24"/>
        </w:rPr>
        <w:t>Наблюдение действия магнитного поля на ток»</w:t>
      </w:r>
    </w:p>
    <w:p w:rsidR="00B320B8" w:rsidRPr="001D1082" w:rsidRDefault="00B320B8" w:rsidP="00B320B8">
      <w:pPr>
        <w:shd w:val="clear" w:color="auto" w:fill="FFFFFF"/>
        <w:spacing w:after="0" w:line="240" w:lineRule="auto"/>
        <w:ind w:firstLine="567"/>
        <w:rPr>
          <w:rFonts w:ascii="Times New Roman" w:eastAsia="Times New Roman" w:hAnsi="Times New Roman" w:cs="Times New Roman"/>
          <w:b/>
          <w:bCs/>
          <w:sz w:val="24"/>
          <w:szCs w:val="24"/>
        </w:rPr>
      </w:pPr>
      <w:r w:rsidRPr="001D1082">
        <w:rPr>
          <w:rFonts w:ascii="Times New Roman" w:eastAsia="Times New Roman" w:hAnsi="Times New Roman" w:cs="Times New Roman"/>
          <w:i/>
          <w:sz w:val="24"/>
          <w:szCs w:val="24"/>
        </w:rPr>
        <w:t>Лабораторная работа № 14 «Измерение индуктивности катушки»</w:t>
      </w:r>
    </w:p>
    <w:p w:rsidR="00B320B8" w:rsidRPr="001D1082" w:rsidRDefault="00B320B8" w:rsidP="00B320B8">
      <w:pPr>
        <w:shd w:val="clear" w:color="auto" w:fill="FFFFFF"/>
        <w:spacing w:line="240" w:lineRule="auto"/>
        <w:ind w:firstLine="567"/>
        <w:rPr>
          <w:rFonts w:ascii="Times New Roman" w:eastAsia="Times New Roman" w:hAnsi="Times New Roman" w:cs="Times New Roman"/>
          <w:sz w:val="24"/>
          <w:szCs w:val="24"/>
        </w:rPr>
      </w:pPr>
      <w:r w:rsidRPr="001D1082">
        <w:rPr>
          <w:rFonts w:ascii="Times New Roman" w:eastAsia="Times New Roman" w:hAnsi="Times New Roman" w:cs="Times New Roman"/>
          <w:i/>
          <w:iCs/>
          <w:sz w:val="24"/>
          <w:szCs w:val="24"/>
        </w:rPr>
        <w:t>Лабораторная работа № 15  </w:t>
      </w:r>
      <w:r w:rsidRPr="001D1082">
        <w:rPr>
          <w:rFonts w:ascii="Times New Roman" w:eastAsia="Times New Roman" w:hAnsi="Times New Roman" w:cs="Times New Roman"/>
          <w:i/>
          <w:sz w:val="24"/>
          <w:szCs w:val="24"/>
        </w:rPr>
        <w:t>«Исследование работы полупроводникового диода»</w:t>
      </w:r>
    </w:p>
    <w:p w:rsidR="008A4F6E" w:rsidRPr="001D1082" w:rsidRDefault="008A4F6E" w:rsidP="00D128F1">
      <w:pPr>
        <w:spacing w:after="0" w:line="240" w:lineRule="auto"/>
        <w:rPr>
          <w:rFonts w:ascii="Times New Roman" w:hAnsi="Times New Roman" w:cs="Times New Roman"/>
          <w:b/>
          <w:sz w:val="24"/>
          <w:szCs w:val="24"/>
        </w:rPr>
      </w:pPr>
      <w:r w:rsidRPr="001D1082">
        <w:rPr>
          <w:rFonts w:ascii="Times New Roman" w:eastAsia="Times New Roman" w:hAnsi="Times New Roman" w:cs="Times New Roman"/>
          <w:b/>
          <w:bCs/>
          <w:sz w:val="24"/>
          <w:szCs w:val="24"/>
        </w:rPr>
        <w:t>Биология</w:t>
      </w:r>
    </w:p>
    <w:p w:rsidR="008A4F6E" w:rsidRPr="001D1082" w:rsidRDefault="008A4F6E" w:rsidP="00D128F1">
      <w:pPr>
        <w:spacing w:after="0" w:line="240" w:lineRule="auto"/>
        <w:rPr>
          <w:rFonts w:ascii="Times New Roman" w:hAnsi="Times New Roman" w:cs="Times New Roman"/>
          <w:sz w:val="24"/>
          <w:szCs w:val="24"/>
        </w:rPr>
      </w:pPr>
    </w:p>
    <w:p w:rsidR="008A4F6E" w:rsidRPr="001D1082" w:rsidRDefault="00B66727" w:rsidP="00B66727">
      <w:pPr>
        <w:tabs>
          <w:tab w:val="left" w:pos="1025"/>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xml:space="preserve">    В </w:t>
      </w:r>
      <w:r w:rsidR="008A4F6E" w:rsidRPr="001D1082">
        <w:rPr>
          <w:rFonts w:ascii="Times New Roman" w:eastAsia="Times New Roman" w:hAnsi="Times New Roman" w:cs="Times New Roman"/>
          <w:sz w:val="24"/>
          <w:szCs w:val="24"/>
        </w:rPr>
        <w:t>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w:t>
      </w:r>
    </w:p>
    <w:p w:rsidR="008A4F6E" w:rsidRPr="001D1082" w:rsidRDefault="008A4F6E" w:rsidP="00D128F1">
      <w:pPr>
        <w:spacing w:after="0" w:line="240" w:lineRule="auto"/>
        <w:rPr>
          <w:rFonts w:ascii="Times New Roman" w:hAnsi="Times New Roman" w:cs="Times New Roman"/>
          <w:sz w:val="24"/>
          <w:szCs w:val="24"/>
        </w:rPr>
      </w:pPr>
    </w:p>
    <w:p w:rsidR="008A4F6E" w:rsidRPr="001D1082" w:rsidRDefault="008A4F6E"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8A4F6E" w:rsidRPr="001D1082" w:rsidRDefault="008A4F6E" w:rsidP="00D128F1">
      <w:pPr>
        <w:spacing w:after="0" w:line="240" w:lineRule="auto"/>
        <w:rPr>
          <w:rFonts w:ascii="Times New Roman" w:hAnsi="Times New Roman" w:cs="Times New Roman"/>
          <w:sz w:val="24"/>
          <w:szCs w:val="24"/>
        </w:rPr>
      </w:pPr>
    </w:p>
    <w:p w:rsidR="008A4F6E" w:rsidRPr="001D1082" w:rsidRDefault="008A4F6E" w:rsidP="00D128F1">
      <w:pPr>
        <w:spacing w:after="0" w:line="240" w:lineRule="auto"/>
        <w:ind w:firstLine="701"/>
        <w:jc w:val="both"/>
        <w:rPr>
          <w:rFonts w:ascii="Times New Roman" w:hAnsi="Times New Roman" w:cs="Times New Roman"/>
          <w:sz w:val="24"/>
          <w:szCs w:val="24"/>
        </w:rPr>
      </w:pPr>
      <w:r w:rsidRPr="001D1082">
        <w:rPr>
          <w:rFonts w:ascii="Times New Roman" w:eastAsia="Times New Roman" w:hAnsi="Times New Roman" w:cs="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8A4F6E" w:rsidRPr="001D1082" w:rsidRDefault="008A4F6E" w:rsidP="00D128F1">
      <w:pPr>
        <w:spacing w:after="0" w:line="240" w:lineRule="auto"/>
        <w:rPr>
          <w:rFonts w:ascii="Times New Roman" w:hAnsi="Times New Roman" w:cs="Times New Roman"/>
          <w:sz w:val="24"/>
          <w:szCs w:val="24"/>
        </w:rPr>
      </w:pPr>
    </w:p>
    <w:p w:rsidR="008A4F6E" w:rsidRPr="001D1082" w:rsidRDefault="008A4F6E" w:rsidP="00D128F1">
      <w:pPr>
        <w:spacing w:after="0" w:line="240" w:lineRule="auto"/>
        <w:ind w:firstLine="701"/>
        <w:jc w:val="both"/>
        <w:rPr>
          <w:rFonts w:ascii="Times New Roman" w:hAnsi="Times New Roman" w:cs="Times New Roman"/>
          <w:sz w:val="24"/>
          <w:szCs w:val="24"/>
        </w:rPr>
      </w:pPr>
      <w:r w:rsidRPr="001D1082">
        <w:rPr>
          <w:rFonts w:ascii="Times New Roman" w:eastAsia="Times New Roman" w:hAnsi="Times New Roman" w:cs="Times New Roman"/>
          <w:sz w:val="24"/>
          <w:szCs w:val="24"/>
        </w:rPr>
        <w:t>Изучение биологии на базовом уровне ориентировано на обеспечение общеобразовательной и общекультурной подготовки выпускников.</w:t>
      </w:r>
    </w:p>
    <w:p w:rsidR="008A4F6E" w:rsidRPr="001D1082" w:rsidRDefault="008A4F6E" w:rsidP="00D128F1">
      <w:pPr>
        <w:spacing w:after="0" w:line="240" w:lineRule="auto"/>
        <w:rPr>
          <w:rFonts w:ascii="Times New Roman" w:hAnsi="Times New Roman" w:cs="Times New Roman"/>
          <w:sz w:val="24"/>
          <w:szCs w:val="24"/>
        </w:rPr>
      </w:pPr>
    </w:p>
    <w:p w:rsidR="008A4F6E" w:rsidRPr="001D1082" w:rsidRDefault="008A4F6E" w:rsidP="00D128F1">
      <w:pPr>
        <w:spacing w:after="0" w:line="240" w:lineRule="auto"/>
        <w:ind w:firstLine="701"/>
        <w:jc w:val="both"/>
        <w:rPr>
          <w:rFonts w:ascii="Times New Roman" w:hAnsi="Times New Roman" w:cs="Times New Roman"/>
          <w:sz w:val="24"/>
          <w:szCs w:val="24"/>
        </w:rPr>
      </w:pPr>
      <w:r w:rsidRPr="001D1082">
        <w:rPr>
          <w:rFonts w:ascii="Times New Roman" w:eastAsia="Times New Roman" w:hAnsi="Times New Roman" w:cs="Times New Roman"/>
          <w:sz w:val="24"/>
          <w:szCs w:val="24"/>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8A4F6E" w:rsidRPr="001D1082" w:rsidRDefault="008A4F6E" w:rsidP="00D128F1">
      <w:pPr>
        <w:spacing w:after="0" w:line="240" w:lineRule="auto"/>
        <w:rPr>
          <w:rFonts w:ascii="Times New Roman" w:hAnsi="Times New Roman" w:cs="Times New Roman"/>
          <w:sz w:val="24"/>
          <w:szCs w:val="24"/>
        </w:rPr>
      </w:pPr>
    </w:p>
    <w:p w:rsidR="008A4F6E" w:rsidRPr="001D1082" w:rsidRDefault="008A4F6E" w:rsidP="00D128F1">
      <w:pPr>
        <w:spacing w:after="0" w:line="240" w:lineRule="auto"/>
        <w:ind w:firstLine="701"/>
        <w:jc w:val="both"/>
        <w:rPr>
          <w:rFonts w:ascii="Times New Roman" w:hAnsi="Times New Roman" w:cs="Times New Roman"/>
          <w:sz w:val="24"/>
          <w:szCs w:val="24"/>
        </w:rPr>
      </w:pPr>
      <w:r w:rsidRPr="001D1082">
        <w:rPr>
          <w:rFonts w:ascii="Times New Roman" w:eastAsia="Times New Roman" w:hAnsi="Times New Roman" w:cs="Times New Roman"/>
          <w:sz w:val="24"/>
          <w:szCs w:val="24"/>
        </w:rPr>
        <w:t>Программа учебного предмета «Биология» составлена на основе модульного принципа построения учебного материала.</w:t>
      </w:r>
    </w:p>
    <w:p w:rsidR="008A4F6E" w:rsidRPr="001D1082" w:rsidRDefault="008A4F6E" w:rsidP="00D128F1">
      <w:pPr>
        <w:spacing w:after="0" w:line="240" w:lineRule="auto"/>
        <w:rPr>
          <w:rFonts w:ascii="Times New Roman" w:hAnsi="Times New Roman" w:cs="Times New Roman"/>
          <w:sz w:val="24"/>
          <w:szCs w:val="24"/>
        </w:rPr>
      </w:pPr>
    </w:p>
    <w:p w:rsidR="008A4F6E" w:rsidRPr="001D1082" w:rsidRDefault="008A4F6E" w:rsidP="00D128F1">
      <w:pPr>
        <w:spacing w:after="0" w:line="240" w:lineRule="auto"/>
        <w:ind w:firstLine="701"/>
        <w:jc w:val="both"/>
        <w:rPr>
          <w:rFonts w:ascii="Times New Roman" w:hAnsi="Times New Roman" w:cs="Times New Roman"/>
          <w:sz w:val="24"/>
          <w:szCs w:val="24"/>
        </w:rPr>
      </w:pPr>
      <w:r w:rsidRPr="001D1082">
        <w:rPr>
          <w:rFonts w:ascii="Times New Roman" w:eastAsia="Times New Roman" w:hAnsi="Times New Roman" w:cs="Times New Roman"/>
          <w:sz w:val="24"/>
          <w:szCs w:val="24"/>
        </w:rPr>
        <w:t>Предлагаемая программа учитывает возможность получения знаний в том числе через практическую деятельность. В программе содержится перечень лабораторных и практических работ. При составлении рабочей программы учитель выбрал из перечняработы, которые считает наиболее целесообразными с учетом необходимости достижения предметных результатов.</w:t>
      </w:r>
    </w:p>
    <w:p w:rsidR="008A4F6E" w:rsidRPr="001D1082" w:rsidRDefault="008A4F6E" w:rsidP="00D128F1">
      <w:pPr>
        <w:spacing w:after="0" w:line="240" w:lineRule="auto"/>
        <w:rPr>
          <w:rFonts w:ascii="Times New Roman" w:hAnsi="Times New Roman" w:cs="Times New Roman"/>
          <w:sz w:val="24"/>
          <w:szCs w:val="24"/>
        </w:rPr>
      </w:pPr>
    </w:p>
    <w:p w:rsidR="008A4F6E" w:rsidRPr="001D1082" w:rsidRDefault="008A4F6E"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Базовый уровень</w:t>
      </w:r>
    </w:p>
    <w:p w:rsidR="008A4F6E" w:rsidRPr="001D1082" w:rsidRDefault="008A4F6E" w:rsidP="00D128F1">
      <w:pPr>
        <w:spacing w:after="0" w:line="240" w:lineRule="auto"/>
        <w:rPr>
          <w:rFonts w:ascii="Times New Roman" w:hAnsi="Times New Roman" w:cs="Times New Roman"/>
          <w:sz w:val="24"/>
          <w:szCs w:val="24"/>
        </w:rPr>
      </w:pPr>
    </w:p>
    <w:p w:rsidR="008A4F6E" w:rsidRPr="001D1082" w:rsidRDefault="008A4F6E"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Биология как комплекс наук о живой природе</w:t>
      </w:r>
    </w:p>
    <w:p w:rsidR="008A4F6E" w:rsidRPr="001D1082" w:rsidRDefault="008A4F6E" w:rsidP="00D128F1">
      <w:pPr>
        <w:spacing w:after="0" w:line="240" w:lineRule="auto"/>
        <w:rPr>
          <w:rFonts w:ascii="Times New Roman" w:hAnsi="Times New Roman" w:cs="Times New Roman"/>
          <w:sz w:val="24"/>
          <w:szCs w:val="24"/>
        </w:rPr>
      </w:pPr>
    </w:p>
    <w:p w:rsidR="008A4F6E" w:rsidRPr="001D1082" w:rsidRDefault="008A4F6E" w:rsidP="00D128F1">
      <w:pPr>
        <w:spacing w:after="0" w:line="240" w:lineRule="auto"/>
        <w:ind w:firstLine="701"/>
        <w:jc w:val="both"/>
        <w:rPr>
          <w:rFonts w:ascii="Times New Roman" w:hAnsi="Times New Roman" w:cs="Times New Roman"/>
          <w:sz w:val="24"/>
          <w:szCs w:val="24"/>
        </w:rPr>
      </w:pPr>
      <w:r w:rsidRPr="001D1082">
        <w:rPr>
          <w:rFonts w:ascii="Times New Roman" w:eastAsia="Times New Roman" w:hAnsi="Times New Roman" w:cs="Times New Roman"/>
          <w:sz w:val="24"/>
          <w:szCs w:val="24"/>
        </w:rP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8A4F6E" w:rsidRPr="001D1082" w:rsidRDefault="008A4F6E" w:rsidP="00D128F1">
      <w:pPr>
        <w:spacing w:after="0" w:line="240" w:lineRule="auto"/>
        <w:rPr>
          <w:rFonts w:ascii="Times New Roman" w:hAnsi="Times New Roman" w:cs="Times New Roman"/>
          <w:sz w:val="24"/>
          <w:szCs w:val="24"/>
        </w:rPr>
      </w:pPr>
    </w:p>
    <w:p w:rsidR="008A4F6E" w:rsidRPr="001D1082" w:rsidRDefault="008A4F6E"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Биологические системы как предмет изучения биологии.</w:t>
      </w:r>
    </w:p>
    <w:p w:rsidR="008A4F6E" w:rsidRPr="001D1082" w:rsidRDefault="008A4F6E" w:rsidP="00D128F1">
      <w:pPr>
        <w:spacing w:after="0" w:line="240" w:lineRule="auto"/>
        <w:rPr>
          <w:rFonts w:ascii="Times New Roman" w:hAnsi="Times New Roman" w:cs="Times New Roman"/>
          <w:sz w:val="24"/>
          <w:szCs w:val="24"/>
        </w:rPr>
      </w:pPr>
    </w:p>
    <w:p w:rsidR="008A4F6E" w:rsidRPr="001D1082" w:rsidRDefault="008A4F6E"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Структурные и функциональные основы жизни</w:t>
      </w:r>
    </w:p>
    <w:p w:rsidR="008A4F6E" w:rsidRPr="001D1082" w:rsidRDefault="008A4F6E" w:rsidP="00D128F1">
      <w:pPr>
        <w:spacing w:after="0" w:line="240" w:lineRule="auto"/>
        <w:rPr>
          <w:rFonts w:ascii="Times New Roman" w:hAnsi="Times New Roman" w:cs="Times New Roman"/>
          <w:sz w:val="24"/>
          <w:szCs w:val="24"/>
        </w:rPr>
      </w:pPr>
    </w:p>
    <w:p w:rsidR="008A4F6E" w:rsidRPr="001D1082" w:rsidRDefault="008A4F6E" w:rsidP="00D128F1">
      <w:pPr>
        <w:spacing w:after="0" w:line="240" w:lineRule="auto"/>
        <w:ind w:firstLine="701"/>
        <w:jc w:val="both"/>
        <w:rPr>
          <w:rFonts w:ascii="Times New Roman" w:hAnsi="Times New Roman" w:cs="Times New Roman"/>
          <w:sz w:val="24"/>
          <w:szCs w:val="24"/>
        </w:rPr>
      </w:pPr>
      <w:r w:rsidRPr="001D1082">
        <w:rPr>
          <w:rFonts w:ascii="Times New Roman" w:eastAsia="Times New Roman" w:hAnsi="Times New Roman" w:cs="Times New Roman"/>
          <w:sz w:val="24"/>
          <w:szCs w:val="24"/>
        </w:rPr>
        <w:t>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w:t>
      </w:r>
    </w:p>
    <w:p w:rsidR="008A4F6E" w:rsidRPr="001D1082" w:rsidRDefault="008A4F6E" w:rsidP="00D128F1">
      <w:pPr>
        <w:spacing w:after="0" w:line="240" w:lineRule="auto"/>
        <w:rPr>
          <w:rFonts w:ascii="Times New Roman" w:hAnsi="Times New Roman" w:cs="Times New Roman"/>
          <w:sz w:val="24"/>
          <w:szCs w:val="24"/>
        </w:rPr>
      </w:pPr>
    </w:p>
    <w:p w:rsidR="008A4F6E" w:rsidRPr="001D1082" w:rsidRDefault="008A4F6E" w:rsidP="00D128F1">
      <w:pPr>
        <w:spacing w:after="0" w:line="240" w:lineRule="auto"/>
        <w:ind w:firstLine="701"/>
        <w:jc w:val="both"/>
        <w:rPr>
          <w:rFonts w:ascii="Times New Roman" w:hAnsi="Times New Roman" w:cs="Times New Roman"/>
          <w:sz w:val="24"/>
          <w:szCs w:val="24"/>
        </w:rPr>
      </w:pPr>
      <w:r w:rsidRPr="001D1082">
        <w:rPr>
          <w:rFonts w:ascii="Times New Roman" w:eastAsia="Times New Roman" w:hAnsi="Times New Roman" w:cs="Times New Roman"/>
          <w:sz w:val="24"/>
          <w:szCs w:val="24"/>
        </w:rP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8A4F6E" w:rsidRPr="001D1082" w:rsidRDefault="008A4F6E"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Вирусы – неклеточная форма жизни, меры профилактики вирусных заболеваний.</w:t>
      </w:r>
    </w:p>
    <w:p w:rsidR="008A4F6E" w:rsidRPr="001D1082" w:rsidRDefault="008A4F6E" w:rsidP="00D128F1">
      <w:pPr>
        <w:spacing w:after="0" w:line="240" w:lineRule="auto"/>
        <w:rPr>
          <w:rFonts w:ascii="Times New Roman" w:hAnsi="Times New Roman" w:cs="Times New Roman"/>
          <w:sz w:val="24"/>
          <w:szCs w:val="24"/>
        </w:rPr>
      </w:pPr>
    </w:p>
    <w:p w:rsidR="008A4F6E" w:rsidRPr="001D1082" w:rsidRDefault="008A4F6E" w:rsidP="00D128F1">
      <w:pPr>
        <w:spacing w:after="0" w:line="240" w:lineRule="auto"/>
        <w:ind w:firstLine="701"/>
        <w:jc w:val="both"/>
        <w:rPr>
          <w:rFonts w:ascii="Times New Roman" w:hAnsi="Times New Roman" w:cs="Times New Roman"/>
          <w:sz w:val="24"/>
          <w:szCs w:val="24"/>
        </w:rPr>
      </w:pPr>
      <w:r w:rsidRPr="001D1082">
        <w:rPr>
          <w:rFonts w:ascii="Times New Roman" w:eastAsia="Times New Roman" w:hAnsi="Times New Roman" w:cs="Times New Roman"/>
          <w:sz w:val="24"/>
          <w:szCs w:val="24"/>
        </w:rPr>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w:t>
      </w:r>
    </w:p>
    <w:p w:rsidR="008A4F6E" w:rsidRPr="001D1082" w:rsidRDefault="008A4F6E" w:rsidP="00D128F1">
      <w:pPr>
        <w:spacing w:after="0" w:line="240" w:lineRule="auto"/>
        <w:rPr>
          <w:rFonts w:ascii="Times New Roman" w:hAnsi="Times New Roman" w:cs="Times New Roman"/>
          <w:sz w:val="24"/>
          <w:szCs w:val="24"/>
        </w:rPr>
      </w:pPr>
    </w:p>
    <w:p w:rsidR="008A4F6E" w:rsidRPr="001D1082" w:rsidRDefault="008A4F6E" w:rsidP="00D128F1">
      <w:pPr>
        <w:tabs>
          <w:tab w:val="left" w:pos="2180"/>
          <w:tab w:val="left" w:pos="3020"/>
          <w:tab w:val="left" w:pos="4400"/>
          <w:tab w:val="left" w:pos="4800"/>
          <w:tab w:val="left" w:pos="5980"/>
          <w:tab w:val="left" w:pos="6960"/>
          <w:tab w:val="left" w:pos="7340"/>
          <w:tab w:val="left" w:pos="8300"/>
          <w:tab w:val="left" w:pos="8820"/>
        </w:tabs>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Клеточный</w:t>
      </w:r>
      <w:r w:rsidRPr="001D1082">
        <w:rPr>
          <w:rFonts w:ascii="Times New Roman" w:eastAsia="Times New Roman" w:hAnsi="Times New Roman" w:cs="Times New Roman"/>
          <w:sz w:val="24"/>
          <w:szCs w:val="24"/>
        </w:rPr>
        <w:tab/>
        <w:t>цикл:</w:t>
      </w:r>
      <w:r w:rsidRPr="001D1082">
        <w:rPr>
          <w:rFonts w:ascii="Times New Roman" w:eastAsia="Times New Roman" w:hAnsi="Times New Roman" w:cs="Times New Roman"/>
          <w:sz w:val="24"/>
          <w:szCs w:val="24"/>
        </w:rPr>
        <w:tab/>
        <w:t>интерфаза</w:t>
      </w:r>
      <w:r w:rsidRPr="001D1082">
        <w:rPr>
          <w:rFonts w:ascii="Times New Roman" w:eastAsia="Times New Roman" w:hAnsi="Times New Roman" w:cs="Times New Roman"/>
          <w:sz w:val="24"/>
          <w:szCs w:val="24"/>
        </w:rPr>
        <w:tab/>
        <w:t>и</w:t>
      </w:r>
      <w:r w:rsidRPr="001D1082">
        <w:rPr>
          <w:rFonts w:ascii="Times New Roman" w:eastAsia="Times New Roman" w:hAnsi="Times New Roman" w:cs="Times New Roman"/>
          <w:sz w:val="24"/>
          <w:szCs w:val="24"/>
        </w:rPr>
        <w:tab/>
        <w:t>деление.</w:t>
      </w:r>
      <w:r w:rsidRPr="001D1082">
        <w:rPr>
          <w:rFonts w:ascii="Times New Roman" w:eastAsia="Times New Roman" w:hAnsi="Times New Roman" w:cs="Times New Roman"/>
          <w:sz w:val="24"/>
          <w:szCs w:val="24"/>
        </w:rPr>
        <w:tab/>
        <w:t>Митоз</w:t>
      </w:r>
      <w:r w:rsidRPr="001D1082">
        <w:rPr>
          <w:rFonts w:ascii="Times New Roman" w:eastAsia="Times New Roman" w:hAnsi="Times New Roman" w:cs="Times New Roman"/>
          <w:sz w:val="24"/>
          <w:szCs w:val="24"/>
        </w:rPr>
        <w:tab/>
        <w:t>и</w:t>
      </w:r>
      <w:r w:rsidRPr="001D1082">
        <w:rPr>
          <w:rFonts w:ascii="Times New Roman" w:eastAsia="Times New Roman" w:hAnsi="Times New Roman" w:cs="Times New Roman"/>
          <w:sz w:val="24"/>
          <w:szCs w:val="24"/>
        </w:rPr>
        <w:tab/>
        <w:t>мейоз,</w:t>
      </w:r>
      <w:r w:rsidRPr="001D1082">
        <w:rPr>
          <w:rFonts w:ascii="Times New Roman" w:eastAsia="Times New Roman" w:hAnsi="Times New Roman" w:cs="Times New Roman"/>
          <w:sz w:val="24"/>
          <w:szCs w:val="24"/>
        </w:rPr>
        <w:tab/>
        <w:t>их</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значение.</w:t>
      </w:r>
    </w:p>
    <w:p w:rsidR="008A4F6E" w:rsidRPr="001D1082" w:rsidRDefault="008A4F6E" w:rsidP="00D128F1">
      <w:pPr>
        <w:spacing w:after="0" w:line="240" w:lineRule="auto"/>
        <w:rPr>
          <w:rFonts w:ascii="Times New Roman" w:hAnsi="Times New Roman" w:cs="Times New Roman"/>
          <w:sz w:val="24"/>
          <w:szCs w:val="24"/>
        </w:rPr>
      </w:pPr>
    </w:p>
    <w:p w:rsidR="008A4F6E" w:rsidRPr="001D1082" w:rsidRDefault="008A4F6E"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Соматические и половые клетки.</w:t>
      </w:r>
    </w:p>
    <w:p w:rsidR="008A4F6E" w:rsidRPr="001D1082" w:rsidRDefault="008A4F6E" w:rsidP="00D128F1">
      <w:pPr>
        <w:spacing w:after="0" w:line="240" w:lineRule="auto"/>
        <w:rPr>
          <w:rFonts w:ascii="Times New Roman" w:hAnsi="Times New Roman" w:cs="Times New Roman"/>
          <w:sz w:val="24"/>
          <w:szCs w:val="24"/>
        </w:rPr>
      </w:pPr>
    </w:p>
    <w:p w:rsidR="008A4F6E" w:rsidRPr="001D1082" w:rsidRDefault="008A4F6E"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Организм</w:t>
      </w:r>
    </w:p>
    <w:p w:rsidR="008A4F6E" w:rsidRPr="001D1082" w:rsidRDefault="008A4F6E" w:rsidP="00D128F1">
      <w:pPr>
        <w:spacing w:after="0" w:line="240" w:lineRule="auto"/>
        <w:rPr>
          <w:rFonts w:ascii="Times New Roman" w:hAnsi="Times New Roman" w:cs="Times New Roman"/>
          <w:sz w:val="24"/>
          <w:szCs w:val="24"/>
        </w:rPr>
      </w:pPr>
    </w:p>
    <w:p w:rsidR="008A4F6E" w:rsidRPr="001D1082" w:rsidRDefault="008A4F6E"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Организм — единое целое.</w:t>
      </w:r>
    </w:p>
    <w:p w:rsidR="008A4F6E" w:rsidRPr="001D1082" w:rsidRDefault="008A4F6E" w:rsidP="00D128F1">
      <w:pPr>
        <w:spacing w:after="0" w:line="240" w:lineRule="auto"/>
        <w:rPr>
          <w:rFonts w:ascii="Times New Roman" w:hAnsi="Times New Roman" w:cs="Times New Roman"/>
          <w:sz w:val="24"/>
          <w:szCs w:val="24"/>
        </w:rPr>
      </w:pPr>
    </w:p>
    <w:p w:rsidR="008A4F6E" w:rsidRPr="001D1082" w:rsidRDefault="008A4F6E"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Жизнедеятельность организма. Регуляция функций организма, гомеостаз. Размножение организмов (бесполое и половое). Способы размножения у растений</w:t>
      </w:r>
    </w:p>
    <w:p w:rsidR="008A4F6E" w:rsidRPr="001D1082" w:rsidRDefault="008A4F6E" w:rsidP="00D128F1">
      <w:pPr>
        <w:spacing w:after="0" w:line="240" w:lineRule="auto"/>
        <w:rPr>
          <w:rFonts w:ascii="Times New Roman" w:hAnsi="Times New Roman" w:cs="Times New Roman"/>
          <w:sz w:val="24"/>
          <w:szCs w:val="24"/>
        </w:rPr>
      </w:pPr>
    </w:p>
    <w:p w:rsidR="008A4F6E" w:rsidRPr="001D1082" w:rsidRDefault="008A4F6E" w:rsidP="00910F18">
      <w:pPr>
        <w:numPr>
          <w:ilvl w:val="0"/>
          <w:numId w:val="129"/>
        </w:numPr>
        <w:tabs>
          <w:tab w:val="left" w:pos="276"/>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w:t>
      </w:r>
    </w:p>
    <w:p w:rsidR="008A4F6E" w:rsidRPr="001D1082" w:rsidRDefault="008A4F6E" w:rsidP="00D128F1">
      <w:pPr>
        <w:spacing w:after="0" w:line="240" w:lineRule="auto"/>
        <w:rPr>
          <w:rFonts w:ascii="Times New Roman" w:hAnsi="Times New Roman" w:cs="Times New Roman"/>
          <w:sz w:val="24"/>
          <w:szCs w:val="24"/>
        </w:rPr>
      </w:pPr>
    </w:p>
    <w:p w:rsidR="008A4F6E" w:rsidRPr="001D1082" w:rsidRDefault="008A4F6E"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наркотических веществ на эмбриональное развитие человека. Жизненные циклы разных групп организмов.</w:t>
      </w:r>
    </w:p>
    <w:p w:rsidR="008A4F6E" w:rsidRPr="001D1082" w:rsidRDefault="008A4F6E" w:rsidP="00D128F1">
      <w:pPr>
        <w:spacing w:after="0" w:line="240" w:lineRule="auto"/>
        <w:ind w:firstLine="701"/>
        <w:jc w:val="both"/>
        <w:rPr>
          <w:rFonts w:ascii="Times New Roman" w:hAnsi="Times New Roman" w:cs="Times New Roman"/>
          <w:sz w:val="24"/>
          <w:szCs w:val="24"/>
        </w:rPr>
      </w:pPr>
      <w:r w:rsidRPr="001D1082">
        <w:rPr>
          <w:rFonts w:ascii="Times New Roman" w:eastAsia="Times New Roman" w:hAnsi="Times New Roman" w:cs="Times New Roman"/>
          <w:sz w:val="24"/>
          <w:szCs w:val="24"/>
        </w:rPr>
        <w:t>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8A4F6E" w:rsidRPr="001D1082" w:rsidRDefault="008A4F6E"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Генетика человека. Наследственные заболевания человека и их предупреждение.</w:t>
      </w:r>
    </w:p>
    <w:p w:rsidR="008A4F6E" w:rsidRPr="001D1082" w:rsidRDefault="008A4F6E"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Этические аспекты в области медицинской генетики.</w:t>
      </w:r>
    </w:p>
    <w:p w:rsidR="008A4F6E" w:rsidRPr="001D1082" w:rsidRDefault="008A4F6E"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Генотип и среда. Ненаследственная изменчивость. Наследственная изменчивость.</w:t>
      </w:r>
    </w:p>
    <w:p w:rsidR="008A4F6E" w:rsidRPr="001D1082" w:rsidRDefault="008A4F6E"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Мутагены, их влияние на здоровье человека.</w:t>
      </w:r>
    </w:p>
    <w:p w:rsidR="008A4F6E" w:rsidRPr="001D1082" w:rsidRDefault="008A4F6E" w:rsidP="00D128F1">
      <w:pPr>
        <w:spacing w:after="0" w:line="240" w:lineRule="auto"/>
        <w:ind w:firstLine="701"/>
        <w:jc w:val="both"/>
        <w:rPr>
          <w:rFonts w:ascii="Times New Roman" w:hAnsi="Times New Roman" w:cs="Times New Roman"/>
          <w:sz w:val="24"/>
          <w:szCs w:val="24"/>
        </w:rPr>
      </w:pPr>
      <w:r w:rsidRPr="001D1082">
        <w:rPr>
          <w:rFonts w:ascii="Times New Roman" w:eastAsia="Times New Roman" w:hAnsi="Times New Roman" w:cs="Times New Roman"/>
          <w:sz w:val="24"/>
          <w:szCs w:val="24"/>
        </w:rPr>
        <w:t>Доместикация и селекция. Методы селекции. Биотехнология, ее направления и перспективы развития. Биобезопасность.</w:t>
      </w:r>
    </w:p>
    <w:p w:rsidR="008A4F6E" w:rsidRPr="001D1082" w:rsidRDefault="008A4F6E" w:rsidP="00D128F1">
      <w:pPr>
        <w:spacing w:after="0" w:line="240" w:lineRule="auto"/>
        <w:rPr>
          <w:rFonts w:ascii="Times New Roman" w:hAnsi="Times New Roman" w:cs="Times New Roman"/>
          <w:sz w:val="24"/>
          <w:szCs w:val="24"/>
        </w:rPr>
      </w:pPr>
    </w:p>
    <w:p w:rsidR="008A4F6E" w:rsidRPr="001D1082" w:rsidRDefault="008A4F6E" w:rsidP="00E75DE5">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Теория эволюции</w:t>
      </w:r>
    </w:p>
    <w:p w:rsidR="008A4F6E" w:rsidRPr="001D1082" w:rsidRDefault="008A4F6E" w:rsidP="00E75DE5">
      <w:pPr>
        <w:spacing w:after="0" w:line="240" w:lineRule="auto"/>
        <w:ind w:firstLine="701"/>
        <w:jc w:val="both"/>
        <w:rPr>
          <w:rFonts w:ascii="Times New Roman" w:hAnsi="Times New Roman" w:cs="Times New Roman"/>
          <w:sz w:val="24"/>
          <w:szCs w:val="24"/>
        </w:rPr>
      </w:pPr>
      <w:r w:rsidRPr="001D1082">
        <w:rPr>
          <w:rFonts w:ascii="Times New Roman" w:eastAsia="Times New Roman" w:hAnsi="Times New Roman" w:cs="Times New Roman"/>
          <w:sz w:val="24"/>
          <w:szCs w:val="24"/>
        </w:rP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8A4F6E" w:rsidRPr="001D1082" w:rsidRDefault="008A4F6E" w:rsidP="00E75DE5">
      <w:pPr>
        <w:spacing w:after="0" w:line="240" w:lineRule="auto"/>
        <w:rPr>
          <w:rFonts w:ascii="Times New Roman" w:hAnsi="Times New Roman" w:cs="Times New Roman"/>
          <w:sz w:val="24"/>
          <w:szCs w:val="24"/>
        </w:rPr>
      </w:pPr>
    </w:p>
    <w:p w:rsidR="008A4F6E" w:rsidRPr="001D1082" w:rsidRDefault="008A4F6E" w:rsidP="00E75DE5">
      <w:pPr>
        <w:spacing w:after="0" w:line="240" w:lineRule="auto"/>
        <w:ind w:firstLine="701"/>
        <w:jc w:val="both"/>
        <w:rPr>
          <w:rFonts w:ascii="Times New Roman" w:hAnsi="Times New Roman" w:cs="Times New Roman"/>
          <w:sz w:val="24"/>
          <w:szCs w:val="24"/>
        </w:rPr>
      </w:pPr>
      <w:r w:rsidRPr="001D1082">
        <w:rPr>
          <w:rFonts w:ascii="Times New Roman" w:eastAsia="Times New Roman" w:hAnsi="Times New Roman" w:cs="Times New Roman"/>
          <w:sz w:val="24"/>
          <w:szCs w:val="24"/>
        </w:rPr>
        <w:t>Многообразие организмов как результат эволюции. Принципы классификации, систематика.</w:t>
      </w:r>
    </w:p>
    <w:p w:rsidR="008A4F6E" w:rsidRPr="001D1082" w:rsidRDefault="008A4F6E" w:rsidP="00E75DE5">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Развитие жизни на Земле</w:t>
      </w:r>
    </w:p>
    <w:p w:rsidR="008A4F6E" w:rsidRPr="001D1082" w:rsidRDefault="008A4F6E" w:rsidP="00E75DE5">
      <w:pPr>
        <w:spacing w:after="0" w:line="240" w:lineRule="auto"/>
        <w:ind w:firstLine="701"/>
        <w:jc w:val="both"/>
        <w:rPr>
          <w:rFonts w:ascii="Times New Roman" w:hAnsi="Times New Roman" w:cs="Times New Roman"/>
          <w:sz w:val="24"/>
          <w:szCs w:val="24"/>
        </w:rPr>
      </w:pPr>
      <w:r w:rsidRPr="001D1082">
        <w:rPr>
          <w:rFonts w:ascii="Times New Roman" w:eastAsia="Times New Roman" w:hAnsi="Times New Roman" w:cs="Times New Roman"/>
          <w:sz w:val="24"/>
          <w:szCs w:val="24"/>
        </w:rPr>
        <w:t>Гипотезы происхождения жизни на Земле. Основные этапы эволюции органического мира на Земле.</w:t>
      </w:r>
    </w:p>
    <w:p w:rsidR="008A4F6E" w:rsidRPr="001D1082" w:rsidRDefault="008A4F6E" w:rsidP="00E75DE5">
      <w:pPr>
        <w:spacing w:after="0" w:line="240" w:lineRule="auto"/>
        <w:ind w:firstLine="701"/>
        <w:jc w:val="both"/>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8A4F6E" w:rsidRPr="001D1082" w:rsidRDefault="008A4F6E" w:rsidP="00E75DE5">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Организмы и окружающая среда</w:t>
      </w:r>
    </w:p>
    <w:p w:rsidR="008A4F6E" w:rsidRPr="001D1082" w:rsidRDefault="008A4F6E" w:rsidP="00E75DE5">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Приспособления организмов к действию экологических факторов.</w:t>
      </w:r>
    </w:p>
    <w:p w:rsidR="008A4F6E" w:rsidRPr="001D1082" w:rsidRDefault="008A4F6E" w:rsidP="00E75DE5">
      <w:pPr>
        <w:spacing w:after="0" w:line="240" w:lineRule="auto"/>
        <w:ind w:firstLine="701"/>
        <w:jc w:val="both"/>
        <w:rPr>
          <w:rFonts w:ascii="Times New Roman" w:hAnsi="Times New Roman" w:cs="Times New Roman"/>
          <w:sz w:val="24"/>
          <w:szCs w:val="24"/>
        </w:rPr>
      </w:pPr>
      <w:r w:rsidRPr="001D1082">
        <w:rPr>
          <w:rFonts w:ascii="Times New Roman" w:eastAsia="Times New Roman" w:hAnsi="Times New Roman" w:cs="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8A4F6E" w:rsidRPr="001D1082" w:rsidRDefault="008A4F6E" w:rsidP="00E75DE5">
      <w:pPr>
        <w:spacing w:after="0" w:line="240" w:lineRule="auto"/>
        <w:ind w:firstLine="701"/>
        <w:jc w:val="both"/>
        <w:rPr>
          <w:rFonts w:ascii="Times New Roman" w:hAnsi="Times New Roman" w:cs="Times New Roman"/>
          <w:sz w:val="24"/>
          <w:szCs w:val="24"/>
        </w:rPr>
      </w:pPr>
      <w:r w:rsidRPr="001D1082">
        <w:rPr>
          <w:rFonts w:ascii="Times New Roman" w:eastAsia="Times New Roman" w:hAnsi="Times New Roman" w:cs="Times New Roman"/>
          <w:sz w:val="24"/>
          <w:szCs w:val="24"/>
        </w:rPr>
        <w:t>Структура биосферы. Закономерности существования биосферы. Круговороты веществ в биосфере.</w:t>
      </w:r>
    </w:p>
    <w:p w:rsidR="008A4F6E" w:rsidRPr="001D1082" w:rsidRDefault="008A4F6E" w:rsidP="00E75DE5">
      <w:pPr>
        <w:spacing w:after="0" w:line="240" w:lineRule="auto"/>
        <w:ind w:firstLine="701"/>
        <w:jc w:val="both"/>
        <w:rPr>
          <w:rFonts w:ascii="Times New Roman" w:hAnsi="Times New Roman" w:cs="Times New Roman"/>
          <w:sz w:val="24"/>
          <w:szCs w:val="24"/>
        </w:rPr>
      </w:pPr>
      <w:r w:rsidRPr="001D1082">
        <w:rPr>
          <w:rFonts w:ascii="Times New Roman" w:eastAsia="Times New Roman" w:hAnsi="Times New Roman" w:cs="Times New Roman"/>
          <w:sz w:val="24"/>
          <w:szCs w:val="24"/>
        </w:rPr>
        <w:t>Глобальные антропогенные изменения в биосфере. Проблемы устойчивого развития.</w:t>
      </w:r>
    </w:p>
    <w:p w:rsidR="008A4F6E" w:rsidRPr="001D1082" w:rsidRDefault="008A4F6E" w:rsidP="00E75DE5">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Перспективы развития биологических наук.</w:t>
      </w:r>
    </w:p>
    <w:p w:rsidR="008A4F6E" w:rsidRPr="001D1082" w:rsidRDefault="008A4F6E" w:rsidP="00E75DE5">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Перечень лабораторных и практических работ (по выбору учителя):</w:t>
      </w:r>
    </w:p>
    <w:p w:rsidR="008A4F6E" w:rsidRPr="001D1082" w:rsidRDefault="008A4F6E" w:rsidP="00E75DE5">
      <w:pPr>
        <w:spacing w:after="0" w:line="240" w:lineRule="auto"/>
        <w:ind w:firstLine="701"/>
        <w:jc w:val="both"/>
        <w:rPr>
          <w:rFonts w:ascii="Times New Roman" w:hAnsi="Times New Roman" w:cs="Times New Roman"/>
          <w:sz w:val="24"/>
          <w:szCs w:val="24"/>
        </w:rPr>
      </w:pPr>
      <w:r w:rsidRPr="001D1082">
        <w:rPr>
          <w:rFonts w:ascii="Times New Roman" w:eastAsia="Times New Roman" w:hAnsi="Times New Roman" w:cs="Times New Roman"/>
          <w:sz w:val="24"/>
          <w:szCs w:val="24"/>
        </w:rPr>
        <w:t>Техника микроскопирования. Изучение клеток растений и животных под микроскопом на готовых микропрепаратах и их описание.</w:t>
      </w:r>
    </w:p>
    <w:p w:rsidR="008A4F6E" w:rsidRPr="001D1082" w:rsidRDefault="008A4F6E" w:rsidP="00E75DE5">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Приготовление, рассматривание и описание микропрепаратов клеток растений.</w:t>
      </w:r>
    </w:p>
    <w:p w:rsidR="008A4F6E" w:rsidRPr="001D1082" w:rsidRDefault="008A4F6E" w:rsidP="00E75DE5">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Сравнение строения клеток растений, животных, грибов и бактерий.</w:t>
      </w:r>
    </w:p>
    <w:p w:rsidR="008A4F6E" w:rsidRPr="001D1082" w:rsidRDefault="008A4F6E" w:rsidP="00E75DE5">
      <w:pPr>
        <w:spacing w:after="0" w:line="240" w:lineRule="auto"/>
        <w:ind w:firstLine="701"/>
        <w:jc w:val="both"/>
        <w:rPr>
          <w:rFonts w:ascii="Times New Roman" w:hAnsi="Times New Roman" w:cs="Times New Roman"/>
          <w:sz w:val="24"/>
          <w:szCs w:val="24"/>
        </w:rPr>
      </w:pPr>
      <w:r w:rsidRPr="001D1082">
        <w:rPr>
          <w:rFonts w:ascii="Times New Roman" w:eastAsia="Times New Roman" w:hAnsi="Times New Roman" w:cs="Times New Roman"/>
          <w:sz w:val="24"/>
          <w:szCs w:val="24"/>
        </w:rPr>
        <w:t>Изучение ферментативного расщепления пероксида водорода в растительных и животных клетках.</w:t>
      </w:r>
    </w:p>
    <w:p w:rsidR="008A4F6E" w:rsidRPr="001D1082" w:rsidRDefault="008A4F6E" w:rsidP="00E75DE5">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Решение элементарных задач по молекулярной биологии.</w:t>
      </w:r>
    </w:p>
    <w:p w:rsidR="008A4F6E" w:rsidRPr="001D1082" w:rsidRDefault="008A4F6E" w:rsidP="00E75DE5">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Решение генетических задач.</w:t>
      </w:r>
    </w:p>
    <w:p w:rsidR="00237BA1" w:rsidRPr="001D1082" w:rsidRDefault="00237BA1" w:rsidP="00D128F1">
      <w:pPr>
        <w:spacing w:after="0" w:line="240" w:lineRule="auto"/>
        <w:ind w:right="-159"/>
        <w:jc w:val="center"/>
        <w:rPr>
          <w:rFonts w:ascii="Times New Roman" w:eastAsia="Times New Roman" w:hAnsi="Times New Roman" w:cs="Times New Roman"/>
          <w:bCs/>
          <w:sz w:val="24"/>
          <w:szCs w:val="24"/>
        </w:rPr>
      </w:pPr>
    </w:p>
    <w:p w:rsidR="00F4080F" w:rsidRPr="001D1082" w:rsidRDefault="00F4080F" w:rsidP="00D128F1">
      <w:pPr>
        <w:spacing w:after="0" w:line="240" w:lineRule="auto"/>
        <w:ind w:right="-159"/>
        <w:jc w:val="center"/>
        <w:rPr>
          <w:rFonts w:ascii="Times New Roman" w:eastAsia="Times New Roman" w:hAnsi="Times New Roman" w:cs="Times New Roman"/>
          <w:b/>
          <w:bCs/>
          <w:sz w:val="24"/>
          <w:szCs w:val="24"/>
        </w:rPr>
      </w:pPr>
      <w:r w:rsidRPr="001D1082">
        <w:rPr>
          <w:rFonts w:ascii="Times New Roman" w:eastAsia="Times New Roman" w:hAnsi="Times New Roman" w:cs="Times New Roman"/>
          <w:b/>
          <w:bCs/>
          <w:sz w:val="24"/>
          <w:szCs w:val="24"/>
        </w:rPr>
        <w:t>Химия</w:t>
      </w:r>
    </w:p>
    <w:p w:rsidR="00544BDD" w:rsidRPr="001D1082" w:rsidRDefault="00544BDD" w:rsidP="00D128F1">
      <w:pPr>
        <w:spacing w:after="0" w:line="240" w:lineRule="auto"/>
        <w:ind w:right="-159"/>
        <w:jc w:val="center"/>
        <w:rPr>
          <w:rFonts w:ascii="Times New Roman" w:eastAsia="Times New Roman" w:hAnsi="Times New Roman" w:cs="Times New Roman"/>
          <w:bCs/>
          <w:sz w:val="24"/>
          <w:szCs w:val="24"/>
        </w:rPr>
      </w:pPr>
    </w:p>
    <w:p w:rsidR="00544BDD" w:rsidRPr="001D1082" w:rsidRDefault="00544BDD" w:rsidP="00D128F1">
      <w:pPr>
        <w:shd w:val="clear" w:color="auto" w:fill="FFFFFF"/>
        <w:spacing w:after="0" w:line="240" w:lineRule="auto"/>
        <w:ind w:right="538" w:firstLine="851"/>
        <w:mirrorIndents/>
        <w:jc w:val="center"/>
        <w:rPr>
          <w:rFonts w:ascii="Times New Roman" w:hAnsi="Times New Roman" w:cs="Times New Roman"/>
          <w:sz w:val="24"/>
          <w:szCs w:val="24"/>
        </w:rPr>
      </w:pPr>
      <w:r w:rsidRPr="001D1082">
        <w:rPr>
          <w:rFonts w:ascii="Times New Roman" w:hAnsi="Times New Roman" w:cs="Times New Roman"/>
          <w:bCs/>
          <w:spacing w:val="-4"/>
          <w:sz w:val="24"/>
          <w:szCs w:val="24"/>
        </w:rPr>
        <w:t>Содержание рабочей программы по химии в 10 классе (углубленный уровень)</w:t>
      </w:r>
    </w:p>
    <w:p w:rsidR="00544BDD" w:rsidRPr="001D1082" w:rsidRDefault="00544BDD" w:rsidP="00D128F1">
      <w:pPr>
        <w:spacing w:after="0" w:line="240" w:lineRule="auto"/>
        <w:ind w:firstLine="851"/>
        <w:mirrorIndents/>
        <w:jc w:val="center"/>
        <w:rPr>
          <w:rFonts w:ascii="Times New Roman" w:hAnsi="Times New Roman" w:cs="Times New Roman"/>
          <w:sz w:val="24"/>
          <w:szCs w:val="24"/>
        </w:rPr>
      </w:pPr>
    </w:p>
    <w:p w:rsidR="00544BDD" w:rsidRPr="001D1082" w:rsidRDefault="007C2DE9" w:rsidP="00D128F1">
      <w:pPr>
        <w:spacing w:after="0" w:line="240" w:lineRule="auto"/>
        <w:ind w:firstLine="851"/>
        <w:mirrorIndents/>
        <w:jc w:val="center"/>
        <w:rPr>
          <w:rFonts w:ascii="Times New Roman" w:hAnsi="Times New Roman" w:cs="Times New Roman"/>
          <w:sz w:val="24"/>
          <w:szCs w:val="24"/>
        </w:rPr>
      </w:pPr>
      <w:r w:rsidRPr="001D1082">
        <w:rPr>
          <w:rFonts w:ascii="Times New Roman" w:hAnsi="Times New Roman" w:cs="Times New Roman"/>
          <w:sz w:val="24"/>
          <w:szCs w:val="24"/>
        </w:rPr>
        <w:t>Введение.</w:t>
      </w:r>
    </w:p>
    <w:p w:rsidR="00544BDD" w:rsidRPr="001D1082" w:rsidRDefault="00544BDD" w:rsidP="00E75DE5">
      <w:pPr>
        <w:spacing w:after="0" w:line="240" w:lineRule="auto"/>
        <w:ind w:firstLine="851"/>
        <w:mirrorIndents/>
        <w:jc w:val="both"/>
        <w:rPr>
          <w:rFonts w:ascii="Times New Roman" w:hAnsi="Times New Roman" w:cs="Times New Roman"/>
          <w:sz w:val="24"/>
          <w:szCs w:val="24"/>
        </w:rPr>
      </w:pPr>
      <w:r w:rsidRPr="001D1082">
        <w:rPr>
          <w:rFonts w:ascii="Times New Roman" w:hAnsi="Times New Roman" w:cs="Times New Roman"/>
          <w:sz w:val="24"/>
          <w:szCs w:val="24"/>
        </w:rPr>
        <w:t xml:space="preserve"> Появление и развитие  органической химии как науки. Предмет органической химии. Особенности строения и свойств органических соединений.  Химическое строение как порядок соединения атомов в молекуле согласно их валентности .Взаимосвязь  неорганических и органических веществ.  Место и значение  органической химии в системе естественных наук  . Краткий очерк истории развития органической химии. Основные положения теории  химического строения  органических соединений А.М. Бутлерова. Предпосылки создания теории. Углеродный скелет органической молекулы.  Кратность химической связи. Представление о теории типов и радикалов. Работы А. Кекуле. Химическое строение и свойства органических веществ. Изомерия  и изомеры. Электронное облако и орбиталь, их формы: </w:t>
      </w:r>
      <w:r w:rsidRPr="001D1082">
        <w:rPr>
          <w:rFonts w:ascii="Times New Roman" w:hAnsi="Times New Roman" w:cs="Times New Roman"/>
          <w:sz w:val="24"/>
          <w:szCs w:val="24"/>
          <w:lang w:val="en-US"/>
        </w:rPr>
        <w:t>s</w:t>
      </w:r>
      <w:r w:rsidRPr="001D1082">
        <w:rPr>
          <w:rFonts w:ascii="Times New Roman" w:hAnsi="Times New Roman" w:cs="Times New Roman"/>
          <w:sz w:val="24"/>
          <w:szCs w:val="24"/>
        </w:rPr>
        <w:t xml:space="preserve"> и </w:t>
      </w:r>
      <w:r w:rsidRPr="001D1082">
        <w:rPr>
          <w:rFonts w:ascii="Times New Roman" w:hAnsi="Times New Roman" w:cs="Times New Roman"/>
          <w:sz w:val="24"/>
          <w:szCs w:val="24"/>
          <w:lang w:val="en-US"/>
        </w:rPr>
        <w:t>p</w:t>
      </w:r>
      <w:r w:rsidRPr="001D1082">
        <w:rPr>
          <w:rFonts w:ascii="Times New Roman" w:hAnsi="Times New Roman" w:cs="Times New Roman"/>
          <w:sz w:val="24"/>
          <w:szCs w:val="24"/>
        </w:rPr>
        <w:t xml:space="preserve">. Электронные и  электронно-графические формулы атома углерода в нормальном и возбуждённом состояниях. Ковалентная химическая связь,  ее полярность и кратность. Водородная связь. Сравнение обменного и донорно-акцепторного механизмов образования ковалентной связи.Валентные состояния атома углерода. Виды гибридизации: </w:t>
      </w:r>
      <w:r w:rsidRPr="001D1082">
        <w:rPr>
          <w:rFonts w:ascii="Times New Roman" w:hAnsi="Times New Roman" w:cs="Times New Roman"/>
          <w:sz w:val="24"/>
          <w:szCs w:val="24"/>
          <w:lang w:val="en-US"/>
        </w:rPr>
        <w:t>sp</w:t>
      </w:r>
      <w:r w:rsidRPr="001D1082">
        <w:rPr>
          <w:rFonts w:ascii="Times New Roman" w:hAnsi="Times New Roman" w:cs="Times New Roman"/>
          <w:sz w:val="24"/>
          <w:szCs w:val="24"/>
          <w:vertAlign w:val="superscript"/>
        </w:rPr>
        <w:t>3</w:t>
      </w:r>
      <w:r w:rsidRPr="001D1082">
        <w:rPr>
          <w:rFonts w:ascii="Times New Roman" w:hAnsi="Times New Roman" w:cs="Times New Roman"/>
          <w:sz w:val="24"/>
          <w:szCs w:val="24"/>
        </w:rPr>
        <w:t xml:space="preserve">-гибридизация (на примере молекулы метана), </w:t>
      </w:r>
      <w:r w:rsidRPr="001D1082">
        <w:rPr>
          <w:rFonts w:ascii="Times New Roman" w:hAnsi="Times New Roman" w:cs="Times New Roman"/>
          <w:sz w:val="24"/>
          <w:szCs w:val="24"/>
          <w:lang w:val="en-US"/>
        </w:rPr>
        <w:t>sp</w:t>
      </w:r>
      <w:r w:rsidRPr="001D1082">
        <w:rPr>
          <w:rFonts w:ascii="Times New Roman" w:hAnsi="Times New Roman" w:cs="Times New Roman"/>
          <w:sz w:val="24"/>
          <w:szCs w:val="24"/>
          <w:vertAlign w:val="superscript"/>
        </w:rPr>
        <w:t>2</w:t>
      </w:r>
      <w:r w:rsidRPr="001D1082">
        <w:rPr>
          <w:rFonts w:ascii="Times New Roman" w:hAnsi="Times New Roman" w:cs="Times New Roman"/>
          <w:sz w:val="24"/>
          <w:szCs w:val="24"/>
        </w:rPr>
        <w:t xml:space="preserve">-гибридизация (на примере молекулы этилена), </w:t>
      </w:r>
      <w:r w:rsidRPr="001D1082">
        <w:rPr>
          <w:rFonts w:ascii="Times New Roman" w:hAnsi="Times New Roman" w:cs="Times New Roman"/>
          <w:sz w:val="24"/>
          <w:szCs w:val="24"/>
          <w:lang w:val="en-US"/>
        </w:rPr>
        <w:t>sp</w:t>
      </w:r>
      <w:r w:rsidRPr="001D1082">
        <w:rPr>
          <w:rFonts w:ascii="Times New Roman" w:hAnsi="Times New Roman" w:cs="Times New Roman"/>
          <w:sz w:val="24"/>
          <w:szCs w:val="24"/>
        </w:rPr>
        <w:t xml:space="preserve">-гибридизация (на примере молекулы ацетилена). Геометрия молекул рассмотренных веществ и характеристика видов ковалентной связи в них. </w:t>
      </w:r>
    </w:p>
    <w:p w:rsidR="00544BDD" w:rsidRPr="001D1082" w:rsidRDefault="00544BDD" w:rsidP="00E75DE5">
      <w:pPr>
        <w:spacing w:after="0" w:line="240" w:lineRule="auto"/>
        <w:ind w:firstLine="851"/>
        <w:mirrorIndents/>
        <w:jc w:val="both"/>
        <w:rPr>
          <w:rFonts w:ascii="Times New Roman" w:hAnsi="Times New Roman" w:cs="Times New Roman"/>
          <w:sz w:val="24"/>
          <w:szCs w:val="24"/>
        </w:rPr>
      </w:pPr>
      <w:r w:rsidRPr="001D1082">
        <w:rPr>
          <w:rFonts w:ascii="Times New Roman" w:hAnsi="Times New Roman" w:cs="Times New Roman"/>
          <w:sz w:val="24"/>
          <w:szCs w:val="24"/>
        </w:rPr>
        <w:t>Тема 1. Строение и классификация органических соедин</w:t>
      </w:r>
      <w:r w:rsidR="007C2DE9" w:rsidRPr="001D1082">
        <w:rPr>
          <w:rFonts w:ascii="Times New Roman" w:hAnsi="Times New Roman" w:cs="Times New Roman"/>
          <w:sz w:val="24"/>
          <w:szCs w:val="24"/>
        </w:rPr>
        <w:t xml:space="preserve">ений. </w:t>
      </w:r>
    </w:p>
    <w:p w:rsidR="00544BDD" w:rsidRPr="001D1082" w:rsidRDefault="00544BDD" w:rsidP="00E75DE5">
      <w:pPr>
        <w:spacing w:after="0" w:line="240" w:lineRule="auto"/>
        <w:ind w:firstLine="851"/>
        <w:mirrorIndents/>
        <w:jc w:val="both"/>
        <w:rPr>
          <w:rFonts w:ascii="Times New Roman" w:hAnsi="Times New Roman" w:cs="Times New Roman"/>
          <w:sz w:val="24"/>
          <w:szCs w:val="24"/>
        </w:rPr>
      </w:pPr>
      <w:r w:rsidRPr="001D1082">
        <w:rPr>
          <w:rFonts w:ascii="Times New Roman" w:hAnsi="Times New Roman" w:cs="Times New Roman"/>
          <w:sz w:val="24"/>
          <w:szCs w:val="24"/>
        </w:rPr>
        <w:t>Классификация органических соединений по строению углеродного скелета: ациклические (алканы, алкены, алкины, алкадиены), карбоциклические, (циклоалканы и арены)  и гетероциклические соединения. Классификация органических соединений по функциональным группам: спирты, фенолы, простые эфиры, альдегиды кетоны, карбоновые кислоты, сложные эфиры. Углеводы. Азотосодержащие соединения: нитросоединения, амины, аминокислоты.</w:t>
      </w:r>
    </w:p>
    <w:p w:rsidR="00544BDD" w:rsidRPr="001D1082" w:rsidRDefault="00544BDD" w:rsidP="00E75DE5">
      <w:pPr>
        <w:spacing w:after="0" w:line="240" w:lineRule="auto"/>
        <w:ind w:firstLine="851"/>
        <w:mirrorIndents/>
        <w:jc w:val="both"/>
        <w:rPr>
          <w:rFonts w:ascii="Times New Roman" w:hAnsi="Times New Roman" w:cs="Times New Roman"/>
          <w:sz w:val="24"/>
          <w:szCs w:val="24"/>
        </w:rPr>
      </w:pPr>
      <w:r w:rsidRPr="001D1082">
        <w:rPr>
          <w:rFonts w:ascii="Times New Roman" w:hAnsi="Times New Roman" w:cs="Times New Roman"/>
          <w:sz w:val="24"/>
          <w:szCs w:val="24"/>
        </w:rPr>
        <w:t xml:space="preserve">Международная номенклатура тривиальная и ИЮПАК. Принципы образования названий органических соединений по ИЮПАК. </w:t>
      </w:r>
    </w:p>
    <w:p w:rsidR="00544BDD" w:rsidRPr="001D1082" w:rsidRDefault="00544BDD" w:rsidP="00E75DE5">
      <w:pPr>
        <w:spacing w:after="0" w:line="240" w:lineRule="auto"/>
        <w:ind w:firstLine="851"/>
        <w:mirrorIndents/>
        <w:jc w:val="both"/>
        <w:rPr>
          <w:rFonts w:ascii="Times New Roman" w:hAnsi="Times New Roman" w:cs="Times New Roman"/>
          <w:sz w:val="24"/>
          <w:szCs w:val="24"/>
        </w:rPr>
      </w:pPr>
      <w:r w:rsidRPr="001D1082">
        <w:rPr>
          <w:rFonts w:ascii="Times New Roman" w:hAnsi="Times New Roman" w:cs="Times New Roman"/>
          <w:sz w:val="24"/>
          <w:szCs w:val="24"/>
        </w:rPr>
        <w:t>Виды изомерии в органической химии: структурная и пространственная. Разновидности структурной  изомерии: изомерия «углеродного скелета», изомерия положения (кратной связи и функциональной группы), межклассовая изомерия. Разновидности пространственной изомерии. Геометрическая (цис-, транс-) изомерия на примере алкенов и циклоалканов. Оптическая изомерия на примере аминокислот.</w:t>
      </w:r>
    </w:p>
    <w:p w:rsidR="00544BDD" w:rsidRPr="001D1082" w:rsidRDefault="00544BDD" w:rsidP="00E75DE5">
      <w:pPr>
        <w:spacing w:after="0" w:line="240" w:lineRule="auto"/>
        <w:ind w:firstLine="851"/>
        <w:mirrorIndents/>
        <w:jc w:val="both"/>
        <w:rPr>
          <w:rFonts w:ascii="Times New Roman" w:hAnsi="Times New Roman" w:cs="Times New Roman"/>
          <w:sz w:val="24"/>
          <w:szCs w:val="24"/>
        </w:rPr>
      </w:pPr>
      <w:r w:rsidRPr="001D1082">
        <w:rPr>
          <w:rFonts w:ascii="Times New Roman" w:hAnsi="Times New Roman" w:cs="Times New Roman"/>
          <w:sz w:val="24"/>
          <w:szCs w:val="24"/>
        </w:rPr>
        <w:t xml:space="preserve">Решение задач на вывод формул органических соединений. </w:t>
      </w:r>
    </w:p>
    <w:p w:rsidR="00544BDD" w:rsidRPr="001D1082" w:rsidRDefault="00544BDD" w:rsidP="00E75DE5">
      <w:pPr>
        <w:spacing w:after="0" w:line="240" w:lineRule="auto"/>
        <w:ind w:firstLine="851"/>
        <w:mirrorIndents/>
        <w:jc w:val="both"/>
        <w:rPr>
          <w:rFonts w:ascii="Times New Roman" w:hAnsi="Times New Roman" w:cs="Times New Roman"/>
          <w:sz w:val="24"/>
          <w:szCs w:val="24"/>
        </w:rPr>
      </w:pPr>
      <w:r w:rsidRPr="001D1082">
        <w:rPr>
          <w:rFonts w:ascii="Times New Roman" w:hAnsi="Times New Roman" w:cs="Times New Roman"/>
          <w:sz w:val="24"/>
          <w:szCs w:val="24"/>
        </w:rPr>
        <w:lastRenderedPageBreak/>
        <w:t xml:space="preserve">Демонстрации.  Шаростержневые модели органических соединений различных классов. Модели изомеров разных видов изомерии.                                                                                                     Лабораторный опыт.  Изготовление моделей веществ-представителей различных классов органических соединений </w:t>
      </w:r>
    </w:p>
    <w:p w:rsidR="00544BDD" w:rsidRPr="001D1082" w:rsidRDefault="00544BDD" w:rsidP="00E75DE5">
      <w:pPr>
        <w:spacing w:after="0" w:line="240" w:lineRule="auto"/>
        <w:ind w:firstLine="851"/>
        <w:mirrorIndents/>
        <w:jc w:val="both"/>
        <w:rPr>
          <w:rFonts w:ascii="Times New Roman" w:hAnsi="Times New Roman" w:cs="Times New Roman"/>
          <w:sz w:val="24"/>
          <w:szCs w:val="24"/>
        </w:rPr>
      </w:pPr>
    </w:p>
    <w:p w:rsidR="00544BDD" w:rsidRPr="001D1082" w:rsidRDefault="00544BDD" w:rsidP="00D128F1">
      <w:pPr>
        <w:spacing w:after="0" w:line="240" w:lineRule="auto"/>
        <w:ind w:firstLine="851"/>
        <w:mirrorIndents/>
        <w:jc w:val="center"/>
        <w:rPr>
          <w:rFonts w:ascii="Times New Roman" w:hAnsi="Times New Roman" w:cs="Times New Roman"/>
          <w:sz w:val="24"/>
          <w:szCs w:val="24"/>
        </w:rPr>
      </w:pPr>
      <w:r w:rsidRPr="001D1082">
        <w:rPr>
          <w:rFonts w:ascii="Times New Roman" w:hAnsi="Times New Roman" w:cs="Times New Roman"/>
          <w:sz w:val="24"/>
          <w:szCs w:val="24"/>
        </w:rPr>
        <w:t>Тема 2. Химические реа</w:t>
      </w:r>
      <w:r w:rsidR="000C081E">
        <w:rPr>
          <w:rFonts w:ascii="Times New Roman" w:hAnsi="Times New Roman" w:cs="Times New Roman"/>
          <w:sz w:val="24"/>
          <w:szCs w:val="24"/>
        </w:rPr>
        <w:t xml:space="preserve">кции в органической химии. </w:t>
      </w:r>
    </w:p>
    <w:p w:rsidR="00544BDD" w:rsidRPr="001D1082" w:rsidRDefault="00544BDD" w:rsidP="00910F18">
      <w:pPr>
        <w:spacing w:after="0" w:line="240" w:lineRule="auto"/>
        <w:ind w:firstLine="708"/>
        <w:mirrorIndents/>
        <w:jc w:val="both"/>
        <w:rPr>
          <w:rFonts w:ascii="Times New Roman" w:hAnsi="Times New Roman" w:cs="Times New Roman"/>
          <w:sz w:val="24"/>
          <w:szCs w:val="24"/>
        </w:rPr>
      </w:pPr>
      <w:r w:rsidRPr="001D1082">
        <w:rPr>
          <w:rFonts w:ascii="Times New Roman" w:hAnsi="Times New Roman" w:cs="Times New Roman"/>
          <w:sz w:val="24"/>
          <w:szCs w:val="24"/>
        </w:rPr>
        <w:t>Типы химических реакций в органической химии. Понятие о реакциях замещения: галогенирование алканов и аренов, щелочной гидролиз галогеналканов. Понятие о реакциях присоединения: гидратация, гидрирование, гидрогалогенирование, галогенирование. Реакции полимеризации и поликонденсации. Понятие о реакциях отщепления (элиминирования): дегидрирование алканов, дегидратация спиртов, дегидрохлорирование на примере галогеналканов. Понятие о крекинге алканов и деполимеризация полимеров. Реакция изомеризации.</w:t>
      </w:r>
    </w:p>
    <w:p w:rsidR="00544BDD" w:rsidRPr="001D1082" w:rsidRDefault="00544BDD" w:rsidP="00910F18">
      <w:pPr>
        <w:spacing w:after="0" w:line="240" w:lineRule="auto"/>
        <w:ind w:firstLine="851"/>
        <w:mirrorIndents/>
        <w:jc w:val="both"/>
        <w:rPr>
          <w:rFonts w:ascii="Times New Roman" w:hAnsi="Times New Roman" w:cs="Times New Roman"/>
          <w:sz w:val="24"/>
          <w:szCs w:val="24"/>
        </w:rPr>
      </w:pPr>
      <w:r w:rsidRPr="001D1082">
        <w:rPr>
          <w:rFonts w:ascii="Times New Roman" w:hAnsi="Times New Roman" w:cs="Times New Roman"/>
          <w:sz w:val="24"/>
          <w:szCs w:val="24"/>
        </w:rPr>
        <w:t>Гомолитический и гетеролитческий разрыв ковалентной химической связи; образование ковалентной связи по донорно-акцепторному механизму. Понятие о нуклеофиле и электрофиле.</w:t>
      </w:r>
    </w:p>
    <w:p w:rsidR="00544BDD" w:rsidRPr="001D1082" w:rsidRDefault="00544BDD" w:rsidP="00910F18">
      <w:pPr>
        <w:spacing w:after="0" w:line="240" w:lineRule="auto"/>
        <w:ind w:firstLine="851"/>
        <w:mirrorIndents/>
        <w:jc w:val="both"/>
        <w:rPr>
          <w:rFonts w:ascii="Times New Roman" w:hAnsi="Times New Roman" w:cs="Times New Roman"/>
          <w:sz w:val="24"/>
          <w:szCs w:val="24"/>
        </w:rPr>
      </w:pPr>
      <w:r w:rsidRPr="001D1082">
        <w:rPr>
          <w:rFonts w:ascii="Times New Roman" w:hAnsi="Times New Roman" w:cs="Times New Roman"/>
          <w:sz w:val="24"/>
          <w:szCs w:val="24"/>
        </w:rPr>
        <w:t>Демонстрации. Плавление, обугливание и горение органических веществ. Обесцвечивание этиленом и ацетиленом бромной воды и раствора перманганата калия. Взаимодействие спиртов с натрием и кислотами. Деполимеризация полиэтилена.</w:t>
      </w:r>
    </w:p>
    <w:p w:rsidR="00544BDD" w:rsidRPr="001D1082" w:rsidRDefault="007C2DE9" w:rsidP="00910F18">
      <w:pPr>
        <w:spacing w:after="0" w:line="240" w:lineRule="auto"/>
        <w:ind w:firstLine="851"/>
        <w:mirrorIndents/>
        <w:jc w:val="both"/>
        <w:rPr>
          <w:rFonts w:ascii="Times New Roman" w:hAnsi="Times New Roman" w:cs="Times New Roman"/>
          <w:sz w:val="24"/>
          <w:szCs w:val="24"/>
        </w:rPr>
      </w:pPr>
      <w:r w:rsidRPr="001D1082">
        <w:rPr>
          <w:rFonts w:ascii="Times New Roman" w:hAnsi="Times New Roman" w:cs="Times New Roman"/>
          <w:sz w:val="24"/>
          <w:szCs w:val="24"/>
        </w:rPr>
        <w:t xml:space="preserve">Тема 3. Углеводороды. </w:t>
      </w:r>
    </w:p>
    <w:p w:rsidR="00544BDD" w:rsidRPr="001D1082" w:rsidRDefault="00544BDD" w:rsidP="00910F18">
      <w:pPr>
        <w:spacing w:after="0" w:line="240" w:lineRule="auto"/>
        <w:ind w:firstLine="851"/>
        <w:mirrorIndents/>
        <w:jc w:val="both"/>
        <w:rPr>
          <w:rFonts w:ascii="Times New Roman" w:hAnsi="Times New Roman" w:cs="Times New Roman"/>
          <w:sz w:val="24"/>
          <w:szCs w:val="24"/>
        </w:rPr>
      </w:pPr>
      <w:r w:rsidRPr="001D1082">
        <w:rPr>
          <w:rFonts w:ascii="Times New Roman" w:hAnsi="Times New Roman" w:cs="Times New Roman"/>
          <w:sz w:val="24"/>
          <w:szCs w:val="24"/>
        </w:rPr>
        <w:t>Алканы. Электронное и пространственное строение молекулы метана. sp</w:t>
      </w:r>
      <w:r w:rsidRPr="001D1082">
        <w:rPr>
          <w:rFonts w:ascii="Times New Roman" w:hAnsi="Times New Roman" w:cs="Times New Roman"/>
          <w:sz w:val="24"/>
          <w:szCs w:val="24"/>
          <w:vertAlign w:val="superscript"/>
        </w:rPr>
        <w:t>3</w:t>
      </w:r>
      <w:r w:rsidRPr="001D1082">
        <w:rPr>
          <w:rFonts w:ascii="Times New Roman" w:hAnsi="Times New Roman" w:cs="Times New Roman"/>
          <w:sz w:val="24"/>
          <w:szCs w:val="24"/>
        </w:rPr>
        <w:t>-гибридизация орбиталей атомов углерода. Гомологический ряд и общая формула алканов. Систематическая номенклатура алканов и радикалов.</w:t>
      </w:r>
    </w:p>
    <w:p w:rsidR="00544BDD" w:rsidRPr="001D1082" w:rsidRDefault="00544BDD" w:rsidP="00910F18">
      <w:pPr>
        <w:pStyle w:val="af2"/>
        <w:ind w:firstLine="851"/>
        <w:mirrorIndents/>
        <w:jc w:val="both"/>
        <w:rPr>
          <w:sz w:val="24"/>
        </w:rPr>
      </w:pPr>
      <w:r w:rsidRPr="001D1082">
        <w:rPr>
          <w:sz w:val="24"/>
        </w:rPr>
        <w:t>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применениеалканов.</w:t>
      </w:r>
    </w:p>
    <w:p w:rsidR="00544BDD" w:rsidRPr="001D1082" w:rsidRDefault="00544BDD" w:rsidP="00910F18">
      <w:pPr>
        <w:pStyle w:val="af2"/>
        <w:ind w:firstLine="851"/>
        <w:mirrorIndents/>
        <w:jc w:val="both"/>
        <w:rPr>
          <w:sz w:val="24"/>
        </w:rPr>
      </w:pPr>
      <w:r w:rsidRPr="001D1082">
        <w:rPr>
          <w:sz w:val="24"/>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(цис-транс-изомерия). Специфика свойств циклоалканов с малым размером цикла. Реакции присоединения и радикального замещения.</w:t>
      </w:r>
    </w:p>
    <w:p w:rsidR="00544BDD" w:rsidRPr="001D1082" w:rsidRDefault="00544BDD" w:rsidP="00910F18">
      <w:pPr>
        <w:pStyle w:val="af2"/>
        <w:ind w:firstLine="851"/>
        <w:mirrorIndents/>
        <w:jc w:val="both"/>
        <w:rPr>
          <w:sz w:val="24"/>
        </w:rPr>
      </w:pPr>
      <w:r w:rsidRPr="001D1082">
        <w:rPr>
          <w:sz w:val="24"/>
        </w:rPr>
        <w:t>Алкены. Электронное и пространственное строение молекулы этилена. sp</w:t>
      </w:r>
      <w:r w:rsidRPr="001D1082">
        <w:rPr>
          <w:sz w:val="24"/>
          <w:vertAlign w:val="superscript"/>
        </w:rPr>
        <w:t>2</w:t>
      </w:r>
      <w:r w:rsidRPr="001D1082">
        <w:rPr>
          <w:sz w:val="24"/>
        </w:rPr>
        <w:t xml:space="preserve">-гибридизация орбиталей атомов углерода. </w:t>
      </w:r>
      <w:r w:rsidRPr="001D1082">
        <w:rPr>
          <w:sz w:val="24"/>
        </w:rPr>
        <w:t xml:space="preserve">- и </w:t>
      </w:r>
      <w:r w:rsidRPr="001D1082">
        <w:rPr>
          <w:sz w:val="24"/>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(цис-транс- 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Правило Зайцева. Применение алкенов.</w:t>
      </w:r>
    </w:p>
    <w:p w:rsidR="00544BDD" w:rsidRPr="001D1082" w:rsidRDefault="00544BDD" w:rsidP="00910F18">
      <w:pPr>
        <w:pStyle w:val="af2"/>
        <w:ind w:firstLine="851"/>
        <w:mirrorIndents/>
        <w:jc w:val="both"/>
        <w:rPr>
          <w:sz w:val="24"/>
        </w:rPr>
      </w:pPr>
      <w:r w:rsidRPr="001D1082">
        <w:rPr>
          <w:sz w:val="24"/>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Получениеалкадиенов.</w:t>
      </w:r>
    </w:p>
    <w:p w:rsidR="00544BDD" w:rsidRPr="001D1082" w:rsidRDefault="00544BDD" w:rsidP="00910F18">
      <w:pPr>
        <w:pStyle w:val="af2"/>
        <w:ind w:firstLine="851"/>
        <w:mirrorIndents/>
        <w:jc w:val="both"/>
        <w:rPr>
          <w:sz w:val="24"/>
        </w:rPr>
      </w:pPr>
      <w:r w:rsidRPr="001D1082">
        <w:rPr>
          <w:sz w:val="24"/>
        </w:rPr>
        <w:t>Алкины. Электронное и пространственное строение молекулы ацетилена. sp-гибридизация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Реакции замещения.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544BDD" w:rsidRPr="001D1082" w:rsidRDefault="00544BDD" w:rsidP="00910F18">
      <w:pPr>
        <w:pStyle w:val="af2"/>
        <w:ind w:firstLine="851"/>
        <w:mirrorIndents/>
        <w:jc w:val="both"/>
        <w:rPr>
          <w:sz w:val="24"/>
        </w:rPr>
      </w:pPr>
      <w:r w:rsidRPr="001D1082">
        <w:rPr>
          <w:sz w:val="24"/>
        </w:rPr>
        <w:lastRenderedPageBreak/>
        <w:t>Арены. История открытия бензола.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Особенности химических свойств толуола. Взаимное влияние атомов в молекуле толуола. Ориентационные эффекты заместителей. Применение гомологовбензола..</w:t>
      </w:r>
    </w:p>
    <w:p w:rsidR="00544BDD" w:rsidRPr="001D1082" w:rsidRDefault="00544BDD" w:rsidP="00910F18">
      <w:pPr>
        <w:spacing w:after="0" w:line="240" w:lineRule="auto"/>
        <w:ind w:firstLine="851"/>
        <w:mirrorIndents/>
        <w:jc w:val="both"/>
        <w:rPr>
          <w:rFonts w:ascii="Times New Roman" w:hAnsi="Times New Roman" w:cs="Times New Roman"/>
          <w:sz w:val="24"/>
          <w:szCs w:val="24"/>
        </w:rPr>
      </w:pPr>
      <w:r w:rsidRPr="001D1082">
        <w:rPr>
          <w:rFonts w:ascii="Times New Roman" w:hAnsi="Times New Roman" w:cs="Times New Roman"/>
          <w:sz w:val="24"/>
          <w:szCs w:val="24"/>
        </w:rPr>
        <w:t xml:space="preserve">Решение расчетных задач на вывод формул органических веществ по массовым долям и по продуктам сгорания. </w:t>
      </w:r>
    </w:p>
    <w:p w:rsidR="00544BDD" w:rsidRPr="001D1082" w:rsidRDefault="00544BDD" w:rsidP="00910F18">
      <w:pPr>
        <w:spacing w:after="0" w:line="240" w:lineRule="auto"/>
        <w:ind w:firstLine="851"/>
        <w:mirrorIndents/>
        <w:jc w:val="both"/>
        <w:rPr>
          <w:rFonts w:ascii="Times New Roman" w:hAnsi="Times New Roman" w:cs="Times New Roman"/>
          <w:sz w:val="24"/>
          <w:szCs w:val="24"/>
        </w:rPr>
      </w:pPr>
      <w:r w:rsidRPr="001D1082">
        <w:rPr>
          <w:rFonts w:ascii="Times New Roman" w:hAnsi="Times New Roman" w:cs="Times New Roman"/>
          <w:sz w:val="24"/>
          <w:szCs w:val="24"/>
        </w:rPr>
        <w:t xml:space="preserve">Демонстрации. Горение метана, этилена,  этина, бензола. Отношение этих веществ к растворам перманганата калия и бромной воде. Определение качественного состава метана и этилена по продуктам горения. Взрыв смеси метана с воздухом. Получение метана взаимодействием ацетата натрия с натронной известью; ацетилена карбидным способом; этилена - реакцией дегидратации этилового спирт; разложение каучука при нагревании испытание продуктов разложения. Бензол как растворитель. Нитрование бензола. </w:t>
      </w:r>
    </w:p>
    <w:p w:rsidR="00544BDD" w:rsidRPr="001D1082" w:rsidRDefault="00544BDD" w:rsidP="00910F18">
      <w:pPr>
        <w:spacing w:after="0" w:line="240" w:lineRule="auto"/>
        <w:ind w:firstLine="851"/>
        <w:mirrorIndents/>
        <w:jc w:val="both"/>
        <w:rPr>
          <w:rFonts w:ascii="Times New Roman" w:hAnsi="Times New Roman" w:cs="Times New Roman"/>
          <w:sz w:val="24"/>
          <w:szCs w:val="24"/>
        </w:rPr>
      </w:pPr>
      <w:r w:rsidRPr="001D1082">
        <w:rPr>
          <w:rFonts w:ascii="Times New Roman" w:hAnsi="Times New Roman" w:cs="Times New Roman"/>
          <w:sz w:val="24"/>
          <w:szCs w:val="24"/>
        </w:rPr>
        <w:t>Лабораторные опыты. 1.Изготовление моделей углеводородов и их галогенпроизводных.2.Ознакомление с продуктами нефти, каменного угля и продуктами их переработки. 3.Обнаружение в керосине непредельных соединений. 4. Ознакомление с образцами каучуков, резины и эбонита.</w:t>
      </w:r>
    </w:p>
    <w:p w:rsidR="00544BDD" w:rsidRPr="001D1082" w:rsidRDefault="00544BDD" w:rsidP="00910F18">
      <w:pPr>
        <w:spacing w:after="0" w:line="240" w:lineRule="auto"/>
        <w:ind w:firstLine="851"/>
        <w:mirrorIndents/>
        <w:jc w:val="both"/>
        <w:rPr>
          <w:rFonts w:ascii="Times New Roman" w:hAnsi="Times New Roman" w:cs="Times New Roman"/>
          <w:sz w:val="24"/>
          <w:szCs w:val="24"/>
        </w:rPr>
      </w:pPr>
      <w:r w:rsidRPr="001D1082">
        <w:rPr>
          <w:rFonts w:ascii="Times New Roman" w:hAnsi="Times New Roman" w:cs="Times New Roman"/>
          <w:sz w:val="24"/>
          <w:szCs w:val="24"/>
        </w:rPr>
        <w:t>Практические работы. 1.«Обнаружение углерода и водорода в органических веществах»</w:t>
      </w:r>
    </w:p>
    <w:p w:rsidR="00544BDD" w:rsidRPr="001D1082" w:rsidRDefault="00544BDD" w:rsidP="00D128F1">
      <w:pPr>
        <w:spacing w:after="0" w:line="240" w:lineRule="auto"/>
        <w:ind w:firstLine="851"/>
        <w:mirrorIndents/>
        <w:rPr>
          <w:rFonts w:ascii="Times New Roman" w:hAnsi="Times New Roman" w:cs="Times New Roman"/>
          <w:sz w:val="24"/>
          <w:szCs w:val="24"/>
        </w:rPr>
      </w:pPr>
      <w:r w:rsidRPr="001D1082">
        <w:rPr>
          <w:rFonts w:ascii="Times New Roman" w:hAnsi="Times New Roman" w:cs="Times New Roman"/>
          <w:sz w:val="24"/>
          <w:szCs w:val="24"/>
        </w:rPr>
        <w:t>2.  «Получение   этилена и изучение его свойств».</w:t>
      </w:r>
    </w:p>
    <w:p w:rsidR="00544BDD" w:rsidRPr="001D1082" w:rsidRDefault="007C2DE9" w:rsidP="00D128F1">
      <w:pPr>
        <w:spacing w:after="0" w:line="240" w:lineRule="auto"/>
        <w:ind w:firstLine="851"/>
        <w:mirrorIndents/>
        <w:jc w:val="center"/>
        <w:rPr>
          <w:rFonts w:ascii="Times New Roman" w:hAnsi="Times New Roman" w:cs="Times New Roman"/>
          <w:sz w:val="24"/>
          <w:szCs w:val="24"/>
        </w:rPr>
      </w:pPr>
      <w:r w:rsidRPr="001D1082">
        <w:rPr>
          <w:rFonts w:ascii="Times New Roman" w:hAnsi="Times New Roman" w:cs="Times New Roman"/>
          <w:sz w:val="24"/>
          <w:szCs w:val="24"/>
        </w:rPr>
        <w:t xml:space="preserve">Тема 4. Спирты и фенолы. </w:t>
      </w:r>
    </w:p>
    <w:p w:rsidR="00544BDD" w:rsidRPr="001D1082" w:rsidRDefault="00544BDD" w:rsidP="00910F18">
      <w:pPr>
        <w:pStyle w:val="af2"/>
        <w:ind w:right="124" w:firstLine="851"/>
        <w:mirrorIndents/>
        <w:jc w:val="both"/>
        <w:rPr>
          <w:sz w:val="24"/>
        </w:rPr>
      </w:pPr>
      <w:r w:rsidRPr="001D1082">
        <w:rPr>
          <w:sz w:val="24"/>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w:t>
      </w:r>
    </w:p>
    <w:p w:rsidR="00544BDD" w:rsidRPr="001D1082" w:rsidRDefault="00544BDD" w:rsidP="00910F18">
      <w:pPr>
        <w:pStyle w:val="af2"/>
        <w:ind w:right="124" w:firstLine="851"/>
        <w:mirrorIndents/>
        <w:jc w:val="both"/>
        <w:rPr>
          <w:sz w:val="24"/>
        </w:rPr>
      </w:pPr>
      <w:r w:rsidRPr="001D1082">
        <w:rPr>
          <w:sz w:val="24"/>
        </w:rPr>
        <w:t>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иглицерина.Фенол.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544BDD" w:rsidRPr="001D1082" w:rsidRDefault="00544BDD" w:rsidP="00910F18">
      <w:pPr>
        <w:pStyle w:val="af2"/>
        <w:ind w:right="124" w:firstLine="851"/>
        <w:mirrorIndents/>
        <w:jc w:val="both"/>
        <w:rPr>
          <w:sz w:val="24"/>
        </w:rPr>
      </w:pPr>
      <w:r w:rsidRPr="001D1082">
        <w:rPr>
          <w:sz w:val="24"/>
        </w:rPr>
        <w:t>Демонстрации. Выделение водорода из этилового спирта. Сравнение свойств спиртов в гомологическом ряду (растворимость в воде, горение, взаимодействие с натрием). Взаимодействие глицерина с натрием. Получение сложных эфиров.  Качественная реакция на многоатомные спирты. Качественная реакция на фенол (с хлоридом железа (</w:t>
      </w:r>
      <w:r w:rsidRPr="001D1082">
        <w:rPr>
          <w:sz w:val="24"/>
          <w:lang w:val="en-US"/>
        </w:rPr>
        <w:t>III</w:t>
      </w:r>
      <w:r w:rsidRPr="001D1082">
        <w:rPr>
          <w:sz w:val="24"/>
        </w:rPr>
        <w:t>), Растворимость фенола в воде при различной температуре. Вытеснение фенола из Фенолята натрия угольной кислотой.</w:t>
      </w:r>
    </w:p>
    <w:p w:rsidR="00544BDD" w:rsidRPr="001D1082" w:rsidRDefault="00544BDD" w:rsidP="00910F18">
      <w:pPr>
        <w:spacing w:after="0" w:line="240" w:lineRule="auto"/>
        <w:ind w:firstLine="851"/>
        <w:mirrorIndents/>
        <w:jc w:val="both"/>
        <w:rPr>
          <w:rFonts w:ascii="Times New Roman" w:hAnsi="Times New Roman" w:cs="Times New Roman"/>
          <w:sz w:val="24"/>
          <w:szCs w:val="24"/>
        </w:rPr>
      </w:pPr>
      <w:r w:rsidRPr="001D1082">
        <w:rPr>
          <w:rFonts w:ascii="Times New Roman" w:hAnsi="Times New Roman" w:cs="Times New Roman"/>
          <w:sz w:val="24"/>
          <w:szCs w:val="24"/>
        </w:rPr>
        <w:t>Лабораторные опыты. 1. Растворение глицерина в воде и реакция его с гидроксидом меди (</w:t>
      </w:r>
      <w:r w:rsidRPr="001D1082">
        <w:rPr>
          <w:rFonts w:ascii="Times New Roman" w:hAnsi="Times New Roman" w:cs="Times New Roman"/>
          <w:sz w:val="24"/>
          <w:szCs w:val="24"/>
          <w:lang w:val="en-US"/>
        </w:rPr>
        <w:t>II</w:t>
      </w:r>
      <w:r w:rsidRPr="001D1082">
        <w:rPr>
          <w:rFonts w:ascii="Times New Roman" w:hAnsi="Times New Roman" w:cs="Times New Roman"/>
          <w:sz w:val="24"/>
          <w:szCs w:val="24"/>
        </w:rPr>
        <w:t>). Взаимодействие фенола с  бромной водой и с раствором щёлочи.</w:t>
      </w:r>
    </w:p>
    <w:p w:rsidR="00544BDD" w:rsidRPr="001D1082" w:rsidRDefault="00544BDD" w:rsidP="00910F18">
      <w:pPr>
        <w:spacing w:after="0" w:line="240" w:lineRule="auto"/>
        <w:ind w:firstLine="851"/>
        <w:mirrorIndents/>
        <w:jc w:val="both"/>
        <w:rPr>
          <w:rFonts w:ascii="Times New Roman" w:hAnsi="Times New Roman" w:cs="Times New Roman"/>
          <w:sz w:val="24"/>
          <w:szCs w:val="24"/>
        </w:rPr>
      </w:pPr>
      <w:r w:rsidRPr="001D1082">
        <w:rPr>
          <w:rFonts w:ascii="Times New Roman" w:hAnsi="Times New Roman" w:cs="Times New Roman"/>
          <w:sz w:val="24"/>
          <w:szCs w:val="24"/>
        </w:rPr>
        <w:t xml:space="preserve"> Практические работы. 3.  «Спирты».</w:t>
      </w:r>
    </w:p>
    <w:p w:rsidR="00544BDD" w:rsidRPr="001D1082" w:rsidRDefault="007C2DE9" w:rsidP="00D128F1">
      <w:pPr>
        <w:spacing w:after="0" w:line="240" w:lineRule="auto"/>
        <w:ind w:firstLine="851"/>
        <w:mirrorIndents/>
        <w:jc w:val="center"/>
        <w:rPr>
          <w:rFonts w:ascii="Times New Roman" w:hAnsi="Times New Roman" w:cs="Times New Roman"/>
          <w:sz w:val="24"/>
          <w:szCs w:val="24"/>
        </w:rPr>
      </w:pPr>
      <w:r w:rsidRPr="001D1082">
        <w:rPr>
          <w:rFonts w:ascii="Times New Roman" w:hAnsi="Times New Roman" w:cs="Times New Roman"/>
          <w:sz w:val="24"/>
          <w:szCs w:val="24"/>
        </w:rPr>
        <w:t xml:space="preserve">Тема 5. Альдегиды и кетоны. </w:t>
      </w:r>
    </w:p>
    <w:p w:rsidR="00544BDD" w:rsidRPr="001D1082" w:rsidRDefault="00544BDD" w:rsidP="00D128F1">
      <w:pPr>
        <w:pStyle w:val="af2"/>
        <w:ind w:right="122" w:firstLine="851"/>
        <w:mirrorIndents/>
        <w:rPr>
          <w:sz w:val="24"/>
        </w:rPr>
      </w:pPr>
      <w:r w:rsidRPr="001D1082">
        <w:rPr>
          <w:sz w:val="24"/>
        </w:rPr>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w:t>
      </w:r>
      <w:r w:rsidRPr="001D1082">
        <w:rPr>
          <w:sz w:val="24"/>
        </w:rPr>
        <w:lastRenderedPageBreak/>
        <w:t>и ацетальдегида. Ацетон как представитель кетонов. Строение молекулы ацетона. Особенности реакции окисления ацетона. Применениеацетона.</w:t>
      </w:r>
    </w:p>
    <w:p w:rsidR="00544BDD" w:rsidRPr="001D1082" w:rsidRDefault="00544BDD" w:rsidP="00D128F1">
      <w:pPr>
        <w:spacing w:after="0" w:line="240" w:lineRule="auto"/>
        <w:ind w:firstLine="851"/>
        <w:mirrorIndents/>
        <w:rPr>
          <w:rFonts w:ascii="Times New Roman" w:hAnsi="Times New Roman" w:cs="Times New Roman"/>
          <w:sz w:val="24"/>
          <w:szCs w:val="24"/>
        </w:rPr>
      </w:pPr>
      <w:r w:rsidRPr="001D1082">
        <w:rPr>
          <w:rFonts w:ascii="Times New Roman" w:hAnsi="Times New Roman" w:cs="Times New Roman"/>
          <w:sz w:val="24"/>
          <w:szCs w:val="24"/>
        </w:rPr>
        <w:t>Демонстрации. Коллекция альдегидов. Реакция «серебряного зеркала». Окисление бензальдегида на воздухе.</w:t>
      </w:r>
    </w:p>
    <w:p w:rsidR="00544BDD" w:rsidRPr="001D1082" w:rsidRDefault="00544BDD" w:rsidP="00D128F1">
      <w:pPr>
        <w:spacing w:after="0" w:line="240" w:lineRule="auto"/>
        <w:ind w:firstLine="851"/>
        <w:mirrorIndents/>
        <w:rPr>
          <w:rFonts w:ascii="Times New Roman" w:hAnsi="Times New Roman" w:cs="Times New Roman"/>
          <w:sz w:val="24"/>
          <w:szCs w:val="24"/>
        </w:rPr>
      </w:pPr>
      <w:r w:rsidRPr="001D1082">
        <w:rPr>
          <w:rFonts w:ascii="Times New Roman" w:hAnsi="Times New Roman" w:cs="Times New Roman"/>
          <w:sz w:val="24"/>
          <w:szCs w:val="24"/>
        </w:rPr>
        <w:t>Лабораторные опыты. Качественные реакции на альдегиды (с аммиачными растворами оксида серебра и гидроксидом меди (</w:t>
      </w:r>
      <w:r w:rsidRPr="001D1082">
        <w:rPr>
          <w:rFonts w:ascii="Times New Roman" w:hAnsi="Times New Roman" w:cs="Times New Roman"/>
          <w:sz w:val="24"/>
          <w:szCs w:val="24"/>
          <w:lang w:val="en-US"/>
        </w:rPr>
        <w:t>II</w:t>
      </w:r>
      <w:r w:rsidRPr="001D1082">
        <w:rPr>
          <w:rFonts w:ascii="Times New Roman" w:hAnsi="Times New Roman" w:cs="Times New Roman"/>
          <w:sz w:val="24"/>
          <w:szCs w:val="24"/>
        </w:rPr>
        <w:t>)). Окисление спирта в альдегид. Получение и свойства карбоновых кислот.</w:t>
      </w:r>
    </w:p>
    <w:p w:rsidR="00544BDD" w:rsidRPr="001D1082" w:rsidRDefault="00544BDD" w:rsidP="00D128F1">
      <w:pPr>
        <w:spacing w:after="0" w:line="240" w:lineRule="auto"/>
        <w:ind w:firstLine="851"/>
        <w:mirrorIndents/>
        <w:jc w:val="center"/>
        <w:rPr>
          <w:rFonts w:ascii="Times New Roman" w:hAnsi="Times New Roman" w:cs="Times New Roman"/>
          <w:sz w:val="24"/>
          <w:szCs w:val="24"/>
        </w:rPr>
      </w:pPr>
      <w:r w:rsidRPr="001D1082">
        <w:rPr>
          <w:rFonts w:ascii="Times New Roman" w:hAnsi="Times New Roman" w:cs="Times New Roman"/>
          <w:sz w:val="24"/>
          <w:szCs w:val="24"/>
        </w:rPr>
        <w:t>Тема 6. Карбоновые ки</w:t>
      </w:r>
      <w:r w:rsidR="007C2DE9" w:rsidRPr="001D1082">
        <w:rPr>
          <w:rFonts w:ascii="Times New Roman" w:hAnsi="Times New Roman" w:cs="Times New Roman"/>
          <w:sz w:val="24"/>
          <w:szCs w:val="24"/>
        </w:rPr>
        <w:t xml:space="preserve">слоты, сложные эфиры и жиры. </w:t>
      </w:r>
    </w:p>
    <w:p w:rsidR="00910F18" w:rsidRDefault="00544BDD" w:rsidP="00D128F1">
      <w:pPr>
        <w:pStyle w:val="af2"/>
        <w:ind w:firstLine="851"/>
        <w:mirrorIndents/>
        <w:rPr>
          <w:sz w:val="24"/>
        </w:rPr>
      </w:pPr>
      <w:r w:rsidRPr="001D1082">
        <w:rPr>
          <w:sz w:val="24"/>
        </w:rPr>
        <w:t xml:space="preserve">Карбоновые кислоты. Классификация и номенклатура карбоновых кислот. </w:t>
      </w:r>
    </w:p>
    <w:p w:rsidR="00544BDD" w:rsidRPr="001D1082" w:rsidRDefault="00544BDD" w:rsidP="00910F18">
      <w:pPr>
        <w:pStyle w:val="af2"/>
        <w:ind w:firstLine="851"/>
        <w:mirrorIndents/>
        <w:jc w:val="both"/>
        <w:rPr>
          <w:sz w:val="24"/>
        </w:rPr>
      </w:pPr>
      <w:r w:rsidRPr="001D1082">
        <w:rPr>
          <w:sz w:val="24"/>
        </w:rPr>
        <w:t>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основнымиоксидами,основаниямиисолями)какподтверждениесходствас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Оптическая изомерия. Асимметрический атом углерода. Применение карбоновых кислот.</w:t>
      </w:r>
    </w:p>
    <w:p w:rsidR="00544BDD" w:rsidRPr="001D1082" w:rsidRDefault="00544BDD" w:rsidP="00910F18">
      <w:pPr>
        <w:spacing w:after="0" w:line="240" w:lineRule="auto"/>
        <w:ind w:firstLine="851"/>
        <w:mirrorIndents/>
        <w:jc w:val="both"/>
        <w:rPr>
          <w:rFonts w:ascii="Times New Roman" w:hAnsi="Times New Roman" w:cs="Times New Roman"/>
          <w:sz w:val="24"/>
          <w:szCs w:val="24"/>
        </w:rPr>
      </w:pPr>
      <w:r w:rsidRPr="001D1082">
        <w:rPr>
          <w:rFonts w:ascii="Times New Roman" w:hAnsi="Times New Roman" w:cs="Times New Roman"/>
          <w:sz w:val="24"/>
          <w:szCs w:val="24"/>
        </w:rPr>
        <w:t xml:space="preserve"> 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свойствамыла.</w:t>
      </w:r>
    </w:p>
    <w:p w:rsidR="00544BDD" w:rsidRPr="001D1082" w:rsidRDefault="00544BDD" w:rsidP="00D128F1">
      <w:pPr>
        <w:spacing w:after="0" w:line="240" w:lineRule="auto"/>
        <w:ind w:firstLine="851"/>
        <w:mirrorIndents/>
        <w:rPr>
          <w:rFonts w:ascii="Times New Roman" w:hAnsi="Times New Roman" w:cs="Times New Roman"/>
          <w:sz w:val="24"/>
          <w:szCs w:val="24"/>
        </w:rPr>
      </w:pPr>
      <w:r w:rsidRPr="001D1082">
        <w:rPr>
          <w:rFonts w:ascii="Times New Roman" w:hAnsi="Times New Roman" w:cs="Times New Roman"/>
          <w:sz w:val="24"/>
          <w:szCs w:val="24"/>
        </w:rPr>
        <w:t>Демонстрации. Химические свойства уксусной и муравьиной кислот. Возгонка бензойной кислоты. Свойства непредельной олеиновой кислоты. Получение сложного эфира. Коллекция масел.</w:t>
      </w:r>
    </w:p>
    <w:p w:rsidR="00544BDD" w:rsidRPr="001D1082" w:rsidRDefault="00544BDD" w:rsidP="00D128F1">
      <w:pPr>
        <w:spacing w:after="0" w:line="240" w:lineRule="auto"/>
        <w:ind w:firstLine="851"/>
        <w:mirrorIndents/>
        <w:rPr>
          <w:rFonts w:ascii="Times New Roman" w:hAnsi="Times New Roman" w:cs="Times New Roman"/>
          <w:sz w:val="24"/>
          <w:szCs w:val="24"/>
        </w:rPr>
      </w:pPr>
      <w:r w:rsidRPr="001D1082">
        <w:rPr>
          <w:rFonts w:ascii="Times New Roman" w:hAnsi="Times New Roman" w:cs="Times New Roman"/>
          <w:sz w:val="24"/>
          <w:szCs w:val="24"/>
        </w:rPr>
        <w:t>Лабораторные опыты. Растворимость жиров. Доказательство непредельного характера жидкого жира. Омыление жиров. Сравнение свойств мыла и СМС.</w:t>
      </w:r>
    </w:p>
    <w:p w:rsidR="00544BDD" w:rsidRPr="001D1082" w:rsidRDefault="00544BDD" w:rsidP="00D128F1">
      <w:pPr>
        <w:spacing w:after="0" w:line="240" w:lineRule="auto"/>
        <w:ind w:firstLine="851"/>
        <w:mirrorIndents/>
        <w:rPr>
          <w:rFonts w:ascii="Times New Roman" w:hAnsi="Times New Roman" w:cs="Times New Roman"/>
          <w:sz w:val="24"/>
          <w:szCs w:val="24"/>
        </w:rPr>
      </w:pPr>
      <w:r w:rsidRPr="001D1082">
        <w:rPr>
          <w:rFonts w:ascii="Times New Roman" w:hAnsi="Times New Roman" w:cs="Times New Roman"/>
          <w:sz w:val="24"/>
          <w:szCs w:val="24"/>
        </w:rPr>
        <w:t>Практические работы.  4. «Карбоновые кислоты»</w:t>
      </w:r>
    </w:p>
    <w:p w:rsidR="00544BDD" w:rsidRPr="001D1082" w:rsidRDefault="007C2DE9" w:rsidP="00D128F1">
      <w:pPr>
        <w:spacing w:after="0" w:line="240" w:lineRule="auto"/>
        <w:ind w:firstLine="851"/>
        <w:mirrorIndents/>
        <w:jc w:val="center"/>
        <w:rPr>
          <w:rFonts w:ascii="Times New Roman" w:hAnsi="Times New Roman" w:cs="Times New Roman"/>
          <w:sz w:val="24"/>
          <w:szCs w:val="24"/>
        </w:rPr>
      </w:pPr>
      <w:r w:rsidRPr="001D1082">
        <w:rPr>
          <w:rFonts w:ascii="Times New Roman" w:hAnsi="Times New Roman" w:cs="Times New Roman"/>
          <w:sz w:val="24"/>
          <w:szCs w:val="24"/>
        </w:rPr>
        <w:t xml:space="preserve">Тема 7. Углеводы. </w:t>
      </w:r>
    </w:p>
    <w:p w:rsidR="00544BDD" w:rsidRPr="001D1082" w:rsidRDefault="00544BDD" w:rsidP="00910F18">
      <w:pPr>
        <w:pStyle w:val="af2"/>
        <w:ind w:right="120" w:firstLine="851"/>
        <w:mirrorIndents/>
        <w:jc w:val="both"/>
        <w:rPr>
          <w:sz w:val="24"/>
        </w:rPr>
      </w:pPr>
      <w:r w:rsidRPr="001D1082">
        <w:rPr>
          <w:sz w:val="24"/>
        </w:rPr>
        <w:t>Углеводы. Классификация углеводов. Физические свойства и нахождение углеводов в природе. Глюкоза как альдегидоспирт. Химические свойства глюкозы: ацилирование, алкилирование, спиртовое и молочнокислое брожение. Экспериментальные доказательства наличия альдегидной и спиртовых групп в глюкозе. Получение глюкозы. Фруктоза как изомер глюкозы. Рибоза и дезоксирибоза. Важнейшие дисахариды (сахароза, лактоза, мальтоза), их строение и физические свойства. Гидролиз сахарозы, лактозы, мальтозы.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w:t>
      </w:r>
    </w:p>
    <w:p w:rsidR="00544BDD" w:rsidRPr="001D1082" w:rsidRDefault="00544BDD" w:rsidP="00910F18">
      <w:pPr>
        <w:pStyle w:val="af2"/>
        <w:ind w:firstLine="851"/>
        <w:mirrorIndents/>
        <w:jc w:val="both"/>
        <w:rPr>
          <w:sz w:val="24"/>
        </w:rPr>
      </w:pPr>
      <w:r w:rsidRPr="001D1082">
        <w:rPr>
          <w:sz w:val="24"/>
        </w:rPr>
        <w:t>живых организмов. Понятие об искусственных волокнах на примере ацетатного волокна.</w:t>
      </w:r>
    </w:p>
    <w:p w:rsidR="00544BDD" w:rsidRPr="001D1082" w:rsidRDefault="00544BDD" w:rsidP="00910F18">
      <w:pPr>
        <w:pStyle w:val="af2"/>
        <w:ind w:right="128" w:firstLine="851"/>
        <w:mirrorIndents/>
        <w:jc w:val="both"/>
        <w:rPr>
          <w:sz w:val="24"/>
        </w:rPr>
      </w:pPr>
      <w:r w:rsidRPr="001D1082">
        <w:rPr>
          <w:sz w:val="24"/>
        </w:rPr>
        <w:t>Идентификация органических соединений. Генетическая связь между классами органических соединений.</w:t>
      </w:r>
    </w:p>
    <w:p w:rsidR="00544BDD" w:rsidRPr="001D1082" w:rsidRDefault="00544BDD" w:rsidP="00910F18">
      <w:pPr>
        <w:spacing w:after="0" w:line="240" w:lineRule="auto"/>
        <w:ind w:firstLine="851"/>
        <w:mirrorIndents/>
        <w:jc w:val="both"/>
        <w:rPr>
          <w:rFonts w:ascii="Times New Roman" w:hAnsi="Times New Roman" w:cs="Times New Roman"/>
          <w:sz w:val="24"/>
          <w:szCs w:val="24"/>
        </w:rPr>
      </w:pPr>
      <w:r w:rsidRPr="001D1082">
        <w:rPr>
          <w:rFonts w:ascii="Times New Roman" w:hAnsi="Times New Roman" w:cs="Times New Roman"/>
          <w:sz w:val="24"/>
          <w:szCs w:val="24"/>
        </w:rPr>
        <w:t>Демонстрации. Взаимодействие глюкозы с гидроксидом меди(</w:t>
      </w:r>
      <w:r w:rsidRPr="001D1082">
        <w:rPr>
          <w:rFonts w:ascii="Times New Roman" w:hAnsi="Times New Roman" w:cs="Times New Roman"/>
          <w:sz w:val="24"/>
          <w:szCs w:val="24"/>
          <w:lang w:val="en-US"/>
        </w:rPr>
        <w:t>II</w:t>
      </w:r>
      <w:r w:rsidRPr="001D1082">
        <w:rPr>
          <w:rFonts w:ascii="Times New Roman" w:hAnsi="Times New Roman" w:cs="Times New Roman"/>
          <w:sz w:val="24"/>
          <w:szCs w:val="24"/>
        </w:rPr>
        <w:t>) без нагревания и при нагревании. Реакция «серебряного зеркала» глюкозы. Гидролиз сахарозы, целлюлозы и крахмала. Коллекция волокон.</w:t>
      </w:r>
    </w:p>
    <w:p w:rsidR="00544BDD" w:rsidRPr="001D1082" w:rsidRDefault="00544BDD" w:rsidP="00D128F1">
      <w:pPr>
        <w:spacing w:after="0" w:line="240" w:lineRule="auto"/>
        <w:ind w:firstLine="851"/>
        <w:mirrorIndents/>
        <w:rPr>
          <w:rFonts w:ascii="Times New Roman" w:hAnsi="Times New Roman" w:cs="Times New Roman"/>
          <w:sz w:val="24"/>
          <w:szCs w:val="24"/>
        </w:rPr>
      </w:pPr>
      <w:r w:rsidRPr="001D1082">
        <w:rPr>
          <w:rFonts w:ascii="Times New Roman" w:hAnsi="Times New Roman" w:cs="Times New Roman"/>
          <w:sz w:val="24"/>
          <w:szCs w:val="24"/>
        </w:rPr>
        <w:t>Лабораторные опыты. Взаимодействие глюкозы и сахарозы с гидроксидом меди(</w:t>
      </w:r>
      <w:r w:rsidRPr="001D1082">
        <w:rPr>
          <w:rFonts w:ascii="Times New Roman" w:hAnsi="Times New Roman" w:cs="Times New Roman"/>
          <w:sz w:val="24"/>
          <w:szCs w:val="24"/>
          <w:lang w:val="en-US"/>
        </w:rPr>
        <w:t>II</w:t>
      </w:r>
      <w:r w:rsidRPr="001D1082">
        <w:rPr>
          <w:rFonts w:ascii="Times New Roman" w:hAnsi="Times New Roman" w:cs="Times New Roman"/>
          <w:sz w:val="24"/>
          <w:szCs w:val="24"/>
        </w:rPr>
        <w:t>). Взаимодействие крахмала с йодом. Образцы природных и искусственных волокон.</w:t>
      </w:r>
    </w:p>
    <w:p w:rsidR="00544BDD" w:rsidRPr="001D1082" w:rsidRDefault="00544BDD" w:rsidP="00D128F1">
      <w:pPr>
        <w:spacing w:after="0" w:line="240" w:lineRule="auto"/>
        <w:ind w:firstLine="851"/>
        <w:mirrorIndents/>
        <w:rPr>
          <w:rFonts w:ascii="Times New Roman" w:hAnsi="Times New Roman" w:cs="Times New Roman"/>
          <w:sz w:val="24"/>
          <w:szCs w:val="24"/>
        </w:rPr>
      </w:pPr>
      <w:r w:rsidRPr="001D1082">
        <w:rPr>
          <w:rFonts w:ascii="Times New Roman" w:hAnsi="Times New Roman" w:cs="Times New Roman"/>
          <w:sz w:val="24"/>
          <w:szCs w:val="24"/>
        </w:rPr>
        <w:t>Практические работы.  5  «Углеводы»</w:t>
      </w:r>
    </w:p>
    <w:p w:rsidR="00544BDD" w:rsidRPr="001D1082" w:rsidRDefault="00544BDD" w:rsidP="00D128F1">
      <w:pPr>
        <w:spacing w:after="0" w:line="240" w:lineRule="auto"/>
        <w:ind w:firstLine="851"/>
        <w:mirrorIndents/>
        <w:jc w:val="center"/>
        <w:rPr>
          <w:rFonts w:ascii="Times New Roman" w:hAnsi="Times New Roman" w:cs="Times New Roman"/>
          <w:sz w:val="24"/>
          <w:szCs w:val="24"/>
        </w:rPr>
      </w:pPr>
      <w:r w:rsidRPr="001D1082">
        <w:rPr>
          <w:rFonts w:ascii="Times New Roman" w:hAnsi="Times New Roman" w:cs="Times New Roman"/>
          <w:sz w:val="24"/>
          <w:szCs w:val="24"/>
        </w:rPr>
        <w:t>Тема 8. Азото</w:t>
      </w:r>
      <w:r w:rsidR="007C2DE9" w:rsidRPr="001D1082">
        <w:rPr>
          <w:rFonts w:ascii="Times New Roman" w:hAnsi="Times New Roman" w:cs="Times New Roman"/>
          <w:sz w:val="24"/>
          <w:szCs w:val="24"/>
        </w:rPr>
        <w:t xml:space="preserve">содержащие соединения. </w:t>
      </w:r>
    </w:p>
    <w:p w:rsidR="00544BDD" w:rsidRPr="001D1082" w:rsidRDefault="00544BDD" w:rsidP="00910F18">
      <w:pPr>
        <w:pStyle w:val="af2"/>
        <w:ind w:right="124" w:firstLine="851"/>
        <w:mirrorIndents/>
        <w:jc w:val="both"/>
        <w:rPr>
          <w:sz w:val="24"/>
        </w:rPr>
      </w:pPr>
      <w:r w:rsidRPr="001D1082">
        <w:rPr>
          <w:sz w:val="24"/>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w:t>
      </w:r>
      <w:r w:rsidRPr="001D1082">
        <w:rPr>
          <w:sz w:val="24"/>
        </w:rPr>
        <w:lastRenderedPageBreak/>
        <w:t>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Анилин как сырье для производства анилиновых красителей. Синтезы на основеанилина.</w:t>
      </w:r>
    </w:p>
    <w:p w:rsidR="00544BDD" w:rsidRPr="001D1082" w:rsidRDefault="00544BDD" w:rsidP="00910F18">
      <w:pPr>
        <w:pStyle w:val="af2"/>
        <w:ind w:right="122" w:firstLine="851"/>
        <w:mirrorIndents/>
        <w:jc w:val="both"/>
        <w:rPr>
          <w:sz w:val="24"/>
        </w:rPr>
      </w:pPr>
      <w:r w:rsidRPr="001D1082">
        <w:rPr>
          <w:sz w:val="24"/>
        </w:rPr>
        <w:t>Аминокислоты и белки. Состав и номенклатура. Строение аминокислот. Гомологический ряд предельных аминокислот. Изомерия предельных аминокислот. 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α-аминокислот. Области применения аминокислот. Белки как природные биополимеры. Состав и строение белков. Основные аминокислоты, образующие белки.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Достижения в изучении строения и синтеза белков.Азотсодержащие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w:t>
      </w:r>
    </w:p>
    <w:p w:rsidR="00544BDD" w:rsidRPr="001D1082" w:rsidRDefault="00544BDD" w:rsidP="00910F18">
      <w:pPr>
        <w:spacing w:after="0" w:line="240" w:lineRule="auto"/>
        <w:ind w:left="222" w:right="168" w:firstLine="851"/>
        <w:mirrorIndents/>
        <w:jc w:val="both"/>
        <w:rPr>
          <w:rFonts w:ascii="Times New Roman" w:hAnsi="Times New Roman" w:cs="Times New Roman"/>
          <w:sz w:val="24"/>
          <w:szCs w:val="24"/>
        </w:rPr>
      </w:pPr>
      <w:r w:rsidRPr="001D1082">
        <w:rPr>
          <w:rFonts w:ascii="Times New Roman" w:hAnsi="Times New Roman" w:cs="Times New Roman"/>
          <w:sz w:val="24"/>
          <w:szCs w:val="24"/>
        </w:rPr>
        <w:t>нуклеотидов. Состав нуклеиновых кислот (ДНК, РНК). Роль нуклеиновых кислот в жизнедеятельности организмов.</w:t>
      </w:r>
    </w:p>
    <w:p w:rsidR="00544BDD" w:rsidRPr="001D1082" w:rsidRDefault="00544BDD" w:rsidP="00910F18">
      <w:pPr>
        <w:tabs>
          <w:tab w:val="left" w:pos="4456"/>
          <w:tab w:val="left" w:pos="6791"/>
          <w:tab w:val="left" w:pos="8889"/>
        </w:tabs>
        <w:spacing w:after="0" w:line="240" w:lineRule="auto"/>
        <w:ind w:firstLine="851"/>
        <w:mirrorIndents/>
        <w:jc w:val="both"/>
        <w:rPr>
          <w:rFonts w:ascii="Times New Roman" w:hAnsi="Times New Roman" w:cs="Times New Roman"/>
          <w:sz w:val="24"/>
          <w:szCs w:val="24"/>
        </w:rPr>
      </w:pPr>
      <w:r w:rsidRPr="001D1082">
        <w:rPr>
          <w:rFonts w:ascii="Times New Roman" w:hAnsi="Times New Roman" w:cs="Times New Roman"/>
          <w:sz w:val="24"/>
          <w:szCs w:val="24"/>
        </w:rPr>
        <w:t>Высокомолекулярные соединения.</w:t>
      </w:r>
      <w:r w:rsidRPr="001D1082">
        <w:rPr>
          <w:rFonts w:ascii="Times New Roman" w:hAnsi="Times New Roman" w:cs="Times New Roman"/>
          <w:sz w:val="24"/>
          <w:szCs w:val="24"/>
        </w:rPr>
        <w:tab/>
        <w:t xml:space="preserve">Основные </w:t>
      </w:r>
      <w:r w:rsidRPr="001D1082">
        <w:rPr>
          <w:rFonts w:ascii="Times New Roman" w:hAnsi="Times New Roman" w:cs="Times New Roman"/>
          <w:spacing w:val="-3"/>
          <w:sz w:val="24"/>
          <w:szCs w:val="24"/>
        </w:rPr>
        <w:t xml:space="preserve">понятия </w:t>
      </w:r>
      <w:r w:rsidRPr="001D1082">
        <w:rPr>
          <w:rFonts w:ascii="Times New Roman" w:hAnsi="Times New Roman" w:cs="Times New Roman"/>
          <w:sz w:val="24"/>
          <w:szCs w:val="24"/>
        </w:rPr>
        <w:t>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Проводящие органические полимеры. Композитные материалы. Перспективы использования композитных материалов. Классификация волокон. Синтетические волокна. Полиэфирные и полиамидные волокна, их строение, свойства. Практическое использование волокон. 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полимерныхматериалов.</w:t>
      </w:r>
    </w:p>
    <w:p w:rsidR="00544BDD" w:rsidRPr="001D1082" w:rsidRDefault="00544BDD" w:rsidP="00910F18">
      <w:pPr>
        <w:spacing w:after="0" w:line="240" w:lineRule="auto"/>
        <w:ind w:firstLine="851"/>
        <w:mirrorIndents/>
        <w:jc w:val="both"/>
        <w:rPr>
          <w:rFonts w:ascii="Times New Roman" w:hAnsi="Times New Roman" w:cs="Times New Roman"/>
          <w:sz w:val="24"/>
          <w:szCs w:val="24"/>
        </w:rPr>
      </w:pPr>
      <w:r w:rsidRPr="001D1082">
        <w:rPr>
          <w:rFonts w:ascii="Times New Roman" w:hAnsi="Times New Roman" w:cs="Times New Roman"/>
          <w:sz w:val="24"/>
          <w:szCs w:val="24"/>
        </w:rPr>
        <w:t>Демонстрации. Опыты с метиламином: горение, щелочные свойства раствора. Образование солей. Взаимодействие анилина с соляной кислотой и с бромной водой. Окраска ткани анилиновым красителем. Доказательство наличия функциональных групп в растворах аминокислот. Растворение и осаждение белков. Денатурация белков. Коллекция «Волокна».</w:t>
      </w:r>
    </w:p>
    <w:p w:rsidR="00544BDD" w:rsidRPr="001D1082" w:rsidRDefault="00544BDD" w:rsidP="00910F18">
      <w:pPr>
        <w:spacing w:after="0" w:line="240" w:lineRule="auto"/>
        <w:ind w:firstLine="851"/>
        <w:mirrorIndents/>
        <w:jc w:val="both"/>
        <w:rPr>
          <w:rFonts w:ascii="Times New Roman" w:hAnsi="Times New Roman" w:cs="Times New Roman"/>
          <w:sz w:val="24"/>
          <w:szCs w:val="24"/>
        </w:rPr>
      </w:pPr>
      <w:r w:rsidRPr="001D1082">
        <w:rPr>
          <w:rFonts w:ascii="Times New Roman" w:hAnsi="Times New Roman" w:cs="Times New Roman"/>
          <w:sz w:val="24"/>
          <w:szCs w:val="24"/>
        </w:rPr>
        <w:t>Лабораторные опыты. 1.Образцы синтетических волокон. 2. Растворение белков в воде. Коагуляция желатина спиртом. 3.Цветные реакции белков. 4.Обнаружение белка в молоке.</w:t>
      </w:r>
    </w:p>
    <w:p w:rsidR="00544BDD" w:rsidRPr="001D1082" w:rsidRDefault="00544BDD" w:rsidP="00910F18">
      <w:pPr>
        <w:spacing w:after="0" w:line="240" w:lineRule="auto"/>
        <w:ind w:firstLine="851"/>
        <w:mirrorIndents/>
        <w:jc w:val="both"/>
        <w:rPr>
          <w:rFonts w:ascii="Times New Roman" w:hAnsi="Times New Roman" w:cs="Times New Roman"/>
          <w:sz w:val="24"/>
          <w:szCs w:val="24"/>
        </w:rPr>
      </w:pPr>
      <w:r w:rsidRPr="001D1082">
        <w:rPr>
          <w:rFonts w:ascii="Times New Roman" w:hAnsi="Times New Roman" w:cs="Times New Roman"/>
          <w:sz w:val="24"/>
          <w:szCs w:val="24"/>
        </w:rPr>
        <w:t>Практические работы. 6 Азотсодержащие органические соединения</w:t>
      </w:r>
    </w:p>
    <w:p w:rsidR="00544BDD" w:rsidRPr="001D1082" w:rsidRDefault="00544BDD" w:rsidP="00910F18">
      <w:pPr>
        <w:spacing w:after="0" w:line="240" w:lineRule="auto"/>
        <w:ind w:firstLine="851"/>
        <w:mirrorIndents/>
        <w:jc w:val="both"/>
        <w:rPr>
          <w:rFonts w:ascii="Times New Roman" w:hAnsi="Times New Roman" w:cs="Times New Roman"/>
          <w:sz w:val="24"/>
          <w:szCs w:val="24"/>
        </w:rPr>
      </w:pPr>
      <w:r w:rsidRPr="001D1082">
        <w:rPr>
          <w:rFonts w:ascii="Times New Roman" w:hAnsi="Times New Roman" w:cs="Times New Roman"/>
          <w:sz w:val="24"/>
          <w:szCs w:val="24"/>
        </w:rPr>
        <w:t>Тема 9. Био</w:t>
      </w:r>
      <w:r w:rsidR="007C2DE9" w:rsidRPr="001D1082">
        <w:rPr>
          <w:rFonts w:ascii="Times New Roman" w:hAnsi="Times New Roman" w:cs="Times New Roman"/>
          <w:sz w:val="24"/>
          <w:szCs w:val="24"/>
        </w:rPr>
        <w:t xml:space="preserve">логически активные вещества. </w:t>
      </w:r>
    </w:p>
    <w:p w:rsidR="00544BDD" w:rsidRPr="001D1082" w:rsidRDefault="00544BDD" w:rsidP="00910F18">
      <w:pPr>
        <w:spacing w:after="0" w:line="240" w:lineRule="auto"/>
        <w:ind w:firstLine="851"/>
        <w:mirrorIndents/>
        <w:jc w:val="both"/>
        <w:rPr>
          <w:rFonts w:ascii="Times New Roman" w:hAnsi="Times New Roman" w:cs="Times New Roman"/>
          <w:sz w:val="24"/>
          <w:szCs w:val="24"/>
        </w:rPr>
      </w:pPr>
      <w:r w:rsidRPr="001D1082">
        <w:rPr>
          <w:rFonts w:ascii="Times New Roman" w:hAnsi="Times New Roman" w:cs="Times New Roman"/>
          <w:sz w:val="24"/>
          <w:szCs w:val="24"/>
        </w:rPr>
        <w:t xml:space="preserve">Понятие о витаминах. Их классификация и обозначение. Профилактика авитаминозов. </w:t>
      </w:r>
    </w:p>
    <w:p w:rsidR="00544BDD" w:rsidRPr="001D1082" w:rsidRDefault="00544BDD" w:rsidP="00910F18">
      <w:pPr>
        <w:spacing w:after="0" w:line="240" w:lineRule="auto"/>
        <w:ind w:firstLine="851"/>
        <w:mirrorIndents/>
        <w:jc w:val="both"/>
        <w:rPr>
          <w:rFonts w:ascii="Times New Roman" w:hAnsi="Times New Roman" w:cs="Times New Roman"/>
          <w:sz w:val="24"/>
          <w:szCs w:val="24"/>
        </w:rPr>
      </w:pPr>
      <w:r w:rsidRPr="001D1082">
        <w:rPr>
          <w:rFonts w:ascii="Times New Roman" w:hAnsi="Times New Roman" w:cs="Times New Roman"/>
          <w:sz w:val="24"/>
          <w:szCs w:val="24"/>
        </w:rPr>
        <w:t>Понятие о ферментах как о биологических катализаторах белковой природы. Особенности строения и свойств в сравнении с неорганическими катализаторами. Значение в биологии и применение в промышленности. Классификация ферментов. Особенности строения и свойств ферментов: селективность и эффективность.</w:t>
      </w:r>
    </w:p>
    <w:p w:rsidR="00544BDD" w:rsidRPr="001D1082" w:rsidRDefault="00544BDD" w:rsidP="00D128F1">
      <w:pPr>
        <w:spacing w:after="0" w:line="240" w:lineRule="auto"/>
        <w:ind w:firstLine="851"/>
        <w:mirrorIndents/>
        <w:rPr>
          <w:rFonts w:ascii="Times New Roman" w:hAnsi="Times New Roman" w:cs="Times New Roman"/>
          <w:sz w:val="24"/>
          <w:szCs w:val="24"/>
        </w:rPr>
      </w:pPr>
      <w:r w:rsidRPr="001D1082">
        <w:rPr>
          <w:rFonts w:ascii="Times New Roman" w:hAnsi="Times New Roman" w:cs="Times New Roman"/>
          <w:sz w:val="24"/>
          <w:szCs w:val="24"/>
        </w:rPr>
        <w:t xml:space="preserve">Понятие о гормонах как биологически активных  веществах, выполняющих эндокринную регуляции, жизнедеятельности организмов. </w:t>
      </w:r>
    </w:p>
    <w:p w:rsidR="00544BDD" w:rsidRPr="001D1082" w:rsidRDefault="00544BDD" w:rsidP="00D128F1">
      <w:pPr>
        <w:spacing w:after="0" w:line="240" w:lineRule="auto"/>
        <w:ind w:firstLine="851"/>
        <w:mirrorIndents/>
        <w:rPr>
          <w:rFonts w:ascii="Times New Roman" w:hAnsi="Times New Roman" w:cs="Times New Roman"/>
          <w:sz w:val="24"/>
          <w:szCs w:val="24"/>
        </w:rPr>
      </w:pPr>
      <w:r w:rsidRPr="001D1082">
        <w:rPr>
          <w:rFonts w:ascii="Times New Roman" w:hAnsi="Times New Roman" w:cs="Times New Roman"/>
          <w:sz w:val="24"/>
          <w:szCs w:val="24"/>
        </w:rPr>
        <w:t>Понятие о лекарствах как химиотерапевтических препаратах. Группы лекарств: сульфамиды, антибиотики, аспирин. Безопасные способы применения  лекарственных форм.</w:t>
      </w:r>
    </w:p>
    <w:p w:rsidR="00544BDD" w:rsidRPr="001D1082" w:rsidRDefault="00544BDD" w:rsidP="00D128F1">
      <w:pPr>
        <w:spacing w:after="0" w:line="240" w:lineRule="auto"/>
        <w:ind w:firstLine="851"/>
        <w:mirrorIndents/>
        <w:rPr>
          <w:rFonts w:ascii="Times New Roman" w:hAnsi="Times New Roman" w:cs="Times New Roman"/>
          <w:sz w:val="24"/>
          <w:szCs w:val="24"/>
        </w:rPr>
      </w:pPr>
      <w:r w:rsidRPr="001D1082">
        <w:rPr>
          <w:rFonts w:ascii="Times New Roman" w:hAnsi="Times New Roman" w:cs="Times New Roman"/>
          <w:sz w:val="24"/>
          <w:szCs w:val="24"/>
        </w:rPr>
        <w:t>Практические работы. 7. «Действие ферментов на различные вещества» 8. «Анализ лекарственных препаратов»</w:t>
      </w:r>
    </w:p>
    <w:p w:rsidR="00544BDD" w:rsidRPr="001D1082" w:rsidRDefault="00544BDD" w:rsidP="00D128F1">
      <w:pPr>
        <w:spacing w:after="0" w:line="240" w:lineRule="auto"/>
        <w:ind w:firstLine="851"/>
        <w:mirrorIndents/>
        <w:rPr>
          <w:rFonts w:ascii="Times New Roman" w:hAnsi="Times New Roman" w:cs="Times New Roman"/>
          <w:sz w:val="24"/>
          <w:szCs w:val="24"/>
        </w:rPr>
      </w:pPr>
    </w:p>
    <w:p w:rsidR="00F4080F" w:rsidRPr="001D1082" w:rsidRDefault="00F4080F" w:rsidP="00D128F1">
      <w:pPr>
        <w:spacing w:after="0" w:line="240" w:lineRule="auto"/>
        <w:rPr>
          <w:rFonts w:ascii="Times New Roman" w:hAnsi="Times New Roman" w:cs="Times New Roman"/>
          <w:sz w:val="24"/>
          <w:szCs w:val="24"/>
        </w:rPr>
      </w:pPr>
    </w:p>
    <w:p w:rsidR="00B775E6" w:rsidRPr="001D1082" w:rsidRDefault="00237BA1" w:rsidP="00910F18">
      <w:pPr>
        <w:spacing w:after="0" w:line="240" w:lineRule="auto"/>
        <w:ind w:left="900"/>
        <w:jc w:val="center"/>
        <w:rPr>
          <w:rFonts w:ascii="Times New Roman" w:eastAsia="Times New Roman" w:hAnsi="Times New Roman" w:cs="Times New Roman"/>
          <w:bCs/>
          <w:sz w:val="28"/>
          <w:szCs w:val="28"/>
        </w:rPr>
      </w:pPr>
      <w:r w:rsidRPr="001D1082">
        <w:rPr>
          <w:rFonts w:ascii="Times New Roman" w:eastAsia="Times New Roman" w:hAnsi="Times New Roman" w:cs="Times New Roman"/>
          <w:b/>
          <w:bCs/>
          <w:sz w:val="28"/>
          <w:szCs w:val="28"/>
        </w:rPr>
        <w:t>Физическая культура</w:t>
      </w:r>
      <w:r w:rsidR="00B775E6" w:rsidRPr="001D1082">
        <w:rPr>
          <w:rFonts w:ascii="Times New Roman" w:eastAsia="Times New Roman" w:hAnsi="Times New Roman" w:cs="Times New Roman"/>
          <w:b/>
          <w:bCs/>
          <w:sz w:val="28"/>
          <w:szCs w:val="28"/>
        </w:rPr>
        <w:t>- содержание программы</w:t>
      </w:r>
    </w:p>
    <w:p w:rsidR="00B775E6" w:rsidRPr="001D1082" w:rsidRDefault="00B775E6" w:rsidP="00910F18">
      <w:pPr>
        <w:autoSpaceDE w:val="0"/>
        <w:autoSpaceDN w:val="0"/>
        <w:adjustRightInd w:val="0"/>
        <w:jc w:val="center"/>
        <w:rPr>
          <w:b/>
          <w:bCs/>
          <w:sz w:val="24"/>
        </w:rPr>
      </w:pPr>
      <w:r w:rsidRPr="001D1082">
        <w:rPr>
          <w:b/>
          <w:bCs/>
          <w:sz w:val="24"/>
        </w:rPr>
        <w:t>1.Основы знаний о физической культуре, умения и навыки</w:t>
      </w:r>
    </w:p>
    <w:p w:rsidR="00B775E6" w:rsidRPr="001D1082" w:rsidRDefault="00B775E6" w:rsidP="00910F18">
      <w:pPr>
        <w:keepNext/>
        <w:autoSpaceDE w:val="0"/>
        <w:autoSpaceDN w:val="0"/>
        <w:adjustRightInd w:val="0"/>
        <w:jc w:val="center"/>
        <w:rPr>
          <w:b/>
          <w:bCs/>
          <w:sz w:val="24"/>
        </w:rPr>
      </w:pPr>
      <w:r w:rsidRPr="001D1082">
        <w:rPr>
          <w:b/>
          <w:bCs/>
          <w:sz w:val="24"/>
        </w:rPr>
        <w:lastRenderedPageBreak/>
        <w:t>Социокультурные основы</w:t>
      </w:r>
    </w:p>
    <w:p w:rsidR="00B775E6" w:rsidRPr="00910F18" w:rsidRDefault="00B775E6" w:rsidP="00910F18">
      <w:pPr>
        <w:autoSpaceDE w:val="0"/>
        <w:autoSpaceDN w:val="0"/>
        <w:adjustRightInd w:val="0"/>
        <w:spacing w:after="0" w:line="240" w:lineRule="auto"/>
        <w:ind w:firstLine="570"/>
        <w:jc w:val="both"/>
        <w:rPr>
          <w:rFonts w:ascii="Times New Roman" w:hAnsi="Times New Roman" w:cs="Times New Roman"/>
          <w:sz w:val="24"/>
          <w:szCs w:val="24"/>
        </w:rPr>
      </w:pPr>
      <w:r w:rsidRPr="00910F18">
        <w:rPr>
          <w:rFonts w:ascii="Times New Roman" w:hAnsi="Times New Roman" w:cs="Times New Roman"/>
          <w:b/>
          <w:bCs/>
          <w:sz w:val="24"/>
          <w:szCs w:val="24"/>
        </w:rPr>
        <w:t>10 класс.</w:t>
      </w:r>
      <w:r w:rsidRPr="00910F18">
        <w:rPr>
          <w:rFonts w:ascii="Times New Roman" w:hAnsi="Times New Roman" w:cs="Times New Roman"/>
          <w:sz w:val="24"/>
          <w:szCs w:val="24"/>
        </w:rPr>
        <w:t xml:space="preserve"> Физическая культура общества и человека, понятие физической культуры личности.</w:t>
      </w:r>
    </w:p>
    <w:p w:rsidR="00B775E6" w:rsidRPr="00910F18" w:rsidRDefault="00B775E6" w:rsidP="00910F18">
      <w:pPr>
        <w:autoSpaceDE w:val="0"/>
        <w:autoSpaceDN w:val="0"/>
        <w:adjustRightInd w:val="0"/>
        <w:spacing w:after="0" w:line="240" w:lineRule="auto"/>
        <w:ind w:firstLine="570"/>
        <w:jc w:val="both"/>
        <w:rPr>
          <w:rFonts w:ascii="Times New Roman" w:hAnsi="Times New Roman" w:cs="Times New Roman"/>
          <w:sz w:val="24"/>
          <w:szCs w:val="24"/>
        </w:rPr>
      </w:pPr>
      <w:r w:rsidRPr="00910F18">
        <w:rPr>
          <w:rFonts w:ascii="Times New Roman" w:hAnsi="Times New Roman" w:cs="Times New Roman"/>
          <w:sz w:val="24"/>
          <w:szCs w:val="24"/>
        </w:rPr>
        <w:t>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 Современное олимпийское и физкультурно-массовое движение.</w:t>
      </w:r>
    </w:p>
    <w:p w:rsidR="00B775E6" w:rsidRPr="00910F18" w:rsidRDefault="00B775E6" w:rsidP="00910F18">
      <w:pPr>
        <w:autoSpaceDE w:val="0"/>
        <w:autoSpaceDN w:val="0"/>
        <w:adjustRightInd w:val="0"/>
        <w:spacing w:after="0" w:line="240" w:lineRule="auto"/>
        <w:ind w:firstLine="570"/>
        <w:jc w:val="both"/>
        <w:rPr>
          <w:rFonts w:ascii="Times New Roman" w:hAnsi="Times New Roman" w:cs="Times New Roman"/>
          <w:sz w:val="24"/>
          <w:szCs w:val="24"/>
        </w:rPr>
      </w:pPr>
      <w:r w:rsidRPr="00910F18">
        <w:rPr>
          <w:rFonts w:ascii="Times New Roman" w:hAnsi="Times New Roman" w:cs="Times New Roman"/>
          <w:b/>
          <w:bCs/>
          <w:sz w:val="24"/>
          <w:szCs w:val="24"/>
        </w:rPr>
        <w:t>11 класс.</w:t>
      </w:r>
      <w:r w:rsidRPr="00910F18">
        <w:rPr>
          <w:rFonts w:ascii="Times New Roman" w:hAnsi="Times New Roman" w:cs="Times New Roman"/>
          <w:sz w:val="24"/>
          <w:szCs w:val="24"/>
        </w:rPr>
        <w:t xml:space="preserve"> 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B775E6" w:rsidRPr="00910F18" w:rsidRDefault="00B775E6" w:rsidP="00910F18">
      <w:pPr>
        <w:keepNext/>
        <w:autoSpaceDE w:val="0"/>
        <w:autoSpaceDN w:val="0"/>
        <w:adjustRightInd w:val="0"/>
        <w:spacing w:after="0" w:line="240" w:lineRule="auto"/>
        <w:jc w:val="center"/>
        <w:rPr>
          <w:rFonts w:ascii="Times New Roman" w:hAnsi="Times New Roman" w:cs="Times New Roman"/>
          <w:b/>
          <w:bCs/>
          <w:sz w:val="24"/>
          <w:szCs w:val="24"/>
        </w:rPr>
      </w:pPr>
      <w:r w:rsidRPr="00910F18">
        <w:rPr>
          <w:rFonts w:ascii="Times New Roman" w:hAnsi="Times New Roman" w:cs="Times New Roman"/>
          <w:b/>
          <w:bCs/>
          <w:sz w:val="24"/>
          <w:szCs w:val="24"/>
        </w:rPr>
        <w:t>Психолого-педагогические основы</w:t>
      </w:r>
    </w:p>
    <w:p w:rsidR="00B775E6" w:rsidRPr="00910F18" w:rsidRDefault="00B775E6" w:rsidP="00910F18">
      <w:pPr>
        <w:autoSpaceDE w:val="0"/>
        <w:autoSpaceDN w:val="0"/>
        <w:adjustRightInd w:val="0"/>
        <w:spacing w:after="0" w:line="240" w:lineRule="auto"/>
        <w:ind w:firstLine="570"/>
        <w:jc w:val="both"/>
        <w:rPr>
          <w:rFonts w:ascii="Times New Roman" w:hAnsi="Times New Roman" w:cs="Times New Roman"/>
          <w:sz w:val="24"/>
          <w:szCs w:val="24"/>
        </w:rPr>
      </w:pPr>
      <w:r w:rsidRPr="00910F18">
        <w:rPr>
          <w:rFonts w:ascii="Times New Roman" w:hAnsi="Times New Roman" w:cs="Times New Roman"/>
          <w:b/>
          <w:bCs/>
          <w:sz w:val="24"/>
          <w:szCs w:val="24"/>
        </w:rPr>
        <w:t>10 класс.</w:t>
      </w:r>
      <w:r w:rsidRPr="00910F18">
        <w:rPr>
          <w:rFonts w:ascii="Times New Roman" w:hAnsi="Times New Roman" w:cs="Times New Roman"/>
          <w:sz w:val="24"/>
          <w:szCs w:val="24"/>
        </w:rPr>
        <w:t xml:space="preserve"> Способы индивидуальной организации, планирования, регулирования и контроля за физическими нагрузками во время занятий физическими упражнениями. Основные формы и виды физических упражнений. 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 Основные технико-тактические действия в избранном виде спорта.</w:t>
      </w:r>
    </w:p>
    <w:p w:rsidR="00B775E6" w:rsidRPr="00910F18" w:rsidRDefault="00B775E6" w:rsidP="00910F18">
      <w:pPr>
        <w:autoSpaceDE w:val="0"/>
        <w:autoSpaceDN w:val="0"/>
        <w:adjustRightInd w:val="0"/>
        <w:spacing w:after="0" w:line="240" w:lineRule="auto"/>
        <w:ind w:firstLine="570"/>
        <w:jc w:val="both"/>
        <w:rPr>
          <w:rFonts w:ascii="Times New Roman" w:hAnsi="Times New Roman" w:cs="Times New Roman"/>
          <w:sz w:val="24"/>
          <w:szCs w:val="24"/>
        </w:rPr>
      </w:pPr>
      <w:r w:rsidRPr="00910F18">
        <w:rPr>
          <w:rFonts w:ascii="Times New Roman" w:hAnsi="Times New Roman" w:cs="Times New Roman"/>
          <w:b/>
          <w:bCs/>
          <w:sz w:val="24"/>
          <w:szCs w:val="24"/>
        </w:rPr>
        <w:t>11 класс.</w:t>
      </w:r>
      <w:r w:rsidRPr="00910F18">
        <w:rPr>
          <w:rFonts w:ascii="Times New Roman" w:hAnsi="Times New Roman" w:cs="Times New Roman"/>
          <w:sz w:val="24"/>
          <w:szCs w:val="24"/>
        </w:rPr>
        <w:t>Основы организации и проведения спортивно-массовых соревнований по различным видам спорта. Особенности самостоятельной подготовки к участию в спортивно-масовых мероприятий. Способы регулирования массы тела.</w:t>
      </w:r>
    </w:p>
    <w:p w:rsidR="00B775E6" w:rsidRPr="00910F18" w:rsidRDefault="00B775E6" w:rsidP="00910F18">
      <w:pPr>
        <w:keepNext/>
        <w:autoSpaceDE w:val="0"/>
        <w:autoSpaceDN w:val="0"/>
        <w:adjustRightInd w:val="0"/>
        <w:spacing w:after="0" w:line="240" w:lineRule="auto"/>
        <w:jc w:val="center"/>
        <w:rPr>
          <w:rFonts w:ascii="Times New Roman" w:hAnsi="Times New Roman" w:cs="Times New Roman"/>
          <w:b/>
          <w:bCs/>
          <w:sz w:val="24"/>
          <w:szCs w:val="24"/>
        </w:rPr>
      </w:pPr>
      <w:r w:rsidRPr="00910F18">
        <w:rPr>
          <w:rFonts w:ascii="Times New Roman" w:hAnsi="Times New Roman" w:cs="Times New Roman"/>
          <w:b/>
          <w:bCs/>
          <w:sz w:val="24"/>
          <w:szCs w:val="24"/>
        </w:rPr>
        <w:t>Медико-биологические основы</w:t>
      </w:r>
    </w:p>
    <w:p w:rsidR="00B775E6" w:rsidRPr="00910F18" w:rsidRDefault="00B775E6" w:rsidP="00910F18">
      <w:pPr>
        <w:autoSpaceDE w:val="0"/>
        <w:autoSpaceDN w:val="0"/>
        <w:adjustRightInd w:val="0"/>
        <w:spacing w:after="0" w:line="240" w:lineRule="auto"/>
        <w:ind w:firstLine="570"/>
        <w:jc w:val="both"/>
        <w:rPr>
          <w:rFonts w:ascii="Times New Roman" w:hAnsi="Times New Roman" w:cs="Times New Roman"/>
          <w:sz w:val="24"/>
          <w:szCs w:val="24"/>
        </w:rPr>
      </w:pPr>
      <w:r w:rsidRPr="00910F18">
        <w:rPr>
          <w:rFonts w:ascii="Times New Roman" w:hAnsi="Times New Roman" w:cs="Times New Roman"/>
          <w:b/>
          <w:bCs/>
          <w:sz w:val="24"/>
          <w:szCs w:val="24"/>
        </w:rPr>
        <w:t>10 класс.</w:t>
      </w:r>
      <w:r w:rsidRPr="00910F18">
        <w:rPr>
          <w:rFonts w:ascii="Times New Roman" w:hAnsi="Times New Roman" w:cs="Times New Roman"/>
          <w:sz w:val="24"/>
          <w:szCs w:val="24"/>
        </w:rPr>
        <w:t>Роль физической культуры и спорта в профилактике заболеваний и укрепления 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B775E6" w:rsidRPr="00910F18" w:rsidRDefault="00B775E6" w:rsidP="00910F18">
      <w:pPr>
        <w:autoSpaceDE w:val="0"/>
        <w:autoSpaceDN w:val="0"/>
        <w:adjustRightInd w:val="0"/>
        <w:spacing w:after="0" w:line="240" w:lineRule="auto"/>
        <w:ind w:firstLine="570"/>
        <w:jc w:val="both"/>
        <w:rPr>
          <w:rFonts w:ascii="Times New Roman" w:hAnsi="Times New Roman" w:cs="Times New Roman"/>
          <w:sz w:val="24"/>
          <w:szCs w:val="24"/>
        </w:rPr>
      </w:pPr>
      <w:r w:rsidRPr="00910F18">
        <w:rPr>
          <w:rFonts w:ascii="Times New Roman" w:hAnsi="Times New Roman" w:cs="Times New Roman"/>
          <w:b/>
          <w:bCs/>
          <w:sz w:val="24"/>
          <w:szCs w:val="24"/>
        </w:rPr>
        <w:t>11 класс.</w:t>
      </w:r>
      <w:r w:rsidRPr="00910F18">
        <w:rPr>
          <w:rFonts w:ascii="Times New Roman" w:hAnsi="Times New Roman" w:cs="Times New Roman"/>
          <w:sz w:val="24"/>
          <w:szCs w:val="24"/>
        </w:rPr>
        <w:t xml:space="preserve"> Особенности техники безопасности и профилактики травматизма, профилактические и восстановительные мероприятия при организации и проведении спортивно-массовых и индивидуальных форм занятий физической культурой и спортом. Вредные привычки, причины возникновения и пагубное влияние на здоровье.</w:t>
      </w:r>
    </w:p>
    <w:p w:rsidR="00B775E6" w:rsidRPr="00910F18" w:rsidRDefault="00B775E6" w:rsidP="00910F18">
      <w:pPr>
        <w:keepNext/>
        <w:autoSpaceDE w:val="0"/>
        <w:autoSpaceDN w:val="0"/>
        <w:adjustRightInd w:val="0"/>
        <w:spacing w:after="0" w:line="240" w:lineRule="auto"/>
        <w:jc w:val="center"/>
        <w:rPr>
          <w:rFonts w:ascii="Times New Roman" w:hAnsi="Times New Roman" w:cs="Times New Roman"/>
          <w:b/>
          <w:bCs/>
          <w:sz w:val="24"/>
          <w:szCs w:val="24"/>
        </w:rPr>
      </w:pPr>
      <w:r w:rsidRPr="00910F18">
        <w:rPr>
          <w:rFonts w:ascii="Times New Roman" w:hAnsi="Times New Roman" w:cs="Times New Roman"/>
          <w:b/>
          <w:bCs/>
          <w:sz w:val="24"/>
          <w:szCs w:val="24"/>
        </w:rPr>
        <w:t>Приемы саморегуляции</w:t>
      </w:r>
    </w:p>
    <w:p w:rsidR="00B775E6" w:rsidRPr="00910F18" w:rsidRDefault="00B775E6" w:rsidP="00910F18">
      <w:pPr>
        <w:autoSpaceDE w:val="0"/>
        <w:autoSpaceDN w:val="0"/>
        <w:adjustRightInd w:val="0"/>
        <w:spacing w:after="0" w:line="240" w:lineRule="auto"/>
        <w:ind w:firstLine="570"/>
        <w:jc w:val="both"/>
        <w:rPr>
          <w:rFonts w:ascii="Times New Roman" w:hAnsi="Times New Roman" w:cs="Times New Roman"/>
          <w:sz w:val="24"/>
          <w:szCs w:val="24"/>
        </w:rPr>
      </w:pPr>
      <w:r w:rsidRPr="00910F18">
        <w:rPr>
          <w:rFonts w:ascii="Times New Roman" w:hAnsi="Times New Roman" w:cs="Times New Roman"/>
          <w:b/>
          <w:bCs/>
          <w:sz w:val="24"/>
          <w:szCs w:val="24"/>
        </w:rPr>
        <w:t>10–11 классы.</w:t>
      </w:r>
      <w:r w:rsidRPr="00910F18">
        <w:rPr>
          <w:rFonts w:ascii="Times New Roman" w:hAnsi="Times New Roman" w:cs="Times New Roman"/>
          <w:sz w:val="24"/>
          <w:szCs w:val="24"/>
        </w:rPr>
        <w:t xml:space="preserve"> Аутогенная тренировка. Психомышечная и психорегулирующая тренировки. Элементы йоги.</w:t>
      </w:r>
    </w:p>
    <w:p w:rsidR="00B775E6" w:rsidRPr="00910F18" w:rsidRDefault="00B775E6" w:rsidP="00910F18">
      <w:pPr>
        <w:keepNext/>
        <w:autoSpaceDE w:val="0"/>
        <w:autoSpaceDN w:val="0"/>
        <w:adjustRightInd w:val="0"/>
        <w:spacing w:after="0" w:line="240" w:lineRule="auto"/>
        <w:jc w:val="center"/>
        <w:rPr>
          <w:rFonts w:ascii="Times New Roman" w:hAnsi="Times New Roman" w:cs="Times New Roman"/>
          <w:b/>
          <w:bCs/>
          <w:sz w:val="24"/>
          <w:szCs w:val="24"/>
        </w:rPr>
      </w:pPr>
      <w:r w:rsidRPr="00910F18">
        <w:rPr>
          <w:rFonts w:ascii="Times New Roman" w:hAnsi="Times New Roman" w:cs="Times New Roman"/>
          <w:b/>
          <w:bCs/>
          <w:sz w:val="24"/>
          <w:szCs w:val="24"/>
        </w:rPr>
        <w:t>Баскетбол</w:t>
      </w:r>
    </w:p>
    <w:p w:rsidR="00B775E6" w:rsidRPr="00910F18" w:rsidRDefault="00B775E6" w:rsidP="00910F18">
      <w:pPr>
        <w:autoSpaceDE w:val="0"/>
        <w:autoSpaceDN w:val="0"/>
        <w:adjustRightInd w:val="0"/>
        <w:spacing w:after="0" w:line="240" w:lineRule="auto"/>
        <w:ind w:firstLine="570"/>
        <w:jc w:val="both"/>
        <w:rPr>
          <w:rFonts w:ascii="Times New Roman" w:hAnsi="Times New Roman" w:cs="Times New Roman"/>
          <w:sz w:val="24"/>
          <w:szCs w:val="24"/>
        </w:rPr>
      </w:pPr>
      <w:r w:rsidRPr="00910F18">
        <w:rPr>
          <w:rFonts w:ascii="Times New Roman" w:hAnsi="Times New Roman" w:cs="Times New Roman"/>
          <w:b/>
          <w:bCs/>
          <w:sz w:val="24"/>
          <w:szCs w:val="24"/>
        </w:rPr>
        <w:t>10–11 классы.</w:t>
      </w:r>
      <w:r w:rsidRPr="00910F18">
        <w:rPr>
          <w:rFonts w:ascii="Times New Roman" w:hAnsi="Times New Roman" w:cs="Times New Roman"/>
          <w:sz w:val="24"/>
          <w:szCs w:val="24"/>
        </w:rPr>
        <w:t xml:space="preserve"> Терминология баскетбола. Влияние игровых упражнений на  развитие координационных способностей, психохимические процессы, воспитание нравственных и волевых качеств. Правила игры. Техника безопасности при занятиях баскетболом. Организация и проведение соревнований. </w:t>
      </w:r>
    </w:p>
    <w:p w:rsidR="00B775E6" w:rsidRPr="00910F18" w:rsidRDefault="00B775E6" w:rsidP="00910F18">
      <w:pPr>
        <w:autoSpaceDE w:val="0"/>
        <w:autoSpaceDN w:val="0"/>
        <w:adjustRightInd w:val="0"/>
        <w:spacing w:after="0" w:line="240" w:lineRule="auto"/>
        <w:ind w:firstLine="570"/>
        <w:jc w:val="both"/>
        <w:rPr>
          <w:rFonts w:ascii="Times New Roman" w:hAnsi="Times New Roman" w:cs="Times New Roman"/>
          <w:sz w:val="24"/>
          <w:szCs w:val="24"/>
        </w:rPr>
      </w:pPr>
      <w:r w:rsidRPr="00910F18">
        <w:rPr>
          <w:rFonts w:ascii="Times New Roman" w:hAnsi="Times New Roman" w:cs="Times New Roman"/>
          <w:sz w:val="24"/>
          <w:szCs w:val="24"/>
        </w:rPr>
        <w:t>Самоконтроль и дозирование нагрузки при занятиях баскетболом.</w:t>
      </w:r>
    </w:p>
    <w:p w:rsidR="00B775E6" w:rsidRPr="00910F18" w:rsidRDefault="00B775E6" w:rsidP="00910F18">
      <w:pPr>
        <w:keepNext/>
        <w:autoSpaceDE w:val="0"/>
        <w:autoSpaceDN w:val="0"/>
        <w:adjustRightInd w:val="0"/>
        <w:spacing w:after="0" w:line="240" w:lineRule="auto"/>
        <w:jc w:val="center"/>
        <w:rPr>
          <w:rFonts w:ascii="Times New Roman" w:hAnsi="Times New Roman" w:cs="Times New Roman"/>
          <w:b/>
          <w:bCs/>
          <w:sz w:val="24"/>
          <w:szCs w:val="24"/>
        </w:rPr>
      </w:pPr>
      <w:r w:rsidRPr="00910F18">
        <w:rPr>
          <w:rFonts w:ascii="Times New Roman" w:hAnsi="Times New Roman" w:cs="Times New Roman"/>
          <w:b/>
          <w:bCs/>
          <w:sz w:val="24"/>
          <w:szCs w:val="24"/>
        </w:rPr>
        <w:t>Волейбол</w:t>
      </w:r>
    </w:p>
    <w:p w:rsidR="00B775E6" w:rsidRPr="00910F18" w:rsidRDefault="00B775E6" w:rsidP="00910F18">
      <w:pPr>
        <w:autoSpaceDE w:val="0"/>
        <w:autoSpaceDN w:val="0"/>
        <w:adjustRightInd w:val="0"/>
        <w:spacing w:after="0" w:line="240" w:lineRule="auto"/>
        <w:ind w:firstLine="570"/>
        <w:jc w:val="both"/>
        <w:rPr>
          <w:rFonts w:ascii="Times New Roman" w:hAnsi="Times New Roman" w:cs="Times New Roman"/>
          <w:sz w:val="24"/>
          <w:szCs w:val="24"/>
        </w:rPr>
      </w:pPr>
      <w:r w:rsidRPr="00910F18">
        <w:rPr>
          <w:rFonts w:ascii="Times New Roman" w:hAnsi="Times New Roman" w:cs="Times New Roman"/>
          <w:b/>
          <w:bCs/>
          <w:sz w:val="24"/>
          <w:szCs w:val="24"/>
        </w:rPr>
        <w:t>10–11 классы.</w:t>
      </w:r>
      <w:r w:rsidRPr="00910F18">
        <w:rPr>
          <w:rFonts w:ascii="Times New Roman" w:hAnsi="Times New Roman" w:cs="Times New Roman"/>
          <w:sz w:val="24"/>
          <w:szCs w:val="24"/>
        </w:rPr>
        <w:t xml:space="preserve"> Терминология волейбола. Влияние игровых упражнений на развитие координациионных способностей, психохимические процессы, воспитание нравственных и волевых качеств.</w:t>
      </w:r>
    </w:p>
    <w:p w:rsidR="00B775E6" w:rsidRPr="00910F18" w:rsidRDefault="00B775E6" w:rsidP="00910F18">
      <w:pPr>
        <w:autoSpaceDE w:val="0"/>
        <w:autoSpaceDN w:val="0"/>
        <w:adjustRightInd w:val="0"/>
        <w:spacing w:after="0" w:line="240" w:lineRule="auto"/>
        <w:ind w:firstLine="570"/>
        <w:jc w:val="both"/>
        <w:rPr>
          <w:rFonts w:ascii="Times New Roman" w:hAnsi="Times New Roman" w:cs="Times New Roman"/>
          <w:sz w:val="24"/>
          <w:szCs w:val="24"/>
        </w:rPr>
      </w:pPr>
      <w:r w:rsidRPr="00910F18">
        <w:rPr>
          <w:rFonts w:ascii="Times New Roman" w:hAnsi="Times New Roman" w:cs="Times New Roman"/>
          <w:sz w:val="24"/>
          <w:szCs w:val="24"/>
        </w:rPr>
        <w:t>Правила игры. Техника безопасности при занятиях баскетболом. Организация и проведение соревнований. Самоконтроль и дозирование нагрузки при занятиях баскетболом.</w:t>
      </w:r>
    </w:p>
    <w:p w:rsidR="00B775E6" w:rsidRPr="00910F18" w:rsidRDefault="00B775E6" w:rsidP="00910F18">
      <w:pPr>
        <w:autoSpaceDE w:val="0"/>
        <w:autoSpaceDN w:val="0"/>
        <w:adjustRightInd w:val="0"/>
        <w:spacing w:after="0" w:line="240" w:lineRule="auto"/>
        <w:ind w:firstLine="570"/>
        <w:jc w:val="center"/>
        <w:rPr>
          <w:rFonts w:ascii="Times New Roman" w:hAnsi="Times New Roman" w:cs="Times New Roman"/>
          <w:b/>
          <w:sz w:val="24"/>
          <w:szCs w:val="24"/>
        </w:rPr>
      </w:pPr>
    </w:p>
    <w:p w:rsidR="00B775E6" w:rsidRPr="00910F18" w:rsidRDefault="00B775E6" w:rsidP="00910F18">
      <w:pPr>
        <w:autoSpaceDE w:val="0"/>
        <w:autoSpaceDN w:val="0"/>
        <w:adjustRightInd w:val="0"/>
        <w:spacing w:after="0" w:line="240" w:lineRule="auto"/>
        <w:ind w:firstLine="570"/>
        <w:jc w:val="center"/>
        <w:rPr>
          <w:rFonts w:ascii="Times New Roman" w:hAnsi="Times New Roman" w:cs="Times New Roman"/>
          <w:b/>
          <w:sz w:val="24"/>
          <w:szCs w:val="24"/>
        </w:rPr>
      </w:pPr>
      <w:r w:rsidRPr="00910F18">
        <w:rPr>
          <w:rFonts w:ascii="Times New Roman" w:hAnsi="Times New Roman" w:cs="Times New Roman"/>
          <w:b/>
          <w:sz w:val="24"/>
          <w:szCs w:val="24"/>
        </w:rPr>
        <w:t>Футбол</w:t>
      </w:r>
    </w:p>
    <w:p w:rsidR="00B775E6" w:rsidRPr="00910F18" w:rsidRDefault="00B775E6" w:rsidP="00910F18">
      <w:pPr>
        <w:autoSpaceDE w:val="0"/>
        <w:autoSpaceDN w:val="0"/>
        <w:adjustRightInd w:val="0"/>
        <w:spacing w:after="0" w:line="240" w:lineRule="auto"/>
        <w:ind w:firstLine="570"/>
        <w:jc w:val="both"/>
        <w:rPr>
          <w:rFonts w:ascii="Times New Roman" w:hAnsi="Times New Roman" w:cs="Times New Roman"/>
          <w:sz w:val="24"/>
          <w:szCs w:val="24"/>
        </w:rPr>
      </w:pPr>
      <w:r w:rsidRPr="00910F18">
        <w:rPr>
          <w:rFonts w:ascii="Times New Roman" w:hAnsi="Times New Roman" w:cs="Times New Roman"/>
          <w:b/>
          <w:sz w:val="24"/>
          <w:szCs w:val="24"/>
        </w:rPr>
        <w:t xml:space="preserve">10-11 классы. </w:t>
      </w:r>
      <w:r w:rsidRPr="00910F18">
        <w:rPr>
          <w:rFonts w:ascii="Times New Roman" w:hAnsi="Times New Roman" w:cs="Times New Roman"/>
          <w:sz w:val="24"/>
          <w:szCs w:val="24"/>
        </w:rPr>
        <w:t>Терминология футбола. Влияние игровых упражнений на развитие координационных способностей, психохимические процессы, воспитание нравственных и волевых качеств.</w:t>
      </w:r>
    </w:p>
    <w:p w:rsidR="00B775E6" w:rsidRPr="00910F18" w:rsidRDefault="00B775E6" w:rsidP="00910F18">
      <w:pPr>
        <w:autoSpaceDE w:val="0"/>
        <w:autoSpaceDN w:val="0"/>
        <w:adjustRightInd w:val="0"/>
        <w:spacing w:after="0" w:line="240" w:lineRule="auto"/>
        <w:ind w:firstLine="570"/>
        <w:jc w:val="both"/>
        <w:rPr>
          <w:rFonts w:ascii="Times New Roman" w:hAnsi="Times New Roman" w:cs="Times New Roman"/>
          <w:sz w:val="24"/>
          <w:szCs w:val="24"/>
        </w:rPr>
      </w:pPr>
      <w:r w:rsidRPr="00910F18">
        <w:rPr>
          <w:rFonts w:ascii="Times New Roman" w:hAnsi="Times New Roman" w:cs="Times New Roman"/>
          <w:sz w:val="24"/>
          <w:szCs w:val="24"/>
        </w:rPr>
        <w:t>Правила игры. Техника безопасности при занятиях футболом. Организация и проведение соревнований.</w:t>
      </w:r>
    </w:p>
    <w:p w:rsidR="00B775E6" w:rsidRPr="00910F18" w:rsidRDefault="00B775E6" w:rsidP="00910F18">
      <w:pPr>
        <w:autoSpaceDE w:val="0"/>
        <w:autoSpaceDN w:val="0"/>
        <w:adjustRightInd w:val="0"/>
        <w:spacing w:after="0" w:line="240" w:lineRule="auto"/>
        <w:ind w:firstLine="570"/>
        <w:jc w:val="both"/>
        <w:rPr>
          <w:rFonts w:ascii="Times New Roman" w:hAnsi="Times New Roman" w:cs="Times New Roman"/>
          <w:sz w:val="24"/>
          <w:szCs w:val="24"/>
        </w:rPr>
      </w:pPr>
      <w:r w:rsidRPr="00910F18">
        <w:rPr>
          <w:rFonts w:ascii="Times New Roman" w:hAnsi="Times New Roman" w:cs="Times New Roman"/>
          <w:sz w:val="24"/>
          <w:szCs w:val="24"/>
        </w:rPr>
        <w:t>Самоконтроль и дозирование нагрузки при занятиях футболом.</w:t>
      </w:r>
    </w:p>
    <w:p w:rsidR="00B775E6" w:rsidRPr="00910F18" w:rsidRDefault="00B775E6" w:rsidP="00910F18">
      <w:pPr>
        <w:keepNext/>
        <w:autoSpaceDE w:val="0"/>
        <w:autoSpaceDN w:val="0"/>
        <w:adjustRightInd w:val="0"/>
        <w:spacing w:after="0" w:line="240" w:lineRule="auto"/>
        <w:jc w:val="center"/>
        <w:rPr>
          <w:rFonts w:ascii="Times New Roman" w:hAnsi="Times New Roman" w:cs="Times New Roman"/>
          <w:b/>
          <w:bCs/>
          <w:sz w:val="24"/>
          <w:szCs w:val="24"/>
        </w:rPr>
      </w:pPr>
      <w:r w:rsidRPr="00910F18">
        <w:rPr>
          <w:rFonts w:ascii="Times New Roman" w:hAnsi="Times New Roman" w:cs="Times New Roman"/>
          <w:b/>
          <w:bCs/>
          <w:sz w:val="24"/>
          <w:szCs w:val="24"/>
        </w:rPr>
        <w:t>Гимнастика с элементами акробатики</w:t>
      </w:r>
    </w:p>
    <w:p w:rsidR="00B775E6" w:rsidRPr="00910F18" w:rsidRDefault="00B775E6" w:rsidP="00910F18">
      <w:pPr>
        <w:autoSpaceDE w:val="0"/>
        <w:autoSpaceDN w:val="0"/>
        <w:adjustRightInd w:val="0"/>
        <w:spacing w:after="0" w:line="240" w:lineRule="auto"/>
        <w:ind w:firstLine="570"/>
        <w:jc w:val="both"/>
        <w:rPr>
          <w:rFonts w:ascii="Times New Roman" w:hAnsi="Times New Roman" w:cs="Times New Roman"/>
          <w:sz w:val="24"/>
          <w:szCs w:val="24"/>
        </w:rPr>
      </w:pPr>
      <w:r w:rsidRPr="00910F18">
        <w:rPr>
          <w:rFonts w:ascii="Times New Roman" w:hAnsi="Times New Roman" w:cs="Times New Roman"/>
          <w:b/>
          <w:bCs/>
          <w:sz w:val="24"/>
          <w:szCs w:val="24"/>
        </w:rPr>
        <w:t>10–11 классы.</w:t>
      </w:r>
      <w:r w:rsidRPr="00910F18">
        <w:rPr>
          <w:rFonts w:ascii="Times New Roman" w:hAnsi="Times New Roman" w:cs="Times New Roman"/>
          <w:sz w:val="24"/>
          <w:szCs w:val="24"/>
        </w:rPr>
        <w:t xml:space="preserve"> Основы биомеханики гимнастических упражнений. Влияние на телосложение гимнастических упражнений. Техника безопасности при занятиях гимнастикой. Оказание первой помощи при занятиях гимнастическими упражнениями. Самоконтроль при занятиях гимнастикой.</w:t>
      </w:r>
    </w:p>
    <w:p w:rsidR="00B775E6" w:rsidRPr="00910F18" w:rsidRDefault="00B775E6" w:rsidP="00910F18">
      <w:pPr>
        <w:keepNext/>
        <w:autoSpaceDE w:val="0"/>
        <w:autoSpaceDN w:val="0"/>
        <w:adjustRightInd w:val="0"/>
        <w:spacing w:after="0" w:line="240" w:lineRule="auto"/>
        <w:jc w:val="center"/>
        <w:rPr>
          <w:rFonts w:ascii="Times New Roman" w:hAnsi="Times New Roman" w:cs="Times New Roman"/>
          <w:b/>
          <w:bCs/>
          <w:sz w:val="24"/>
          <w:szCs w:val="24"/>
        </w:rPr>
      </w:pPr>
      <w:r w:rsidRPr="00910F18">
        <w:rPr>
          <w:rFonts w:ascii="Times New Roman" w:hAnsi="Times New Roman" w:cs="Times New Roman"/>
          <w:b/>
          <w:bCs/>
          <w:sz w:val="24"/>
          <w:szCs w:val="24"/>
        </w:rPr>
        <w:lastRenderedPageBreak/>
        <w:t>Легкая атлетика</w:t>
      </w:r>
    </w:p>
    <w:p w:rsidR="00B775E6" w:rsidRPr="00910F18" w:rsidRDefault="00B775E6" w:rsidP="00910F18">
      <w:pPr>
        <w:autoSpaceDE w:val="0"/>
        <w:autoSpaceDN w:val="0"/>
        <w:adjustRightInd w:val="0"/>
        <w:spacing w:after="0" w:line="240" w:lineRule="auto"/>
        <w:ind w:firstLine="570"/>
        <w:jc w:val="both"/>
        <w:rPr>
          <w:rFonts w:ascii="Times New Roman" w:hAnsi="Times New Roman" w:cs="Times New Roman"/>
          <w:sz w:val="24"/>
          <w:szCs w:val="24"/>
        </w:rPr>
      </w:pPr>
      <w:r w:rsidRPr="00910F18">
        <w:rPr>
          <w:rFonts w:ascii="Times New Roman" w:hAnsi="Times New Roman" w:cs="Times New Roman"/>
          <w:b/>
          <w:bCs/>
          <w:sz w:val="24"/>
          <w:szCs w:val="24"/>
        </w:rPr>
        <w:t>10–11 классы.</w:t>
      </w:r>
      <w:r w:rsidRPr="00910F18">
        <w:rPr>
          <w:rFonts w:ascii="Times New Roman" w:hAnsi="Times New Roman" w:cs="Times New Roman"/>
          <w:sz w:val="24"/>
          <w:szCs w:val="24"/>
        </w:rPr>
        <w:t xml:space="preserve"> Основы биомеханики легкоатлетических упражнений. Влияние легкой атлетики на развитие двигательных качеств. Правила проведения соревнований. Техника безопасности при проведении занятий легкой атлетикой. Самоконтроль при занятиях легкой атлетикой.</w:t>
      </w:r>
    </w:p>
    <w:p w:rsidR="00B775E6" w:rsidRPr="00910F18" w:rsidRDefault="00B775E6" w:rsidP="00910F18">
      <w:pPr>
        <w:spacing w:after="0" w:line="240" w:lineRule="auto"/>
        <w:rPr>
          <w:rFonts w:ascii="Times New Roman" w:hAnsi="Times New Roman" w:cs="Times New Roman"/>
          <w:b/>
          <w:sz w:val="24"/>
          <w:szCs w:val="24"/>
          <w:u w:val="single"/>
        </w:rPr>
      </w:pPr>
    </w:p>
    <w:p w:rsidR="00B775E6" w:rsidRPr="00910F18" w:rsidRDefault="00B775E6" w:rsidP="00910F18">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910F18">
        <w:rPr>
          <w:rFonts w:ascii="Times New Roman" w:eastAsia="Calibri" w:hAnsi="Times New Roman" w:cs="Times New Roman"/>
          <w:b/>
          <w:bCs/>
          <w:sz w:val="24"/>
          <w:szCs w:val="24"/>
          <w:lang w:eastAsia="en-US"/>
        </w:rPr>
        <w:t>2. Спортивно-оздоров</w:t>
      </w:r>
      <w:r w:rsidR="00052D3C">
        <w:rPr>
          <w:rFonts w:ascii="Times New Roman" w:eastAsia="Calibri" w:hAnsi="Times New Roman" w:cs="Times New Roman"/>
          <w:b/>
          <w:bCs/>
          <w:sz w:val="24"/>
          <w:szCs w:val="24"/>
          <w:lang w:eastAsia="en-US"/>
        </w:rPr>
        <w:t xml:space="preserve">ительная деятельность </w:t>
      </w:r>
    </w:p>
    <w:p w:rsidR="00B775E6" w:rsidRPr="00910F18" w:rsidRDefault="00B775E6" w:rsidP="00910F18">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910F18">
        <w:rPr>
          <w:rFonts w:ascii="Times New Roman" w:eastAsia="Calibri" w:hAnsi="Times New Roman" w:cs="Times New Roman"/>
          <w:b/>
          <w:bCs/>
          <w:sz w:val="24"/>
          <w:szCs w:val="24"/>
          <w:lang w:eastAsia="en-US"/>
        </w:rPr>
        <w:t>2.1. Спортивные игры</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b/>
          <w:bCs/>
          <w:sz w:val="24"/>
          <w:szCs w:val="24"/>
          <w:lang w:eastAsia="en-US"/>
        </w:rPr>
      </w:pPr>
      <w:r w:rsidRPr="00910F18">
        <w:rPr>
          <w:rFonts w:ascii="Times New Roman" w:eastAsia="Calibri" w:hAnsi="Times New Roman" w:cs="Times New Roman"/>
          <w:b/>
          <w:bCs/>
          <w:sz w:val="24"/>
          <w:szCs w:val="24"/>
          <w:lang w:eastAsia="en-US"/>
        </w:rPr>
        <w:t>Волейбол</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sz w:val="24"/>
          <w:szCs w:val="24"/>
          <w:lang w:eastAsia="en-US"/>
        </w:rPr>
      </w:pPr>
      <w:r w:rsidRPr="00910F18">
        <w:rPr>
          <w:rFonts w:ascii="Times New Roman" w:eastAsia="Calibri" w:hAnsi="Times New Roman" w:cs="Times New Roman"/>
          <w:iCs/>
          <w:sz w:val="24"/>
          <w:szCs w:val="24"/>
          <w:lang w:eastAsia="en-US"/>
        </w:rPr>
        <w:t xml:space="preserve">Совершенствование техники приема и передач: </w:t>
      </w:r>
      <w:r w:rsidRPr="00910F18">
        <w:rPr>
          <w:rFonts w:ascii="Times New Roman" w:eastAsia="Calibri" w:hAnsi="Times New Roman" w:cs="Times New Roman"/>
          <w:sz w:val="24"/>
          <w:szCs w:val="24"/>
          <w:lang w:eastAsia="en-US"/>
        </w:rPr>
        <w:t>варианты техники приема и передач;</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sz w:val="24"/>
          <w:szCs w:val="24"/>
          <w:lang w:eastAsia="en-US"/>
        </w:rPr>
      </w:pPr>
      <w:r w:rsidRPr="00910F18">
        <w:rPr>
          <w:rFonts w:ascii="Times New Roman" w:eastAsia="Calibri" w:hAnsi="Times New Roman" w:cs="Times New Roman"/>
          <w:iCs/>
          <w:sz w:val="24"/>
          <w:szCs w:val="24"/>
          <w:lang w:eastAsia="en-US"/>
        </w:rPr>
        <w:t xml:space="preserve">Совершенствование техники подач: </w:t>
      </w:r>
      <w:r w:rsidRPr="00910F18">
        <w:rPr>
          <w:rFonts w:ascii="Times New Roman" w:eastAsia="Calibri" w:hAnsi="Times New Roman" w:cs="Times New Roman"/>
          <w:sz w:val="24"/>
          <w:szCs w:val="24"/>
          <w:lang w:eastAsia="en-US"/>
        </w:rPr>
        <w:t>варианты подач мяча;</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sz w:val="24"/>
          <w:szCs w:val="24"/>
          <w:lang w:eastAsia="en-US"/>
        </w:rPr>
      </w:pPr>
      <w:r w:rsidRPr="00910F18">
        <w:rPr>
          <w:rFonts w:ascii="Times New Roman" w:eastAsia="Calibri" w:hAnsi="Times New Roman" w:cs="Times New Roman"/>
          <w:iCs/>
          <w:sz w:val="24"/>
          <w:szCs w:val="24"/>
          <w:lang w:eastAsia="en-US"/>
        </w:rPr>
        <w:t xml:space="preserve">Совершенствование техники нападающего удара: </w:t>
      </w:r>
      <w:r w:rsidRPr="00910F18">
        <w:rPr>
          <w:rFonts w:ascii="Times New Roman" w:eastAsia="Calibri" w:hAnsi="Times New Roman" w:cs="Times New Roman"/>
          <w:sz w:val="24"/>
          <w:szCs w:val="24"/>
          <w:lang w:eastAsia="en-US"/>
        </w:rPr>
        <w:t>варианты нападающего удара через</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sz w:val="24"/>
          <w:szCs w:val="24"/>
          <w:lang w:eastAsia="en-US"/>
        </w:rPr>
      </w:pPr>
      <w:r w:rsidRPr="00910F18">
        <w:rPr>
          <w:rFonts w:ascii="Times New Roman" w:eastAsia="Calibri" w:hAnsi="Times New Roman" w:cs="Times New Roman"/>
          <w:sz w:val="24"/>
          <w:szCs w:val="24"/>
          <w:lang w:eastAsia="en-US"/>
        </w:rPr>
        <w:t>сетку;</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sz w:val="24"/>
          <w:szCs w:val="24"/>
          <w:lang w:eastAsia="en-US"/>
        </w:rPr>
      </w:pPr>
      <w:r w:rsidRPr="00910F18">
        <w:rPr>
          <w:rFonts w:ascii="Times New Roman" w:eastAsia="Calibri" w:hAnsi="Times New Roman" w:cs="Times New Roman"/>
          <w:iCs/>
          <w:sz w:val="24"/>
          <w:szCs w:val="24"/>
          <w:lang w:eastAsia="en-US"/>
        </w:rPr>
        <w:t xml:space="preserve">Совершенствование техники защитных действий: </w:t>
      </w:r>
      <w:r w:rsidRPr="00910F18">
        <w:rPr>
          <w:rFonts w:ascii="Times New Roman" w:eastAsia="Calibri" w:hAnsi="Times New Roman" w:cs="Times New Roman"/>
          <w:sz w:val="24"/>
          <w:szCs w:val="24"/>
          <w:lang w:eastAsia="en-US"/>
        </w:rPr>
        <w:t>варианты блокирования нападающих</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sz w:val="24"/>
          <w:szCs w:val="24"/>
          <w:lang w:eastAsia="en-US"/>
        </w:rPr>
      </w:pPr>
      <w:r w:rsidRPr="00910F18">
        <w:rPr>
          <w:rFonts w:ascii="Times New Roman" w:eastAsia="Calibri" w:hAnsi="Times New Roman" w:cs="Times New Roman"/>
          <w:sz w:val="24"/>
          <w:szCs w:val="24"/>
          <w:lang w:eastAsia="en-US"/>
        </w:rPr>
        <w:t>ударов (одиночное и вдвоем), страховка;</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sz w:val="24"/>
          <w:szCs w:val="24"/>
          <w:lang w:eastAsia="en-US"/>
        </w:rPr>
      </w:pPr>
      <w:r w:rsidRPr="00910F18">
        <w:rPr>
          <w:rFonts w:ascii="Times New Roman" w:eastAsia="Calibri" w:hAnsi="Times New Roman" w:cs="Times New Roman"/>
          <w:iCs/>
          <w:sz w:val="24"/>
          <w:szCs w:val="24"/>
          <w:lang w:eastAsia="en-US"/>
        </w:rPr>
        <w:t xml:space="preserve">Совершенствование тактики игры: </w:t>
      </w:r>
      <w:r w:rsidRPr="00910F18">
        <w:rPr>
          <w:rFonts w:ascii="Times New Roman" w:eastAsia="Calibri" w:hAnsi="Times New Roman" w:cs="Times New Roman"/>
          <w:sz w:val="24"/>
          <w:szCs w:val="24"/>
          <w:lang w:eastAsia="en-US"/>
        </w:rPr>
        <w:t>индивидуальные, групповые и командные тактиче-</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sz w:val="24"/>
          <w:szCs w:val="24"/>
          <w:lang w:eastAsia="en-US"/>
        </w:rPr>
      </w:pPr>
      <w:r w:rsidRPr="00910F18">
        <w:rPr>
          <w:rFonts w:ascii="Times New Roman" w:eastAsia="Calibri" w:hAnsi="Times New Roman" w:cs="Times New Roman"/>
          <w:sz w:val="24"/>
          <w:szCs w:val="24"/>
          <w:lang w:eastAsia="en-US"/>
        </w:rPr>
        <w:t>ские действия в нападении и защите;</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sz w:val="24"/>
          <w:szCs w:val="24"/>
          <w:lang w:eastAsia="en-US"/>
        </w:rPr>
      </w:pPr>
      <w:r w:rsidRPr="00910F18">
        <w:rPr>
          <w:rFonts w:ascii="Times New Roman" w:eastAsia="Calibri" w:hAnsi="Times New Roman" w:cs="Times New Roman"/>
          <w:iCs/>
          <w:sz w:val="24"/>
          <w:szCs w:val="24"/>
          <w:lang w:eastAsia="en-US"/>
        </w:rPr>
        <w:t xml:space="preserve">На овладение игрой и комплексное развитие психомоторных способностей: </w:t>
      </w:r>
      <w:r w:rsidRPr="00910F18">
        <w:rPr>
          <w:rFonts w:ascii="Times New Roman" w:eastAsia="Calibri" w:hAnsi="Times New Roman" w:cs="Times New Roman"/>
          <w:sz w:val="24"/>
          <w:szCs w:val="24"/>
          <w:lang w:eastAsia="en-US"/>
        </w:rPr>
        <w:t>игра по уп-</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sz w:val="24"/>
          <w:szCs w:val="24"/>
          <w:lang w:eastAsia="en-US"/>
        </w:rPr>
      </w:pPr>
      <w:r w:rsidRPr="00910F18">
        <w:rPr>
          <w:rFonts w:ascii="Times New Roman" w:eastAsia="Calibri" w:hAnsi="Times New Roman" w:cs="Times New Roman"/>
          <w:sz w:val="24"/>
          <w:szCs w:val="24"/>
          <w:lang w:eastAsia="en-US"/>
        </w:rPr>
        <w:t>рощенным правилам, игра по правилам.</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b/>
          <w:bCs/>
          <w:sz w:val="24"/>
          <w:szCs w:val="24"/>
          <w:lang w:eastAsia="en-US"/>
        </w:rPr>
      </w:pPr>
      <w:r w:rsidRPr="00910F18">
        <w:rPr>
          <w:rFonts w:ascii="Times New Roman" w:eastAsia="Calibri" w:hAnsi="Times New Roman" w:cs="Times New Roman"/>
          <w:b/>
          <w:bCs/>
          <w:sz w:val="24"/>
          <w:szCs w:val="24"/>
          <w:lang w:eastAsia="en-US"/>
        </w:rPr>
        <w:t>Баскетбол</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sz w:val="24"/>
          <w:szCs w:val="24"/>
          <w:lang w:eastAsia="en-US"/>
        </w:rPr>
      </w:pPr>
      <w:r w:rsidRPr="00910F18">
        <w:rPr>
          <w:rFonts w:ascii="Times New Roman" w:eastAsia="Calibri" w:hAnsi="Times New Roman" w:cs="Times New Roman"/>
          <w:iCs/>
          <w:sz w:val="24"/>
          <w:szCs w:val="24"/>
          <w:lang w:eastAsia="en-US"/>
        </w:rPr>
        <w:t xml:space="preserve">Совершенствование ловли и передачи мяча: </w:t>
      </w:r>
      <w:r w:rsidRPr="00910F18">
        <w:rPr>
          <w:rFonts w:ascii="Times New Roman" w:eastAsia="Calibri" w:hAnsi="Times New Roman" w:cs="Times New Roman"/>
          <w:sz w:val="24"/>
          <w:szCs w:val="24"/>
          <w:lang w:eastAsia="en-US"/>
        </w:rPr>
        <w:t>варианты ловли и передач мяча без сопро-</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sz w:val="24"/>
          <w:szCs w:val="24"/>
          <w:lang w:eastAsia="en-US"/>
        </w:rPr>
      </w:pPr>
      <w:r w:rsidRPr="00910F18">
        <w:rPr>
          <w:rFonts w:ascii="Times New Roman" w:eastAsia="Calibri" w:hAnsi="Times New Roman" w:cs="Times New Roman"/>
          <w:sz w:val="24"/>
          <w:szCs w:val="24"/>
          <w:lang w:eastAsia="en-US"/>
        </w:rPr>
        <w:t>тивления и с сопротивлением защитника (в различных построениях);</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sz w:val="24"/>
          <w:szCs w:val="24"/>
          <w:lang w:eastAsia="en-US"/>
        </w:rPr>
      </w:pPr>
      <w:r w:rsidRPr="00910F18">
        <w:rPr>
          <w:rFonts w:ascii="Times New Roman" w:eastAsia="Calibri" w:hAnsi="Times New Roman" w:cs="Times New Roman"/>
          <w:iCs/>
          <w:sz w:val="24"/>
          <w:szCs w:val="24"/>
          <w:lang w:eastAsia="en-US"/>
        </w:rPr>
        <w:t xml:space="preserve">Совершенствование техники ведения мяча: </w:t>
      </w:r>
      <w:r w:rsidRPr="00910F18">
        <w:rPr>
          <w:rFonts w:ascii="Times New Roman" w:eastAsia="Calibri" w:hAnsi="Times New Roman" w:cs="Times New Roman"/>
          <w:sz w:val="24"/>
          <w:szCs w:val="24"/>
          <w:lang w:eastAsia="en-US"/>
        </w:rPr>
        <w:t>варианты ведения мяча без сопротивления и</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sz w:val="24"/>
          <w:szCs w:val="24"/>
          <w:lang w:eastAsia="en-US"/>
        </w:rPr>
      </w:pPr>
      <w:r w:rsidRPr="00910F18">
        <w:rPr>
          <w:rFonts w:ascii="Times New Roman" w:eastAsia="Calibri" w:hAnsi="Times New Roman" w:cs="Times New Roman"/>
          <w:sz w:val="24"/>
          <w:szCs w:val="24"/>
          <w:lang w:eastAsia="en-US"/>
        </w:rPr>
        <w:t>с сопротивлением защитника;</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sz w:val="24"/>
          <w:szCs w:val="24"/>
          <w:lang w:eastAsia="en-US"/>
        </w:rPr>
      </w:pPr>
      <w:r w:rsidRPr="00910F18">
        <w:rPr>
          <w:rFonts w:ascii="Times New Roman" w:eastAsia="Calibri" w:hAnsi="Times New Roman" w:cs="Times New Roman"/>
          <w:iCs/>
          <w:sz w:val="24"/>
          <w:szCs w:val="24"/>
          <w:lang w:eastAsia="en-US"/>
        </w:rPr>
        <w:t xml:space="preserve">Совершенствование техники бросков мяча: </w:t>
      </w:r>
      <w:r w:rsidRPr="00910F18">
        <w:rPr>
          <w:rFonts w:ascii="Times New Roman" w:eastAsia="Calibri" w:hAnsi="Times New Roman" w:cs="Times New Roman"/>
          <w:sz w:val="24"/>
          <w:szCs w:val="24"/>
          <w:lang w:eastAsia="en-US"/>
        </w:rPr>
        <w:t>варианты бросков мяча без сопротивления и</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sz w:val="24"/>
          <w:szCs w:val="24"/>
          <w:lang w:eastAsia="en-US"/>
        </w:rPr>
      </w:pPr>
      <w:r w:rsidRPr="00910F18">
        <w:rPr>
          <w:rFonts w:ascii="Times New Roman" w:eastAsia="Calibri" w:hAnsi="Times New Roman" w:cs="Times New Roman"/>
          <w:sz w:val="24"/>
          <w:szCs w:val="24"/>
          <w:lang w:eastAsia="en-US"/>
        </w:rPr>
        <w:t>с сопротивлением защитника;</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sz w:val="24"/>
          <w:szCs w:val="24"/>
          <w:lang w:eastAsia="en-US"/>
        </w:rPr>
      </w:pPr>
      <w:r w:rsidRPr="00910F18">
        <w:rPr>
          <w:rFonts w:ascii="Times New Roman" w:eastAsia="Calibri" w:hAnsi="Times New Roman" w:cs="Times New Roman"/>
          <w:iCs/>
          <w:sz w:val="24"/>
          <w:szCs w:val="24"/>
          <w:lang w:eastAsia="en-US"/>
        </w:rPr>
        <w:t xml:space="preserve">Совершенствование техники защитных действий: </w:t>
      </w:r>
      <w:r w:rsidRPr="00910F18">
        <w:rPr>
          <w:rFonts w:ascii="Times New Roman" w:eastAsia="Calibri" w:hAnsi="Times New Roman" w:cs="Times New Roman"/>
          <w:sz w:val="24"/>
          <w:szCs w:val="24"/>
          <w:lang w:eastAsia="en-US"/>
        </w:rPr>
        <w:t>действия против игрока без мяча и с</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sz w:val="24"/>
          <w:szCs w:val="24"/>
          <w:lang w:eastAsia="en-US"/>
        </w:rPr>
      </w:pPr>
      <w:r w:rsidRPr="00910F18">
        <w:rPr>
          <w:rFonts w:ascii="Times New Roman" w:eastAsia="Calibri" w:hAnsi="Times New Roman" w:cs="Times New Roman"/>
          <w:sz w:val="24"/>
          <w:szCs w:val="24"/>
          <w:lang w:eastAsia="en-US"/>
        </w:rPr>
        <w:t>мячом (вырывание, выбивание, перехват, накрывание);</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Совершенствование техники перемещений, владения мячом и развитие кондиционных и</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sz w:val="24"/>
          <w:szCs w:val="24"/>
          <w:lang w:eastAsia="en-US"/>
        </w:rPr>
      </w:pPr>
      <w:r w:rsidRPr="00910F18">
        <w:rPr>
          <w:rFonts w:ascii="Times New Roman" w:eastAsia="Calibri" w:hAnsi="Times New Roman" w:cs="Times New Roman"/>
          <w:iCs/>
          <w:sz w:val="24"/>
          <w:szCs w:val="24"/>
          <w:lang w:eastAsia="en-US"/>
        </w:rPr>
        <w:t xml:space="preserve">координационных способностей: </w:t>
      </w:r>
      <w:r w:rsidRPr="00910F18">
        <w:rPr>
          <w:rFonts w:ascii="Times New Roman" w:eastAsia="Calibri" w:hAnsi="Times New Roman" w:cs="Times New Roman"/>
          <w:sz w:val="24"/>
          <w:szCs w:val="24"/>
          <w:lang w:eastAsia="en-US"/>
        </w:rPr>
        <w:t>комбинации из освоенных элементов техники перемещений и</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sz w:val="24"/>
          <w:szCs w:val="24"/>
          <w:lang w:eastAsia="en-US"/>
        </w:rPr>
      </w:pPr>
      <w:r w:rsidRPr="00910F18">
        <w:rPr>
          <w:rFonts w:ascii="Times New Roman" w:eastAsia="Calibri" w:hAnsi="Times New Roman" w:cs="Times New Roman"/>
          <w:sz w:val="24"/>
          <w:szCs w:val="24"/>
          <w:lang w:eastAsia="en-US"/>
        </w:rPr>
        <w:t>владения мячом;</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sz w:val="24"/>
          <w:szCs w:val="24"/>
          <w:lang w:eastAsia="en-US"/>
        </w:rPr>
      </w:pPr>
      <w:r w:rsidRPr="00910F18">
        <w:rPr>
          <w:rFonts w:ascii="Times New Roman" w:eastAsia="Calibri" w:hAnsi="Times New Roman" w:cs="Times New Roman"/>
          <w:iCs/>
          <w:sz w:val="24"/>
          <w:szCs w:val="24"/>
          <w:lang w:eastAsia="en-US"/>
        </w:rPr>
        <w:t xml:space="preserve">На совершенствование тактики игры: </w:t>
      </w:r>
      <w:r w:rsidRPr="00910F18">
        <w:rPr>
          <w:rFonts w:ascii="Times New Roman" w:eastAsia="Calibri" w:hAnsi="Times New Roman" w:cs="Times New Roman"/>
          <w:sz w:val="24"/>
          <w:szCs w:val="24"/>
          <w:lang w:eastAsia="en-US"/>
        </w:rPr>
        <w:t>индивидуальные, групповые и командные такти-</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sz w:val="24"/>
          <w:szCs w:val="24"/>
          <w:lang w:eastAsia="en-US"/>
        </w:rPr>
      </w:pPr>
      <w:r w:rsidRPr="00910F18">
        <w:rPr>
          <w:rFonts w:ascii="Times New Roman" w:eastAsia="Calibri" w:hAnsi="Times New Roman" w:cs="Times New Roman"/>
          <w:sz w:val="24"/>
          <w:szCs w:val="24"/>
          <w:lang w:eastAsia="en-US"/>
        </w:rPr>
        <w:t>ческие действия в нападении и защите;</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sz w:val="24"/>
          <w:szCs w:val="24"/>
          <w:lang w:eastAsia="en-US"/>
        </w:rPr>
      </w:pPr>
      <w:r w:rsidRPr="00910F18">
        <w:rPr>
          <w:rFonts w:ascii="Times New Roman" w:eastAsia="Calibri" w:hAnsi="Times New Roman" w:cs="Times New Roman"/>
          <w:iCs/>
          <w:sz w:val="24"/>
          <w:szCs w:val="24"/>
          <w:lang w:eastAsia="en-US"/>
        </w:rPr>
        <w:t xml:space="preserve">На овладение игрой и комплексное развитие психомоторных способностей: </w:t>
      </w:r>
      <w:r w:rsidRPr="00910F18">
        <w:rPr>
          <w:rFonts w:ascii="Times New Roman" w:eastAsia="Calibri" w:hAnsi="Times New Roman" w:cs="Times New Roman"/>
          <w:sz w:val="24"/>
          <w:szCs w:val="24"/>
          <w:lang w:eastAsia="en-US"/>
        </w:rPr>
        <w:t>игра по уп-</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sz w:val="24"/>
          <w:szCs w:val="24"/>
          <w:lang w:eastAsia="en-US"/>
        </w:rPr>
      </w:pPr>
      <w:r w:rsidRPr="00910F18">
        <w:rPr>
          <w:rFonts w:ascii="Times New Roman" w:eastAsia="Calibri" w:hAnsi="Times New Roman" w:cs="Times New Roman"/>
          <w:sz w:val="24"/>
          <w:szCs w:val="24"/>
          <w:lang w:eastAsia="en-US"/>
        </w:rPr>
        <w:t>рощенным правилам, игра по правилам.</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b/>
          <w:bCs/>
          <w:sz w:val="24"/>
          <w:szCs w:val="24"/>
          <w:lang w:eastAsia="en-US"/>
        </w:rPr>
      </w:pPr>
    </w:p>
    <w:p w:rsidR="00B775E6" w:rsidRPr="00910F18" w:rsidRDefault="00B775E6" w:rsidP="00910F18">
      <w:pPr>
        <w:autoSpaceDE w:val="0"/>
        <w:autoSpaceDN w:val="0"/>
        <w:adjustRightInd w:val="0"/>
        <w:spacing w:after="0" w:line="240" w:lineRule="auto"/>
        <w:rPr>
          <w:rFonts w:ascii="Times New Roman" w:eastAsia="Calibri" w:hAnsi="Times New Roman" w:cs="Times New Roman"/>
          <w:b/>
          <w:bCs/>
          <w:sz w:val="24"/>
          <w:szCs w:val="24"/>
          <w:lang w:eastAsia="en-US"/>
        </w:rPr>
      </w:pPr>
      <w:r w:rsidRPr="00910F18">
        <w:rPr>
          <w:rFonts w:ascii="Times New Roman" w:eastAsia="Calibri" w:hAnsi="Times New Roman" w:cs="Times New Roman"/>
          <w:b/>
          <w:bCs/>
          <w:sz w:val="24"/>
          <w:szCs w:val="24"/>
          <w:lang w:eastAsia="en-US"/>
        </w:rPr>
        <w:t>Футбол</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sz w:val="24"/>
          <w:szCs w:val="24"/>
          <w:lang w:eastAsia="en-US"/>
        </w:rPr>
      </w:pPr>
      <w:r w:rsidRPr="00910F18">
        <w:rPr>
          <w:rFonts w:ascii="Times New Roman" w:eastAsia="Calibri" w:hAnsi="Times New Roman" w:cs="Times New Roman"/>
          <w:iCs/>
          <w:sz w:val="24"/>
          <w:szCs w:val="24"/>
          <w:lang w:eastAsia="en-US"/>
        </w:rPr>
        <w:t>Совершенствование техники передвижений, остановок, поворотов и стоек</w:t>
      </w:r>
      <w:r w:rsidRPr="00910F18">
        <w:rPr>
          <w:rFonts w:ascii="Times New Roman" w:eastAsia="Calibri" w:hAnsi="Times New Roman" w:cs="Times New Roman"/>
          <w:sz w:val="24"/>
          <w:szCs w:val="24"/>
          <w:lang w:eastAsia="en-US"/>
        </w:rPr>
        <w:t>.</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sz w:val="24"/>
          <w:szCs w:val="24"/>
          <w:lang w:eastAsia="en-US"/>
        </w:rPr>
      </w:pPr>
      <w:r w:rsidRPr="00910F18">
        <w:rPr>
          <w:rFonts w:ascii="Times New Roman" w:eastAsia="Calibri" w:hAnsi="Times New Roman" w:cs="Times New Roman"/>
          <w:iCs/>
          <w:sz w:val="24"/>
          <w:szCs w:val="24"/>
          <w:lang w:eastAsia="en-US"/>
        </w:rPr>
        <w:t>Освоение техники ведения мяча</w:t>
      </w:r>
      <w:r w:rsidRPr="00910F18">
        <w:rPr>
          <w:rFonts w:ascii="Times New Roman" w:eastAsia="Calibri" w:hAnsi="Times New Roman" w:cs="Times New Roman"/>
          <w:sz w:val="24"/>
          <w:szCs w:val="24"/>
          <w:lang w:eastAsia="en-US"/>
        </w:rPr>
        <w:t>, удара по мячу.</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sz w:val="24"/>
          <w:szCs w:val="24"/>
          <w:lang w:eastAsia="en-US"/>
        </w:rPr>
      </w:pPr>
      <w:r w:rsidRPr="00910F18">
        <w:rPr>
          <w:rFonts w:ascii="Times New Roman" w:eastAsia="Calibri" w:hAnsi="Times New Roman" w:cs="Times New Roman"/>
          <w:iCs/>
          <w:sz w:val="24"/>
          <w:szCs w:val="24"/>
          <w:lang w:eastAsia="en-US"/>
        </w:rPr>
        <w:t xml:space="preserve">Совершенствование технических приемов </w:t>
      </w:r>
      <w:r w:rsidRPr="00910F18">
        <w:rPr>
          <w:rFonts w:ascii="Times New Roman" w:eastAsia="Calibri" w:hAnsi="Times New Roman" w:cs="Times New Roman"/>
          <w:sz w:val="24"/>
          <w:szCs w:val="24"/>
          <w:lang w:eastAsia="en-US"/>
        </w:rPr>
        <w:t>и командно-тактических действий в игре.</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sz w:val="24"/>
          <w:szCs w:val="24"/>
          <w:lang w:eastAsia="en-US"/>
        </w:rPr>
      </w:pPr>
      <w:r w:rsidRPr="00910F18">
        <w:rPr>
          <w:rFonts w:ascii="Times New Roman" w:eastAsia="Calibri" w:hAnsi="Times New Roman" w:cs="Times New Roman"/>
          <w:iCs/>
          <w:sz w:val="24"/>
          <w:szCs w:val="24"/>
          <w:lang w:eastAsia="en-US"/>
        </w:rPr>
        <w:t>Освоение индивидуальной техники защиты</w:t>
      </w:r>
      <w:r w:rsidRPr="00910F18">
        <w:rPr>
          <w:rFonts w:ascii="Times New Roman" w:eastAsia="Calibri" w:hAnsi="Times New Roman" w:cs="Times New Roman"/>
          <w:sz w:val="24"/>
          <w:szCs w:val="24"/>
          <w:lang w:eastAsia="en-US"/>
        </w:rPr>
        <w:t>.</w:t>
      </w:r>
    </w:p>
    <w:p w:rsidR="00B775E6" w:rsidRPr="00910F18" w:rsidRDefault="00B775E6" w:rsidP="00910F18">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910F18">
        <w:rPr>
          <w:rFonts w:ascii="Times New Roman" w:eastAsia="Calibri" w:hAnsi="Times New Roman" w:cs="Times New Roman"/>
          <w:b/>
          <w:bCs/>
          <w:sz w:val="24"/>
          <w:szCs w:val="24"/>
          <w:lang w:eastAsia="en-US"/>
        </w:rPr>
        <w:t>2.2. Гимнастика с элементами акробатики</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Организующие команды и приемы: повороты кругом в движении; перестроение из ко-</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лонны по одному в колонну по два, по четыре, по восемь в движении;</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Висы и упоры: вис согнувшись, прогнувшись; подтягивания в висах лежа; упражнения в</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висах и упорах;</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Опорные прыжки: прыжок углом с разбега под углом к снаряду и толчком одной ногой</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(конь в ширину, высота 110 см);</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Акробатические упражнения и комбинации: сед углом; стоя на коленях наклон назад;</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стойка на лопатках. Комбинации из ранее освоенных элементов;</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Лазанье: лазанье по канату с помощью ног на скорость; лазанье по гимнастической</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стенке, лестнице без помощи ног;</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Элементы ритмической гимнастики, элементы стрейтчинговой гимнастики.</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Упражнения на развитие гибкости: ОРУ с повышенной амплитудой для различных сус-</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тавов; упражнения с партнером, акробатические, на гимнастической стенке, с предметами.</w:t>
      </w:r>
    </w:p>
    <w:p w:rsidR="00B775E6" w:rsidRPr="00910F18" w:rsidRDefault="00B775E6" w:rsidP="00910F18">
      <w:pPr>
        <w:autoSpaceDE w:val="0"/>
        <w:autoSpaceDN w:val="0"/>
        <w:adjustRightInd w:val="0"/>
        <w:spacing w:after="0" w:line="240" w:lineRule="auto"/>
        <w:jc w:val="center"/>
        <w:rPr>
          <w:rFonts w:ascii="Times New Roman" w:eastAsia="Calibri" w:hAnsi="Times New Roman" w:cs="Times New Roman"/>
          <w:b/>
          <w:bCs/>
          <w:iCs/>
          <w:sz w:val="24"/>
          <w:szCs w:val="24"/>
          <w:lang w:eastAsia="en-US"/>
        </w:rPr>
      </w:pPr>
      <w:r w:rsidRPr="00910F18">
        <w:rPr>
          <w:rFonts w:ascii="Times New Roman" w:eastAsia="Calibri" w:hAnsi="Times New Roman" w:cs="Times New Roman"/>
          <w:b/>
          <w:bCs/>
          <w:iCs/>
          <w:sz w:val="24"/>
          <w:szCs w:val="24"/>
          <w:lang w:eastAsia="en-US"/>
        </w:rPr>
        <w:t>2.3. Легкая атлетика</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lastRenderedPageBreak/>
        <w:t>Беговые упражнения: высокий и низкий старт; стартовый разгон; бег 100 м; эстафетный</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бег; кроссовый бег; бег длительный бег;</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Прыжковые упражнения: прыжки в длину с места, прыжки в длину с 13-15 шагов разбе-</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га; прыжки в высоту с 9-11 шагов разбега;</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Метание: метание гранаты с места на дальность, с 4-5 бросковых шагов с укороченного</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разбега; бросок набивного мяча (2 кг) двумя руками из различных исходных положений.</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w:t>
      </w:r>
    </w:p>
    <w:p w:rsidR="00B775E6" w:rsidRPr="00910F18" w:rsidRDefault="00B775E6" w:rsidP="00910F18">
      <w:pPr>
        <w:autoSpaceDE w:val="0"/>
        <w:autoSpaceDN w:val="0"/>
        <w:adjustRightInd w:val="0"/>
        <w:spacing w:after="0" w:line="240" w:lineRule="auto"/>
        <w:jc w:val="center"/>
        <w:rPr>
          <w:rFonts w:ascii="Times New Roman" w:eastAsia="Calibri" w:hAnsi="Times New Roman" w:cs="Times New Roman"/>
          <w:b/>
          <w:bCs/>
          <w:iCs/>
          <w:sz w:val="24"/>
          <w:szCs w:val="24"/>
          <w:lang w:eastAsia="en-US"/>
        </w:rPr>
      </w:pPr>
      <w:r w:rsidRPr="00910F18">
        <w:rPr>
          <w:rFonts w:ascii="Times New Roman" w:eastAsia="Calibri" w:hAnsi="Times New Roman" w:cs="Times New Roman"/>
          <w:b/>
          <w:bCs/>
          <w:iCs/>
          <w:sz w:val="24"/>
          <w:szCs w:val="24"/>
          <w:lang w:eastAsia="en-US"/>
        </w:rPr>
        <w:t>2.4. Лыжная подготовка</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Освоение техники лыжных ходов: переход с одновременных ходов на попеременные (10</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класс); переход с хода на ход в зависимости от условий дистанции и состояния лыжни (11</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класс); преодоление подъемов и препятствий (10 класс); элементы тактики лыжных гонок: рас-</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пределение сил, лидирование, обгон, финиширование (11 класс); прохождение дистанции 6 км</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(10 класс), 8 км ( 11 класс);</w:t>
      </w:r>
    </w:p>
    <w:p w:rsidR="00B775E6" w:rsidRPr="00910F18" w:rsidRDefault="00B775E6" w:rsidP="00910F18">
      <w:pPr>
        <w:autoSpaceDE w:val="0"/>
        <w:autoSpaceDN w:val="0"/>
        <w:adjustRightInd w:val="0"/>
        <w:spacing w:after="0" w:line="240" w:lineRule="auto"/>
        <w:jc w:val="center"/>
        <w:rPr>
          <w:rFonts w:ascii="Times New Roman" w:eastAsia="Calibri" w:hAnsi="Times New Roman" w:cs="Times New Roman"/>
          <w:b/>
          <w:bCs/>
          <w:iCs/>
          <w:sz w:val="24"/>
          <w:szCs w:val="24"/>
          <w:lang w:eastAsia="en-US"/>
        </w:rPr>
      </w:pPr>
      <w:r w:rsidRPr="00910F18">
        <w:rPr>
          <w:rFonts w:ascii="Times New Roman" w:eastAsia="Calibri" w:hAnsi="Times New Roman" w:cs="Times New Roman"/>
          <w:b/>
          <w:bCs/>
          <w:iCs/>
          <w:sz w:val="24"/>
          <w:szCs w:val="24"/>
          <w:lang w:eastAsia="en-US"/>
        </w:rPr>
        <w:t>2.5. Способы физкультурно-оздоровительной деятельности</w:t>
      </w:r>
    </w:p>
    <w:p w:rsidR="00B775E6" w:rsidRPr="00910F18" w:rsidRDefault="00B775E6" w:rsidP="00910F18">
      <w:pPr>
        <w:autoSpaceDE w:val="0"/>
        <w:autoSpaceDN w:val="0"/>
        <w:adjustRightInd w:val="0"/>
        <w:spacing w:after="0" w:line="240" w:lineRule="auto"/>
        <w:jc w:val="center"/>
        <w:rPr>
          <w:rFonts w:ascii="Times New Roman" w:eastAsia="Calibri" w:hAnsi="Times New Roman" w:cs="Times New Roman"/>
          <w:b/>
          <w:bCs/>
          <w:iCs/>
          <w:sz w:val="24"/>
          <w:szCs w:val="24"/>
          <w:lang w:eastAsia="en-US"/>
        </w:rPr>
      </w:pPr>
      <w:r w:rsidRPr="00910F18">
        <w:rPr>
          <w:rFonts w:ascii="Times New Roman" w:eastAsia="Calibri" w:hAnsi="Times New Roman" w:cs="Times New Roman"/>
          <w:b/>
          <w:bCs/>
          <w:iCs/>
          <w:sz w:val="24"/>
          <w:szCs w:val="24"/>
          <w:lang w:eastAsia="en-US"/>
        </w:rPr>
        <w:t>(в процессе уроков)</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Планирование содержания и физической нагрузки в индивидуальных оздоровительных</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занятиях, распределение их в режиме дня и недели.</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Выполнение простейших гигиенических сеансов самомассажа (состав основных приемов</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и их последовательность при массаже различных частей тела). Выполнение простейших прие-</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мов точечного массажа и релаксации.</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Наблюдения за индивидуальным здоровьем (например, расчет «индекса здоровья» по по-</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казателям пробы Руфье), физической работоспособностью (например, по показателям пробы</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PWC/170) и умственной работоспособностью (например, по показателям таблицы Анфимова).</w:t>
      </w:r>
    </w:p>
    <w:p w:rsidR="00B775E6" w:rsidRPr="00910F18" w:rsidRDefault="00B775E6" w:rsidP="00910F18">
      <w:pPr>
        <w:autoSpaceDE w:val="0"/>
        <w:autoSpaceDN w:val="0"/>
        <w:adjustRightInd w:val="0"/>
        <w:spacing w:after="0" w:line="240" w:lineRule="auto"/>
        <w:rPr>
          <w:rFonts w:ascii="Times New Roman" w:eastAsia="Calibri" w:hAnsi="Times New Roman" w:cs="Times New Roman"/>
          <w:iCs/>
          <w:sz w:val="24"/>
          <w:szCs w:val="24"/>
          <w:lang w:eastAsia="en-US"/>
        </w:rPr>
      </w:pPr>
      <w:r w:rsidRPr="00910F18">
        <w:rPr>
          <w:rFonts w:ascii="Times New Roman" w:eastAsia="Calibri" w:hAnsi="Times New Roman" w:cs="Times New Roman"/>
          <w:iCs/>
          <w:sz w:val="24"/>
          <w:szCs w:val="24"/>
          <w:lang w:eastAsia="en-US"/>
        </w:rPr>
        <w:t>Ведение дневника самонаблюдения за физическим развитием и физической подготов-</w:t>
      </w:r>
    </w:p>
    <w:p w:rsidR="00B775E6" w:rsidRPr="00910F18" w:rsidRDefault="00B775E6" w:rsidP="00910F18">
      <w:pPr>
        <w:autoSpaceDE w:val="0"/>
        <w:autoSpaceDN w:val="0"/>
        <w:adjustRightInd w:val="0"/>
        <w:spacing w:after="0" w:line="240" w:lineRule="auto"/>
        <w:rPr>
          <w:rFonts w:ascii="Times New Roman" w:hAnsi="Times New Roman" w:cs="Times New Roman"/>
          <w:sz w:val="24"/>
          <w:szCs w:val="24"/>
        </w:rPr>
      </w:pPr>
      <w:r w:rsidRPr="00910F18">
        <w:rPr>
          <w:rFonts w:ascii="Times New Roman" w:eastAsia="Calibri" w:hAnsi="Times New Roman" w:cs="Times New Roman"/>
          <w:iCs/>
          <w:sz w:val="24"/>
          <w:szCs w:val="24"/>
          <w:lang w:eastAsia="en-US"/>
        </w:rPr>
        <w:t>ленностью, состоянием здоровья и работоспособностью.</w:t>
      </w:r>
    </w:p>
    <w:p w:rsidR="002E4B1A" w:rsidRPr="001D1082" w:rsidRDefault="002E4B1A" w:rsidP="00D128F1">
      <w:pPr>
        <w:spacing w:after="0" w:line="240" w:lineRule="auto"/>
        <w:rPr>
          <w:rFonts w:ascii="Times New Roman" w:eastAsia="Times New Roman" w:hAnsi="Times New Roman" w:cs="Times New Roman"/>
          <w:sz w:val="24"/>
          <w:szCs w:val="24"/>
        </w:rPr>
      </w:pPr>
    </w:p>
    <w:p w:rsidR="002E4B1A" w:rsidRPr="001D1082" w:rsidRDefault="002E4B1A" w:rsidP="002E4B1A">
      <w:pPr>
        <w:spacing w:line="240" w:lineRule="auto"/>
        <w:ind w:firstLine="708"/>
        <w:jc w:val="center"/>
        <w:rPr>
          <w:rFonts w:ascii="Times New Roman" w:hAnsi="Times New Roman" w:cs="Times New Roman"/>
          <w:b/>
          <w:sz w:val="24"/>
          <w:szCs w:val="24"/>
        </w:rPr>
      </w:pPr>
      <w:r w:rsidRPr="001D1082">
        <w:rPr>
          <w:rFonts w:ascii="Times New Roman" w:hAnsi="Times New Roman" w:cs="Times New Roman"/>
          <w:b/>
          <w:sz w:val="24"/>
          <w:szCs w:val="24"/>
        </w:rPr>
        <w:t xml:space="preserve"> «ОСНОВЫ БЕЗОПАСНОСТИ ЖИЗНЕДЕЯТЕЛЬНОСТИ»</w:t>
      </w:r>
    </w:p>
    <w:p w:rsidR="002E4B1A" w:rsidRPr="001D1082" w:rsidRDefault="002E4B1A" w:rsidP="002E4B1A">
      <w:pPr>
        <w:pStyle w:val="Bodytext31"/>
        <w:shd w:val="clear" w:color="auto" w:fill="auto"/>
        <w:spacing w:line="240" w:lineRule="auto"/>
        <w:ind w:left="20" w:right="20" w:firstLine="0"/>
        <w:rPr>
          <w:rStyle w:val="Bodytext30"/>
          <w:b/>
          <w:sz w:val="24"/>
          <w:szCs w:val="24"/>
        </w:rPr>
      </w:pPr>
      <w:r w:rsidRPr="001D1082">
        <w:rPr>
          <w:rStyle w:val="Bodytext30"/>
          <w:b/>
          <w:sz w:val="24"/>
          <w:szCs w:val="24"/>
        </w:rPr>
        <w:t xml:space="preserve">Раздел I. Безопасность и защита человека в опасных и чрезвычайных ситуациях </w:t>
      </w:r>
    </w:p>
    <w:p w:rsidR="002E4B1A" w:rsidRPr="001D1082" w:rsidRDefault="002E4B1A" w:rsidP="002E4B1A">
      <w:pPr>
        <w:pStyle w:val="Bodytext31"/>
        <w:shd w:val="clear" w:color="auto" w:fill="auto"/>
        <w:spacing w:line="240" w:lineRule="auto"/>
        <w:ind w:left="20" w:right="20" w:firstLine="0"/>
        <w:rPr>
          <w:sz w:val="24"/>
          <w:szCs w:val="24"/>
        </w:rPr>
      </w:pPr>
      <w:r w:rsidRPr="001D1082">
        <w:rPr>
          <w:rStyle w:val="Bodytext35"/>
          <w:sz w:val="24"/>
          <w:szCs w:val="24"/>
        </w:rPr>
        <w:t>1. Опасные и чрезвычайные ситуации, возникающие в повседневной жизни, и правила безопасного поведения</w:t>
      </w:r>
    </w:p>
    <w:p w:rsidR="002E4B1A" w:rsidRPr="001D1082" w:rsidRDefault="002E4B1A" w:rsidP="00910F18">
      <w:pPr>
        <w:pStyle w:val="af2"/>
        <w:numPr>
          <w:ilvl w:val="0"/>
          <w:numId w:val="139"/>
        </w:numPr>
        <w:tabs>
          <w:tab w:val="left" w:pos="850"/>
        </w:tabs>
        <w:ind w:left="20" w:right="20"/>
        <w:jc w:val="both"/>
        <w:rPr>
          <w:sz w:val="24"/>
        </w:rPr>
      </w:pPr>
      <w:r w:rsidRPr="001D1082">
        <w:rPr>
          <w:sz w:val="24"/>
        </w:rPr>
        <w:t>Правила поведения в условиях вынужденной автономии в природных условиях.</w:t>
      </w:r>
    </w:p>
    <w:p w:rsidR="002E4B1A" w:rsidRPr="001D1082" w:rsidRDefault="002E4B1A" w:rsidP="002E4B1A">
      <w:pPr>
        <w:pStyle w:val="af2"/>
        <w:ind w:left="20" w:right="20" w:firstLine="720"/>
        <w:jc w:val="both"/>
        <w:rPr>
          <w:sz w:val="24"/>
        </w:rPr>
      </w:pPr>
      <w:r w:rsidRPr="001D1082">
        <w:rPr>
          <w:sz w:val="24"/>
        </w:rPr>
        <w:t>Разбор наиболее возможных причин попадания человека в условия вынужденного автономного существования, меры профилактики и подготовка к безопасному поведению в условиях автономного существования.</w:t>
      </w:r>
    </w:p>
    <w:p w:rsidR="002E4B1A" w:rsidRPr="001D1082" w:rsidRDefault="002E4B1A" w:rsidP="00910F18">
      <w:pPr>
        <w:pStyle w:val="af2"/>
        <w:numPr>
          <w:ilvl w:val="0"/>
          <w:numId w:val="139"/>
        </w:numPr>
        <w:tabs>
          <w:tab w:val="left" w:pos="481"/>
        </w:tabs>
        <w:ind w:left="20"/>
        <w:jc w:val="both"/>
        <w:rPr>
          <w:sz w:val="24"/>
        </w:rPr>
      </w:pPr>
      <w:r w:rsidRPr="001D1082">
        <w:rPr>
          <w:sz w:val="24"/>
        </w:rPr>
        <w:t>Автономное существование человека в условиях природной среды.</w:t>
      </w:r>
    </w:p>
    <w:p w:rsidR="002E4B1A" w:rsidRPr="001D1082" w:rsidRDefault="002E4B1A" w:rsidP="002E4B1A">
      <w:pPr>
        <w:pStyle w:val="af2"/>
        <w:ind w:left="20" w:right="20" w:firstLine="720"/>
        <w:jc w:val="both"/>
        <w:rPr>
          <w:sz w:val="24"/>
        </w:rPr>
      </w:pPr>
      <w:r w:rsidRPr="001D1082">
        <w:rPr>
          <w:sz w:val="24"/>
        </w:rPr>
        <w:t>Отработка правил ориентирования на местности, движения по азимуту, правил обеспечения водой и питанием. Оборудование временного жилища, добыча огня.</w:t>
      </w:r>
    </w:p>
    <w:p w:rsidR="002E4B1A" w:rsidRPr="001D1082" w:rsidRDefault="002E4B1A" w:rsidP="00910F18">
      <w:pPr>
        <w:pStyle w:val="af2"/>
        <w:numPr>
          <w:ilvl w:val="0"/>
          <w:numId w:val="139"/>
        </w:numPr>
        <w:tabs>
          <w:tab w:val="left" w:pos="1470"/>
        </w:tabs>
        <w:ind w:left="20"/>
        <w:jc w:val="both"/>
        <w:rPr>
          <w:sz w:val="24"/>
        </w:rPr>
      </w:pPr>
      <w:r w:rsidRPr="001D1082">
        <w:rPr>
          <w:sz w:val="24"/>
        </w:rPr>
        <w:t>Правила</w:t>
      </w:r>
      <w:r w:rsidRPr="001D1082">
        <w:rPr>
          <w:sz w:val="24"/>
        </w:rPr>
        <w:tab/>
        <w:t>поведения в ситуациях криминогенного характера</w:t>
      </w:r>
    </w:p>
    <w:p w:rsidR="002E4B1A" w:rsidRPr="001D1082" w:rsidRDefault="002E4B1A" w:rsidP="002E4B1A">
      <w:pPr>
        <w:pStyle w:val="af2"/>
        <w:ind w:left="20" w:right="20" w:firstLine="720"/>
        <w:jc w:val="both"/>
        <w:rPr>
          <w:sz w:val="24"/>
        </w:rPr>
      </w:pPr>
      <w:r w:rsidRPr="001D1082">
        <w:rPr>
          <w:sz w:val="24"/>
        </w:rPr>
        <w:t>Обсуждение с обучающимися наиболее возможных ситуаций при встрече с насильниками и хулиганами на улице, в транспорте, общественном месте, подъезде дома, лифте. Правила безопасного поведения в местах с повышенной криминоген</w:t>
      </w:r>
      <w:r w:rsidRPr="001D1082">
        <w:rPr>
          <w:sz w:val="24"/>
        </w:rPr>
        <w:softHyphen/>
        <w:t>ной опасностью: на рынке, стадионе, вокзале и др.</w:t>
      </w:r>
    </w:p>
    <w:p w:rsidR="002E4B1A" w:rsidRPr="001D1082" w:rsidRDefault="002E4B1A" w:rsidP="00910F18">
      <w:pPr>
        <w:pStyle w:val="af2"/>
        <w:numPr>
          <w:ilvl w:val="0"/>
          <w:numId w:val="139"/>
        </w:numPr>
        <w:tabs>
          <w:tab w:val="left" w:pos="466"/>
        </w:tabs>
        <w:ind w:left="20"/>
        <w:jc w:val="both"/>
        <w:rPr>
          <w:sz w:val="24"/>
        </w:rPr>
      </w:pPr>
      <w:r w:rsidRPr="001D1082">
        <w:rPr>
          <w:sz w:val="24"/>
        </w:rPr>
        <w:t>Уголовная ответственность несовершеннолетних</w:t>
      </w:r>
    </w:p>
    <w:p w:rsidR="002E4B1A" w:rsidRPr="001D1082" w:rsidRDefault="002E4B1A" w:rsidP="002E4B1A">
      <w:pPr>
        <w:pStyle w:val="af2"/>
        <w:ind w:left="20" w:right="20" w:firstLine="720"/>
        <w:jc w:val="both"/>
        <w:rPr>
          <w:sz w:val="24"/>
        </w:rPr>
      </w:pPr>
      <w:r w:rsidRPr="001D1082">
        <w:rPr>
          <w:sz w:val="24"/>
        </w:rPr>
        <w:t>Особенности уголовной ответственности и наказания несовершеннолетних. Виды наказаний, назначаемых несовершеннолетним.</w:t>
      </w:r>
    </w:p>
    <w:p w:rsidR="002E4B1A" w:rsidRPr="001D1082" w:rsidRDefault="002E4B1A" w:rsidP="002E4B1A">
      <w:pPr>
        <w:pStyle w:val="af2"/>
        <w:ind w:left="20" w:right="20"/>
        <w:jc w:val="both"/>
        <w:rPr>
          <w:sz w:val="24"/>
        </w:rPr>
      </w:pPr>
      <w:r w:rsidRPr="001D1082">
        <w:rPr>
          <w:sz w:val="24"/>
        </w:rPr>
        <w:t>Правила поведения в общественном транспорте. Уголовная ответственность за приведение в негодность транспортных средств или нарушение правил, обеспечивающих безопасную работу транспорта.</w:t>
      </w:r>
    </w:p>
    <w:p w:rsidR="002E4B1A" w:rsidRPr="001D1082" w:rsidRDefault="002E4B1A" w:rsidP="002E4B1A">
      <w:pPr>
        <w:pStyle w:val="af2"/>
        <w:ind w:left="20" w:right="20" w:firstLine="720"/>
        <w:jc w:val="both"/>
        <w:rPr>
          <w:sz w:val="24"/>
        </w:rPr>
      </w:pPr>
      <w:r w:rsidRPr="001D1082">
        <w:rPr>
          <w:sz w:val="24"/>
        </w:rPr>
        <w:t>Хулиганство и вандализм, общие понятия. Виды хулиганских действий (грубое нарушение общественного порядка, повреждение чужого имущества). Уголовная ответственность за хулиганские действия и вандализм.</w:t>
      </w:r>
    </w:p>
    <w:p w:rsidR="002E4B1A" w:rsidRPr="001D1082" w:rsidRDefault="002E4B1A" w:rsidP="00910F18">
      <w:pPr>
        <w:pStyle w:val="af2"/>
        <w:numPr>
          <w:ilvl w:val="0"/>
          <w:numId w:val="139"/>
        </w:numPr>
        <w:tabs>
          <w:tab w:val="left" w:pos="846"/>
        </w:tabs>
        <w:ind w:left="20" w:right="20"/>
        <w:jc w:val="both"/>
        <w:rPr>
          <w:sz w:val="24"/>
        </w:rPr>
      </w:pPr>
      <w:r w:rsidRPr="001D1082">
        <w:rPr>
          <w:sz w:val="24"/>
        </w:rPr>
        <w:t>Правила поведения в условиях чрезвычайных ситуации природного и техногенного характера</w:t>
      </w:r>
    </w:p>
    <w:p w:rsidR="002E4B1A" w:rsidRPr="001D1082" w:rsidRDefault="002E4B1A" w:rsidP="002E4B1A">
      <w:pPr>
        <w:spacing w:line="240" w:lineRule="auto"/>
        <w:ind w:left="20" w:right="20" w:firstLine="7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 xml:space="preserve">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w:t>
      </w:r>
      <w:r w:rsidRPr="001D1082">
        <w:rPr>
          <w:rFonts w:ascii="Times New Roman" w:eastAsia="Arial Unicode MS" w:hAnsi="Times New Roman" w:cs="Times New Roman"/>
          <w:sz w:val="24"/>
          <w:szCs w:val="24"/>
        </w:rPr>
        <w:lastRenderedPageBreak/>
        <w:t>получении сигнала о чрезвычайной ситуации и одного из возможных вариантов, предусмотренных планом образовательного учреждения (укрытие в защитных сооружениях, эвакуация и др.).</w:t>
      </w:r>
    </w:p>
    <w:p w:rsidR="002E4B1A" w:rsidRPr="001D1082" w:rsidRDefault="002E4B1A" w:rsidP="00910F18">
      <w:pPr>
        <w:numPr>
          <w:ilvl w:val="0"/>
          <w:numId w:val="140"/>
        </w:numPr>
        <w:tabs>
          <w:tab w:val="left" w:pos="855"/>
        </w:tabs>
        <w:spacing w:after="0" w:line="240" w:lineRule="auto"/>
        <w:ind w:left="20"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Единая государственная система предупреждения и ликвидации чрезвычайных ситуаций (РСЧС), ее структура и задачи.</w:t>
      </w:r>
    </w:p>
    <w:p w:rsidR="002E4B1A" w:rsidRPr="001D1082" w:rsidRDefault="002E4B1A" w:rsidP="002E4B1A">
      <w:pPr>
        <w:spacing w:line="240" w:lineRule="auto"/>
        <w:ind w:left="20" w:right="20" w:firstLine="7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РСЧС, история ее создания, предназначение, структура, задачи решаемые по защите населения от чрезвычайных ситуаций. Правила и обязанности граждан в области защиты от чрезвычайных ситуаций.</w:t>
      </w:r>
    </w:p>
    <w:p w:rsidR="002E4B1A" w:rsidRPr="001D1082" w:rsidRDefault="002E4B1A" w:rsidP="00910F18">
      <w:pPr>
        <w:numPr>
          <w:ilvl w:val="0"/>
          <w:numId w:val="140"/>
        </w:numPr>
        <w:tabs>
          <w:tab w:val="left" w:pos="855"/>
        </w:tabs>
        <w:spacing w:after="0" w:line="240" w:lineRule="auto"/>
        <w:ind w:left="20"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Законы и другие нормативно-правовые акты Российской Федерации по обеспечению безопасности</w:t>
      </w:r>
    </w:p>
    <w:p w:rsidR="002E4B1A" w:rsidRPr="001D1082" w:rsidRDefault="002E4B1A" w:rsidP="002E4B1A">
      <w:pPr>
        <w:spacing w:line="240" w:lineRule="auto"/>
        <w:ind w:left="20" w:right="20" w:firstLine="720"/>
        <w:jc w:val="both"/>
        <w:rPr>
          <w:rFonts w:ascii="Times New Roman" w:eastAsia="Arial Unicode MS" w:hAnsi="Times New Roman" w:cs="Times New Roman"/>
          <w:sz w:val="24"/>
          <w:szCs w:val="24"/>
        </w:rPr>
      </w:pPr>
      <w:r w:rsidRPr="001D1082">
        <w:rPr>
          <w:rFonts w:ascii="Times New Roman" w:eastAsia="Arial Unicode MS" w:hAnsi="Times New Roman" w:cs="Times New Roman"/>
          <w:sz w:val="24"/>
          <w:szCs w:val="24"/>
        </w:rPr>
        <w:t xml:space="preserve">Положения Конституции Российской Федерации, гарантирующие права и свободы человека и гражданина. Основные законы Российской Федерации, положения которых направлены на обеспечение безопасности граждан (Федеральные законы «О защите населения территорий от чрезвычайных ситуаций природного и техногенного характера», «О безопасности», «О пожарной безопасности», «О безопасности дорожного движения», «Об обороне», «О гражданской обороне», «О противодействии терроризму» и др.). Краткое содержание законов, основные права и обязанности граждан. </w:t>
      </w:r>
    </w:p>
    <w:p w:rsidR="002E4B1A" w:rsidRPr="001D1082" w:rsidRDefault="002E4B1A" w:rsidP="002E4B1A">
      <w:pPr>
        <w:spacing w:line="240" w:lineRule="auto"/>
        <w:ind w:left="20"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iCs/>
          <w:spacing w:val="-3"/>
          <w:sz w:val="24"/>
          <w:szCs w:val="24"/>
          <w:u w:val="single"/>
        </w:rPr>
        <w:t>2. Гражданская оборона — составная часть обороноспособности страны</w:t>
      </w:r>
    </w:p>
    <w:p w:rsidR="002E4B1A" w:rsidRPr="001D1082" w:rsidRDefault="002E4B1A" w:rsidP="00910F18">
      <w:pPr>
        <w:numPr>
          <w:ilvl w:val="0"/>
          <w:numId w:val="141"/>
        </w:numPr>
        <w:tabs>
          <w:tab w:val="left" w:pos="846"/>
        </w:tabs>
        <w:spacing w:after="0" w:line="240" w:lineRule="auto"/>
        <w:ind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Гражданская оборона, основные понятия и определения, задачи гражданской обороны</w:t>
      </w:r>
    </w:p>
    <w:p w:rsidR="002E4B1A" w:rsidRPr="001D1082" w:rsidRDefault="002E4B1A" w:rsidP="002E4B1A">
      <w:pPr>
        <w:spacing w:line="240" w:lineRule="auto"/>
        <w:ind w:left="20" w:right="20" w:firstLine="7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w:t>
      </w:r>
    </w:p>
    <w:p w:rsidR="002E4B1A" w:rsidRPr="001D1082" w:rsidRDefault="002E4B1A" w:rsidP="002E4B1A">
      <w:pPr>
        <w:spacing w:line="240" w:lineRule="auto"/>
        <w:ind w:left="20"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Организация управления гражданской обороной. Структура управления и органы управления гражданской обороной.</w:t>
      </w:r>
    </w:p>
    <w:p w:rsidR="002E4B1A" w:rsidRPr="001D1082" w:rsidRDefault="002E4B1A" w:rsidP="00910F18">
      <w:pPr>
        <w:numPr>
          <w:ilvl w:val="0"/>
          <w:numId w:val="141"/>
        </w:numPr>
        <w:tabs>
          <w:tab w:val="left" w:pos="423"/>
        </w:tabs>
        <w:spacing w:after="0" w:line="240" w:lineRule="auto"/>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Ядерное и химическое оружие.</w:t>
      </w:r>
    </w:p>
    <w:p w:rsidR="002E4B1A" w:rsidRPr="001D1082" w:rsidRDefault="002E4B1A" w:rsidP="002E4B1A">
      <w:pPr>
        <w:spacing w:line="240" w:lineRule="auto"/>
        <w:ind w:left="20"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Классификация отравляющих веществ (ОВ) по предназначению и воздействию на организм.</w:t>
      </w:r>
    </w:p>
    <w:p w:rsidR="002E4B1A" w:rsidRPr="001D1082" w:rsidRDefault="002E4B1A" w:rsidP="00910F18">
      <w:pPr>
        <w:numPr>
          <w:ilvl w:val="0"/>
          <w:numId w:val="141"/>
        </w:numPr>
        <w:tabs>
          <w:tab w:val="left" w:pos="442"/>
        </w:tabs>
        <w:spacing w:after="0" w:line="240" w:lineRule="auto"/>
        <w:ind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Бактериологическое (биологическое) оружие. Современные средства поражения, их поражающие факторы.</w:t>
      </w:r>
    </w:p>
    <w:p w:rsidR="002E4B1A" w:rsidRPr="001D1082" w:rsidRDefault="002E4B1A" w:rsidP="002E4B1A">
      <w:pPr>
        <w:spacing w:line="240" w:lineRule="auto"/>
        <w:ind w:left="20"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Современные средства поражения, их поражающие факторы, мероприятия по защите населения. Мероприятия, проводимые по защите населения от современных средств поражения.</w:t>
      </w:r>
    </w:p>
    <w:p w:rsidR="002E4B1A" w:rsidRPr="001D1082" w:rsidRDefault="002E4B1A" w:rsidP="00910F18">
      <w:pPr>
        <w:numPr>
          <w:ilvl w:val="0"/>
          <w:numId w:val="141"/>
        </w:numPr>
        <w:tabs>
          <w:tab w:val="left" w:pos="846"/>
        </w:tabs>
        <w:spacing w:after="0" w:line="240" w:lineRule="auto"/>
        <w:ind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Оповещение и информирование населения об опасностях, возникающих в чрезвычайных ситуациях военного и мирного времени</w:t>
      </w:r>
    </w:p>
    <w:p w:rsidR="002E4B1A" w:rsidRPr="001D1082" w:rsidRDefault="002E4B1A" w:rsidP="002E4B1A">
      <w:pPr>
        <w:spacing w:line="240" w:lineRule="auto"/>
        <w:ind w:left="20" w:right="20" w:firstLine="7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содержание, действия населения по сигналам оповещения о чрезвычайных ситуациях.</w:t>
      </w:r>
    </w:p>
    <w:p w:rsidR="002E4B1A" w:rsidRPr="001D1082" w:rsidRDefault="002E4B1A" w:rsidP="00910F18">
      <w:pPr>
        <w:numPr>
          <w:ilvl w:val="0"/>
          <w:numId w:val="141"/>
        </w:numPr>
        <w:tabs>
          <w:tab w:val="left" w:pos="850"/>
        </w:tabs>
        <w:spacing w:after="0" w:line="240" w:lineRule="auto"/>
        <w:ind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Организация инженерной защиты населения от поражающих факторов чрезвычайных ситуаций мирного и военного времени.</w:t>
      </w:r>
    </w:p>
    <w:p w:rsidR="002E4B1A" w:rsidRPr="001D1082" w:rsidRDefault="002E4B1A" w:rsidP="002E4B1A">
      <w:pPr>
        <w:spacing w:line="240" w:lineRule="auto"/>
        <w:ind w:left="20"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Защитные сооружения гражданской обороны. Основное предназначение защитных сооружений гражданской обороны. Виды защитных сооружений. Правилаповедения в защитных сооружениях (занятие целесообразно проводить в имеющихся защитных сооружениях).</w:t>
      </w:r>
    </w:p>
    <w:p w:rsidR="002E4B1A" w:rsidRPr="001D1082" w:rsidRDefault="002E4B1A" w:rsidP="00910F18">
      <w:pPr>
        <w:numPr>
          <w:ilvl w:val="0"/>
          <w:numId w:val="142"/>
        </w:numPr>
        <w:tabs>
          <w:tab w:val="left" w:pos="841"/>
        </w:tabs>
        <w:spacing w:after="0" w:line="240" w:lineRule="auto"/>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Средства индивидуальной защиты</w:t>
      </w:r>
    </w:p>
    <w:p w:rsidR="002E4B1A" w:rsidRPr="001D1082" w:rsidRDefault="002E4B1A" w:rsidP="002E4B1A">
      <w:pPr>
        <w:spacing w:line="240" w:lineRule="auto"/>
        <w:ind w:left="20"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Основные средства защиты органов дыхания и правила их использования. Средства защиты кожи. Медицинские средства защиты и профилактики. Практические занятия. Отработать порядок получения и пользования средствами индивидуальной защиты.</w:t>
      </w:r>
    </w:p>
    <w:p w:rsidR="002E4B1A" w:rsidRPr="001D1082" w:rsidRDefault="002E4B1A" w:rsidP="00910F18">
      <w:pPr>
        <w:numPr>
          <w:ilvl w:val="0"/>
          <w:numId w:val="142"/>
        </w:numPr>
        <w:tabs>
          <w:tab w:val="left" w:pos="841"/>
        </w:tabs>
        <w:spacing w:after="0" w:line="240" w:lineRule="auto"/>
        <w:ind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Организация проведения аварийно-спасательных работ в зоне чрезвычайных ситуаций</w:t>
      </w:r>
    </w:p>
    <w:p w:rsidR="002E4B1A" w:rsidRPr="001D1082" w:rsidRDefault="002E4B1A" w:rsidP="002E4B1A">
      <w:pPr>
        <w:spacing w:line="240" w:lineRule="auto"/>
        <w:ind w:left="20"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Предназначение аварийно-спасательных и других неотложных работ, проводимых в зонах чрезвычайных ситуаций. Организация и основное содержание аварийно- спасательных работ, организация санитарной обработки людей после пребывания их в зонах заражения.</w:t>
      </w:r>
    </w:p>
    <w:p w:rsidR="002E4B1A" w:rsidRPr="001D1082" w:rsidRDefault="002E4B1A" w:rsidP="00910F18">
      <w:pPr>
        <w:numPr>
          <w:ilvl w:val="0"/>
          <w:numId w:val="142"/>
        </w:numPr>
        <w:tabs>
          <w:tab w:val="left" w:pos="846"/>
        </w:tabs>
        <w:spacing w:after="0" w:line="240" w:lineRule="auto"/>
        <w:ind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lastRenderedPageBreak/>
        <w:t>Организация гражданской обороны в общеобразовательном учреждении Организация гражданской обороны в общеобразовательном учреждении, ее предназначение. План гражданской обороны образовательного учреждения. Обязанности обучаемых.</w:t>
      </w:r>
    </w:p>
    <w:p w:rsidR="002E4B1A" w:rsidRPr="001D1082" w:rsidRDefault="002E4B1A" w:rsidP="002E4B1A">
      <w:pPr>
        <w:spacing w:line="240" w:lineRule="auto"/>
        <w:ind w:left="20"/>
        <w:jc w:val="both"/>
        <w:rPr>
          <w:rFonts w:ascii="Times New Roman" w:eastAsia="Arial Unicode MS" w:hAnsi="Times New Roman" w:cs="Times New Roman"/>
          <w:b/>
          <w:iCs/>
          <w:spacing w:val="-3"/>
          <w:sz w:val="24"/>
          <w:szCs w:val="24"/>
        </w:rPr>
      </w:pPr>
      <w:r w:rsidRPr="001D1082">
        <w:rPr>
          <w:rFonts w:ascii="Times New Roman" w:eastAsia="Arial Unicode MS" w:hAnsi="Times New Roman" w:cs="Times New Roman"/>
          <w:b/>
          <w:iCs/>
          <w:spacing w:val="-4"/>
          <w:sz w:val="24"/>
          <w:szCs w:val="24"/>
        </w:rPr>
        <w:t>Раздел II. Основы медицинских знаний и здорового образа жизни</w:t>
      </w:r>
    </w:p>
    <w:p w:rsidR="002E4B1A" w:rsidRPr="001D1082" w:rsidRDefault="002E4B1A" w:rsidP="00910F18">
      <w:pPr>
        <w:numPr>
          <w:ilvl w:val="1"/>
          <w:numId w:val="142"/>
        </w:numPr>
        <w:tabs>
          <w:tab w:val="left" w:pos="236"/>
        </w:tabs>
        <w:spacing w:after="0" w:line="240" w:lineRule="auto"/>
        <w:jc w:val="both"/>
        <w:rPr>
          <w:rFonts w:ascii="Times New Roman" w:eastAsia="Arial Unicode MS" w:hAnsi="Times New Roman" w:cs="Times New Roman"/>
          <w:iCs/>
          <w:spacing w:val="-3"/>
          <w:sz w:val="24"/>
          <w:szCs w:val="24"/>
        </w:rPr>
      </w:pPr>
      <w:r w:rsidRPr="001D1082">
        <w:rPr>
          <w:rFonts w:ascii="Times New Roman" w:eastAsia="Arial Unicode MS" w:hAnsi="Times New Roman" w:cs="Times New Roman"/>
          <w:iCs/>
          <w:spacing w:val="-4"/>
          <w:sz w:val="24"/>
          <w:szCs w:val="24"/>
          <w:u w:val="single"/>
        </w:rPr>
        <w:t>Основы медицинских знаний и профилактика инфекционных заболеваний</w:t>
      </w:r>
    </w:p>
    <w:p w:rsidR="002E4B1A" w:rsidRPr="001D1082" w:rsidRDefault="002E4B1A" w:rsidP="00910F18">
      <w:pPr>
        <w:numPr>
          <w:ilvl w:val="2"/>
          <w:numId w:val="142"/>
        </w:numPr>
        <w:tabs>
          <w:tab w:val="left" w:pos="567"/>
        </w:tabs>
        <w:spacing w:after="0" w:line="240" w:lineRule="auto"/>
        <w:ind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Сохранение и укрепление здоровья — важная часть подготовки юноши допризывного возраста к военной службе и трудовой деятельности</w:t>
      </w:r>
    </w:p>
    <w:p w:rsidR="002E4B1A" w:rsidRPr="001D1082" w:rsidRDefault="002E4B1A" w:rsidP="002E4B1A">
      <w:pPr>
        <w:spacing w:line="240" w:lineRule="auto"/>
        <w:ind w:left="20"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w:t>
      </w:r>
    </w:p>
    <w:p w:rsidR="002E4B1A" w:rsidRPr="001D1082" w:rsidRDefault="002E4B1A" w:rsidP="00910F18">
      <w:pPr>
        <w:numPr>
          <w:ilvl w:val="2"/>
          <w:numId w:val="142"/>
        </w:numPr>
        <w:tabs>
          <w:tab w:val="left" w:pos="495"/>
        </w:tabs>
        <w:spacing w:after="0" w:line="240" w:lineRule="auto"/>
        <w:ind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Классификация, пути передачи и профилактика инфекционных заболеваний 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специфической профилактике.</w:t>
      </w:r>
    </w:p>
    <w:p w:rsidR="002E4B1A" w:rsidRPr="001D1082" w:rsidRDefault="002E4B1A" w:rsidP="00910F18">
      <w:pPr>
        <w:numPr>
          <w:ilvl w:val="2"/>
          <w:numId w:val="142"/>
        </w:numPr>
        <w:tabs>
          <w:tab w:val="left" w:pos="423"/>
        </w:tabs>
        <w:spacing w:after="0" w:line="240" w:lineRule="auto"/>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Наиболее распространенные инфекционные заболевания</w:t>
      </w:r>
    </w:p>
    <w:p w:rsidR="002E4B1A" w:rsidRPr="001D1082" w:rsidRDefault="002E4B1A" w:rsidP="002E4B1A">
      <w:pPr>
        <w:spacing w:line="240" w:lineRule="auto"/>
        <w:ind w:left="20"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Механизм передачи инфекции. Профилактика наиболее часто встречающихся инфекционных заболеваний.</w:t>
      </w:r>
    </w:p>
    <w:p w:rsidR="002E4B1A" w:rsidRPr="001D1082" w:rsidRDefault="002E4B1A" w:rsidP="00910F18">
      <w:pPr>
        <w:numPr>
          <w:ilvl w:val="1"/>
          <w:numId w:val="142"/>
        </w:numPr>
        <w:tabs>
          <w:tab w:val="left" w:pos="236"/>
        </w:tabs>
        <w:spacing w:after="0" w:line="240" w:lineRule="auto"/>
        <w:jc w:val="both"/>
        <w:rPr>
          <w:rFonts w:ascii="Times New Roman" w:eastAsia="Arial Unicode MS" w:hAnsi="Times New Roman" w:cs="Times New Roman"/>
          <w:iCs/>
          <w:spacing w:val="-3"/>
          <w:sz w:val="24"/>
          <w:szCs w:val="24"/>
        </w:rPr>
      </w:pPr>
      <w:r w:rsidRPr="001D1082">
        <w:rPr>
          <w:rFonts w:ascii="Times New Roman" w:eastAsia="Arial Unicode MS" w:hAnsi="Times New Roman" w:cs="Times New Roman"/>
          <w:iCs/>
          <w:spacing w:val="-4"/>
          <w:sz w:val="24"/>
          <w:szCs w:val="24"/>
          <w:u w:val="single"/>
        </w:rPr>
        <w:t>Основы здорового образа жизни</w:t>
      </w:r>
    </w:p>
    <w:p w:rsidR="002E4B1A" w:rsidRPr="001D1082" w:rsidRDefault="002E4B1A" w:rsidP="00910F18">
      <w:pPr>
        <w:numPr>
          <w:ilvl w:val="2"/>
          <w:numId w:val="142"/>
        </w:numPr>
        <w:tabs>
          <w:tab w:val="left" w:pos="850"/>
        </w:tabs>
        <w:spacing w:after="0" w:line="240" w:lineRule="auto"/>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Здоровый образ жизни и его составляющие</w:t>
      </w:r>
    </w:p>
    <w:p w:rsidR="002E4B1A" w:rsidRPr="001D1082" w:rsidRDefault="002E4B1A" w:rsidP="002E4B1A">
      <w:pPr>
        <w:spacing w:line="240" w:lineRule="auto"/>
        <w:ind w:left="20"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Здоровый образ жизни — индивидуальная система поведения человека, направленная на сохранение и укрепление здоровья. Общие понятия о режиме жизнедеятельности, и его значение для здоровья человека. Пути обеспечения высокого уровня работоспособности. Основные элементы жизнедеятельности человека (умственная к физическая нагрузка, активный отдых, сон, питание и др.),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развития человека, его физических и духовных качеств.</w:t>
      </w:r>
    </w:p>
    <w:p w:rsidR="002E4B1A" w:rsidRPr="001D1082" w:rsidRDefault="002E4B1A" w:rsidP="00910F18">
      <w:pPr>
        <w:numPr>
          <w:ilvl w:val="2"/>
          <w:numId w:val="142"/>
        </w:numPr>
        <w:tabs>
          <w:tab w:val="left" w:pos="572"/>
        </w:tabs>
        <w:spacing w:after="0" w:line="240" w:lineRule="auto"/>
        <w:ind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Значение двигательной активности и физической культуры для здоровья человека</w:t>
      </w:r>
    </w:p>
    <w:p w:rsidR="002E4B1A" w:rsidRPr="001D1082" w:rsidRDefault="002E4B1A" w:rsidP="002E4B1A">
      <w:pPr>
        <w:pStyle w:val="af2"/>
        <w:ind w:left="20" w:right="20"/>
        <w:jc w:val="both"/>
        <w:rPr>
          <w:sz w:val="24"/>
        </w:rPr>
      </w:pPr>
      <w:r w:rsidRPr="001D1082">
        <w:rPr>
          <w:sz w:val="24"/>
        </w:rPr>
        <w:t>Значение двигательной активности для здоровья человека в процессе его жизнедеятельности. Необходимость выработки привычек к систематическим занятиям физической культурой для обеспечения высокого уровня работоспособности и долголетия.</w:t>
      </w:r>
    </w:p>
    <w:p w:rsidR="002E4B1A" w:rsidRPr="001D1082" w:rsidRDefault="002E4B1A" w:rsidP="002E4B1A">
      <w:pPr>
        <w:pStyle w:val="af2"/>
        <w:ind w:left="20" w:right="20"/>
        <w:jc w:val="both"/>
        <w:rPr>
          <w:sz w:val="24"/>
        </w:rPr>
      </w:pPr>
      <w:r w:rsidRPr="001D1082">
        <w:rPr>
          <w:sz w:val="24"/>
        </w:rPr>
        <w:t>Физиологические особенности влияния закаливающих процедур на организм человека и укрепление его здоровья. Правила использования факторов окружающей природной среды для закаливая. Необходимость выработки привычки к систематическому выполнению закаливающих процедур.</w:t>
      </w:r>
    </w:p>
    <w:p w:rsidR="002E4B1A" w:rsidRPr="001D1082" w:rsidRDefault="002E4B1A" w:rsidP="00910F18">
      <w:pPr>
        <w:pStyle w:val="af2"/>
        <w:numPr>
          <w:ilvl w:val="0"/>
          <w:numId w:val="143"/>
        </w:numPr>
        <w:tabs>
          <w:tab w:val="left" w:pos="438"/>
        </w:tabs>
        <w:ind w:left="20"/>
        <w:jc w:val="both"/>
        <w:rPr>
          <w:sz w:val="24"/>
        </w:rPr>
      </w:pPr>
      <w:r w:rsidRPr="001D1082">
        <w:rPr>
          <w:sz w:val="24"/>
        </w:rPr>
        <w:t>Употребление табака и его влияние на организм человека</w:t>
      </w:r>
    </w:p>
    <w:p w:rsidR="002E4B1A" w:rsidRPr="001D1082" w:rsidRDefault="002E4B1A" w:rsidP="002E4B1A">
      <w:pPr>
        <w:pStyle w:val="af2"/>
        <w:ind w:left="20" w:right="20"/>
        <w:jc w:val="both"/>
        <w:rPr>
          <w:sz w:val="24"/>
        </w:rPr>
      </w:pPr>
      <w:r w:rsidRPr="001D1082">
        <w:rPr>
          <w:sz w:val="24"/>
        </w:rPr>
        <w:t>Курение и его влияние на состояние здоровья. Табачный дым и его составные части. Влияние курения на нервную и сердечно-сосудистую системы. Пассивное курение и его влияние на здоровье.</w:t>
      </w:r>
    </w:p>
    <w:p w:rsidR="002E4B1A" w:rsidRPr="001D1082" w:rsidRDefault="002E4B1A" w:rsidP="00910F18">
      <w:pPr>
        <w:pStyle w:val="af2"/>
        <w:numPr>
          <w:ilvl w:val="0"/>
          <w:numId w:val="143"/>
        </w:numPr>
        <w:tabs>
          <w:tab w:val="left" w:pos="505"/>
        </w:tabs>
        <w:ind w:left="20"/>
        <w:jc w:val="both"/>
        <w:rPr>
          <w:sz w:val="24"/>
        </w:rPr>
      </w:pPr>
      <w:r w:rsidRPr="001D1082">
        <w:rPr>
          <w:sz w:val="24"/>
        </w:rPr>
        <w:t>Употребление алкоголя и его влияние на здоровье человека</w:t>
      </w:r>
    </w:p>
    <w:p w:rsidR="002E4B1A" w:rsidRPr="001D1082" w:rsidRDefault="002E4B1A" w:rsidP="002E4B1A">
      <w:pPr>
        <w:pStyle w:val="af2"/>
        <w:ind w:left="20" w:right="20"/>
        <w:jc w:val="both"/>
        <w:rPr>
          <w:sz w:val="24"/>
        </w:rPr>
      </w:pPr>
      <w:r w:rsidRPr="001D1082">
        <w:rPr>
          <w:sz w:val="24"/>
        </w:rPr>
        <w:t>Алкоголь, влияние алкоголя на здоровье и поведение человека и социальные последствия употребления алкоголя, снижение умственной и физической работоспособности.</w:t>
      </w:r>
    </w:p>
    <w:p w:rsidR="002E4B1A" w:rsidRPr="001D1082" w:rsidRDefault="002E4B1A" w:rsidP="00910F18">
      <w:pPr>
        <w:pStyle w:val="af2"/>
        <w:numPr>
          <w:ilvl w:val="0"/>
          <w:numId w:val="143"/>
        </w:numPr>
        <w:tabs>
          <w:tab w:val="left" w:pos="500"/>
        </w:tabs>
        <w:ind w:left="20"/>
        <w:jc w:val="both"/>
        <w:rPr>
          <w:sz w:val="24"/>
        </w:rPr>
      </w:pPr>
      <w:r w:rsidRPr="001D1082">
        <w:rPr>
          <w:sz w:val="24"/>
        </w:rPr>
        <w:t>Наркомания и токсикомания</w:t>
      </w:r>
    </w:p>
    <w:p w:rsidR="002E4B1A" w:rsidRPr="001D1082" w:rsidRDefault="002E4B1A" w:rsidP="002E4B1A">
      <w:pPr>
        <w:pStyle w:val="af2"/>
        <w:ind w:left="20" w:right="20"/>
        <w:jc w:val="both"/>
        <w:rPr>
          <w:sz w:val="24"/>
        </w:rPr>
      </w:pPr>
      <w:r w:rsidRPr="001D1082">
        <w:rPr>
          <w:sz w:val="24"/>
        </w:rPr>
        <w:t xml:space="preserve">Наркотики. Наркомания и токсикомания, общие понятия и определения. Социальные последствия пристрастия к наркотикам. Профилактика наркомании, чистота и культура в быту. </w:t>
      </w:r>
    </w:p>
    <w:p w:rsidR="002E4B1A" w:rsidRPr="001D1082" w:rsidRDefault="002E4B1A" w:rsidP="002E4B1A">
      <w:pPr>
        <w:pStyle w:val="af2"/>
        <w:ind w:left="20" w:right="20"/>
        <w:jc w:val="both"/>
        <w:rPr>
          <w:b/>
          <w:i/>
          <w:sz w:val="24"/>
        </w:rPr>
      </w:pPr>
      <w:r w:rsidRPr="001D1082">
        <w:rPr>
          <w:rStyle w:val="Bodytext14pt1"/>
          <w:b/>
        </w:rPr>
        <w:t>Раздел III. Основы военной службы</w:t>
      </w:r>
    </w:p>
    <w:p w:rsidR="002E4B1A" w:rsidRPr="001D1082" w:rsidRDefault="002E4B1A" w:rsidP="002E4B1A">
      <w:pPr>
        <w:pStyle w:val="Bodytext31"/>
        <w:shd w:val="clear" w:color="auto" w:fill="auto"/>
        <w:spacing w:line="240" w:lineRule="auto"/>
        <w:ind w:left="20" w:firstLine="0"/>
        <w:rPr>
          <w:sz w:val="24"/>
          <w:szCs w:val="24"/>
        </w:rPr>
      </w:pPr>
      <w:r w:rsidRPr="001D1082">
        <w:rPr>
          <w:rStyle w:val="Bodytext32"/>
          <w:sz w:val="24"/>
          <w:szCs w:val="24"/>
        </w:rPr>
        <w:t>5.Вооруженные Силы Российской Федерации — защитники нашего Отечества</w:t>
      </w:r>
    </w:p>
    <w:p w:rsidR="002E4B1A" w:rsidRPr="001D1082" w:rsidRDefault="002E4B1A" w:rsidP="00910F18">
      <w:pPr>
        <w:pStyle w:val="af2"/>
        <w:numPr>
          <w:ilvl w:val="1"/>
          <w:numId w:val="143"/>
        </w:numPr>
        <w:tabs>
          <w:tab w:val="left" w:pos="874"/>
        </w:tabs>
        <w:ind w:left="20" w:right="20"/>
        <w:jc w:val="both"/>
        <w:rPr>
          <w:sz w:val="24"/>
        </w:rPr>
      </w:pPr>
      <w:r w:rsidRPr="001D1082">
        <w:rPr>
          <w:sz w:val="24"/>
        </w:rPr>
        <w:t>История создания Вооруженных Сил Российской Федерации Организация вооруженных сил Московского государства в XIV—XV вв. Военная реформа Ивана Грозного в середине XVI в. Военная реформа Петра I, создание регулярной армии, ее особенности. Военные реформы в России во второй половине XIX в., создание массовой армии.</w:t>
      </w:r>
    </w:p>
    <w:p w:rsidR="002E4B1A" w:rsidRPr="001D1082" w:rsidRDefault="002E4B1A" w:rsidP="002E4B1A">
      <w:pPr>
        <w:pStyle w:val="af2"/>
        <w:ind w:left="20" w:right="20"/>
        <w:jc w:val="both"/>
        <w:rPr>
          <w:sz w:val="24"/>
        </w:rPr>
      </w:pPr>
      <w:r w:rsidRPr="001D1082">
        <w:rPr>
          <w:sz w:val="24"/>
        </w:rPr>
        <w:t>Создание советских Вооруженных Сил, их структура и предназначение. Вооруженные Силы Российской Федерации, основные предпосылки проведения военной реформы.</w:t>
      </w:r>
    </w:p>
    <w:p w:rsidR="002E4B1A" w:rsidRPr="001D1082" w:rsidRDefault="002E4B1A" w:rsidP="00910F18">
      <w:pPr>
        <w:pStyle w:val="af2"/>
        <w:numPr>
          <w:ilvl w:val="1"/>
          <w:numId w:val="143"/>
        </w:numPr>
        <w:tabs>
          <w:tab w:val="left" w:pos="874"/>
        </w:tabs>
        <w:ind w:left="20" w:right="20"/>
        <w:jc w:val="both"/>
        <w:rPr>
          <w:sz w:val="24"/>
        </w:rPr>
      </w:pPr>
      <w:r w:rsidRPr="001D1082">
        <w:rPr>
          <w:sz w:val="24"/>
        </w:rPr>
        <w:lastRenderedPageBreak/>
        <w:t>Организационная структура Вооруженных Сил. Виды Вооруженных Сил, рода войск. История их создания и предназначение</w:t>
      </w:r>
    </w:p>
    <w:p w:rsidR="002E4B1A" w:rsidRPr="001D1082" w:rsidRDefault="002E4B1A" w:rsidP="002E4B1A">
      <w:pPr>
        <w:pStyle w:val="af2"/>
        <w:ind w:left="20" w:right="20"/>
        <w:jc w:val="both"/>
        <w:rPr>
          <w:sz w:val="24"/>
        </w:rPr>
      </w:pPr>
      <w:r w:rsidRPr="001D1082">
        <w:rPr>
          <w:sz w:val="24"/>
        </w:rPr>
        <w:t>Организационная структура Вооруженных Сил. Виды Вооруженных Сил и рода войск.</w:t>
      </w:r>
    </w:p>
    <w:p w:rsidR="002E4B1A" w:rsidRPr="001D1082" w:rsidRDefault="002E4B1A" w:rsidP="002E4B1A">
      <w:pPr>
        <w:pStyle w:val="af2"/>
        <w:ind w:left="20" w:right="20"/>
        <w:jc w:val="both"/>
        <w:rPr>
          <w:sz w:val="24"/>
        </w:rPr>
      </w:pPr>
      <w:r w:rsidRPr="001D1082">
        <w:rPr>
          <w:sz w:val="24"/>
        </w:rPr>
        <w:t>Сухопутные войска, история создания, предназначение, рода войск, входящие в сухопутные войска.</w:t>
      </w:r>
    </w:p>
    <w:p w:rsidR="002E4B1A" w:rsidRPr="001D1082" w:rsidRDefault="002E4B1A" w:rsidP="002E4B1A">
      <w:pPr>
        <w:pStyle w:val="af2"/>
        <w:ind w:left="20" w:right="20"/>
        <w:jc w:val="both"/>
        <w:rPr>
          <w:sz w:val="24"/>
        </w:rPr>
      </w:pPr>
      <w:r w:rsidRPr="001D1082">
        <w:rPr>
          <w:sz w:val="24"/>
        </w:rPr>
        <w:t>Военно-воздушные силы, история создания, предназначение, рода авиации. Войска ПВО, история создания, предназначение, решаемые задачи. Включение ПВО в состав ВВС.</w:t>
      </w:r>
    </w:p>
    <w:p w:rsidR="002E4B1A" w:rsidRPr="001D1082" w:rsidRDefault="002E4B1A" w:rsidP="002E4B1A">
      <w:pPr>
        <w:pStyle w:val="af2"/>
        <w:ind w:left="20"/>
        <w:jc w:val="both"/>
        <w:rPr>
          <w:sz w:val="24"/>
        </w:rPr>
      </w:pPr>
      <w:r w:rsidRPr="001D1082">
        <w:rPr>
          <w:sz w:val="24"/>
        </w:rPr>
        <w:t>Военно-морской флот, история создания, предназначение.</w:t>
      </w:r>
    </w:p>
    <w:p w:rsidR="002E4B1A" w:rsidRPr="001D1082" w:rsidRDefault="002E4B1A" w:rsidP="00910F18">
      <w:pPr>
        <w:pStyle w:val="af2"/>
        <w:numPr>
          <w:ilvl w:val="1"/>
          <w:numId w:val="143"/>
        </w:numPr>
        <w:tabs>
          <w:tab w:val="left" w:pos="654"/>
        </w:tabs>
        <w:ind w:left="20" w:right="20"/>
        <w:jc w:val="both"/>
        <w:rPr>
          <w:sz w:val="24"/>
        </w:rPr>
      </w:pPr>
      <w:r w:rsidRPr="001D1082">
        <w:rPr>
          <w:sz w:val="24"/>
        </w:rPr>
        <w:t>Рода войск, не входящих в виды Вооруженных Сил РФ, специальные войска. Тыл Вооруженных Сил РФ.</w:t>
      </w:r>
    </w:p>
    <w:p w:rsidR="002E4B1A" w:rsidRPr="001D1082" w:rsidRDefault="002E4B1A" w:rsidP="002E4B1A">
      <w:pPr>
        <w:pStyle w:val="af2"/>
        <w:ind w:left="20"/>
        <w:jc w:val="both"/>
        <w:rPr>
          <w:sz w:val="24"/>
        </w:rPr>
      </w:pPr>
      <w:r w:rsidRPr="001D1082">
        <w:rPr>
          <w:sz w:val="24"/>
        </w:rPr>
        <w:t>Отдельные рода войск.</w:t>
      </w:r>
    </w:p>
    <w:p w:rsidR="002E4B1A" w:rsidRPr="001D1082" w:rsidRDefault="002E4B1A" w:rsidP="002E4B1A">
      <w:pPr>
        <w:pStyle w:val="af2"/>
        <w:ind w:left="20" w:right="20"/>
        <w:jc w:val="both"/>
        <w:rPr>
          <w:sz w:val="24"/>
        </w:rPr>
      </w:pPr>
      <w:r w:rsidRPr="001D1082">
        <w:rPr>
          <w:sz w:val="24"/>
        </w:rPr>
        <w:t>Ракетные войска стратегического назначения, воздушно-десантные войска, космические войска, их предназначение, обеспечение высокого уровня боеготовности.</w:t>
      </w:r>
    </w:p>
    <w:p w:rsidR="002E4B1A" w:rsidRPr="001D1082" w:rsidRDefault="002E4B1A" w:rsidP="00910F18">
      <w:pPr>
        <w:numPr>
          <w:ilvl w:val="0"/>
          <w:numId w:val="144"/>
        </w:numPr>
        <w:tabs>
          <w:tab w:val="left" w:pos="654"/>
        </w:tabs>
        <w:spacing w:after="0" w:line="240" w:lineRule="auto"/>
        <w:ind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Функции и основные задачи современных Вооруженных Сил России, их роль и место в системе обеспечения национальной безопасности страны. Реформа Вооруженных Сил.</w:t>
      </w:r>
    </w:p>
    <w:p w:rsidR="002E4B1A" w:rsidRPr="001D1082" w:rsidRDefault="002E4B1A" w:rsidP="002E4B1A">
      <w:pPr>
        <w:spacing w:line="240" w:lineRule="auto"/>
        <w:ind w:left="20"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Вооруженные Силы Российской Федерации — государственная военная организация, составляющая основу обороны страны. Руководство и управление Вооруженными Силами. Реформа Вооруженных Сил, ее этапы и их основное содержание.</w:t>
      </w:r>
    </w:p>
    <w:p w:rsidR="002E4B1A" w:rsidRPr="001D1082" w:rsidRDefault="002E4B1A" w:rsidP="00910F18">
      <w:pPr>
        <w:numPr>
          <w:ilvl w:val="0"/>
          <w:numId w:val="144"/>
        </w:numPr>
        <w:tabs>
          <w:tab w:val="left" w:pos="836"/>
        </w:tabs>
        <w:spacing w:after="0" w:line="240" w:lineRule="auto"/>
        <w:ind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Другие войска, их состав и предназначение Пограничные войска Федеральной службы безопасности, внутренние войска Министерства внутренних дел, войска гражданской обороны, их состав и предназначение.</w:t>
      </w:r>
    </w:p>
    <w:p w:rsidR="002E4B1A" w:rsidRPr="001D1082" w:rsidRDefault="002E4B1A" w:rsidP="002E4B1A">
      <w:pPr>
        <w:tabs>
          <w:tab w:val="left" w:pos="1143"/>
        </w:tabs>
        <w:spacing w:line="240" w:lineRule="auto"/>
        <w:jc w:val="both"/>
        <w:rPr>
          <w:rFonts w:ascii="Times New Roman" w:eastAsia="Arial Unicode MS" w:hAnsi="Times New Roman" w:cs="Times New Roman"/>
          <w:iCs/>
          <w:spacing w:val="-3"/>
          <w:sz w:val="24"/>
          <w:szCs w:val="24"/>
        </w:rPr>
      </w:pPr>
      <w:r w:rsidRPr="001D1082">
        <w:rPr>
          <w:rFonts w:ascii="Times New Roman" w:eastAsia="Arial Unicode MS" w:hAnsi="Times New Roman" w:cs="Times New Roman"/>
          <w:iCs/>
          <w:spacing w:val="-2"/>
          <w:sz w:val="24"/>
          <w:szCs w:val="24"/>
          <w:u w:val="single"/>
        </w:rPr>
        <w:t>6.Боевые</w:t>
      </w:r>
      <w:r w:rsidRPr="001D1082">
        <w:rPr>
          <w:rFonts w:ascii="Times New Roman" w:eastAsia="Arial Unicode MS" w:hAnsi="Times New Roman" w:cs="Times New Roman"/>
          <w:iCs/>
          <w:spacing w:val="-2"/>
          <w:sz w:val="24"/>
          <w:szCs w:val="24"/>
          <w:u w:val="single"/>
        </w:rPr>
        <w:tab/>
        <w:t>традиции Вооруженных Сил России</w:t>
      </w:r>
    </w:p>
    <w:p w:rsidR="002E4B1A" w:rsidRPr="001D1082" w:rsidRDefault="002E4B1A" w:rsidP="00910F18">
      <w:pPr>
        <w:numPr>
          <w:ilvl w:val="2"/>
          <w:numId w:val="144"/>
        </w:numPr>
        <w:tabs>
          <w:tab w:val="left" w:pos="433"/>
        </w:tabs>
        <w:spacing w:after="0" w:line="240" w:lineRule="auto"/>
        <w:ind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Патриотизм и верность воинскому долгу — качества защитника Отечества Патриотизм — духовно-нравственная основа личности военнослужащего — защитника Отечества, источник духовных сил воина.</w:t>
      </w:r>
    </w:p>
    <w:p w:rsidR="002E4B1A" w:rsidRPr="001D1082" w:rsidRDefault="002E4B1A" w:rsidP="002E4B1A">
      <w:pPr>
        <w:spacing w:line="240" w:lineRule="auto"/>
        <w:ind w:left="20"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Преданность своему Отечеству, любовь к Родине, стремление служить ее интересам, защищать от врагов — основное содержание патриотизма.</w:t>
      </w:r>
    </w:p>
    <w:p w:rsidR="002E4B1A" w:rsidRPr="001D1082" w:rsidRDefault="002E4B1A" w:rsidP="002E4B1A">
      <w:pPr>
        <w:spacing w:line="240" w:lineRule="auto"/>
        <w:ind w:left="20"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Воинский долг — обязанность Отечеству по его вооруженной защите. Основные составляющие личности военнослужащего — защитника Отечества, способного с честью и достоинством выполнить воинский долг.</w:t>
      </w:r>
    </w:p>
    <w:p w:rsidR="002E4B1A" w:rsidRPr="001D1082" w:rsidRDefault="002E4B1A" w:rsidP="00910F18">
      <w:pPr>
        <w:numPr>
          <w:ilvl w:val="2"/>
          <w:numId w:val="144"/>
        </w:numPr>
        <w:tabs>
          <w:tab w:val="left" w:pos="817"/>
        </w:tabs>
        <w:spacing w:after="0" w:line="240" w:lineRule="auto"/>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Памяти поколений — дни воинской славы России</w:t>
      </w:r>
    </w:p>
    <w:p w:rsidR="002E4B1A" w:rsidRPr="001D1082" w:rsidRDefault="002E4B1A" w:rsidP="002E4B1A">
      <w:pPr>
        <w:spacing w:line="240" w:lineRule="auto"/>
        <w:ind w:left="20"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Дни воинской славы России — дни славных побед, сыгравших решающую роль в истории государства.</w:t>
      </w:r>
    </w:p>
    <w:p w:rsidR="002E4B1A" w:rsidRPr="001D1082" w:rsidRDefault="002E4B1A" w:rsidP="002E4B1A">
      <w:pPr>
        <w:spacing w:line="240" w:lineRule="auto"/>
        <w:ind w:left="20"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Основные формы увековечения памяти российских воинов, отличившихся в сражениях, связанных с днями воинской славы России.</w:t>
      </w:r>
    </w:p>
    <w:p w:rsidR="002E4B1A" w:rsidRPr="001D1082" w:rsidRDefault="002E4B1A" w:rsidP="00910F18">
      <w:pPr>
        <w:numPr>
          <w:ilvl w:val="2"/>
          <w:numId w:val="144"/>
        </w:numPr>
        <w:tabs>
          <w:tab w:val="left" w:pos="817"/>
        </w:tabs>
        <w:spacing w:after="0" w:line="240" w:lineRule="auto"/>
        <w:ind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Дружба, войсковое товарищество — основа боевой готовности частей и подразделений</w:t>
      </w:r>
      <w:r w:rsidRPr="001D1082">
        <w:rPr>
          <w:rFonts w:ascii="Times New Roman" w:eastAsia="Arial Unicode MS" w:hAnsi="Times New Roman" w:cs="Times New Roman"/>
          <w:spacing w:val="-1"/>
          <w:sz w:val="24"/>
          <w:szCs w:val="24"/>
        </w:rPr>
        <w:t xml:space="preserve">. </w:t>
      </w:r>
      <w:r w:rsidRPr="001D1082">
        <w:rPr>
          <w:rFonts w:ascii="Times New Roman" w:eastAsia="Arial Unicode MS" w:hAnsi="Times New Roman" w:cs="Times New Roman"/>
          <w:sz w:val="24"/>
          <w:szCs w:val="24"/>
        </w:rPr>
        <w:t>Особенности воинского коллектива, значение войскового товарищества в боевыхусловиях и повседневной жизни частей и подразделений.</w:t>
      </w:r>
    </w:p>
    <w:p w:rsidR="002E4B1A" w:rsidRPr="001D1082" w:rsidRDefault="002E4B1A" w:rsidP="002E4B1A">
      <w:pPr>
        <w:spacing w:line="240" w:lineRule="auto"/>
        <w:ind w:lef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Войсковое товарищество — боевая традиция Российской армии и флота.</w:t>
      </w:r>
    </w:p>
    <w:p w:rsidR="002E4B1A" w:rsidRPr="001D1082" w:rsidRDefault="002E4B1A" w:rsidP="00910F18">
      <w:pPr>
        <w:numPr>
          <w:ilvl w:val="1"/>
          <w:numId w:val="144"/>
        </w:numPr>
        <w:tabs>
          <w:tab w:val="left" w:pos="212"/>
        </w:tabs>
        <w:spacing w:after="0" w:line="240" w:lineRule="auto"/>
        <w:jc w:val="both"/>
        <w:rPr>
          <w:rFonts w:ascii="Times New Roman" w:eastAsia="Arial Unicode MS" w:hAnsi="Times New Roman" w:cs="Times New Roman"/>
          <w:iCs/>
          <w:spacing w:val="-3"/>
          <w:sz w:val="24"/>
          <w:szCs w:val="24"/>
        </w:rPr>
      </w:pPr>
      <w:r w:rsidRPr="001D1082">
        <w:rPr>
          <w:rFonts w:ascii="Times New Roman" w:eastAsia="Arial Unicode MS" w:hAnsi="Times New Roman" w:cs="Times New Roman"/>
          <w:iCs/>
          <w:spacing w:val="-2"/>
          <w:sz w:val="24"/>
          <w:szCs w:val="24"/>
          <w:u w:val="single"/>
        </w:rPr>
        <w:t>Символы воинской чести</w:t>
      </w:r>
    </w:p>
    <w:p w:rsidR="002E4B1A" w:rsidRPr="001D1082" w:rsidRDefault="002E4B1A" w:rsidP="00910F18">
      <w:pPr>
        <w:numPr>
          <w:ilvl w:val="2"/>
          <w:numId w:val="144"/>
        </w:numPr>
        <w:tabs>
          <w:tab w:val="left" w:pos="846"/>
        </w:tabs>
        <w:spacing w:after="0" w:line="240" w:lineRule="auto"/>
        <w:ind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Боевое Знамя воинской части — символ воинской чести, доблести и славы</w:t>
      </w:r>
      <w:r w:rsidRPr="001D1082">
        <w:rPr>
          <w:rFonts w:ascii="Times New Roman" w:eastAsia="Arial Unicode MS" w:hAnsi="Times New Roman" w:cs="Times New Roman"/>
          <w:spacing w:val="-1"/>
          <w:sz w:val="24"/>
          <w:szCs w:val="24"/>
        </w:rPr>
        <w:t xml:space="preserve">. </w:t>
      </w:r>
      <w:r w:rsidRPr="001D1082">
        <w:rPr>
          <w:rFonts w:ascii="Times New Roman" w:eastAsia="Arial Unicode MS" w:hAnsi="Times New Roman" w:cs="Times New Roman"/>
          <w:sz w:val="24"/>
          <w:szCs w:val="24"/>
        </w:rPr>
        <w:t>Боевое Знамя воинской части — особо почетный знак, отличающий особенности боевого предназначения, истории и заслуг воинской части.</w:t>
      </w:r>
    </w:p>
    <w:p w:rsidR="002E4B1A" w:rsidRPr="001D1082" w:rsidRDefault="002E4B1A" w:rsidP="002E4B1A">
      <w:pPr>
        <w:spacing w:line="240" w:lineRule="auto"/>
        <w:ind w:left="20"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Ритуал вручения Боевого Знамени воинской части, порядок его хранения и содержания.</w:t>
      </w:r>
    </w:p>
    <w:p w:rsidR="002E4B1A" w:rsidRPr="001D1082" w:rsidRDefault="002E4B1A" w:rsidP="00910F18">
      <w:pPr>
        <w:numPr>
          <w:ilvl w:val="2"/>
          <w:numId w:val="144"/>
        </w:numPr>
        <w:tabs>
          <w:tab w:val="left" w:pos="846"/>
        </w:tabs>
        <w:spacing w:after="0" w:line="240" w:lineRule="auto"/>
        <w:ind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Ордена — почетные награды за воинские отличия и заслуги в бою и военной службе</w:t>
      </w:r>
    </w:p>
    <w:p w:rsidR="002E4B1A" w:rsidRPr="001D1082" w:rsidRDefault="002E4B1A" w:rsidP="002E4B1A">
      <w:pPr>
        <w:spacing w:line="240" w:lineRule="auto"/>
        <w:ind w:left="20"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История государственных наград за военные отличия в России. Основные государственные награды СССР и России, звания Герой Советского Союза, Герой Российской Федерации.</w:t>
      </w:r>
    </w:p>
    <w:p w:rsidR="002E4B1A" w:rsidRPr="001D1082" w:rsidRDefault="002E4B1A" w:rsidP="00910F18">
      <w:pPr>
        <w:numPr>
          <w:ilvl w:val="2"/>
          <w:numId w:val="144"/>
        </w:numPr>
        <w:tabs>
          <w:tab w:val="left" w:pos="850"/>
        </w:tabs>
        <w:spacing w:after="0" w:line="240" w:lineRule="auto"/>
        <w:ind w:right="20"/>
        <w:jc w:val="both"/>
        <w:rPr>
          <w:rFonts w:ascii="Times New Roman" w:eastAsia="Arial Unicode MS" w:hAnsi="Times New Roman" w:cs="Times New Roman"/>
          <w:spacing w:val="-1"/>
          <w:sz w:val="24"/>
          <w:szCs w:val="24"/>
        </w:rPr>
      </w:pPr>
      <w:r w:rsidRPr="001D1082">
        <w:rPr>
          <w:rFonts w:ascii="Times New Roman" w:eastAsia="Arial Unicode MS" w:hAnsi="Times New Roman" w:cs="Times New Roman"/>
          <w:sz w:val="24"/>
          <w:szCs w:val="24"/>
        </w:rPr>
        <w:t>Ритуалы Вооруженных Сил Российской Федерации Ритуал приведения к военной присяге. Ритуал вручения Боевого</w:t>
      </w:r>
    </w:p>
    <w:p w:rsidR="002E4B1A" w:rsidRPr="001D1082" w:rsidRDefault="002E4B1A" w:rsidP="002E4B1A">
      <w:pPr>
        <w:spacing w:line="240" w:lineRule="auto"/>
        <w:ind w:left="20" w:right="20"/>
        <w:jc w:val="both"/>
        <w:rPr>
          <w:rFonts w:ascii="Times New Roman" w:eastAsia="Arial Unicode MS" w:hAnsi="Times New Roman" w:cs="Times New Roman"/>
          <w:sz w:val="24"/>
          <w:szCs w:val="24"/>
        </w:rPr>
      </w:pPr>
      <w:r w:rsidRPr="001D1082">
        <w:rPr>
          <w:rFonts w:ascii="Times New Roman" w:eastAsia="Arial Unicode MS" w:hAnsi="Times New Roman" w:cs="Times New Roman"/>
          <w:sz w:val="24"/>
          <w:szCs w:val="24"/>
        </w:rPr>
        <w:lastRenderedPageBreak/>
        <w:t>Знамени воинской части. Порядок вручения личному составу вооружения и военной техники. Порядок проводов военнослужащих, уволенных в запас или отставку.</w:t>
      </w:r>
    </w:p>
    <w:p w:rsidR="002E4B1A" w:rsidRPr="001D1082" w:rsidRDefault="002E4B1A" w:rsidP="002E4B1A">
      <w:pPr>
        <w:spacing w:line="240" w:lineRule="auto"/>
        <w:ind w:left="20" w:right="20"/>
        <w:jc w:val="both"/>
        <w:rPr>
          <w:rFonts w:ascii="Times New Roman" w:eastAsia="Arial Unicode MS" w:hAnsi="Times New Roman" w:cs="Times New Roman"/>
          <w:sz w:val="24"/>
          <w:szCs w:val="24"/>
        </w:rPr>
      </w:pPr>
    </w:p>
    <w:p w:rsidR="00321043" w:rsidRPr="001D1082" w:rsidRDefault="00321043"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w:t>
      </w:r>
    </w:p>
    <w:p w:rsidR="00F17CD3" w:rsidRPr="001D1082" w:rsidRDefault="00F17CD3"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Элективный курс </w:t>
      </w:r>
      <w:r w:rsidRPr="001D1082">
        <w:rPr>
          <w:rFonts w:ascii="Times New Roman" w:eastAsia="Times New Roman" w:hAnsi="Times New Roman" w:cs="Times New Roman"/>
          <w:b/>
          <w:bCs/>
          <w:sz w:val="24"/>
          <w:szCs w:val="24"/>
        </w:rPr>
        <w:t>« Индивидуальный проект».</w:t>
      </w:r>
    </w:p>
    <w:p w:rsidR="00F17CD3" w:rsidRPr="001D1082" w:rsidRDefault="00F17CD3" w:rsidP="00D128F1">
      <w:pPr>
        <w:spacing w:after="0" w:line="240" w:lineRule="auto"/>
        <w:rPr>
          <w:rFonts w:ascii="Times New Roman" w:hAnsi="Times New Roman" w:cs="Times New Roman"/>
          <w:sz w:val="24"/>
          <w:szCs w:val="24"/>
        </w:rPr>
      </w:pPr>
    </w:p>
    <w:p w:rsidR="00F17CD3" w:rsidRPr="001D1082" w:rsidRDefault="00F17CD3"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Понятие «Учебный проект»</w:t>
      </w:r>
    </w:p>
    <w:p w:rsidR="00F17CD3" w:rsidRPr="001D1082" w:rsidRDefault="00F17CD3" w:rsidP="00D128F1">
      <w:pPr>
        <w:spacing w:after="0" w:line="240" w:lineRule="auto"/>
        <w:rPr>
          <w:rFonts w:ascii="Times New Roman" w:hAnsi="Times New Roman" w:cs="Times New Roman"/>
          <w:sz w:val="24"/>
          <w:szCs w:val="24"/>
        </w:rPr>
      </w:pPr>
    </w:p>
    <w:p w:rsidR="00F17CD3" w:rsidRPr="001D1082" w:rsidRDefault="00F17CD3" w:rsidP="00910F18">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Что такое  учебный проект. Основные теоретические сведения, термины. Видыпроектов.</w:t>
      </w:r>
    </w:p>
    <w:p w:rsidR="00F17CD3" w:rsidRPr="001D1082" w:rsidRDefault="00F17CD3"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Ситуация и проблема. Постановка цели. Формулирование темы</w:t>
      </w:r>
    </w:p>
    <w:p w:rsidR="00F17CD3" w:rsidRPr="001D1082" w:rsidRDefault="00F17CD3" w:rsidP="00D128F1">
      <w:pPr>
        <w:spacing w:after="0" w:line="240" w:lineRule="auto"/>
        <w:rPr>
          <w:rFonts w:ascii="Times New Roman" w:hAnsi="Times New Roman" w:cs="Times New Roman"/>
          <w:sz w:val="24"/>
          <w:szCs w:val="24"/>
        </w:rPr>
      </w:pPr>
    </w:p>
    <w:p w:rsidR="00F17CD3" w:rsidRPr="001D1082" w:rsidRDefault="00F17CD3"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Что такое ситуация. Выделение признаков ситуации. Желаемая и реальная ситуации. Анализ (описание) реальной ситуации. Обоснование желаемой ситуации. Описание ситуации в рамках проекта.</w:t>
      </w:r>
    </w:p>
    <w:p w:rsidR="00F17CD3" w:rsidRPr="001D1082" w:rsidRDefault="00F17CD3"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Формулирование проблемы и противоречия. Анализ проблемы с различных точек зрения. Выявление причин возникновения проблемы и путей ее решения.</w:t>
      </w:r>
    </w:p>
    <w:p w:rsidR="00F17CD3" w:rsidRPr="001D1082" w:rsidRDefault="00F17CD3"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Постановка цели как прогнозируемый результат. Требования к формулированию цели. Связь между достижением цели и решением проблемы проекта.</w:t>
      </w:r>
    </w:p>
    <w:p w:rsidR="00F17CD3" w:rsidRPr="001D1082" w:rsidRDefault="00F17CD3"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Практическая работа «Мозговой штурм (проблема, цель, тема проекта)».</w:t>
      </w:r>
    </w:p>
    <w:p w:rsidR="00F17CD3" w:rsidRPr="001D1082" w:rsidRDefault="00F17CD3"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Планирование деятельности. Формулирование задач. Ресурсы .</w:t>
      </w:r>
    </w:p>
    <w:p w:rsidR="00F17CD3" w:rsidRPr="001D1082" w:rsidRDefault="00F17CD3"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Что такое задача. Определение и формирование задач, адекватных целям. Как разбить задачу на шаги. Планирование деятельности. Риски: распознавание, оценка, предотвращение.</w:t>
      </w:r>
    </w:p>
    <w:p w:rsidR="00F17CD3" w:rsidRPr="001D1082" w:rsidRDefault="00F17CD3"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Что такое ресурсы. Какие бывают ресурсы (информационные, материальные, трудовые). Что может стать ресурсом. Выявление ресурсов.</w:t>
      </w:r>
    </w:p>
    <w:p w:rsidR="00F17CD3" w:rsidRPr="001D1082" w:rsidRDefault="00F17CD3"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Работа с каталогами. </w:t>
      </w:r>
      <w:r w:rsidRPr="001D1082">
        <w:rPr>
          <w:rFonts w:ascii="Times New Roman" w:eastAsia="Times New Roman" w:hAnsi="Times New Roman" w:cs="Times New Roman"/>
          <w:sz w:val="24"/>
          <w:szCs w:val="24"/>
        </w:rPr>
        <w:t>Что такое каталог.Основа всех каталогов–карточка.Информация с титульного листа книги. Виды каталогов (алфавитный, систематический, электронный). Нахождение нужной книги по каталогу</w:t>
      </w:r>
    </w:p>
    <w:p w:rsidR="00F17CD3" w:rsidRPr="001D1082" w:rsidRDefault="00F17CD3"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Работа со справочной литературой.</w:t>
      </w:r>
    </w:p>
    <w:p w:rsidR="00F17CD3" w:rsidRPr="001D1082" w:rsidRDefault="00F17CD3" w:rsidP="00D128F1">
      <w:pPr>
        <w:spacing w:after="0" w:line="240" w:lineRule="auto"/>
        <w:ind w:firstLine="1243"/>
        <w:jc w:val="both"/>
        <w:rPr>
          <w:rFonts w:ascii="Times New Roman" w:hAnsi="Times New Roman" w:cs="Times New Roman"/>
          <w:sz w:val="24"/>
          <w:szCs w:val="24"/>
        </w:rPr>
      </w:pPr>
      <w:r w:rsidRPr="001D1082">
        <w:rPr>
          <w:rFonts w:ascii="Times New Roman" w:eastAsia="Times New Roman" w:hAnsi="Times New Roman" w:cs="Times New Roman"/>
          <w:sz w:val="24"/>
          <w:szCs w:val="24"/>
        </w:rPr>
        <w:t>Виды справочной литературы (словарь, справочник, энциклопедия). Особенности словарных статей в разных источниках информации. Составление справочника по теме проекта. Поиск недостающей информации.</w:t>
      </w:r>
    </w:p>
    <w:p w:rsidR="00F17CD3" w:rsidRPr="001D1082" w:rsidRDefault="00F17CD3"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Способы первичной обработки информации.</w:t>
      </w:r>
    </w:p>
    <w:p w:rsidR="00F17CD3" w:rsidRPr="001D1082" w:rsidRDefault="00F17CD3" w:rsidP="00D128F1">
      <w:pPr>
        <w:spacing w:after="0" w:line="240" w:lineRule="auto"/>
        <w:ind w:left="1100"/>
        <w:rPr>
          <w:rFonts w:ascii="Times New Roman" w:hAnsi="Times New Roman" w:cs="Times New Roman"/>
          <w:sz w:val="24"/>
          <w:szCs w:val="24"/>
        </w:rPr>
      </w:pPr>
      <w:r w:rsidRPr="001D1082">
        <w:rPr>
          <w:rFonts w:ascii="Times New Roman" w:eastAsia="Times New Roman" w:hAnsi="Times New Roman" w:cs="Times New Roman"/>
          <w:sz w:val="24"/>
          <w:szCs w:val="24"/>
        </w:rPr>
        <w:t>Чтение  текста  с  пометами.  Составление  записей  по  прочитанному  тексту.</w:t>
      </w:r>
    </w:p>
    <w:p w:rsidR="00F17CD3" w:rsidRPr="001D1082" w:rsidRDefault="00F17CD3"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Составление таблицы на основе полученных записей. Обсуждение заполненных таблиц.</w:t>
      </w:r>
    </w:p>
    <w:p w:rsidR="00F17CD3" w:rsidRPr="001D1082" w:rsidRDefault="00F17CD3"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Обсуждение результатов работы в группе.</w:t>
      </w:r>
    </w:p>
    <w:p w:rsidR="00F17CD3" w:rsidRPr="001D1082" w:rsidRDefault="00F17CD3" w:rsidP="00D128F1">
      <w:pPr>
        <w:spacing w:after="0" w:line="240" w:lineRule="auto"/>
        <w:ind w:left="1040"/>
        <w:rPr>
          <w:rFonts w:ascii="Times New Roman" w:hAnsi="Times New Roman" w:cs="Times New Roman"/>
          <w:sz w:val="24"/>
          <w:szCs w:val="24"/>
        </w:rPr>
      </w:pPr>
      <w:r w:rsidRPr="001D1082">
        <w:rPr>
          <w:rFonts w:ascii="Times New Roman" w:eastAsia="Times New Roman" w:hAnsi="Times New Roman" w:cs="Times New Roman"/>
          <w:sz w:val="24"/>
          <w:szCs w:val="24"/>
        </w:rPr>
        <w:t>Что такое коллаж. Составление коллажа на определённую тему.</w:t>
      </w:r>
    </w:p>
    <w:p w:rsidR="00F17CD3" w:rsidRPr="001D1082" w:rsidRDefault="00F17CD3"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Наблюдение и эксперимент.</w:t>
      </w:r>
    </w:p>
    <w:p w:rsidR="00F17CD3" w:rsidRPr="001D1082" w:rsidRDefault="00F17CD3" w:rsidP="00D128F1">
      <w:pPr>
        <w:spacing w:after="0" w:line="240" w:lineRule="auto"/>
        <w:ind w:firstLine="1032"/>
        <w:jc w:val="both"/>
        <w:rPr>
          <w:rFonts w:ascii="Times New Roman" w:hAnsi="Times New Roman" w:cs="Times New Roman"/>
          <w:sz w:val="24"/>
          <w:szCs w:val="24"/>
        </w:rPr>
      </w:pPr>
      <w:r w:rsidRPr="001D1082">
        <w:rPr>
          <w:rFonts w:ascii="Times New Roman" w:eastAsia="Times New Roman" w:hAnsi="Times New Roman" w:cs="Times New Roman"/>
          <w:sz w:val="24"/>
          <w:szCs w:val="24"/>
        </w:rPr>
        <w:t>Проведение экспериментов. Прогнозирование результатов эксперимента. Последовательность проведения наблюдения и эксперимента. Наблюдения, необходимые для работы над проектом. Оформление результатов наблюдений (экспериментов).</w:t>
      </w:r>
    </w:p>
    <w:p w:rsidR="00F17CD3" w:rsidRPr="001D1082" w:rsidRDefault="00F17CD3" w:rsidP="00D128F1">
      <w:pPr>
        <w:spacing w:after="0" w:line="240" w:lineRule="auto"/>
        <w:rPr>
          <w:rFonts w:ascii="Times New Roman" w:hAnsi="Times New Roman" w:cs="Times New Roman"/>
          <w:sz w:val="24"/>
          <w:szCs w:val="24"/>
        </w:rPr>
      </w:pPr>
    </w:p>
    <w:p w:rsidR="00F17CD3" w:rsidRPr="001D1082" w:rsidRDefault="00F17CD3"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Подготовка проектов .</w:t>
      </w:r>
    </w:p>
    <w:p w:rsidR="00F17CD3" w:rsidRPr="001D1082" w:rsidRDefault="00F17CD3"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Учимся применять способности. Учимся взаимодействовать. Учимся презентации. Учимся рефлексировать. Работа над проектами.</w:t>
      </w:r>
    </w:p>
    <w:p w:rsidR="00F17CD3" w:rsidRPr="001D1082" w:rsidRDefault="00F17CD3"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Основными методами </w:t>
      </w:r>
      <w:r w:rsidRPr="001D1082">
        <w:rPr>
          <w:rFonts w:ascii="Times New Roman" w:eastAsia="Times New Roman" w:hAnsi="Times New Roman" w:cs="Times New Roman"/>
          <w:sz w:val="24"/>
          <w:szCs w:val="24"/>
        </w:rPr>
        <w:t>обучения являются:проблемный,частично-поисковый иисследовательский, словесно-иллюстративные методы, выступления с предложениями, идеями, мозговой штурм, обсуждение.</w:t>
      </w:r>
    </w:p>
    <w:p w:rsidR="00F17CD3" w:rsidRPr="001D1082" w:rsidRDefault="00F17CD3" w:rsidP="00910F18">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Формы учебных занятий: </w:t>
      </w:r>
      <w:r w:rsidRPr="001D1082">
        <w:rPr>
          <w:rFonts w:ascii="Times New Roman" w:eastAsia="Times New Roman" w:hAnsi="Times New Roman" w:cs="Times New Roman"/>
          <w:sz w:val="24"/>
          <w:szCs w:val="24"/>
        </w:rPr>
        <w:t>теоретические:семинар,комбинированное занятие,мини-конференция;</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практические:</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игры,</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практические</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работы,</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эксперимент,наблюдение  и т.д.</w:t>
      </w:r>
    </w:p>
    <w:p w:rsidR="00F17CD3" w:rsidRPr="001D1082" w:rsidRDefault="00F17CD3" w:rsidP="00D128F1">
      <w:pPr>
        <w:spacing w:after="0" w:line="240" w:lineRule="auto"/>
        <w:rPr>
          <w:rFonts w:ascii="Times New Roman" w:hAnsi="Times New Roman" w:cs="Times New Roman"/>
          <w:sz w:val="24"/>
          <w:szCs w:val="24"/>
        </w:rPr>
      </w:pPr>
    </w:p>
    <w:p w:rsidR="00F17CD3" w:rsidRPr="00910F18" w:rsidRDefault="00F17CD3" w:rsidP="00910F18">
      <w:pPr>
        <w:spacing w:after="0" w:line="240" w:lineRule="auto"/>
        <w:ind w:left="700"/>
        <w:rPr>
          <w:rFonts w:ascii="Times New Roman" w:hAnsi="Times New Roman" w:cs="Times New Roman"/>
          <w:b/>
          <w:sz w:val="24"/>
          <w:szCs w:val="24"/>
        </w:rPr>
      </w:pPr>
      <w:r w:rsidRPr="00910F18">
        <w:rPr>
          <w:rFonts w:ascii="Times New Roman" w:eastAsia="Times New Roman" w:hAnsi="Times New Roman" w:cs="Times New Roman"/>
          <w:b/>
          <w:bCs/>
          <w:sz w:val="24"/>
          <w:szCs w:val="24"/>
        </w:rPr>
        <w:t>II.3. Программа воспитания и социализации обучающихся при получениисреднего общего образования</w:t>
      </w:r>
    </w:p>
    <w:p w:rsidR="00F17CD3" w:rsidRPr="001D1082" w:rsidRDefault="00F17CD3" w:rsidP="00D128F1">
      <w:pPr>
        <w:spacing w:after="0" w:line="240" w:lineRule="auto"/>
        <w:rPr>
          <w:rFonts w:ascii="Times New Roman" w:hAnsi="Times New Roman" w:cs="Times New Roman"/>
          <w:sz w:val="24"/>
          <w:szCs w:val="24"/>
        </w:rPr>
      </w:pPr>
    </w:p>
    <w:p w:rsidR="00F17CD3" w:rsidRPr="001D1082" w:rsidRDefault="00F17CD3" w:rsidP="00910F18">
      <w:pPr>
        <w:spacing w:after="0" w:line="240" w:lineRule="auto"/>
        <w:jc w:val="center"/>
        <w:rPr>
          <w:rFonts w:ascii="Times New Roman" w:hAnsi="Times New Roman" w:cs="Times New Roman"/>
          <w:sz w:val="24"/>
          <w:szCs w:val="24"/>
        </w:rPr>
      </w:pPr>
      <w:r w:rsidRPr="001D1082">
        <w:rPr>
          <w:rFonts w:ascii="Times New Roman" w:eastAsia="Times New Roman" w:hAnsi="Times New Roman" w:cs="Times New Roman"/>
          <w:bCs/>
          <w:sz w:val="24"/>
          <w:szCs w:val="24"/>
        </w:rPr>
        <w:t>Пояснительная записка</w:t>
      </w:r>
    </w:p>
    <w:p w:rsidR="00F17CD3" w:rsidRPr="001D1082" w:rsidRDefault="00F17CD3" w:rsidP="00D128F1">
      <w:pPr>
        <w:spacing w:after="0" w:line="240" w:lineRule="auto"/>
        <w:rPr>
          <w:rFonts w:ascii="Times New Roman" w:hAnsi="Times New Roman" w:cs="Times New Roman"/>
          <w:sz w:val="24"/>
          <w:szCs w:val="24"/>
        </w:rPr>
      </w:pPr>
    </w:p>
    <w:p w:rsidR="00F17CD3" w:rsidRPr="001D1082" w:rsidRDefault="00F17CD3" w:rsidP="00910F18">
      <w:pPr>
        <w:spacing w:after="0" w:line="240" w:lineRule="auto"/>
        <w:ind w:firstLine="65"/>
        <w:jc w:val="both"/>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Программа воспитания и социализации обучающихся (далее – Программа) строитсяна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F17CD3" w:rsidRPr="001D1082" w:rsidRDefault="00F17CD3"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Программа обеспечивает:</w:t>
      </w:r>
    </w:p>
    <w:p w:rsidR="00F17CD3" w:rsidRPr="001D1082" w:rsidRDefault="00F17CD3" w:rsidP="00D128F1">
      <w:pPr>
        <w:spacing w:after="0" w:line="240" w:lineRule="auto"/>
        <w:ind w:left="26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достижение обучающимися личностных результатов освоенияобразовательной программы среднего общего образования в соответствии с требованиями ФГОС СОО;</w:t>
      </w:r>
    </w:p>
    <w:p w:rsidR="00F17CD3" w:rsidRPr="001D1082" w:rsidRDefault="00F17CD3" w:rsidP="00D128F1">
      <w:pPr>
        <w:spacing w:after="0" w:line="240" w:lineRule="auto"/>
        <w:ind w:left="26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формирование уклада жизни организации,осуществляющей образовательнуюдеятельность,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организации,осуществляющей образовательную деятельность, характера профессиональных предпочтений.</w:t>
      </w:r>
    </w:p>
    <w:p w:rsidR="00F17CD3" w:rsidRPr="001D1082" w:rsidRDefault="00F17CD3" w:rsidP="00D128F1">
      <w:pPr>
        <w:spacing w:after="0" w:line="240" w:lineRule="auto"/>
        <w:ind w:left="1700"/>
        <w:rPr>
          <w:rFonts w:ascii="Times New Roman" w:hAnsi="Times New Roman" w:cs="Times New Roman"/>
          <w:sz w:val="24"/>
          <w:szCs w:val="24"/>
        </w:rPr>
      </w:pPr>
      <w:r w:rsidRPr="001D1082">
        <w:rPr>
          <w:rFonts w:ascii="Times New Roman" w:eastAsia="Times New Roman" w:hAnsi="Times New Roman" w:cs="Times New Roman"/>
          <w:sz w:val="24"/>
          <w:szCs w:val="24"/>
        </w:rPr>
        <w:t>Программа содержит:</w:t>
      </w:r>
    </w:p>
    <w:p w:rsidR="00F17CD3" w:rsidRPr="001D1082" w:rsidRDefault="00F17CD3" w:rsidP="00D128F1">
      <w:pPr>
        <w:spacing w:after="0" w:line="240" w:lineRule="auto"/>
        <w:rPr>
          <w:rFonts w:ascii="Times New Roman" w:hAnsi="Times New Roman" w:cs="Times New Roman"/>
          <w:sz w:val="24"/>
          <w:szCs w:val="24"/>
        </w:rPr>
      </w:pPr>
    </w:p>
    <w:p w:rsidR="00F17CD3" w:rsidRPr="001D1082" w:rsidRDefault="00F17CD3" w:rsidP="00910F18">
      <w:pPr>
        <w:numPr>
          <w:ilvl w:val="0"/>
          <w:numId w:val="121"/>
        </w:numPr>
        <w:tabs>
          <w:tab w:val="left" w:pos="1369"/>
        </w:tabs>
        <w:spacing w:after="0" w:line="240" w:lineRule="auto"/>
        <w:ind w:right="2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цель и задачи духовно-нравственного развития, воспитания, социализации обучающихся;</w:t>
      </w:r>
    </w:p>
    <w:p w:rsidR="00F17CD3" w:rsidRPr="001D1082" w:rsidRDefault="00F17CD3" w:rsidP="00910F18">
      <w:pPr>
        <w:numPr>
          <w:ilvl w:val="0"/>
          <w:numId w:val="121"/>
        </w:numPr>
        <w:tabs>
          <w:tab w:val="left" w:pos="1304"/>
        </w:tabs>
        <w:spacing w:after="0" w:line="240" w:lineRule="auto"/>
        <w:ind w:right="90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основные направления и ценностные основы духовно-нравственного развития, воспитания и социализации;</w:t>
      </w:r>
    </w:p>
    <w:p w:rsidR="00F17CD3" w:rsidRPr="001D1082" w:rsidRDefault="00F17CD3" w:rsidP="00910F18">
      <w:pPr>
        <w:numPr>
          <w:ilvl w:val="0"/>
          <w:numId w:val="121"/>
        </w:numPr>
        <w:tabs>
          <w:tab w:val="left" w:pos="1246"/>
        </w:tabs>
        <w:spacing w:after="0" w:line="240" w:lineRule="auto"/>
        <w:ind w:right="84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F17CD3" w:rsidRPr="00910F18" w:rsidRDefault="00F17CD3" w:rsidP="00910F18">
      <w:pPr>
        <w:numPr>
          <w:ilvl w:val="0"/>
          <w:numId w:val="121"/>
        </w:numPr>
        <w:tabs>
          <w:tab w:val="left" w:pos="12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модель организации работы по духовно-нравственному развитию,</w:t>
      </w:r>
      <w:r w:rsidRPr="00910F18">
        <w:rPr>
          <w:rFonts w:ascii="Times New Roman" w:eastAsia="Times New Roman" w:hAnsi="Times New Roman" w:cs="Times New Roman"/>
          <w:sz w:val="24"/>
          <w:szCs w:val="24"/>
        </w:rPr>
        <w:t>воспитанию и социализации обучающихся;</w:t>
      </w:r>
    </w:p>
    <w:p w:rsidR="00F17CD3" w:rsidRPr="001D1082" w:rsidRDefault="00F17CD3" w:rsidP="00910F18">
      <w:pPr>
        <w:numPr>
          <w:ilvl w:val="0"/>
          <w:numId w:val="122"/>
        </w:numPr>
        <w:tabs>
          <w:tab w:val="left" w:pos="1362"/>
        </w:tabs>
        <w:spacing w:after="0" w:line="240" w:lineRule="auto"/>
        <w:ind w:right="3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описание форм и методов организации социально значимой деятельности обучающихся;</w:t>
      </w:r>
    </w:p>
    <w:p w:rsidR="00F17CD3" w:rsidRPr="001D1082" w:rsidRDefault="00F17CD3" w:rsidP="00910F18">
      <w:pPr>
        <w:numPr>
          <w:ilvl w:val="0"/>
          <w:numId w:val="122"/>
        </w:numPr>
        <w:tabs>
          <w:tab w:val="left" w:pos="1338"/>
        </w:tabs>
        <w:spacing w:after="0" w:line="240" w:lineRule="auto"/>
        <w:ind w:right="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описание основных технологий взаимодействия и сотрудничества субъектов воспитательного процесса и социальных институтов;</w:t>
      </w:r>
    </w:p>
    <w:p w:rsidR="00F17CD3" w:rsidRPr="00910F18" w:rsidRDefault="00F17CD3" w:rsidP="00910F18">
      <w:pPr>
        <w:numPr>
          <w:ilvl w:val="0"/>
          <w:numId w:val="122"/>
        </w:numPr>
        <w:tabs>
          <w:tab w:val="left" w:pos="138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описание методов и форм профессиональной ориентации в организации,</w:t>
      </w:r>
      <w:r w:rsidRPr="00910F18">
        <w:rPr>
          <w:rFonts w:ascii="Times New Roman" w:eastAsia="Times New Roman" w:hAnsi="Times New Roman" w:cs="Times New Roman"/>
          <w:sz w:val="24"/>
          <w:szCs w:val="24"/>
        </w:rPr>
        <w:t>осуществляющей образовательную деятельность;</w:t>
      </w:r>
    </w:p>
    <w:p w:rsidR="00F17CD3" w:rsidRPr="001D1082" w:rsidRDefault="00F17CD3" w:rsidP="00910F18">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F17CD3" w:rsidRPr="00910F18" w:rsidRDefault="00F17CD3" w:rsidP="00910F18">
      <w:pPr>
        <w:numPr>
          <w:ilvl w:val="0"/>
          <w:numId w:val="123"/>
        </w:numPr>
        <w:tabs>
          <w:tab w:val="left" w:pos="134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описание форм и методов повышения педагогической культуры родителей</w:t>
      </w:r>
      <w:r w:rsidRPr="00910F18">
        <w:rPr>
          <w:rFonts w:ascii="Times New Roman" w:eastAsia="Times New Roman" w:hAnsi="Times New Roman" w:cs="Times New Roman"/>
          <w:sz w:val="24"/>
          <w:szCs w:val="24"/>
        </w:rPr>
        <w:t>(законных представителей) обучающихся;</w:t>
      </w:r>
    </w:p>
    <w:p w:rsidR="00F17CD3" w:rsidRPr="001D1082" w:rsidRDefault="00F17CD3" w:rsidP="00910F18">
      <w:pPr>
        <w:numPr>
          <w:ilvl w:val="0"/>
          <w:numId w:val="124"/>
        </w:numPr>
        <w:tabs>
          <w:tab w:val="left" w:pos="1520"/>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F17CD3" w:rsidRPr="001D1082" w:rsidRDefault="00F17CD3" w:rsidP="00910F18">
      <w:pPr>
        <w:numPr>
          <w:ilvl w:val="0"/>
          <w:numId w:val="124"/>
        </w:numPr>
        <w:tabs>
          <w:tab w:val="left" w:pos="164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критерии   и   показатели   эффективности   деятельности   организации,</w:t>
      </w:r>
    </w:p>
    <w:p w:rsidR="00F17CD3" w:rsidRPr="001D1082" w:rsidRDefault="00F17CD3" w:rsidP="00D128F1">
      <w:pPr>
        <w:spacing w:after="0" w:line="240" w:lineRule="auto"/>
        <w:rPr>
          <w:rFonts w:ascii="Times New Roman" w:hAnsi="Times New Roman" w:cs="Times New Roman"/>
          <w:sz w:val="24"/>
          <w:szCs w:val="24"/>
        </w:rPr>
      </w:pPr>
    </w:p>
    <w:p w:rsidR="00F17CD3" w:rsidRPr="001D1082" w:rsidRDefault="00F17CD3" w:rsidP="00D128F1">
      <w:pPr>
        <w:spacing w:after="0" w:line="240" w:lineRule="auto"/>
        <w:ind w:left="260"/>
        <w:rPr>
          <w:rFonts w:ascii="Times New Roman" w:hAnsi="Times New Roman" w:cs="Times New Roman"/>
          <w:sz w:val="24"/>
          <w:szCs w:val="24"/>
        </w:rPr>
      </w:pPr>
      <w:r w:rsidRPr="001D1082">
        <w:rPr>
          <w:rFonts w:ascii="Times New Roman" w:eastAsia="Times New Roman" w:hAnsi="Times New Roman" w:cs="Times New Roman"/>
          <w:sz w:val="24"/>
          <w:szCs w:val="24"/>
        </w:rPr>
        <w:t>осуществляющей образовательную деятельность, по обеспечению воспитания и социализации обучающихся.</w:t>
      </w:r>
    </w:p>
    <w:p w:rsidR="00F17CD3" w:rsidRPr="001D1082" w:rsidRDefault="00F17CD3" w:rsidP="00D128F1">
      <w:pPr>
        <w:spacing w:after="0" w:line="240" w:lineRule="auto"/>
        <w:ind w:right="-19"/>
        <w:jc w:val="center"/>
        <w:rPr>
          <w:rFonts w:ascii="Times New Roman" w:hAnsi="Times New Roman" w:cs="Times New Roman"/>
          <w:sz w:val="24"/>
          <w:szCs w:val="24"/>
        </w:rPr>
      </w:pPr>
      <w:r w:rsidRPr="001D1082">
        <w:rPr>
          <w:rFonts w:ascii="Times New Roman" w:eastAsia="Times New Roman" w:hAnsi="Times New Roman" w:cs="Times New Roman"/>
          <w:bCs/>
          <w:sz w:val="24"/>
          <w:szCs w:val="24"/>
        </w:rPr>
        <w:t>Цель и задачи воспитания и социализации учащихся</w:t>
      </w:r>
    </w:p>
    <w:p w:rsidR="00F17CD3" w:rsidRPr="001D1082" w:rsidRDefault="00F17CD3" w:rsidP="00D128F1">
      <w:pPr>
        <w:spacing w:after="0" w:line="240" w:lineRule="auto"/>
        <w:rPr>
          <w:rFonts w:ascii="Times New Roman" w:hAnsi="Times New Roman" w:cs="Times New Roman"/>
          <w:sz w:val="24"/>
          <w:szCs w:val="24"/>
        </w:rPr>
      </w:pPr>
    </w:p>
    <w:p w:rsidR="00F17CD3" w:rsidRPr="001D1082" w:rsidRDefault="00F17CD3" w:rsidP="00D128F1">
      <w:pPr>
        <w:tabs>
          <w:tab w:val="left" w:pos="1820"/>
          <w:tab w:val="left" w:pos="4900"/>
          <w:tab w:val="left" w:pos="6380"/>
          <w:tab w:val="left" w:pos="8080"/>
          <w:tab w:val="left" w:pos="8540"/>
        </w:tabs>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Целью</w:t>
      </w:r>
      <w:r w:rsidRPr="001D1082">
        <w:rPr>
          <w:rFonts w:ascii="Times New Roman" w:hAnsi="Times New Roman" w:cs="Times New Roman"/>
          <w:sz w:val="24"/>
          <w:szCs w:val="24"/>
        </w:rPr>
        <w:tab/>
      </w:r>
      <w:r w:rsidRPr="001D1082">
        <w:rPr>
          <w:rFonts w:ascii="Times New Roman" w:eastAsia="Times New Roman" w:hAnsi="Times New Roman" w:cs="Times New Roman"/>
          <w:bCs/>
          <w:sz w:val="24"/>
          <w:szCs w:val="24"/>
        </w:rPr>
        <w:t>духовно-нравственного</w:t>
      </w:r>
      <w:r w:rsidRPr="001D1082">
        <w:rPr>
          <w:rFonts w:ascii="Times New Roman" w:eastAsia="Times New Roman" w:hAnsi="Times New Roman" w:cs="Times New Roman"/>
          <w:bCs/>
          <w:sz w:val="24"/>
          <w:szCs w:val="24"/>
        </w:rPr>
        <w:tab/>
        <w:t>развития,</w:t>
      </w:r>
      <w:r w:rsidRPr="001D1082">
        <w:rPr>
          <w:rFonts w:ascii="Times New Roman" w:eastAsia="Times New Roman" w:hAnsi="Times New Roman" w:cs="Times New Roman"/>
          <w:bCs/>
          <w:sz w:val="24"/>
          <w:szCs w:val="24"/>
        </w:rPr>
        <w:tab/>
        <w:t>воспитания</w:t>
      </w:r>
      <w:r w:rsidRPr="001D1082">
        <w:rPr>
          <w:rFonts w:ascii="Times New Roman" w:eastAsia="Times New Roman" w:hAnsi="Times New Roman" w:cs="Times New Roman"/>
          <w:bCs/>
          <w:sz w:val="24"/>
          <w:szCs w:val="24"/>
        </w:rPr>
        <w:tab/>
        <w:t>и</w:t>
      </w:r>
      <w:r w:rsidRPr="001D1082">
        <w:rPr>
          <w:rFonts w:ascii="Times New Roman" w:eastAsia="Times New Roman" w:hAnsi="Times New Roman" w:cs="Times New Roman"/>
          <w:bCs/>
          <w:sz w:val="24"/>
          <w:szCs w:val="24"/>
        </w:rPr>
        <w:tab/>
        <w:t>социализации</w:t>
      </w:r>
    </w:p>
    <w:p w:rsidR="00F17CD3" w:rsidRPr="001D1082" w:rsidRDefault="00F17CD3" w:rsidP="00D128F1">
      <w:pPr>
        <w:spacing w:after="0" w:line="240" w:lineRule="auto"/>
        <w:ind w:right="260"/>
        <w:jc w:val="both"/>
        <w:rPr>
          <w:rFonts w:ascii="Times New Roman" w:hAnsi="Times New Roman" w:cs="Times New Roman"/>
          <w:sz w:val="24"/>
          <w:szCs w:val="24"/>
        </w:rPr>
      </w:pPr>
      <w:r w:rsidRPr="001D1082">
        <w:rPr>
          <w:rFonts w:ascii="Times New Roman" w:eastAsia="Times New Roman" w:hAnsi="Times New Roman" w:cs="Times New Roman"/>
          <w:sz w:val="24"/>
          <w:szCs w:val="24"/>
        </w:rPr>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F17CD3" w:rsidRPr="001D1082" w:rsidRDefault="00F17CD3" w:rsidP="00D128F1">
      <w:pPr>
        <w:spacing w:after="0" w:line="240" w:lineRule="auto"/>
        <w:ind w:left="720" w:firstLine="708"/>
        <w:rPr>
          <w:rFonts w:ascii="Times New Roman" w:hAnsi="Times New Roman" w:cs="Times New Roman"/>
          <w:sz w:val="24"/>
          <w:szCs w:val="24"/>
        </w:rPr>
      </w:pPr>
      <w:r w:rsidRPr="001D1082">
        <w:rPr>
          <w:rFonts w:ascii="Times New Roman" w:eastAsia="Times New Roman" w:hAnsi="Times New Roman" w:cs="Times New Roman"/>
          <w:sz w:val="24"/>
          <w:szCs w:val="24"/>
        </w:rPr>
        <w:t>Задачи духовно-нравственного развития, воспитания и социализации обучающихся:</w:t>
      </w:r>
    </w:p>
    <w:p w:rsidR="00F17CD3" w:rsidRPr="001D1082" w:rsidRDefault="00F17CD3" w:rsidP="00D128F1">
      <w:pPr>
        <w:spacing w:after="0" w:line="240" w:lineRule="auto"/>
        <w:ind w:right="28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lastRenderedPageBreak/>
        <w:t xml:space="preserve">– </w:t>
      </w:r>
      <w:r w:rsidRPr="001D1082">
        <w:rPr>
          <w:rFonts w:ascii="Times New Roman" w:eastAsia="Times New Roman" w:hAnsi="Times New Roman" w:cs="Times New Roman"/>
          <w:sz w:val="24"/>
          <w:szCs w:val="24"/>
        </w:rPr>
        <w:t>освоение обучающимися ценностно-нормативного и деятельностно-практическогоаспекта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F17CD3" w:rsidRPr="001D1082" w:rsidRDefault="00F17CD3" w:rsidP="00910F18">
      <w:pPr>
        <w:spacing w:after="0" w:line="240" w:lineRule="auto"/>
        <w:ind w:right="28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вовлечение обучающегося в процессы самопознания,самопонимания,содействиеобучающимся в соотнесении представлений о собственных возможностях, интересах,ограничениях с запросами и требованиями окружающих людей, общества, государства;</w:t>
      </w:r>
    </w:p>
    <w:p w:rsidR="00F17CD3" w:rsidRPr="001D1082" w:rsidRDefault="00F17CD3" w:rsidP="00D128F1">
      <w:pPr>
        <w:spacing w:after="0" w:line="240" w:lineRule="auto"/>
        <w:ind w:righ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F17CD3" w:rsidRPr="001D1082" w:rsidRDefault="00F17CD3" w:rsidP="00D128F1">
      <w:pPr>
        <w:spacing w:after="0" w:line="240" w:lineRule="auto"/>
        <w:ind w:right="28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овладение обучающимся социальными,регулятивными и коммуникативнымикомпетенциями,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F17CD3" w:rsidRPr="001D1082" w:rsidRDefault="00F17CD3" w:rsidP="00D128F1">
      <w:pPr>
        <w:spacing w:after="0" w:line="240" w:lineRule="auto"/>
        <w:rPr>
          <w:rFonts w:ascii="Times New Roman" w:hAnsi="Times New Roman" w:cs="Times New Roman"/>
          <w:sz w:val="24"/>
          <w:szCs w:val="24"/>
        </w:rPr>
      </w:pPr>
    </w:p>
    <w:p w:rsidR="00F17CD3" w:rsidRPr="001D1082" w:rsidRDefault="00F17CD3" w:rsidP="00D128F1">
      <w:pPr>
        <w:spacing w:after="0" w:line="240" w:lineRule="auto"/>
        <w:ind w:right="260" w:firstLine="708"/>
        <w:rPr>
          <w:rFonts w:ascii="Times New Roman" w:hAnsi="Times New Roman" w:cs="Times New Roman"/>
          <w:b/>
          <w:sz w:val="24"/>
          <w:szCs w:val="24"/>
        </w:rPr>
      </w:pPr>
      <w:r w:rsidRPr="001D1082">
        <w:rPr>
          <w:rFonts w:ascii="Times New Roman" w:eastAsia="Times New Roman" w:hAnsi="Times New Roman" w:cs="Times New Roman"/>
          <w:b/>
          <w:bCs/>
          <w:sz w:val="24"/>
          <w:szCs w:val="24"/>
        </w:rPr>
        <w:t>II.3.2.Основные направления и ценностные основы духовно-нравственного развития, воспитания и социализации</w:t>
      </w:r>
    </w:p>
    <w:p w:rsidR="00F17CD3" w:rsidRPr="001D1082" w:rsidRDefault="00F17CD3" w:rsidP="00D128F1">
      <w:pPr>
        <w:spacing w:after="0" w:line="240" w:lineRule="auto"/>
        <w:rPr>
          <w:rFonts w:ascii="Times New Roman" w:hAnsi="Times New Roman" w:cs="Times New Roman"/>
          <w:sz w:val="24"/>
          <w:szCs w:val="24"/>
        </w:rPr>
      </w:pPr>
    </w:p>
    <w:p w:rsidR="00F17CD3" w:rsidRPr="001D1082" w:rsidRDefault="00F17CD3" w:rsidP="00A23B83">
      <w:pPr>
        <w:tabs>
          <w:tab w:val="left" w:pos="4111"/>
        </w:tabs>
        <w:spacing w:after="0" w:line="240" w:lineRule="auto"/>
        <w:ind w:right="280" w:firstLine="708"/>
        <w:rPr>
          <w:rFonts w:ascii="Times New Roman" w:hAnsi="Times New Roman" w:cs="Times New Roman"/>
          <w:sz w:val="24"/>
          <w:szCs w:val="24"/>
        </w:rPr>
      </w:pPr>
      <w:r w:rsidRPr="001D1082">
        <w:rPr>
          <w:rFonts w:ascii="Times New Roman" w:eastAsia="Times New Roman" w:hAnsi="Times New Roman" w:cs="Times New Roman"/>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F17CD3" w:rsidRPr="001D1082" w:rsidRDefault="00F17CD3" w:rsidP="00910F18">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отношения обучающихся к России как к Родине(Отечеству);</w:t>
      </w:r>
    </w:p>
    <w:p w:rsidR="00F17CD3" w:rsidRPr="001D1082" w:rsidRDefault="00F17CD3" w:rsidP="00910F18">
      <w:pPr>
        <w:spacing w:after="0" w:line="240" w:lineRule="auto"/>
        <w:ind w:right="280"/>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отношения обучающихся с окружающими людьми(включает подготовку кобщению со сверстниками, старшими и младшими);</w:t>
      </w:r>
    </w:p>
    <w:p w:rsidR="00F17CD3" w:rsidRPr="001D1082" w:rsidRDefault="00F17CD3" w:rsidP="00910F18">
      <w:pPr>
        <w:spacing w:after="0" w:line="240" w:lineRule="auto"/>
        <w:ind w:right="280"/>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отношения обучающихся к семье и родителям (включает подготовку личности ксемейной жизни);</w:t>
      </w:r>
    </w:p>
    <w:p w:rsidR="00F17CD3" w:rsidRPr="001D1082" w:rsidRDefault="00F17CD3" w:rsidP="00910F18">
      <w:pPr>
        <w:spacing w:after="0" w:line="240" w:lineRule="auto"/>
        <w:ind w:right="280"/>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отношения обучающихся к закону, государству и к гражданскому обществу(включает подготовку личности к общественной жизни);</w:t>
      </w:r>
    </w:p>
    <w:p w:rsidR="00F17CD3" w:rsidRPr="001D1082" w:rsidRDefault="00F17CD3" w:rsidP="00910F18">
      <w:pPr>
        <w:spacing w:after="0" w:line="240" w:lineRule="auto"/>
        <w:ind w:right="26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отношения обучающихся к себе, своему здоровью, к познанию себя,самоопределению и самосовершенствованию (включает подготовку к непрерывному образованию в рамках осуществления жизненных планов);</w:t>
      </w:r>
    </w:p>
    <w:p w:rsidR="00F17CD3" w:rsidRPr="001D1082" w:rsidRDefault="00F17CD3" w:rsidP="00910F18">
      <w:pPr>
        <w:spacing w:after="0" w:line="240" w:lineRule="auto"/>
        <w:ind w:right="260"/>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отношения обучающихся к окружающему миру, к живой природе, художественнойкультуре (включает формирование у обучающихся научного мировоззрения);</w:t>
      </w:r>
    </w:p>
    <w:p w:rsidR="00F17CD3" w:rsidRPr="001D1082" w:rsidRDefault="00F17CD3"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трудовых и социально-экономических отношений (включает подготовкуличности трудовой деятельности).</w:t>
      </w:r>
    </w:p>
    <w:p w:rsidR="00F17CD3" w:rsidRPr="001D1082" w:rsidRDefault="00F17CD3" w:rsidP="00910F18">
      <w:pPr>
        <w:spacing w:after="0" w:line="240" w:lineRule="auto"/>
        <w:ind w:right="26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Ценностные основы духовно-нравственного развития, воспитания и социализации обучающихся </w:t>
      </w:r>
      <w:r w:rsidRPr="001D1082">
        <w:rPr>
          <w:rFonts w:ascii="Times New Roman" w:eastAsia="Times New Roman" w:hAnsi="Times New Roman" w:cs="Times New Roman"/>
          <w:sz w:val="24"/>
          <w:szCs w:val="24"/>
        </w:rPr>
        <w:t>в МБОУ «Лицей г Абдулино»  на уровне среднего общегообразования–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F17CD3" w:rsidRPr="001D1082" w:rsidRDefault="00F17CD3" w:rsidP="00910F18">
      <w:pPr>
        <w:spacing w:after="0" w:line="240" w:lineRule="auto"/>
        <w:ind w:left="260" w:firstLine="708"/>
        <w:rPr>
          <w:rFonts w:ascii="Times New Roman" w:hAnsi="Times New Roman" w:cs="Times New Roman"/>
          <w:sz w:val="24"/>
          <w:szCs w:val="24"/>
        </w:rPr>
      </w:pPr>
      <w:r w:rsidRPr="001D1082">
        <w:rPr>
          <w:rFonts w:ascii="Times New Roman" w:eastAsia="Times New Roman" w:hAnsi="Times New Roman" w:cs="Times New Roman"/>
          <w:sz w:val="24"/>
          <w:szCs w:val="24"/>
        </w:rPr>
        <w:t>Базовые национальные ценности российского общества определяются положениями Конституции Российской Федерации.</w:t>
      </w:r>
    </w:p>
    <w:p w:rsidR="00F17CD3" w:rsidRPr="00910F18" w:rsidRDefault="00F17CD3" w:rsidP="00910F18">
      <w:pPr>
        <w:pStyle w:val="ad"/>
        <w:numPr>
          <w:ilvl w:val="0"/>
          <w:numId w:val="204"/>
        </w:numPr>
        <w:tabs>
          <w:tab w:val="left" w:pos="1206"/>
        </w:tabs>
        <w:spacing w:after="0" w:line="240" w:lineRule="auto"/>
        <w:ind w:right="40"/>
        <w:rPr>
          <w:rFonts w:ascii="Times New Roman" w:eastAsia="Times New Roman" w:hAnsi="Times New Roman" w:cs="Times New Roman"/>
          <w:sz w:val="24"/>
          <w:szCs w:val="24"/>
        </w:rPr>
      </w:pPr>
      <w:r w:rsidRPr="00910F18">
        <w:rPr>
          <w:rFonts w:ascii="Times New Roman" w:eastAsia="Times New Roman" w:hAnsi="Times New Roman" w:cs="Times New Roman"/>
          <w:sz w:val="24"/>
          <w:szCs w:val="24"/>
        </w:rPr>
        <w:t>«Стратегии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F17CD3" w:rsidRPr="001D1082" w:rsidRDefault="00F17CD3" w:rsidP="00D128F1">
      <w:pPr>
        <w:spacing w:after="0" w:line="240" w:lineRule="auto"/>
        <w:rPr>
          <w:rFonts w:ascii="Times New Roman" w:eastAsia="Times New Roman" w:hAnsi="Times New Roman" w:cs="Times New Roman"/>
          <w:sz w:val="24"/>
          <w:szCs w:val="24"/>
        </w:rPr>
      </w:pPr>
    </w:p>
    <w:p w:rsidR="00F17CD3" w:rsidRPr="001D1082" w:rsidRDefault="00F17CD3" w:rsidP="00910F18">
      <w:pPr>
        <w:spacing w:after="0" w:line="240" w:lineRule="auto"/>
        <w:ind w:left="260" w:firstLine="708"/>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w:t>
      </w:r>
      <w:r w:rsidR="00910F18">
        <w:rPr>
          <w:rFonts w:ascii="Times New Roman" w:eastAsia="Times New Roman" w:hAnsi="Times New Roman" w:cs="Times New Roman"/>
          <w:sz w:val="24"/>
          <w:szCs w:val="24"/>
        </w:rPr>
        <w:t>кусство, природу, человечество.</w:t>
      </w:r>
    </w:p>
    <w:p w:rsidR="00F17CD3" w:rsidRDefault="00F17CD3" w:rsidP="00D128F1">
      <w:pPr>
        <w:spacing w:after="0" w:line="240" w:lineRule="auto"/>
        <w:ind w:left="260" w:firstLine="708"/>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w:t>
      </w:r>
      <w:r w:rsidR="00910F18">
        <w:rPr>
          <w:rFonts w:ascii="Times New Roman" w:eastAsia="Times New Roman" w:hAnsi="Times New Roman" w:cs="Times New Roman"/>
          <w:sz w:val="24"/>
          <w:szCs w:val="24"/>
        </w:rPr>
        <w:t>остигать в нем взаимопонимания»</w:t>
      </w:r>
      <w:r w:rsidRPr="001D1082">
        <w:rPr>
          <w:rFonts w:ascii="Times New Roman" w:eastAsia="Times New Roman" w:hAnsi="Times New Roman" w:cs="Times New Roman"/>
          <w:sz w:val="24"/>
          <w:szCs w:val="24"/>
        </w:rPr>
        <w:t>.</w:t>
      </w:r>
    </w:p>
    <w:p w:rsidR="00910F18" w:rsidRPr="001D1082" w:rsidRDefault="00910F18" w:rsidP="00D128F1">
      <w:pPr>
        <w:spacing w:after="0" w:line="240" w:lineRule="auto"/>
        <w:ind w:left="260" w:firstLine="708"/>
        <w:jc w:val="both"/>
        <w:rPr>
          <w:rFonts w:ascii="Times New Roman" w:eastAsia="Times New Roman" w:hAnsi="Times New Roman" w:cs="Times New Roman"/>
          <w:sz w:val="24"/>
          <w:szCs w:val="24"/>
        </w:rPr>
      </w:pPr>
    </w:p>
    <w:p w:rsidR="00F17CD3" w:rsidRPr="001D1082" w:rsidRDefault="00F17CD3" w:rsidP="00910F18">
      <w:pPr>
        <w:spacing w:after="0" w:line="240" w:lineRule="auto"/>
        <w:ind w:left="960"/>
        <w:jc w:val="center"/>
        <w:rPr>
          <w:rFonts w:ascii="Times New Roman" w:hAnsi="Times New Roman" w:cs="Times New Roman"/>
          <w:b/>
          <w:sz w:val="24"/>
          <w:szCs w:val="24"/>
        </w:rPr>
      </w:pPr>
      <w:r w:rsidRPr="001D1082">
        <w:rPr>
          <w:rFonts w:ascii="Times New Roman" w:eastAsia="Times New Roman" w:hAnsi="Times New Roman" w:cs="Times New Roman"/>
          <w:b/>
          <w:bCs/>
          <w:sz w:val="24"/>
          <w:szCs w:val="24"/>
        </w:rPr>
        <w:lastRenderedPageBreak/>
        <w:t>II.3.3 Содержание, виды деятельности и формы занятий с обучающимися по</w:t>
      </w:r>
    </w:p>
    <w:p w:rsidR="00F17CD3" w:rsidRPr="001D1082" w:rsidRDefault="00F17CD3" w:rsidP="00910F18">
      <w:pPr>
        <w:tabs>
          <w:tab w:val="left" w:pos="1600"/>
          <w:tab w:val="left" w:pos="2180"/>
          <w:tab w:val="left" w:pos="4040"/>
          <w:tab w:val="left" w:pos="7140"/>
          <w:tab w:val="left" w:pos="8620"/>
          <w:tab w:val="left" w:pos="10320"/>
        </w:tabs>
        <w:spacing w:after="0" w:line="240" w:lineRule="auto"/>
        <w:ind w:left="260"/>
        <w:jc w:val="center"/>
        <w:rPr>
          <w:rFonts w:ascii="Times New Roman" w:hAnsi="Times New Roman" w:cs="Times New Roman"/>
          <w:b/>
          <w:sz w:val="24"/>
          <w:szCs w:val="24"/>
        </w:rPr>
      </w:pPr>
      <w:r w:rsidRPr="001D1082">
        <w:rPr>
          <w:rFonts w:ascii="Times New Roman" w:eastAsia="Times New Roman" w:hAnsi="Times New Roman" w:cs="Times New Roman"/>
          <w:b/>
          <w:bCs/>
          <w:sz w:val="24"/>
          <w:szCs w:val="24"/>
        </w:rPr>
        <w:t>каждому</w:t>
      </w:r>
      <w:r w:rsidRPr="001D1082">
        <w:rPr>
          <w:rFonts w:ascii="Times New Roman" w:eastAsia="Times New Roman" w:hAnsi="Times New Roman" w:cs="Times New Roman"/>
          <w:b/>
          <w:bCs/>
          <w:sz w:val="24"/>
          <w:szCs w:val="24"/>
        </w:rPr>
        <w:tab/>
        <w:t>из</w:t>
      </w:r>
      <w:r w:rsidRPr="001D1082">
        <w:rPr>
          <w:rFonts w:ascii="Times New Roman" w:hAnsi="Times New Roman" w:cs="Times New Roman"/>
          <w:b/>
          <w:sz w:val="24"/>
          <w:szCs w:val="24"/>
        </w:rPr>
        <w:tab/>
      </w:r>
      <w:r w:rsidRPr="001D1082">
        <w:rPr>
          <w:rFonts w:ascii="Times New Roman" w:eastAsia="Times New Roman" w:hAnsi="Times New Roman" w:cs="Times New Roman"/>
          <w:b/>
          <w:bCs/>
          <w:sz w:val="24"/>
          <w:szCs w:val="24"/>
        </w:rPr>
        <w:t>направлений</w:t>
      </w:r>
      <w:r w:rsidRPr="001D1082">
        <w:rPr>
          <w:rFonts w:ascii="Times New Roman" w:eastAsia="Times New Roman" w:hAnsi="Times New Roman" w:cs="Times New Roman"/>
          <w:b/>
          <w:bCs/>
          <w:sz w:val="24"/>
          <w:szCs w:val="24"/>
        </w:rPr>
        <w:tab/>
        <w:t>духовно-нравственного</w:t>
      </w:r>
      <w:r w:rsidRPr="001D1082">
        <w:rPr>
          <w:rFonts w:ascii="Times New Roman" w:eastAsia="Times New Roman" w:hAnsi="Times New Roman" w:cs="Times New Roman"/>
          <w:b/>
          <w:bCs/>
          <w:sz w:val="24"/>
          <w:szCs w:val="24"/>
        </w:rPr>
        <w:tab/>
        <w:t>развития,</w:t>
      </w:r>
      <w:r w:rsidRPr="001D1082">
        <w:rPr>
          <w:rFonts w:ascii="Times New Roman" w:eastAsia="Times New Roman" w:hAnsi="Times New Roman" w:cs="Times New Roman"/>
          <w:b/>
          <w:bCs/>
          <w:sz w:val="24"/>
          <w:szCs w:val="24"/>
        </w:rPr>
        <w:tab/>
        <w:t>воспитания</w:t>
      </w:r>
      <w:r w:rsidRPr="001D1082">
        <w:rPr>
          <w:rFonts w:ascii="Times New Roman" w:eastAsia="Times New Roman" w:hAnsi="Times New Roman" w:cs="Times New Roman"/>
          <w:b/>
          <w:bCs/>
          <w:sz w:val="24"/>
          <w:szCs w:val="24"/>
        </w:rPr>
        <w:tab/>
        <w:t>и</w:t>
      </w:r>
    </w:p>
    <w:p w:rsidR="00F17CD3" w:rsidRPr="001D1082" w:rsidRDefault="00F17CD3" w:rsidP="00910F18">
      <w:pPr>
        <w:spacing w:after="0" w:line="240" w:lineRule="auto"/>
        <w:ind w:left="260"/>
        <w:jc w:val="center"/>
        <w:rPr>
          <w:rFonts w:ascii="Times New Roman" w:hAnsi="Times New Roman" w:cs="Times New Roman"/>
          <w:b/>
          <w:sz w:val="24"/>
          <w:szCs w:val="24"/>
        </w:rPr>
      </w:pPr>
      <w:r w:rsidRPr="001D1082">
        <w:rPr>
          <w:rFonts w:ascii="Times New Roman" w:eastAsia="Times New Roman" w:hAnsi="Times New Roman" w:cs="Times New Roman"/>
          <w:b/>
          <w:bCs/>
          <w:sz w:val="24"/>
          <w:szCs w:val="24"/>
        </w:rPr>
        <w:t>социализации обучающихся</w:t>
      </w:r>
    </w:p>
    <w:p w:rsidR="00F17CD3" w:rsidRPr="001D1082" w:rsidRDefault="00F17CD3" w:rsidP="00D128F1">
      <w:pPr>
        <w:spacing w:after="0" w:line="240" w:lineRule="auto"/>
        <w:rPr>
          <w:rFonts w:ascii="Times New Roman" w:hAnsi="Times New Roman" w:cs="Times New Roman"/>
          <w:sz w:val="24"/>
          <w:szCs w:val="24"/>
        </w:rPr>
      </w:pPr>
    </w:p>
    <w:p w:rsidR="00F17CD3" w:rsidRPr="001D1082" w:rsidRDefault="00F17CD3" w:rsidP="00D128F1">
      <w:pPr>
        <w:spacing w:after="0" w:line="240" w:lineRule="auto"/>
        <w:ind w:left="260"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F17CD3" w:rsidRPr="001D1082" w:rsidRDefault="00F17CD3" w:rsidP="00D128F1">
      <w:pPr>
        <w:spacing w:after="0" w:line="240" w:lineRule="auto"/>
        <w:ind w:left="960"/>
        <w:rPr>
          <w:rFonts w:ascii="Times New Roman" w:hAnsi="Times New Roman" w:cs="Times New Roman"/>
          <w:sz w:val="24"/>
          <w:szCs w:val="24"/>
        </w:rPr>
      </w:pPr>
      <w:r w:rsidRPr="001D1082">
        <w:rPr>
          <w:rFonts w:ascii="Times New Roman" w:eastAsia="Times New Roman" w:hAnsi="Times New Roman" w:cs="Times New Roman"/>
          <w:sz w:val="24"/>
          <w:szCs w:val="24"/>
        </w:rPr>
        <w:t>Для воспитания обучающихся в сфере отношения к России как к Родине (Отечеству)</w:t>
      </w:r>
    </w:p>
    <w:p w:rsidR="00F17CD3" w:rsidRPr="001D1082" w:rsidRDefault="00F17CD3" w:rsidP="00D128F1">
      <w:pPr>
        <w:spacing w:after="0" w:line="240" w:lineRule="auto"/>
        <w:ind w:left="260"/>
        <w:rPr>
          <w:rFonts w:ascii="Times New Roman" w:hAnsi="Times New Roman" w:cs="Times New Roman"/>
          <w:sz w:val="24"/>
          <w:szCs w:val="24"/>
        </w:rPr>
      </w:pPr>
      <w:r w:rsidRPr="001D1082">
        <w:rPr>
          <w:rFonts w:ascii="Times New Roman" w:eastAsia="Times New Roman" w:hAnsi="Times New Roman" w:cs="Times New Roman"/>
          <w:sz w:val="24"/>
          <w:szCs w:val="24"/>
        </w:rPr>
        <w:t>используются:</w:t>
      </w:r>
    </w:p>
    <w:p w:rsidR="00F17CD3" w:rsidRPr="001D1082" w:rsidRDefault="00F17CD3" w:rsidP="00910F18">
      <w:pPr>
        <w:spacing w:after="0" w:line="240" w:lineRule="auto"/>
        <w:ind w:left="960"/>
        <w:rPr>
          <w:rFonts w:ascii="Times New Roman" w:hAnsi="Times New Roman" w:cs="Times New Roman"/>
          <w:sz w:val="24"/>
          <w:szCs w:val="24"/>
        </w:rPr>
      </w:pPr>
      <w:r w:rsidRPr="001D1082">
        <w:rPr>
          <w:rFonts w:ascii="Times New Roman" w:eastAsia="Times New Roman" w:hAnsi="Times New Roman" w:cs="Times New Roman"/>
          <w:bCs/>
          <w:sz w:val="24"/>
          <w:szCs w:val="24"/>
        </w:rPr>
        <w:t>–</w:t>
      </w:r>
      <w:r w:rsidRPr="001D1082">
        <w:rPr>
          <w:rFonts w:ascii="Times New Roman" w:eastAsia="Times New Roman" w:hAnsi="Times New Roman" w:cs="Times New Roman"/>
          <w:sz w:val="24"/>
          <w:szCs w:val="24"/>
        </w:rPr>
        <w:t>туристско-краеведческая,художественно-эстетическая,спортивная,познавательная и другие виды деятельности;</w:t>
      </w:r>
    </w:p>
    <w:p w:rsidR="00F17CD3" w:rsidRPr="001D1082" w:rsidRDefault="00F17CD3" w:rsidP="00D128F1">
      <w:pPr>
        <w:spacing w:after="0" w:line="240" w:lineRule="auto"/>
        <w:ind w:left="26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работа поисковых отрядов,детский познавательный туризм(сбор материалов обистории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w:t>
      </w:r>
    </w:p>
    <w:p w:rsidR="00F17CD3" w:rsidRPr="001D1082" w:rsidRDefault="00F17CD3" w:rsidP="00910F18">
      <w:pPr>
        <w:numPr>
          <w:ilvl w:val="0"/>
          <w:numId w:val="119"/>
        </w:numPr>
        <w:tabs>
          <w:tab w:val="left" w:pos="466"/>
        </w:tabs>
        <w:spacing w:after="0" w:line="240" w:lineRule="auto"/>
        <w:ind w:left="260" w:hanging="2"/>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F17CD3" w:rsidRPr="001D1082" w:rsidRDefault="00F17CD3" w:rsidP="00D128F1">
      <w:pPr>
        <w:spacing w:after="0" w:line="240" w:lineRule="auto"/>
        <w:ind w:left="260" w:firstLine="708"/>
        <w:jc w:val="both"/>
        <w:rPr>
          <w:rFonts w:ascii="Times New Roman" w:eastAsia="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общегосударственные,региональные,городские и школьные ритуалы(ритуалыобразовательной организации, общественного объединения и т.д.); развитие у подрастающего поколения уважения к историческим символам и памятникам Отечества;</w:t>
      </w:r>
    </w:p>
    <w:p w:rsidR="00F17CD3" w:rsidRPr="00910F18" w:rsidRDefault="00F17CD3" w:rsidP="00910F18">
      <w:pPr>
        <w:spacing w:after="0" w:line="240" w:lineRule="auto"/>
        <w:ind w:left="260" w:firstLine="708"/>
        <w:jc w:val="both"/>
        <w:rPr>
          <w:rFonts w:ascii="Times New Roman" w:eastAsia="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потенциал учебных предметов предметных областей«Русский язык и литература»,«История», обеспечивающих ориентацию обучающ</w:t>
      </w:r>
      <w:r w:rsidR="00910F18">
        <w:rPr>
          <w:rFonts w:ascii="Times New Roman" w:eastAsia="Times New Roman" w:hAnsi="Times New Roman" w:cs="Times New Roman"/>
          <w:sz w:val="24"/>
          <w:szCs w:val="24"/>
        </w:rPr>
        <w:t xml:space="preserve">ихся в современных общественно- </w:t>
      </w:r>
      <w:r w:rsidRPr="001D1082">
        <w:rPr>
          <w:rFonts w:ascii="Times New Roman" w:eastAsia="Times New Roman" w:hAnsi="Times New Roman" w:cs="Times New Roman"/>
          <w:sz w:val="24"/>
          <w:szCs w:val="24"/>
        </w:rPr>
        <w:t>политических процессах, происходящих в России и мире;</w:t>
      </w:r>
    </w:p>
    <w:p w:rsidR="00F17CD3" w:rsidRPr="001D1082" w:rsidRDefault="00F17CD3" w:rsidP="00D128F1">
      <w:pPr>
        <w:spacing w:after="0" w:line="240" w:lineRule="auto"/>
        <w:ind w:righ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F17CD3" w:rsidRPr="001D1082" w:rsidRDefault="00F17CD3" w:rsidP="00D128F1">
      <w:pPr>
        <w:spacing w:after="0" w:line="240" w:lineRule="auto"/>
        <w:ind w:right="26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детская литература(приобщение детей к классическим и современнымвысокохудожественным отечественным и мировым произведениям искусства и литературы).</w:t>
      </w:r>
    </w:p>
    <w:p w:rsidR="00F17CD3" w:rsidRPr="001D1082" w:rsidRDefault="00F17CD3"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Воспитание обучающихся в сфере отношения к России как к Родине (Отечеству)</w:t>
      </w:r>
    </w:p>
    <w:p w:rsidR="00F17CD3" w:rsidRPr="001D1082" w:rsidRDefault="00F17CD3"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включает:</w:t>
      </w:r>
    </w:p>
    <w:p w:rsidR="00F17CD3" w:rsidRPr="001D1082" w:rsidRDefault="00F17CD3" w:rsidP="00910F18">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воспитание  уважения  к  культуре,языкам,традициям  и  обычаям  народов,проживающих в Российской Федерации;</w:t>
      </w:r>
    </w:p>
    <w:p w:rsidR="00F17CD3" w:rsidRPr="001D1082" w:rsidRDefault="00F17CD3" w:rsidP="00D128F1">
      <w:pPr>
        <w:spacing w:after="0" w:line="240" w:lineRule="auto"/>
        <w:ind w:right="280" w:firstLine="708"/>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взаимодействие с библиотеками,приобщение к сокровищнице мировой иотечественной культуры, в том числе с использованием информационных технологий;</w:t>
      </w:r>
    </w:p>
    <w:p w:rsidR="00F17CD3" w:rsidRPr="001D1082" w:rsidRDefault="00F17CD3" w:rsidP="00D128F1">
      <w:pPr>
        <w:spacing w:after="0" w:line="240" w:lineRule="auto"/>
        <w:ind w:right="280" w:firstLine="708"/>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обеспечение доступности музейной и театральной культуры для детей,развитиемузейной и театральной педагогики.</w:t>
      </w:r>
    </w:p>
    <w:p w:rsidR="00F17CD3" w:rsidRPr="001D1082" w:rsidRDefault="00F17CD3" w:rsidP="00D128F1">
      <w:pPr>
        <w:spacing w:after="0" w:line="240" w:lineRule="auto"/>
        <w:ind w:right="280" w:firstLine="708"/>
        <w:rPr>
          <w:rFonts w:ascii="Times New Roman" w:hAnsi="Times New Roman" w:cs="Times New Roman"/>
          <w:sz w:val="24"/>
          <w:szCs w:val="24"/>
        </w:rPr>
      </w:pPr>
      <w:r w:rsidRPr="001D1082">
        <w:rPr>
          <w:rFonts w:ascii="Times New Roman" w:eastAsia="Times New Roman" w:hAnsi="Times New Roman" w:cs="Times New Roman"/>
          <w:sz w:val="24"/>
          <w:szCs w:val="24"/>
        </w:rPr>
        <w:t>Воспитание, социализация и духовно-нравственное развитие в сфере семейных отношений предполагают формирование у обучающихся:</w:t>
      </w:r>
    </w:p>
    <w:p w:rsidR="00F17CD3" w:rsidRPr="001D1082" w:rsidRDefault="00F17CD3" w:rsidP="00D128F1">
      <w:pPr>
        <w:spacing w:after="0" w:line="240" w:lineRule="auto"/>
        <w:ind w:right="280"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F17CD3" w:rsidRPr="001D1082" w:rsidRDefault="00F17CD3" w:rsidP="00D128F1">
      <w:pPr>
        <w:spacing w:after="0" w:line="240" w:lineRule="auto"/>
        <w:rPr>
          <w:rFonts w:ascii="Times New Roman" w:hAnsi="Times New Roman" w:cs="Times New Roman"/>
          <w:sz w:val="24"/>
          <w:szCs w:val="24"/>
        </w:rPr>
      </w:pPr>
    </w:p>
    <w:p w:rsidR="00F17CD3" w:rsidRPr="001D1082" w:rsidRDefault="00F17CD3" w:rsidP="00D128F1">
      <w:pPr>
        <w:spacing w:after="0" w:line="240" w:lineRule="auto"/>
        <w:ind w:right="280" w:firstLine="708"/>
        <w:rPr>
          <w:rFonts w:ascii="Times New Roman" w:hAnsi="Times New Roman" w:cs="Times New Roman"/>
          <w:sz w:val="24"/>
          <w:szCs w:val="24"/>
        </w:rPr>
      </w:pPr>
      <w:r w:rsidRPr="001D1082">
        <w:rPr>
          <w:rFonts w:ascii="Times New Roman" w:eastAsia="Times New Roman" w:hAnsi="Times New Roman" w:cs="Times New Roman"/>
          <w:sz w:val="24"/>
          <w:szCs w:val="24"/>
        </w:rPr>
        <w:t>– ответственного отношения к созданию и сохранению семьи на основе осознанного принятия ценностей семейной жизни.</w:t>
      </w:r>
    </w:p>
    <w:p w:rsidR="00F17CD3" w:rsidRPr="001D1082" w:rsidRDefault="00F17CD3" w:rsidP="00D128F1">
      <w:pPr>
        <w:spacing w:after="0" w:line="240" w:lineRule="auto"/>
        <w:ind w:left="720" w:firstLine="708"/>
        <w:rPr>
          <w:rFonts w:ascii="Times New Roman" w:hAnsi="Times New Roman" w:cs="Times New Roman"/>
          <w:sz w:val="24"/>
          <w:szCs w:val="24"/>
        </w:rPr>
      </w:pPr>
      <w:r w:rsidRPr="001D1082">
        <w:rPr>
          <w:rFonts w:ascii="Times New Roman" w:eastAsia="Times New Roman" w:hAnsi="Times New Roman" w:cs="Times New Roman"/>
          <w:sz w:val="24"/>
          <w:szCs w:val="24"/>
        </w:rPr>
        <w:t>Для воспитания, социализации и духовно-нравственного развития в сфере отношений с окружающими людьми и в семье используются:</w:t>
      </w:r>
    </w:p>
    <w:p w:rsidR="00F17CD3" w:rsidRPr="001D1082" w:rsidRDefault="00F17CD3"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добровольческая,коммуникативная,познавательная,игровая,художественно-</w:t>
      </w:r>
    </w:p>
    <w:p w:rsidR="00F17CD3" w:rsidRPr="001D1082" w:rsidRDefault="00F17CD3"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эстетическая и другие виды деятельности;</w:t>
      </w:r>
    </w:p>
    <w:p w:rsidR="00F17CD3" w:rsidRPr="001D1082" w:rsidRDefault="00F17CD3" w:rsidP="00D128F1">
      <w:pPr>
        <w:spacing w:after="0" w:line="240" w:lineRule="auto"/>
        <w:ind w:right="26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дискуссионные формы,просмотр и обсуждение актуальных фильмов,театральныхспектаклей, разыгрывание ситуаций для решения моральных дилемм и осуществления нравственного выбора и иные разновидности занятий;</w:t>
      </w:r>
    </w:p>
    <w:p w:rsidR="00F17CD3" w:rsidRPr="001D1082" w:rsidRDefault="00F17CD3" w:rsidP="00D128F1">
      <w:pPr>
        <w:spacing w:after="0" w:line="240" w:lineRule="auto"/>
        <w:ind w:right="280" w:firstLine="708"/>
        <w:rPr>
          <w:rFonts w:ascii="Times New Roman" w:hAnsi="Times New Roman" w:cs="Times New Roman"/>
          <w:sz w:val="24"/>
          <w:szCs w:val="24"/>
        </w:rPr>
      </w:pPr>
      <w:r w:rsidRPr="001D1082">
        <w:rPr>
          <w:rFonts w:ascii="Times New Roman" w:eastAsia="Times New Roman" w:hAnsi="Times New Roman" w:cs="Times New Roman"/>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F17CD3" w:rsidRPr="001D1082" w:rsidRDefault="00F17CD3" w:rsidP="00D128F1">
      <w:pPr>
        <w:spacing w:after="0" w:line="240" w:lineRule="auto"/>
        <w:ind w:right="26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lastRenderedPageBreak/>
        <w:t xml:space="preserve">– </w:t>
      </w:r>
      <w:r w:rsidRPr="001D1082">
        <w:rPr>
          <w:rFonts w:ascii="Times New Roman" w:eastAsia="Times New Roman" w:hAnsi="Times New Roman" w:cs="Times New Roman"/>
          <w:sz w:val="24"/>
          <w:szCs w:val="24"/>
        </w:rPr>
        <w:t>формирование российской гражданской идентичности,гражданской позицииактивного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F17CD3" w:rsidRPr="001D1082" w:rsidRDefault="00F17CD3" w:rsidP="00D128F1">
      <w:pPr>
        <w:spacing w:after="0" w:line="240" w:lineRule="auto"/>
        <w:ind w:right="26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развитие правовой и политической культуры детей,расширение конструктивногоучастия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F17CD3" w:rsidRPr="001D1082" w:rsidRDefault="00F17CD3" w:rsidP="00D128F1">
      <w:pPr>
        <w:spacing w:after="0" w:line="240" w:lineRule="auto"/>
        <w:ind w:right="260" w:firstLine="708"/>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воспитание уважительного отношения к национальному достоинству людей,ихчувствам, религиозным убеждениям;</w:t>
      </w:r>
    </w:p>
    <w:p w:rsidR="00F17CD3" w:rsidRPr="001D1082" w:rsidRDefault="00F17CD3" w:rsidP="00910F18">
      <w:pPr>
        <w:spacing w:after="0" w:line="240" w:lineRule="auto"/>
        <w:ind w:right="280" w:firstLine="708"/>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формирование установок личности,позволяющих противостоять идеологииэкстремизма, национализма, ксенофобии, коррупции, дискриминации по социальным,религиозным, расовым, национальным признакам и другим негативным социальным явлениям. Формирование антикоррупционного мировоззрения.</w:t>
      </w:r>
    </w:p>
    <w:p w:rsidR="00F17CD3" w:rsidRPr="001D1082" w:rsidRDefault="00F17CD3" w:rsidP="00D128F1">
      <w:pPr>
        <w:spacing w:after="0" w:line="240" w:lineRule="auto"/>
        <w:ind w:left="260" w:firstLine="708"/>
        <w:rPr>
          <w:rFonts w:ascii="Times New Roman" w:hAnsi="Times New Roman" w:cs="Times New Roman"/>
          <w:sz w:val="24"/>
          <w:szCs w:val="24"/>
        </w:rPr>
      </w:pPr>
      <w:r w:rsidRPr="001D1082">
        <w:rPr>
          <w:rFonts w:ascii="Times New Roman" w:eastAsia="Times New Roman" w:hAnsi="Times New Roman" w:cs="Times New Roman"/>
          <w:sz w:val="24"/>
          <w:szCs w:val="24"/>
        </w:rPr>
        <w:t>Воспитание, социализация и духовно-нравственное развитие в данной области осуществляются:</w:t>
      </w:r>
    </w:p>
    <w:p w:rsidR="00F17CD3" w:rsidRPr="001D1082" w:rsidRDefault="00F17CD3" w:rsidP="00910F18">
      <w:pPr>
        <w:spacing w:after="0" w:line="240" w:lineRule="auto"/>
        <w:ind w:left="960"/>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в рамках общественной(участие в самоуправлении),проектной,добровольческой,игровой, коммуникативной и других видов деятельности;</w:t>
      </w:r>
    </w:p>
    <w:p w:rsidR="00F17CD3" w:rsidRPr="001D1082" w:rsidRDefault="00F17CD3" w:rsidP="00D128F1">
      <w:pPr>
        <w:spacing w:after="0" w:line="240" w:lineRule="auto"/>
        <w:ind w:left="960"/>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с   использованием   потенциала   учебных   предметов   предметной   области</w:t>
      </w:r>
    </w:p>
    <w:p w:rsidR="00F17CD3" w:rsidRPr="001D1082" w:rsidRDefault="00F17CD3" w:rsidP="00D128F1">
      <w:pPr>
        <w:spacing w:after="0" w:line="240" w:lineRule="auto"/>
        <w:ind w:left="260" w:right="20"/>
        <w:jc w:val="both"/>
        <w:rPr>
          <w:rFonts w:ascii="Times New Roman" w:hAnsi="Times New Roman" w:cs="Times New Roman"/>
          <w:sz w:val="24"/>
          <w:szCs w:val="24"/>
        </w:rPr>
      </w:pPr>
      <w:r w:rsidRPr="001D1082">
        <w:rPr>
          <w:rFonts w:ascii="Times New Roman" w:eastAsia="Times New Roman" w:hAnsi="Times New Roman" w:cs="Times New Roman"/>
          <w:sz w:val="24"/>
          <w:szCs w:val="24"/>
        </w:rPr>
        <w:t>«Общественные науки», обеспечивающих ориентацию обучающихся в сфере отношений к закону, государству и гражданскому обществу.</w:t>
      </w:r>
    </w:p>
    <w:p w:rsidR="00F17CD3" w:rsidRPr="001D1082" w:rsidRDefault="00F17CD3"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F17CD3" w:rsidRPr="001D1082" w:rsidRDefault="00F17CD3" w:rsidP="00D128F1">
      <w:pPr>
        <w:spacing w:after="0" w:line="240" w:lineRule="auto"/>
        <w:ind w:left="260" w:firstLine="708"/>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воспитание здоровой,счастливой,свободной личности,формированиеспособности ставить цели и строить жизненные планы;</w:t>
      </w:r>
    </w:p>
    <w:p w:rsidR="00F17CD3" w:rsidRPr="001D1082" w:rsidRDefault="00F17CD3" w:rsidP="00D128F1">
      <w:pPr>
        <w:spacing w:after="0" w:line="240" w:lineRule="auto"/>
        <w:ind w:left="26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реализацию обучающимися практик саморазвития и самовоспитания всоответствии с общечеловеческими ценностями и идеалами гражданского общества;</w:t>
      </w:r>
    </w:p>
    <w:p w:rsidR="00F17CD3" w:rsidRPr="001D1082" w:rsidRDefault="00F17CD3" w:rsidP="00D128F1">
      <w:pPr>
        <w:spacing w:after="0" w:line="240" w:lineRule="auto"/>
        <w:ind w:left="260"/>
        <w:rPr>
          <w:rFonts w:ascii="Times New Roman" w:hAnsi="Times New Roman" w:cs="Times New Roman"/>
          <w:sz w:val="24"/>
          <w:szCs w:val="24"/>
        </w:rPr>
      </w:pPr>
      <w:r w:rsidRPr="001D1082">
        <w:rPr>
          <w:rFonts w:ascii="Times New Roman" w:eastAsia="Times New Roman" w:hAnsi="Times New Roman" w:cs="Times New Roman"/>
          <w:sz w:val="24"/>
          <w:szCs w:val="24"/>
        </w:rPr>
        <w:t>формирование позитивных жизненных ориентиров и планов;</w:t>
      </w:r>
    </w:p>
    <w:p w:rsidR="00F17CD3" w:rsidRPr="001D1082" w:rsidRDefault="00F17CD3" w:rsidP="00D128F1">
      <w:pPr>
        <w:spacing w:after="0" w:line="240" w:lineRule="auto"/>
        <w:ind w:left="960"/>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формирование  у  обучающихся  готовности  и  способности  к  самостоятельной,</w:t>
      </w:r>
    </w:p>
    <w:p w:rsidR="00F17CD3" w:rsidRPr="001D1082" w:rsidRDefault="00F17CD3" w:rsidP="00D128F1">
      <w:pPr>
        <w:spacing w:after="0" w:line="240" w:lineRule="auto"/>
        <w:ind w:left="260"/>
        <w:rPr>
          <w:rFonts w:ascii="Times New Roman" w:hAnsi="Times New Roman" w:cs="Times New Roman"/>
          <w:sz w:val="24"/>
          <w:szCs w:val="24"/>
        </w:rPr>
      </w:pPr>
      <w:r w:rsidRPr="001D1082">
        <w:rPr>
          <w:rFonts w:ascii="Times New Roman" w:eastAsia="Times New Roman" w:hAnsi="Times New Roman" w:cs="Times New Roman"/>
          <w:sz w:val="24"/>
          <w:szCs w:val="24"/>
        </w:rPr>
        <w:t>творческой и ответственной деятельности;</w:t>
      </w:r>
    </w:p>
    <w:p w:rsidR="00F17CD3" w:rsidRPr="001D1082" w:rsidRDefault="00F17CD3" w:rsidP="00D128F1">
      <w:pPr>
        <w:spacing w:after="0" w:line="240" w:lineRule="auto"/>
        <w:ind w:left="26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формирование у обучающихся готовности и способности к образованию,в томчисле самообразованию, на протяжении всей жизни; сознательное отношение к</w:t>
      </w:r>
    </w:p>
    <w:p w:rsidR="00F17CD3" w:rsidRPr="001D1082" w:rsidRDefault="00F17CD3" w:rsidP="00D128F1">
      <w:pPr>
        <w:spacing w:after="0" w:line="240" w:lineRule="auto"/>
        <w:ind w:left="260" w:right="20"/>
        <w:rPr>
          <w:rFonts w:ascii="Times New Roman" w:hAnsi="Times New Roman" w:cs="Times New Roman"/>
          <w:sz w:val="24"/>
          <w:szCs w:val="24"/>
        </w:rPr>
      </w:pPr>
      <w:r w:rsidRPr="001D1082">
        <w:rPr>
          <w:rFonts w:ascii="Times New Roman" w:eastAsia="Times New Roman" w:hAnsi="Times New Roman" w:cs="Times New Roman"/>
          <w:sz w:val="24"/>
          <w:szCs w:val="24"/>
        </w:rPr>
        <w:t>непрерывному образованию как условию успешной профессиональной и общественной деятельности;</w:t>
      </w:r>
    </w:p>
    <w:p w:rsidR="00F17CD3" w:rsidRPr="001D1082" w:rsidRDefault="00F17CD3" w:rsidP="00D128F1">
      <w:pPr>
        <w:spacing w:after="0" w:line="240" w:lineRule="auto"/>
        <w:ind w:left="26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формирование у подрастающего поколения ответственного отношения к своемуздоровью и потребности в здоровом образе жизни, физическом самосовершенствовании,</w:t>
      </w:r>
    </w:p>
    <w:p w:rsidR="00F17CD3" w:rsidRPr="001D1082" w:rsidRDefault="00F17CD3" w:rsidP="00D128F1">
      <w:pPr>
        <w:spacing w:after="0" w:line="240" w:lineRule="auto"/>
        <w:ind w:left="260"/>
        <w:jc w:val="both"/>
        <w:rPr>
          <w:rFonts w:ascii="Times New Roman" w:hAnsi="Times New Roman" w:cs="Times New Roman"/>
          <w:sz w:val="24"/>
          <w:szCs w:val="24"/>
        </w:rPr>
      </w:pPr>
      <w:r w:rsidRPr="001D1082">
        <w:rPr>
          <w:rFonts w:ascii="Times New Roman" w:eastAsia="Times New Roman" w:hAnsi="Times New Roman" w:cs="Times New Roman"/>
          <w:sz w:val="24"/>
          <w:szCs w:val="24"/>
        </w:rPr>
        <w:t>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w:t>
      </w:r>
    </w:p>
    <w:p w:rsidR="00F17CD3" w:rsidRPr="001D1082" w:rsidRDefault="00F17CD3" w:rsidP="00D128F1">
      <w:pPr>
        <w:spacing w:after="0" w:line="240" w:lineRule="auto"/>
        <w:rPr>
          <w:rFonts w:ascii="Times New Roman" w:hAnsi="Times New Roman" w:cs="Times New Roman"/>
          <w:sz w:val="24"/>
          <w:szCs w:val="24"/>
        </w:rPr>
      </w:pPr>
    </w:p>
    <w:p w:rsidR="00F17CD3" w:rsidRPr="001D1082" w:rsidRDefault="00F17CD3" w:rsidP="00D128F1">
      <w:pPr>
        <w:spacing w:after="0" w:line="240" w:lineRule="auto"/>
        <w:ind w:left="260" w:right="20"/>
        <w:rPr>
          <w:rFonts w:ascii="Times New Roman" w:hAnsi="Times New Roman" w:cs="Times New Roman"/>
          <w:sz w:val="24"/>
          <w:szCs w:val="24"/>
        </w:rPr>
      </w:pPr>
      <w:r w:rsidRPr="001D1082">
        <w:rPr>
          <w:rFonts w:ascii="Times New Roman" w:eastAsia="Times New Roman" w:hAnsi="Times New Roman" w:cs="Times New Roman"/>
          <w:sz w:val="24"/>
          <w:szCs w:val="24"/>
        </w:rPr>
        <w:t>собственному, так и других людей; умение оказывать первую помощь; развитие культуры здорового питания;</w:t>
      </w:r>
    </w:p>
    <w:p w:rsidR="00F17CD3" w:rsidRPr="001D1082" w:rsidRDefault="00F17CD3" w:rsidP="00D128F1">
      <w:pPr>
        <w:spacing w:after="0" w:line="240" w:lineRule="auto"/>
        <w:ind w:left="26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содействие в осознанной выработке собственной позиции по отношению кобщественно-политическим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17CD3" w:rsidRPr="001D1082" w:rsidRDefault="00F17CD3" w:rsidP="00D128F1">
      <w:pPr>
        <w:spacing w:after="0" w:line="240" w:lineRule="auto"/>
        <w:ind w:left="960"/>
        <w:rPr>
          <w:rFonts w:ascii="Times New Roman" w:hAnsi="Times New Roman" w:cs="Times New Roman"/>
          <w:sz w:val="24"/>
          <w:szCs w:val="24"/>
        </w:rPr>
      </w:pPr>
      <w:r w:rsidRPr="001D1082">
        <w:rPr>
          <w:rFonts w:ascii="Times New Roman" w:eastAsia="Times New Roman" w:hAnsi="Times New Roman" w:cs="Times New Roman"/>
          <w:sz w:val="24"/>
          <w:szCs w:val="24"/>
        </w:rPr>
        <w:t>Для осуществления воспитания, социализации и духовно-нравственного развития в</w:t>
      </w:r>
    </w:p>
    <w:p w:rsidR="00F17CD3" w:rsidRPr="001D1082" w:rsidRDefault="00F17CD3" w:rsidP="00D128F1">
      <w:pPr>
        <w:spacing w:after="0" w:line="240" w:lineRule="auto"/>
        <w:ind w:left="260"/>
        <w:rPr>
          <w:rFonts w:ascii="Times New Roman" w:hAnsi="Times New Roman" w:cs="Times New Roman"/>
          <w:sz w:val="24"/>
          <w:szCs w:val="24"/>
        </w:rPr>
      </w:pPr>
      <w:r w:rsidRPr="001D1082">
        <w:rPr>
          <w:rFonts w:ascii="Times New Roman" w:eastAsia="Times New Roman" w:hAnsi="Times New Roman" w:cs="Times New Roman"/>
          <w:sz w:val="24"/>
          <w:szCs w:val="24"/>
        </w:rPr>
        <w:t>сфере отношения обучающихся к себе, своему здоровью, познанию себя, для обеспечения</w:t>
      </w:r>
    </w:p>
    <w:p w:rsidR="00F17CD3" w:rsidRPr="001D1082" w:rsidRDefault="00F17CD3" w:rsidP="00D128F1">
      <w:pPr>
        <w:spacing w:after="0" w:line="240" w:lineRule="auto"/>
        <w:ind w:left="260"/>
        <w:rPr>
          <w:rFonts w:ascii="Times New Roman" w:hAnsi="Times New Roman" w:cs="Times New Roman"/>
          <w:sz w:val="24"/>
          <w:szCs w:val="24"/>
        </w:rPr>
      </w:pPr>
      <w:r w:rsidRPr="001D1082">
        <w:rPr>
          <w:rFonts w:ascii="Times New Roman" w:eastAsia="Times New Roman" w:hAnsi="Times New Roman" w:cs="Times New Roman"/>
          <w:sz w:val="24"/>
          <w:szCs w:val="24"/>
        </w:rPr>
        <w:t>самоопределения, самосовершенствования используются:</w:t>
      </w:r>
    </w:p>
    <w:p w:rsidR="00F17CD3" w:rsidRPr="001D1082" w:rsidRDefault="00F17CD3" w:rsidP="00D128F1">
      <w:pPr>
        <w:spacing w:after="0" w:line="240" w:lineRule="auto"/>
        <w:ind w:left="960"/>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проектная(индивидуальные  и  коллективные  проекты),учебно-познавательная,</w:t>
      </w:r>
    </w:p>
    <w:p w:rsidR="00F17CD3" w:rsidRPr="001D1082" w:rsidRDefault="00F17CD3" w:rsidP="00D128F1">
      <w:pPr>
        <w:spacing w:after="0" w:line="240" w:lineRule="auto"/>
        <w:ind w:left="260"/>
        <w:rPr>
          <w:rFonts w:ascii="Times New Roman" w:hAnsi="Times New Roman" w:cs="Times New Roman"/>
          <w:sz w:val="24"/>
          <w:szCs w:val="24"/>
        </w:rPr>
      </w:pPr>
      <w:r w:rsidRPr="001D1082">
        <w:rPr>
          <w:rFonts w:ascii="Times New Roman" w:eastAsia="Times New Roman" w:hAnsi="Times New Roman" w:cs="Times New Roman"/>
          <w:sz w:val="24"/>
          <w:szCs w:val="24"/>
        </w:rPr>
        <w:t>коммуникативная, физкультурно-оздоровительная и другие виды деятельности;</w:t>
      </w:r>
    </w:p>
    <w:p w:rsidR="00F17CD3" w:rsidRPr="001D1082" w:rsidRDefault="00F17CD3" w:rsidP="00D128F1">
      <w:pPr>
        <w:spacing w:after="0" w:line="240" w:lineRule="auto"/>
        <w:ind w:left="960"/>
        <w:rPr>
          <w:rFonts w:ascii="Times New Roman" w:hAnsi="Times New Roman" w:cs="Times New Roman"/>
          <w:sz w:val="24"/>
          <w:szCs w:val="24"/>
        </w:rPr>
      </w:pPr>
      <w:r w:rsidRPr="001D1082">
        <w:rPr>
          <w:rFonts w:ascii="Times New Roman" w:eastAsia="Times New Roman" w:hAnsi="Times New Roman" w:cs="Times New Roman"/>
          <w:bCs/>
          <w:sz w:val="24"/>
          <w:szCs w:val="24"/>
        </w:rPr>
        <w:t>–</w:t>
      </w:r>
      <w:r w:rsidRPr="001D1082">
        <w:rPr>
          <w:rFonts w:ascii="Times New Roman" w:eastAsia="Times New Roman" w:hAnsi="Times New Roman" w:cs="Times New Roman"/>
          <w:sz w:val="24"/>
          <w:szCs w:val="24"/>
        </w:rPr>
        <w:t>индивидуальныепроекты,читательскиеконференции,дискуссии,</w:t>
      </w:r>
    </w:p>
    <w:p w:rsidR="00F17CD3" w:rsidRPr="001D1082" w:rsidRDefault="00F17CD3" w:rsidP="00D128F1">
      <w:pPr>
        <w:spacing w:after="0" w:line="240" w:lineRule="auto"/>
        <w:ind w:left="260" w:right="20"/>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просветительские беседы, встречи с экспертами (психологами, врачами, людьми, получившими общественное признание);</w:t>
      </w:r>
    </w:p>
    <w:p w:rsidR="00F17CD3" w:rsidRPr="00910F18" w:rsidRDefault="00F17CD3" w:rsidP="00910F18">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массовые общественно-спортивные мероприятия и привлечение к участиюних детей;</w:t>
      </w:r>
    </w:p>
    <w:p w:rsidR="00F17CD3" w:rsidRPr="001D1082" w:rsidRDefault="00F17CD3" w:rsidP="00D128F1">
      <w:pPr>
        <w:spacing w:after="0" w:line="240" w:lineRule="auto"/>
        <w:ind w:right="280"/>
        <w:rPr>
          <w:rFonts w:ascii="Times New Roman" w:hAnsi="Times New Roman" w:cs="Times New Roman"/>
          <w:sz w:val="24"/>
          <w:szCs w:val="24"/>
        </w:rPr>
      </w:pPr>
      <w:r w:rsidRPr="001D1082">
        <w:rPr>
          <w:rFonts w:ascii="Times New Roman" w:eastAsia="Times New Roman" w:hAnsi="Times New Roman" w:cs="Times New Roman"/>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F17CD3" w:rsidRPr="001D1082" w:rsidRDefault="00F17CD3"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формирование мировоззрения,соответствующего современному уровнюразвития науки;</w:t>
      </w:r>
    </w:p>
    <w:p w:rsidR="00F17CD3" w:rsidRPr="001D1082" w:rsidRDefault="00F17CD3" w:rsidP="00910F18">
      <w:pPr>
        <w:spacing w:after="0" w:line="240" w:lineRule="auto"/>
        <w:ind w:right="26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развитие у обучающихся экологической культуры,бережного отношения к роднойземле,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F17CD3" w:rsidRPr="001D1082" w:rsidRDefault="00F17CD3" w:rsidP="00910F18">
      <w:pPr>
        <w:spacing w:after="0" w:line="240" w:lineRule="auto"/>
        <w:ind w:left="1" w:right="280"/>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воспитание эстетического отношения к миру,включая эстетику быта,научного итехнического творчества, спорта, общественных отношений.</w:t>
      </w:r>
    </w:p>
    <w:p w:rsidR="00F17CD3" w:rsidRPr="001D1082" w:rsidRDefault="00F17CD3" w:rsidP="00910F18">
      <w:pPr>
        <w:spacing w:after="0" w:line="240" w:lineRule="auto"/>
        <w:ind w:left="701"/>
        <w:rPr>
          <w:rFonts w:ascii="Times New Roman" w:hAnsi="Times New Roman" w:cs="Times New Roman"/>
          <w:sz w:val="24"/>
          <w:szCs w:val="24"/>
        </w:rPr>
      </w:pPr>
      <w:r w:rsidRPr="001D1082">
        <w:rPr>
          <w:rFonts w:ascii="Times New Roman" w:eastAsia="Times New Roman" w:hAnsi="Times New Roman" w:cs="Times New Roman"/>
          <w:sz w:val="24"/>
          <w:szCs w:val="24"/>
        </w:rPr>
        <w:t>Для реализации задач воспитания, социализации и духовно-нравственного развития</w:t>
      </w:r>
    </w:p>
    <w:p w:rsidR="00F17CD3" w:rsidRPr="00910F18" w:rsidRDefault="00F17CD3" w:rsidP="00910F18">
      <w:pPr>
        <w:numPr>
          <w:ilvl w:val="0"/>
          <w:numId w:val="125"/>
        </w:numPr>
        <w:tabs>
          <w:tab w:val="left" w:pos="272"/>
        </w:tabs>
        <w:spacing w:after="0" w:line="240" w:lineRule="auto"/>
        <w:ind w:right="2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сфере отношения к окружающему миру, живой природе, художественной культуре используются:</w:t>
      </w:r>
    </w:p>
    <w:p w:rsidR="00F17CD3" w:rsidRPr="001D1082" w:rsidRDefault="00F17CD3" w:rsidP="00910F18">
      <w:pPr>
        <w:spacing w:after="0" w:line="240" w:lineRule="auto"/>
        <w:ind w:left="1" w:right="260"/>
        <w:jc w:val="both"/>
        <w:rPr>
          <w:rFonts w:ascii="Times New Roman" w:eastAsia="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художественно-эстетическая(в том числе продуктивная),научно-исследовательская, проектная, природоохранная, коммуникативная и другие виды деятельности;</w:t>
      </w:r>
    </w:p>
    <w:p w:rsidR="00F17CD3" w:rsidRPr="001D1082" w:rsidRDefault="00F17CD3" w:rsidP="00D128F1">
      <w:p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экскурсии в музеи,на выставки,экологические акции,</w:t>
      </w:r>
      <w:r w:rsidR="00910F18">
        <w:rPr>
          <w:rFonts w:ascii="Times New Roman" w:eastAsia="Times New Roman" w:hAnsi="Times New Roman" w:cs="Times New Roman"/>
          <w:sz w:val="24"/>
          <w:szCs w:val="24"/>
        </w:rPr>
        <w:t>другие формы занятий;</w:t>
      </w:r>
    </w:p>
    <w:p w:rsidR="00F17CD3" w:rsidRPr="00910F18" w:rsidRDefault="00F17CD3" w:rsidP="00910F18">
      <w:pPr>
        <w:spacing w:after="0" w:line="240" w:lineRule="auto"/>
        <w:ind w:left="1" w:right="260"/>
        <w:jc w:val="both"/>
        <w:rPr>
          <w:rFonts w:ascii="Times New Roman" w:eastAsia="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потенциал учебных предметов предметных областей«Общественные науки»,«Физическая культура и основы безопасности жизнедеятельности», «Естественные науки», «Русский язык и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F17CD3" w:rsidRPr="001D1082" w:rsidRDefault="00F17CD3" w:rsidP="00910F18">
      <w:pPr>
        <w:spacing w:after="0" w:line="240" w:lineRule="auto"/>
        <w:ind w:left="1" w:right="280" w:firstLine="708"/>
        <w:rPr>
          <w:rFonts w:ascii="Times New Roman" w:hAnsi="Times New Roman" w:cs="Times New Roman"/>
          <w:sz w:val="24"/>
          <w:szCs w:val="24"/>
        </w:rPr>
      </w:pPr>
      <w:r w:rsidRPr="001D1082">
        <w:rPr>
          <w:rFonts w:ascii="Times New Roman" w:eastAsia="Times New Roman" w:hAnsi="Times New Roman" w:cs="Times New Roman"/>
          <w:sz w:val="24"/>
          <w:szCs w:val="24"/>
        </w:rPr>
        <w:t>Воспитание, социализация и духовно-нравственное развитие в сфере трудовых и социально-экономических отношений предполагают:</w:t>
      </w:r>
    </w:p>
    <w:p w:rsidR="00F17CD3" w:rsidRPr="001D1082" w:rsidRDefault="00F17CD3" w:rsidP="00910F18">
      <w:pPr>
        <w:spacing w:after="0" w:line="240" w:lineRule="auto"/>
        <w:ind w:left="1" w:right="280"/>
        <w:rPr>
          <w:rFonts w:ascii="Times New Roman" w:hAnsi="Times New Roman" w:cs="Times New Roman"/>
          <w:sz w:val="24"/>
          <w:szCs w:val="24"/>
        </w:rPr>
      </w:pPr>
      <w:r w:rsidRPr="001D1082">
        <w:rPr>
          <w:rFonts w:ascii="Times New Roman" w:eastAsia="Times New Roman" w:hAnsi="Times New Roman" w:cs="Times New Roman"/>
          <w:sz w:val="24"/>
          <w:szCs w:val="24"/>
        </w:rPr>
        <w:t>– осознанный выбор будущей профессии и возможностей реализации собственных жизненных планов;</w:t>
      </w:r>
    </w:p>
    <w:p w:rsidR="00F17CD3" w:rsidRPr="001D1082" w:rsidRDefault="00F17CD3" w:rsidP="00910F18">
      <w:pPr>
        <w:spacing w:after="0" w:line="240" w:lineRule="auto"/>
        <w:ind w:left="1" w:righ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F17CD3" w:rsidRPr="001D1082" w:rsidRDefault="00F17CD3"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воспитание у детей уважения к труду и людям труда, трудовым достижениям;</w:t>
      </w:r>
    </w:p>
    <w:p w:rsidR="00F17CD3" w:rsidRPr="001D1082" w:rsidRDefault="00F17CD3" w:rsidP="00910F18">
      <w:pPr>
        <w:spacing w:after="0" w:line="240" w:lineRule="auto"/>
        <w:ind w:left="1" w:righ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F17CD3" w:rsidRPr="001D1082" w:rsidRDefault="00F17CD3" w:rsidP="00910F18">
      <w:pPr>
        <w:spacing w:after="0" w:line="240" w:lineRule="auto"/>
        <w:ind w:left="701"/>
        <w:jc w:val="right"/>
        <w:rPr>
          <w:rFonts w:ascii="Times New Roman" w:hAnsi="Times New Roman" w:cs="Times New Roman"/>
          <w:sz w:val="24"/>
          <w:szCs w:val="24"/>
        </w:rPr>
      </w:pPr>
      <w:r w:rsidRPr="001D1082">
        <w:rPr>
          <w:rFonts w:ascii="Times New Roman" w:eastAsia="Times New Roman" w:hAnsi="Times New Roman" w:cs="Times New Roman"/>
          <w:sz w:val="24"/>
          <w:szCs w:val="24"/>
        </w:rPr>
        <w:t>Для воспитания, социализации и духовно-нравственного развития в сфере трудовых</w:t>
      </w:r>
    </w:p>
    <w:p w:rsidR="00F17CD3" w:rsidRPr="00910F18" w:rsidRDefault="00F17CD3" w:rsidP="00910F18">
      <w:pPr>
        <w:numPr>
          <w:ilvl w:val="0"/>
          <w:numId w:val="126"/>
        </w:numPr>
        <w:tabs>
          <w:tab w:val="left" w:pos="201"/>
        </w:tabs>
        <w:spacing w:after="0" w:line="240" w:lineRule="auto"/>
        <w:jc w:val="right"/>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социально-экономических отношений используются:</w:t>
      </w:r>
    </w:p>
    <w:p w:rsidR="00F17CD3" w:rsidRPr="001D1082" w:rsidRDefault="00F17CD3" w:rsidP="00910F18">
      <w:pPr>
        <w:spacing w:after="0" w:line="240" w:lineRule="auto"/>
        <w:ind w:left="1" w:right="280"/>
        <w:rPr>
          <w:rFonts w:ascii="Times New Roman" w:eastAsia="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познавательная,игровая,предметно-практическая,коммуникативная и другие</w:t>
      </w:r>
      <w:r w:rsidR="00910F18">
        <w:rPr>
          <w:rFonts w:ascii="Times New Roman" w:eastAsia="Times New Roman" w:hAnsi="Times New Roman" w:cs="Times New Roman"/>
          <w:sz w:val="24"/>
          <w:szCs w:val="24"/>
        </w:rPr>
        <w:t>виды деятельности;</w:t>
      </w:r>
    </w:p>
    <w:p w:rsidR="00F17CD3" w:rsidRPr="001D1082" w:rsidRDefault="00F17CD3" w:rsidP="00910F18">
      <w:pPr>
        <w:spacing w:after="0" w:line="240" w:lineRule="auto"/>
        <w:ind w:left="1" w:right="280"/>
        <w:jc w:val="both"/>
        <w:rPr>
          <w:rFonts w:ascii="Times New Roman" w:eastAsia="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формы занятий:профориентационное тестирование и консультирование,экскурсии на производство и в учебные заведения, встречи с представителями различных профессий, работниками и предпринимателями.</w:t>
      </w:r>
    </w:p>
    <w:p w:rsidR="00F17CD3" w:rsidRPr="001D1082" w:rsidRDefault="00F17CD3" w:rsidP="00910F18">
      <w:pPr>
        <w:spacing w:after="0" w:line="240" w:lineRule="auto"/>
        <w:ind w:left="1" w:right="260"/>
        <w:jc w:val="both"/>
        <w:rPr>
          <w:rFonts w:ascii="Times New Roman" w:eastAsia="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потенциал учебных предметов предметной области«Общественные науки»,обеспечивающей ориентацию обучающихся в сфере трудовых и социально-экономических отношений.</w:t>
      </w:r>
    </w:p>
    <w:p w:rsidR="00F17CD3" w:rsidRPr="001D1082" w:rsidRDefault="00F17CD3" w:rsidP="00D128F1">
      <w:pPr>
        <w:spacing w:after="0" w:line="240" w:lineRule="auto"/>
        <w:rPr>
          <w:rFonts w:ascii="Times New Roman" w:hAnsi="Times New Roman" w:cs="Times New Roman"/>
          <w:sz w:val="24"/>
          <w:szCs w:val="24"/>
        </w:rPr>
      </w:pPr>
    </w:p>
    <w:p w:rsidR="00F17CD3" w:rsidRPr="001D1082" w:rsidRDefault="00F17CD3" w:rsidP="00910F18">
      <w:pPr>
        <w:spacing w:after="0" w:line="240" w:lineRule="auto"/>
        <w:ind w:firstLine="708"/>
        <w:jc w:val="center"/>
        <w:rPr>
          <w:rFonts w:ascii="Times New Roman" w:hAnsi="Times New Roman" w:cs="Times New Roman"/>
          <w:b/>
          <w:sz w:val="24"/>
          <w:szCs w:val="24"/>
        </w:rPr>
      </w:pPr>
      <w:r w:rsidRPr="001D1082">
        <w:rPr>
          <w:rFonts w:ascii="Times New Roman" w:eastAsia="Times New Roman" w:hAnsi="Times New Roman" w:cs="Times New Roman"/>
          <w:b/>
          <w:bCs/>
          <w:sz w:val="24"/>
          <w:szCs w:val="24"/>
        </w:rPr>
        <w:t>II.3.4 Модель организации работы по духовно-нравственному развитию, воспитанию и социализации обучающихся</w:t>
      </w:r>
    </w:p>
    <w:p w:rsidR="00F17CD3" w:rsidRPr="001D1082" w:rsidRDefault="00F17CD3" w:rsidP="00D128F1">
      <w:pPr>
        <w:spacing w:after="0" w:line="240" w:lineRule="auto"/>
        <w:rPr>
          <w:rFonts w:ascii="Times New Roman" w:hAnsi="Times New Roman" w:cs="Times New Roman"/>
          <w:sz w:val="24"/>
          <w:szCs w:val="24"/>
        </w:rPr>
      </w:pPr>
    </w:p>
    <w:p w:rsidR="00F17CD3" w:rsidRPr="001D1082" w:rsidRDefault="00F17CD3" w:rsidP="00910F18">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Соответствующая деятельность МБОУ «Лицей г Абдулино» представлена в виде организационной модели духовно-нравственного развития, воспитания и социализации обучающихся и осуществляется:</w:t>
      </w:r>
    </w:p>
    <w:p w:rsidR="00F17CD3" w:rsidRPr="001D1082" w:rsidRDefault="00F17CD3"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на основе базовых национальных ценностей российского общества;</w:t>
      </w:r>
    </w:p>
    <w:p w:rsidR="00F17CD3" w:rsidRPr="001D1082" w:rsidRDefault="00F17CD3"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при формировании уклада жизни организации, осуществляющейобразовательную деятельность;</w:t>
      </w:r>
    </w:p>
    <w:p w:rsidR="00F17CD3" w:rsidRPr="001D1082" w:rsidRDefault="00F17CD3"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в процессе урочной и внеурочной деятельности;</w:t>
      </w:r>
    </w:p>
    <w:p w:rsidR="00F17CD3" w:rsidRPr="001D1082" w:rsidRDefault="00F17CD3" w:rsidP="00910F18">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с учетом историко-культурной и этнической специфики Оренбургской области,потребностей всех участников образовательных отношений (обучающихся и их родителей (законных представителей) и т. д.),</w:t>
      </w:r>
    </w:p>
    <w:p w:rsidR="00F17CD3" w:rsidRPr="001D1082" w:rsidRDefault="00F17CD3" w:rsidP="00910F18">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lastRenderedPageBreak/>
        <w:t xml:space="preserve">– </w:t>
      </w:r>
      <w:r w:rsidRPr="001D1082">
        <w:rPr>
          <w:rFonts w:ascii="Times New Roman" w:eastAsia="Times New Roman" w:hAnsi="Times New Roman" w:cs="Times New Roman"/>
          <w:sz w:val="24"/>
          <w:szCs w:val="24"/>
        </w:rPr>
        <w:t>с созданием специальных условий для различных категорий обучающихся (втом числе детей с ограниченными возможностями здоровья и детей-инвалидов, а также одаренных детей).</w:t>
      </w:r>
    </w:p>
    <w:p w:rsidR="00F17CD3" w:rsidRPr="001D1082" w:rsidRDefault="00F17CD3"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1D1082">
        <w:rPr>
          <w:rFonts w:ascii="Times New Roman" w:eastAsia="Times New Roman" w:hAnsi="Times New Roman" w:cs="Times New Roman"/>
          <w:bCs/>
          <w:sz w:val="24"/>
          <w:szCs w:val="24"/>
        </w:rPr>
        <w:t>уклада школьной жизни</w:t>
      </w:r>
      <w:r w:rsidRPr="001D1082">
        <w:rPr>
          <w:rFonts w:ascii="Times New Roman" w:eastAsia="Times New Roman" w:hAnsi="Times New Roman" w:cs="Times New Roman"/>
          <w:sz w:val="24"/>
          <w:szCs w:val="24"/>
        </w:rPr>
        <w:t>:</w:t>
      </w:r>
    </w:p>
    <w:p w:rsidR="00F17CD3" w:rsidRPr="001D1082" w:rsidRDefault="00F17CD3"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обеспечивающего создание социальной среды развития обучающихся;</w:t>
      </w:r>
    </w:p>
    <w:p w:rsidR="00F17CD3" w:rsidRPr="001D1082" w:rsidRDefault="00F17CD3" w:rsidP="00910F18">
      <w:pPr>
        <w:spacing w:after="0" w:line="240" w:lineRule="auto"/>
        <w:ind w:right="20"/>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включающего урочную и внеурочную деятельность (общественно значимуюработу, систему воспитательных мероприятий, культурных и социальных практик);</w:t>
      </w:r>
    </w:p>
    <w:p w:rsidR="00F17CD3" w:rsidRPr="001D1082" w:rsidRDefault="00F17CD3"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основанного на системе базовых национальных ценностей российскогообщества;</w:t>
      </w:r>
    </w:p>
    <w:p w:rsidR="00F17CD3" w:rsidRPr="001D1082" w:rsidRDefault="00F17CD3"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учитывающего историко-культурную и этническую специфику региона,потребности обучающихся и их родителей (законных представителей).</w:t>
      </w:r>
    </w:p>
    <w:p w:rsidR="00F17CD3" w:rsidRPr="001D1082" w:rsidRDefault="00F17CD3" w:rsidP="00910F18">
      <w:pPr>
        <w:spacing w:after="0" w:line="240" w:lineRule="auto"/>
        <w:ind w:firstLine="708"/>
        <w:rPr>
          <w:rFonts w:ascii="Times New Roman" w:hAnsi="Times New Roman" w:cs="Times New Roman"/>
          <w:sz w:val="24"/>
          <w:szCs w:val="24"/>
        </w:rPr>
      </w:pPr>
      <w:r w:rsidRPr="001D1082">
        <w:rPr>
          <w:rFonts w:ascii="Times New Roman" w:eastAsia="Times New Roman" w:hAnsi="Times New Roman" w:cs="Times New Roman"/>
          <w:bCs/>
          <w:sz w:val="24"/>
          <w:szCs w:val="24"/>
        </w:rPr>
        <w:t>II.3.5 Описание форм и методов организации социально значимой деятельности обучающихся</w:t>
      </w:r>
    </w:p>
    <w:p w:rsidR="00F17CD3" w:rsidRPr="001D1082" w:rsidRDefault="00F17CD3" w:rsidP="00910F18">
      <w:pPr>
        <w:spacing w:after="0" w:line="240" w:lineRule="auto"/>
        <w:ind w:left="260" w:firstLine="713"/>
        <w:rPr>
          <w:rFonts w:ascii="Times New Roman" w:hAnsi="Times New Roman" w:cs="Times New Roman"/>
          <w:sz w:val="24"/>
          <w:szCs w:val="24"/>
        </w:rPr>
      </w:pPr>
      <w:r w:rsidRPr="001D1082">
        <w:rPr>
          <w:rFonts w:ascii="Times New Roman" w:eastAsia="Times New Roman" w:hAnsi="Times New Roman" w:cs="Times New Roman"/>
          <w:bCs/>
          <w:sz w:val="24"/>
          <w:szCs w:val="24"/>
        </w:rPr>
        <w:t>II.3.6. Описание основных технологий взаимодействия и сотрудничества субъектов воспитательного процесса и социальных институтов</w:t>
      </w:r>
    </w:p>
    <w:p w:rsidR="00F17CD3" w:rsidRPr="001D1082" w:rsidRDefault="00F17CD3" w:rsidP="00910F18">
      <w:pPr>
        <w:spacing w:after="0" w:line="240" w:lineRule="auto"/>
        <w:ind w:left="260" w:firstLine="713"/>
        <w:jc w:val="both"/>
        <w:rPr>
          <w:rFonts w:ascii="Times New Roman" w:hAnsi="Times New Roman" w:cs="Times New Roman"/>
          <w:sz w:val="24"/>
          <w:szCs w:val="24"/>
        </w:rPr>
      </w:pPr>
      <w:r w:rsidRPr="001D1082">
        <w:rPr>
          <w:rFonts w:ascii="Times New Roman" w:eastAsia="Times New Roman" w:hAnsi="Times New Roman" w:cs="Times New Roman"/>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F17CD3" w:rsidRPr="001D1082" w:rsidRDefault="00F17CD3" w:rsidP="00910F18">
      <w:pPr>
        <w:spacing w:after="0" w:line="240" w:lineRule="auto"/>
        <w:ind w:left="260" w:firstLine="1229"/>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Парадигма традиционного содружества </w:t>
      </w:r>
      <w:r w:rsidRPr="001D1082">
        <w:rPr>
          <w:rFonts w:ascii="Times New Roman" w:eastAsia="Times New Roman" w:hAnsi="Times New Roman" w:cs="Times New Roman"/>
          <w:sz w:val="24"/>
          <w:szCs w:val="24"/>
        </w:rPr>
        <w:t>субъектов воспитательногопроцесса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w:t>
      </w:r>
    </w:p>
    <w:p w:rsidR="00F17CD3" w:rsidRPr="00910F18" w:rsidRDefault="00F17CD3" w:rsidP="00910F18">
      <w:pPr>
        <w:numPr>
          <w:ilvl w:val="0"/>
          <w:numId w:val="127"/>
        </w:numPr>
        <w:tabs>
          <w:tab w:val="left" w:pos="2234"/>
        </w:tabs>
        <w:spacing w:after="0" w:line="240" w:lineRule="auto"/>
        <w:ind w:left="840" w:firstLine="103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МБОУ «Лицей г Абдулино» в парадигме традиционного содружества используются:</w:t>
      </w:r>
    </w:p>
    <w:p w:rsidR="00F17CD3" w:rsidRPr="00910F18" w:rsidRDefault="00F17CD3" w:rsidP="00910F18">
      <w:pPr>
        <w:spacing w:after="0" w:line="240" w:lineRule="auto"/>
        <w:ind w:left="1560" w:right="334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Технология разовых благотворительных акций</w:t>
      </w:r>
      <w:r w:rsidR="00910F18">
        <w:rPr>
          <w:rFonts w:ascii="Times New Roman" w:eastAsia="Times New Roman" w:hAnsi="Times New Roman" w:cs="Times New Roman"/>
          <w:sz w:val="24"/>
          <w:szCs w:val="24"/>
        </w:rPr>
        <w:t>; Технология дружеского общения</w:t>
      </w:r>
    </w:p>
    <w:p w:rsidR="00F17CD3" w:rsidRPr="001D1082" w:rsidRDefault="00F17CD3" w:rsidP="00D128F1">
      <w:pPr>
        <w:spacing w:after="0" w:line="240" w:lineRule="auto"/>
        <w:ind w:left="260" w:firstLine="713"/>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Парадигма взаимовыгодного партнерства </w:t>
      </w:r>
      <w:r w:rsidRPr="001D1082">
        <w:rPr>
          <w:rFonts w:ascii="Times New Roman" w:eastAsia="Times New Roman" w:hAnsi="Times New Roman" w:cs="Times New Roman"/>
          <w:sz w:val="24"/>
          <w:szCs w:val="24"/>
        </w:rPr>
        <w:t>предусматривает признаниенеполного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w:t>
      </w:r>
    </w:p>
    <w:p w:rsidR="00F17CD3" w:rsidRPr="001D1082" w:rsidRDefault="00F17CD3" w:rsidP="00910F18">
      <w:pPr>
        <w:spacing w:after="0" w:line="240" w:lineRule="auto"/>
        <w:ind w:left="2000"/>
        <w:rPr>
          <w:rFonts w:ascii="Times New Roman" w:hAnsi="Times New Roman" w:cs="Times New Roman"/>
          <w:sz w:val="24"/>
          <w:szCs w:val="24"/>
        </w:rPr>
      </w:pPr>
      <w:r w:rsidRPr="001D1082">
        <w:rPr>
          <w:rFonts w:ascii="Times New Roman" w:eastAsia="Times New Roman" w:hAnsi="Times New Roman" w:cs="Times New Roman"/>
          <w:sz w:val="24"/>
          <w:szCs w:val="24"/>
        </w:rPr>
        <w:t>В  МБОУ  «Лицей г Абдулино»»  в  парадигме  взаимовыгодного  партнерства</w:t>
      </w:r>
    </w:p>
    <w:p w:rsidR="00F17CD3" w:rsidRPr="001D1082" w:rsidRDefault="00F17CD3" w:rsidP="00D128F1">
      <w:pPr>
        <w:spacing w:after="0" w:line="240" w:lineRule="auto"/>
        <w:ind w:left="260"/>
        <w:rPr>
          <w:rFonts w:ascii="Times New Roman" w:hAnsi="Times New Roman" w:cs="Times New Roman"/>
          <w:sz w:val="24"/>
          <w:szCs w:val="24"/>
        </w:rPr>
      </w:pPr>
      <w:r w:rsidRPr="001D1082">
        <w:rPr>
          <w:rFonts w:ascii="Times New Roman" w:eastAsia="Times New Roman" w:hAnsi="Times New Roman" w:cs="Times New Roman"/>
          <w:sz w:val="24"/>
          <w:szCs w:val="24"/>
        </w:rPr>
        <w:t>используются:</w:t>
      </w:r>
    </w:p>
    <w:p w:rsidR="00F17CD3" w:rsidRPr="001D1082" w:rsidRDefault="00F17CD3" w:rsidP="00910F18">
      <w:pPr>
        <w:tabs>
          <w:tab w:val="left" w:pos="1755"/>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Технология достижения соглашения</w:t>
      </w:r>
    </w:p>
    <w:p w:rsidR="00F17CD3" w:rsidRPr="001D1082" w:rsidRDefault="00F17CD3" w:rsidP="00910F18">
      <w:pPr>
        <w:spacing w:after="0" w:line="240" w:lineRule="auto"/>
        <w:ind w:left="1680"/>
        <w:rPr>
          <w:rFonts w:ascii="Times New Roman" w:hAnsi="Times New Roman" w:cs="Times New Roman"/>
          <w:sz w:val="24"/>
          <w:szCs w:val="24"/>
        </w:rPr>
      </w:pPr>
      <w:r w:rsidRPr="001D1082">
        <w:rPr>
          <w:rFonts w:ascii="Times New Roman" w:eastAsia="Times New Roman" w:hAnsi="Times New Roman" w:cs="Times New Roman"/>
          <w:sz w:val="24"/>
          <w:szCs w:val="24"/>
        </w:rPr>
        <w:t>Технология социального проектирования.</w:t>
      </w:r>
    </w:p>
    <w:p w:rsidR="00F17CD3" w:rsidRPr="001D1082" w:rsidRDefault="00F17CD3" w:rsidP="00910F18">
      <w:pPr>
        <w:tabs>
          <w:tab w:val="left" w:pos="1560"/>
          <w:tab w:val="left" w:pos="3000"/>
          <w:tab w:val="left" w:pos="4240"/>
          <w:tab w:val="left" w:pos="4660"/>
          <w:tab w:val="left" w:pos="5580"/>
          <w:tab w:val="left" w:pos="8080"/>
          <w:tab w:val="left" w:pos="9760"/>
        </w:tabs>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II.3.7</w:t>
      </w:r>
      <w:r w:rsidRPr="001D1082">
        <w:rPr>
          <w:rFonts w:ascii="Times New Roman" w:hAnsi="Times New Roman" w:cs="Times New Roman"/>
          <w:sz w:val="24"/>
          <w:szCs w:val="24"/>
        </w:rPr>
        <w:tab/>
      </w:r>
      <w:r w:rsidRPr="001D1082">
        <w:rPr>
          <w:rFonts w:ascii="Times New Roman" w:eastAsia="Times New Roman" w:hAnsi="Times New Roman" w:cs="Times New Roman"/>
          <w:bCs/>
          <w:sz w:val="24"/>
          <w:szCs w:val="24"/>
        </w:rPr>
        <w:t>Описание</w:t>
      </w:r>
      <w:r w:rsidRPr="001D1082">
        <w:rPr>
          <w:rFonts w:ascii="Times New Roman" w:eastAsia="Times New Roman" w:hAnsi="Times New Roman" w:cs="Times New Roman"/>
          <w:bCs/>
          <w:sz w:val="24"/>
          <w:szCs w:val="24"/>
        </w:rPr>
        <w:tab/>
        <w:t>методов</w:t>
      </w:r>
      <w:r w:rsidRPr="001D1082">
        <w:rPr>
          <w:rFonts w:ascii="Times New Roman" w:eastAsia="Times New Roman" w:hAnsi="Times New Roman" w:cs="Times New Roman"/>
          <w:bCs/>
          <w:sz w:val="24"/>
          <w:szCs w:val="24"/>
        </w:rPr>
        <w:tab/>
        <w:t>и</w:t>
      </w:r>
      <w:r w:rsidRPr="001D1082">
        <w:rPr>
          <w:rFonts w:ascii="Times New Roman" w:eastAsia="Times New Roman" w:hAnsi="Times New Roman" w:cs="Times New Roman"/>
          <w:bCs/>
          <w:sz w:val="24"/>
          <w:szCs w:val="24"/>
        </w:rPr>
        <w:tab/>
        <w:t>форм</w:t>
      </w:r>
      <w:r w:rsidRPr="001D1082">
        <w:rPr>
          <w:rFonts w:ascii="Times New Roman" w:eastAsia="Times New Roman" w:hAnsi="Times New Roman" w:cs="Times New Roman"/>
          <w:bCs/>
          <w:sz w:val="24"/>
          <w:szCs w:val="24"/>
        </w:rPr>
        <w:tab/>
        <w:t>профессиональной</w:t>
      </w:r>
      <w:r w:rsidRPr="001D1082">
        <w:rPr>
          <w:rFonts w:ascii="Times New Roman" w:eastAsia="Times New Roman" w:hAnsi="Times New Roman" w:cs="Times New Roman"/>
          <w:bCs/>
          <w:sz w:val="24"/>
          <w:szCs w:val="24"/>
        </w:rPr>
        <w:tab/>
        <w:t>ориентации</w:t>
      </w:r>
      <w:r w:rsidRPr="001D1082">
        <w:rPr>
          <w:rFonts w:ascii="Times New Roman" w:hAnsi="Times New Roman" w:cs="Times New Roman"/>
          <w:sz w:val="24"/>
          <w:szCs w:val="24"/>
        </w:rPr>
        <w:tab/>
      </w:r>
      <w:r w:rsidRPr="001D1082">
        <w:rPr>
          <w:rFonts w:ascii="Times New Roman" w:eastAsia="Times New Roman" w:hAnsi="Times New Roman" w:cs="Times New Roman"/>
          <w:bCs/>
          <w:sz w:val="24"/>
          <w:szCs w:val="24"/>
        </w:rPr>
        <w:t>в</w:t>
      </w:r>
    </w:p>
    <w:p w:rsidR="00F17CD3" w:rsidRPr="001D1082" w:rsidRDefault="00F17CD3"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организации, осуществляющей образовательную деятельность</w:t>
      </w:r>
    </w:p>
    <w:p w:rsidR="00F17CD3" w:rsidRPr="001D1082" w:rsidRDefault="00F17CD3" w:rsidP="00D128F1">
      <w:pPr>
        <w:spacing w:after="0" w:line="240" w:lineRule="auto"/>
        <w:ind w:left="1420"/>
        <w:rPr>
          <w:rFonts w:ascii="Times New Roman" w:hAnsi="Times New Roman" w:cs="Times New Roman"/>
          <w:sz w:val="24"/>
          <w:szCs w:val="24"/>
        </w:rPr>
      </w:pPr>
      <w:r w:rsidRPr="001D1082">
        <w:rPr>
          <w:rFonts w:ascii="Times New Roman" w:eastAsia="Times New Roman" w:hAnsi="Times New Roman" w:cs="Times New Roman"/>
          <w:sz w:val="24"/>
          <w:szCs w:val="24"/>
        </w:rPr>
        <w:t>Методами профессиональной ориентации обучающихся являются:</w:t>
      </w:r>
    </w:p>
    <w:p w:rsidR="00F17CD3" w:rsidRPr="001D1082" w:rsidRDefault="00F17CD3" w:rsidP="00D128F1">
      <w:pPr>
        <w:spacing w:after="0" w:line="240" w:lineRule="auto"/>
        <w:rPr>
          <w:rFonts w:ascii="Times New Roman" w:hAnsi="Times New Roman" w:cs="Times New Roman"/>
          <w:sz w:val="24"/>
          <w:szCs w:val="24"/>
        </w:rPr>
      </w:pPr>
    </w:p>
    <w:p w:rsidR="00F17CD3" w:rsidRPr="001D1082" w:rsidRDefault="00F17CD3" w:rsidP="00D128F1">
      <w:pPr>
        <w:spacing w:after="0" w:line="240" w:lineRule="auto"/>
        <w:rPr>
          <w:rFonts w:ascii="Times New Roman" w:hAnsi="Times New Roman" w:cs="Times New Roman"/>
          <w:sz w:val="24"/>
          <w:szCs w:val="24"/>
        </w:rPr>
      </w:pPr>
    </w:p>
    <w:p w:rsidR="00F17CD3" w:rsidRPr="001D1082" w:rsidRDefault="00F17CD3" w:rsidP="00D128F1">
      <w:pPr>
        <w:spacing w:after="0" w:line="240" w:lineRule="auto"/>
        <w:rPr>
          <w:rFonts w:ascii="Times New Roman" w:hAnsi="Times New Roman" w:cs="Times New Roman"/>
          <w:sz w:val="24"/>
          <w:szCs w:val="24"/>
        </w:rPr>
      </w:pPr>
    </w:p>
    <w:p w:rsidR="00F17CD3" w:rsidRPr="001D1082" w:rsidRDefault="00F17CD3" w:rsidP="00D128F1">
      <w:pPr>
        <w:spacing w:after="0" w:line="240" w:lineRule="auto"/>
        <w:rPr>
          <w:rFonts w:ascii="Times New Roman" w:hAnsi="Times New Roman" w:cs="Times New Roman"/>
          <w:sz w:val="24"/>
          <w:szCs w:val="24"/>
        </w:rPr>
        <w:sectPr w:rsidR="00F17CD3" w:rsidRPr="001D1082">
          <w:pgSz w:w="11900" w:h="16838"/>
          <w:pgMar w:top="1195" w:right="566" w:bottom="0" w:left="1140" w:header="0" w:footer="0" w:gutter="0"/>
          <w:cols w:space="720"/>
        </w:sectPr>
      </w:pPr>
    </w:p>
    <w:p w:rsidR="00F17CD3" w:rsidRPr="001D1082" w:rsidRDefault="00F17CD3" w:rsidP="00D128F1">
      <w:pPr>
        <w:spacing w:after="0" w:line="240" w:lineRule="auto"/>
        <w:rPr>
          <w:rFonts w:ascii="Times New Roman" w:hAnsi="Times New Roman" w:cs="Times New Roman"/>
          <w:sz w:val="24"/>
          <w:szCs w:val="24"/>
        </w:rPr>
      </w:pPr>
    </w:p>
    <w:p w:rsidR="00F17CD3" w:rsidRPr="001D1082" w:rsidRDefault="00F17CD3" w:rsidP="00D128F1">
      <w:pPr>
        <w:spacing w:after="0" w:line="240" w:lineRule="auto"/>
        <w:ind w:left="1680"/>
        <w:rPr>
          <w:rFonts w:ascii="Times New Roman" w:eastAsia="Times New Roman" w:hAnsi="Times New Roman" w:cs="Times New Roman"/>
          <w:bCs/>
          <w:sz w:val="24"/>
          <w:szCs w:val="24"/>
        </w:rPr>
        <w:sectPr w:rsidR="00F17CD3" w:rsidRPr="001D1082">
          <w:type w:val="continuous"/>
          <w:pgSz w:w="11900" w:h="16838"/>
          <w:pgMar w:top="1195" w:right="566" w:bottom="0" w:left="1140" w:header="0" w:footer="0" w:gutter="0"/>
          <w:cols w:num="2" w:space="720" w:equalWidth="0">
            <w:col w:w="6740" w:space="720"/>
            <w:col w:w="2740"/>
          </w:cols>
        </w:sectPr>
      </w:pPr>
    </w:p>
    <w:p w:rsidR="00F17CD3" w:rsidRPr="001D1082" w:rsidRDefault="00F17CD3" w:rsidP="00910F18">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lastRenderedPageBreak/>
        <w:t>Метод</w:t>
      </w:r>
      <w:r w:rsidRPr="001D1082">
        <w:rPr>
          <w:rFonts w:ascii="Times New Roman" w:eastAsia="Times New Roman" w:hAnsi="Times New Roman" w:cs="Times New Roman"/>
          <w:sz w:val="24"/>
          <w:szCs w:val="24"/>
        </w:rPr>
        <w:t>–организациякоммуникации</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относительнообучающегосяв</w:t>
      </w:r>
    </w:p>
    <w:p w:rsidR="00F17CD3" w:rsidRPr="001D1082" w:rsidRDefault="00F17CD3" w:rsidP="00910F18">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позиционирования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w:t>
      </w:r>
    </w:p>
    <w:p w:rsidR="00F17CD3" w:rsidRPr="001D1082" w:rsidRDefault="00F17CD3" w:rsidP="00D128F1">
      <w:pPr>
        <w:spacing w:after="0" w:line="240" w:lineRule="auto"/>
        <w:ind w:right="260" w:firstLine="708"/>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Метод исследования </w:t>
      </w:r>
      <w:r w:rsidRPr="001D1082">
        <w:rPr>
          <w:rFonts w:ascii="Times New Roman" w:eastAsia="Times New Roman" w:hAnsi="Times New Roman" w:cs="Times New Roman"/>
          <w:sz w:val="24"/>
          <w:szCs w:val="24"/>
        </w:rPr>
        <w:t>обучающимся профессионально-трудовой области и себякак потенциального участника этих отношений (активное познание).</w:t>
      </w:r>
    </w:p>
    <w:p w:rsidR="00F17CD3" w:rsidRPr="001D1082" w:rsidRDefault="00F17CD3" w:rsidP="00910F18">
      <w:pPr>
        <w:spacing w:after="0" w:line="240" w:lineRule="auto"/>
        <w:ind w:left="1420"/>
        <w:rPr>
          <w:rFonts w:ascii="Times New Roman" w:hAnsi="Times New Roman" w:cs="Times New Roman"/>
          <w:sz w:val="24"/>
          <w:szCs w:val="24"/>
        </w:rPr>
      </w:pPr>
      <w:r w:rsidRPr="001D1082">
        <w:rPr>
          <w:rFonts w:ascii="Times New Roman" w:eastAsia="Times New Roman" w:hAnsi="Times New Roman" w:cs="Times New Roman"/>
          <w:bCs/>
          <w:sz w:val="24"/>
          <w:szCs w:val="24"/>
        </w:rPr>
        <w:t>Метод предъявления обучающемуся сведений о профессиях, спецификетруда</w:t>
      </w:r>
    </w:p>
    <w:p w:rsidR="00F17CD3" w:rsidRPr="001D1082" w:rsidRDefault="00F17CD3" w:rsidP="00D128F1">
      <w:pPr>
        <w:spacing w:after="0" w:line="240" w:lineRule="auto"/>
        <w:ind w:right="28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«Ярмарка профессий», </w:t>
      </w:r>
      <w:r w:rsidRPr="001D1082">
        <w:rPr>
          <w:rFonts w:ascii="Times New Roman" w:eastAsia="Times New Roman" w:hAnsi="Times New Roman" w:cs="Times New Roman"/>
          <w:sz w:val="24"/>
          <w:szCs w:val="24"/>
        </w:rPr>
        <w:t>в которой могут принимать участие не толькообучающиеся, но и их родители, специально приглашенные квалифицированные признанные специалисты.</w:t>
      </w:r>
    </w:p>
    <w:p w:rsidR="00F17CD3" w:rsidRPr="001D1082" w:rsidRDefault="00F17CD3" w:rsidP="00D128F1">
      <w:pPr>
        <w:spacing w:after="0" w:line="240" w:lineRule="auto"/>
        <w:ind w:right="260" w:firstLine="708"/>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Дни открытых дверей </w:t>
      </w:r>
      <w:r w:rsidRPr="001D1082">
        <w:rPr>
          <w:rFonts w:ascii="Times New Roman" w:eastAsia="Times New Roman" w:hAnsi="Times New Roman" w:cs="Times New Roman"/>
          <w:sz w:val="24"/>
          <w:szCs w:val="24"/>
        </w:rPr>
        <w:t>в качестве формы организации профессиональнойориентации обучающихся.</w:t>
      </w:r>
    </w:p>
    <w:p w:rsidR="00F17CD3" w:rsidRPr="001D1082" w:rsidRDefault="00F17CD3" w:rsidP="00D128F1">
      <w:pPr>
        <w:spacing w:after="0" w:line="240" w:lineRule="auto"/>
        <w:ind w:right="28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Метод публичной демонстрации </w:t>
      </w:r>
      <w:r w:rsidRPr="001D1082">
        <w:rPr>
          <w:rFonts w:ascii="Times New Roman" w:eastAsia="Times New Roman" w:hAnsi="Times New Roman" w:cs="Times New Roman"/>
          <w:sz w:val="24"/>
          <w:szCs w:val="24"/>
        </w:rPr>
        <w:t>самим обучающимся своих профессиональныхпланов, предпочтений либо способностей в той или иной сфере.</w:t>
      </w:r>
    </w:p>
    <w:p w:rsidR="00F17CD3" w:rsidRPr="001D1082" w:rsidRDefault="00F17CD3"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Предметная неделя </w:t>
      </w:r>
      <w:r w:rsidRPr="001D1082">
        <w:rPr>
          <w:rFonts w:ascii="Times New Roman" w:eastAsia="Times New Roman" w:hAnsi="Times New Roman" w:cs="Times New Roman"/>
          <w:sz w:val="24"/>
          <w:szCs w:val="24"/>
        </w:rPr>
        <w:t>в качестве формы организации профессиональной ориентацииобучающихся включает в себя набор разнообразных мероприятий, организуемых в течение календарной недели.</w:t>
      </w:r>
    </w:p>
    <w:p w:rsidR="00F17CD3" w:rsidRPr="001D1082" w:rsidRDefault="00F17CD3" w:rsidP="00910F18">
      <w:pPr>
        <w:spacing w:after="0" w:line="240" w:lineRule="auto"/>
        <w:ind w:left="960"/>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Метод  моделирования  условий  труда  и  имитации  обучающимся  решенияпроизводственных  задач  </w:t>
      </w:r>
      <w:r w:rsidRPr="001D1082">
        <w:rPr>
          <w:rFonts w:ascii="Times New Roman" w:eastAsia="Times New Roman" w:hAnsi="Times New Roman" w:cs="Times New Roman"/>
          <w:sz w:val="24"/>
          <w:szCs w:val="24"/>
        </w:rPr>
        <w:t>–деловая  игра,в  ходе  которой  имитируется  исполнение</w:t>
      </w:r>
    </w:p>
    <w:p w:rsidR="00F17CD3" w:rsidRPr="001D1082" w:rsidRDefault="00F17CD3" w:rsidP="00D128F1">
      <w:pPr>
        <w:spacing w:after="0" w:line="240" w:lineRule="auto"/>
        <w:ind w:left="260"/>
        <w:rPr>
          <w:rFonts w:ascii="Times New Roman" w:hAnsi="Times New Roman" w:cs="Times New Roman"/>
          <w:sz w:val="24"/>
          <w:szCs w:val="24"/>
        </w:rPr>
      </w:pPr>
      <w:r w:rsidRPr="001D1082">
        <w:rPr>
          <w:rFonts w:ascii="Times New Roman" w:eastAsia="Times New Roman" w:hAnsi="Times New Roman" w:cs="Times New Roman"/>
          <w:sz w:val="24"/>
          <w:szCs w:val="24"/>
        </w:rPr>
        <w:t>обучающимся обязанностей работника.</w:t>
      </w:r>
    </w:p>
    <w:p w:rsidR="00F17CD3" w:rsidRPr="001D1082" w:rsidRDefault="00F17CD3" w:rsidP="00D128F1">
      <w:pPr>
        <w:spacing w:after="0" w:line="240" w:lineRule="auto"/>
        <w:ind w:left="26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Олимпиады по предметам </w:t>
      </w:r>
      <w:r w:rsidRPr="001D1082">
        <w:rPr>
          <w:rFonts w:ascii="Times New Roman" w:eastAsia="Times New Roman" w:hAnsi="Times New Roman" w:cs="Times New Roman"/>
          <w:sz w:val="24"/>
          <w:szCs w:val="24"/>
        </w:rPr>
        <w:t>(предметным областям)в качестве формыорганизации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D62E91" w:rsidRPr="001D1082" w:rsidRDefault="00D62E91" w:rsidP="00D128F1">
      <w:pPr>
        <w:spacing w:after="0" w:line="240" w:lineRule="auto"/>
        <w:ind w:left="260" w:firstLine="71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D62E91" w:rsidRPr="001D1082" w:rsidRDefault="00D62E91" w:rsidP="00D128F1">
      <w:pPr>
        <w:spacing w:after="0" w:line="240" w:lineRule="auto"/>
        <w:ind w:left="260" w:firstLine="708"/>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Методы рациональной организации </w:t>
      </w:r>
      <w:r w:rsidRPr="001D1082">
        <w:rPr>
          <w:rFonts w:ascii="Times New Roman" w:eastAsia="Times New Roman" w:hAnsi="Times New Roman" w:cs="Times New Roman"/>
          <w:sz w:val="24"/>
          <w:szCs w:val="24"/>
        </w:rPr>
        <w:t>урочной и внеурочной деятельностипредусматривают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w:t>
      </w:r>
    </w:p>
    <w:p w:rsidR="00D62E91" w:rsidRPr="001D1082" w:rsidRDefault="00D62E91" w:rsidP="00D128F1">
      <w:pPr>
        <w:spacing w:after="0" w:line="240" w:lineRule="auto"/>
        <w:ind w:left="260"/>
        <w:jc w:val="both"/>
        <w:rPr>
          <w:rFonts w:ascii="Times New Roman" w:hAnsi="Times New Roman" w:cs="Times New Roman"/>
          <w:sz w:val="24"/>
          <w:szCs w:val="24"/>
        </w:rPr>
      </w:pPr>
      <w:r w:rsidRPr="001D1082">
        <w:rPr>
          <w:rFonts w:ascii="Times New Roman" w:eastAsia="Times New Roman" w:hAnsi="Times New Roman" w:cs="Times New Roman"/>
          <w:sz w:val="24"/>
          <w:szCs w:val="24"/>
        </w:rPr>
        <w:t>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D62E91" w:rsidRPr="001D1082" w:rsidRDefault="00D62E91" w:rsidP="00D128F1">
      <w:pPr>
        <w:spacing w:after="0" w:line="240" w:lineRule="auto"/>
        <w:ind w:left="26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Мероприятия </w:t>
      </w:r>
      <w:r w:rsidRPr="001D1082">
        <w:rPr>
          <w:rFonts w:ascii="Times New Roman" w:eastAsia="Times New Roman" w:hAnsi="Times New Roman" w:cs="Times New Roman"/>
          <w:sz w:val="24"/>
          <w:szCs w:val="24"/>
        </w:rPr>
        <w:t>формируют у обучающихся:способность составлятьрациональный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D62E91" w:rsidRPr="001D1082" w:rsidRDefault="00D62E91" w:rsidP="00D128F1">
      <w:pPr>
        <w:tabs>
          <w:tab w:val="left" w:pos="2140"/>
        </w:tabs>
        <w:spacing w:after="0" w:line="240" w:lineRule="auto"/>
        <w:ind w:left="960"/>
        <w:rPr>
          <w:rFonts w:ascii="Times New Roman" w:hAnsi="Times New Roman" w:cs="Times New Roman"/>
          <w:sz w:val="24"/>
          <w:szCs w:val="24"/>
        </w:rPr>
      </w:pPr>
      <w:r w:rsidRPr="001D1082">
        <w:rPr>
          <w:rFonts w:ascii="Times New Roman" w:eastAsia="Times New Roman" w:hAnsi="Times New Roman" w:cs="Times New Roman"/>
          <w:bCs/>
          <w:sz w:val="24"/>
          <w:szCs w:val="24"/>
        </w:rPr>
        <w:t>Методы,</w:t>
      </w:r>
      <w:r w:rsidRPr="001D1082">
        <w:rPr>
          <w:rFonts w:ascii="Times New Roman" w:eastAsia="Times New Roman" w:hAnsi="Times New Roman" w:cs="Times New Roman"/>
          <w:bCs/>
          <w:sz w:val="24"/>
          <w:szCs w:val="24"/>
        </w:rPr>
        <w:tab/>
        <w:t>организации физкультурно-спортивной и оздоровительной работы</w:t>
      </w:r>
    </w:p>
    <w:p w:rsidR="00D62E91" w:rsidRPr="001D1082" w:rsidRDefault="00D62E91" w:rsidP="00D128F1">
      <w:pPr>
        <w:spacing w:after="0" w:line="240" w:lineRule="auto"/>
        <w:ind w:left="260"/>
        <w:jc w:val="both"/>
        <w:rPr>
          <w:rFonts w:ascii="Times New Roman" w:hAnsi="Times New Roman" w:cs="Times New Roman"/>
          <w:sz w:val="24"/>
          <w:szCs w:val="24"/>
        </w:rPr>
      </w:pPr>
      <w:r w:rsidRPr="001D1082">
        <w:rPr>
          <w:rFonts w:ascii="Times New Roman" w:eastAsia="Times New Roman" w:hAnsi="Times New Roman" w:cs="Times New Roman"/>
          <w:sz w:val="24"/>
          <w:szCs w:val="24"/>
        </w:rPr>
        <w:t>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D62E91" w:rsidRPr="001D1082" w:rsidRDefault="00D62E91" w:rsidP="00910F18">
      <w:pPr>
        <w:spacing w:after="0" w:line="240" w:lineRule="auto"/>
        <w:ind w:right="26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Методы профилактической работы </w:t>
      </w:r>
      <w:r w:rsidRPr="001D1082">
        <w:rPr>
          <w:rFonts w:ascii="Times New Roman" w:eastAsia="Times New Roman" w:hAnsi="Times New Roman" w:cs="Times New Roman"/>
          <w:sz w:val="24"/>
          <w:szCs w:val="24"/>
        </w:rPr>
        <w:t>предусматривают определение«зон риска»(выявление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w:t>
      </w:r>
      <w:r w:rsidR="00910F18">
        <w:rPr>
          <w:rFonts w:ascii="Times New Roman" w:eastAsia="Times New Roman" w:hAnsi="Times New Roman" w:cs="Times New Roman"/>
          <w:sz w:val="24"/>
          <w:szCs w:val="24"/>
        </w:rPr>
        <w:t xml:space="preserve">использование </w:t>
      </w:r>
      <w:r w:rsidRPr="001D1082">
        <w:rPr>
          <w:rFonts w:ascii="Times New Roman" w:eastAsia="Times New Roman" w:hAnsi="Times New Roman" w:cs="Times New Roman"/>
          <w:sz w:val="24"/>
          <w:szCs w:val="24"/>
        </w:rPr>
        <w:t>возможностей</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профильных</w:t>
      </w:r>
      <w:r w:rsidRPr="001D1082">
        <w:rPr>
          <w:rFonts w:ascii="Times New Roman" w:eastAsia="Times New Roman" w:hAnsi="Times New Roman" w:cs="Times New Roman"/>
          <w:sz w:val="24"/>
          <w:szCs w:val="24"/>
        </w:rPr>
        <w:tab/>
        <w:t>организаций</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медицинских,</w:t>
      </w:r>
    </w:p>
    <w:p w:rsidR="00D62E91" w:rsidRPr="001D1082" w:rsidRDefault="00D62E91" w:rsidP="00D128F1">
      <w:pPr>
        <w:spacing w:after="0" w:line="240" w:lineRule="auto"/>
        <w:ind w:right="280"/>
        <w:jc w:val="both"/>
        <w:rPr>
          <w:rFonts w:ascii="Times New Roman" w:hAnsi="Times New Roman" w:cs="Times New Roman"/>
          <w:sz w:val="24"/>
          <w:szCs w:val="24"/>
        </w:rPr>
      </w:pPr>
      <w:r w:rsidRPr="001D1082">
        <w:rPr>
          <w:rFonts w:ascii="Times New Roman" w:eastAsia="Times New Roman" w:hAnsi="Times New Roman" w:cs="Times New Roman"/>
          <w:sz w:val="24"/>
          <w:szCs w:val="24"/>
        </w:rPr>
        <w:t>правоохранительных, социальных и др. Профилактика предусматривает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right="26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lastRenderedPageBreak/>
        <w:t xml:space="preserve">Методы просветительской и методической работы </w:t>
      </w:r>
      <w:r w:rsidRPr="001D1082">
        <w:rPr>
          <w:rFonts w:ascii="Times New Roman" w:eastAsia="Times New Roman" w:hAnsi="Times New Roman" w:cs="Times New Roman"/>
          <w:sz w:val="24"/>
          <w:szCs w:val="24"/>
        </w:rPr>
        <w:t>с участникамиобразовательных отношений реализуются в следующих формах:</w:t>
      </w:r>
    </w:p>
    <w:p w:rsidR="00D62E91" w:rsidRPr="001D1082" w:rsidRDefault="00D62E91" w:rsidP="00D128F1">
      <w:pPr>
        <w:spacing w:after="0" w:line="240" w:lineRule="auto"/>
        <w:ind w:right="26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внешней(привлечение возможностей других учреждений и организаций–спортивных клубов, лечебных учреждений, стадионов, библиотек и др.);</w:t>
      </w:r>
    </w:p>
    <w:p w:rsidR="00D62E91" w:rsidRPr="001D1082" w:rsidRDefault="00D62E91" w:rsidP="00D128F1">
      <w:pPr>
        <w:spacing w:after="0" w:line="240" w:lineRule="auto"/>
        <w:ind w:right="28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внутренней(получение информации организуется в общеобразовательнойшколе, при этом один коллектив обучающихся выступает источником информации для другого коллектива);</w:t>
      </w:r>
    </w:p>
    <w:p w:rsidR="00D62E91" w:rsidRPr="001D1082" w:rsidRDefault="00D62E91" w:rsidP="00D128F1">
      <w:pPr>
        <w:spacing w:after="0" w:line="240" w:lineRule="auto"/>
        <w:ind w:right="28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программной(системной,органически вписанной в образовательнуюдеятельность, служит раскрытию ценностных аспектов здорового и безопасного образа жизни, обеспечивает межпредметные связи);</w:t>
      </w:r>
    </w:p>
    <w:p w:rsidR="00D62E91" w:rsidRPr="001D1082" w:rsidRDefault="00D62E91" w:rsidP="00910F18">
      <w:pPr>
        <w:spacing w:after="0" w:line="240" w:lineRule="auto"/>
        <w:ind w:right="26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стихийной(осуществляется ситуативно как ответ на возникающие в жизнишколы, ученического сообщества проблемные ситуации, вопросы, затруднения,несовпадение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D62E91" w:rsidRPr="001D1082" w:rsidRDefault="00D62E91" w:rsidP="00D128F1">
      <w:pPr>
        <w:spacing w:after="0" w:line="240" w:lineRule="auto"/>
        <w:ind w:right="280" w:firstLine="708"/>
        <w:rPr>
          <w:rFonts w:ascii="Times New Roman" w:hAnsi="Times New Roman" w:cs="Times New Roman"/>
          <w:sz w:val="24"/>
          <w:szCs w:val="24"/>
        </w:rPr>
      </w:pPr>
      <w:r w:rsidRPr="001D1082">
        <w:rPr>
          <w:rFonts w:ascii="Times New Roman" w:eastAsia="Times New Roman" w:hAnsi="Times New Roman" w:cs="Times New Roman"/>
          <w:bCs/>
          <w:sz w:val="24"/>
          <w:szCs w:val="24"/>
        </w:rPr>
        <w:t>II.3.9 Описание форм и методов повышения педагогической культуры родителей (законных представителей) обучающихся</w:t>
      </w:r>
    </w:p>
    <w:p w:rsidR="00D62E91" w:rsidRPr="001D1082" w:rsidRDefault="00D62E91" w:rsidP="00D128F1">
      <w:pPr>
        <w:tabs>
          <w:tab w:val="left" w:pos="2200"/>
          <w:tab w:val="left" w:pos="4140"/>
          <w:tab w:val="left" w:pos="5400"/>
          <w:tab w:val="left" w:pos="6740"/>
          <w:tab w:val="left" w:pos="8080"/>
        </w:tabs>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Повышение</w:t>
      </w:r>
      <w:r w:rsidRPr="001D1082">
        <w:rPr>
          <w:rFonts w:ascii="Times New Roman" w:eastAsia="Times New Roman" w:hAnsi="Times New Roman" w:cs="Times New Roman"/>
          <w:sz w:val="24"/>
          <w:szCs w:val="24"/>
        </w:rPr>
        <w:tab/>
        <w:t>педагогической</w:t>
      </w:r>
      <w:r w:rsidRPr="001D1082">
        <w:rPr>
          <w:rFonts w:ascii="Times New Roman" w:eastAsia="Times New Roman" w:hAnsi="Times New Roman" w:cs="Times New Roman"/>
          <w:sz w:val="24"/>
          <w:szCs w:val="24"/>
        </w:rPr>
        <w:tab/>
        <w:t>культуры</w:t>
      </w:r>
      <w:r w:rsidRPr="001D1082">
        <w:rPr>
          <w:rFonts w:ascii="Times New Roman" w:eastAsia="Times New Roman" w:hAnsi="Times New Roman" w:cs="Times New Roman"/>
          <w:sz w:val="24"/>
          <w:szCs w:val="24"/>
        </w:rPr>
        <w:tab/>
        <w:t>родителей</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(законных</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представителей)</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обучающихся осуществляется с учетом многообразия их позиций и социальных ролей:</w:t>
      </w:r>
    </w:p>
    <w:p w:rsidR="00D62E91" w:rsidRPr="001D1082" w:rsidRDefault="00D62E91"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как  источника  родительского  запроса  к  школе  на  физическое,социально-</w:t>
      </w:r>
    </w:p>
    <w:p w:rsidR="00D62E91" w:rsidRPr="001D1082" w:rsidRDefault="00D62E91" w:rsidP="00D128F1">
      <w:pPr>
        <w:spacing w:after="0" w:line="240" w:lineRule="auto"/>
        <w:ind w:right="28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психологическое, академическое (в сфере обучения) благополучие ребенка; эксперта результатов деятельности образовательной организации;</w:t>
      </w:r>
    </w:p>
    <w:p w:rsidR="00D62E91" w:rsidRPr="001D1082" w:rsidRDefault="00D62E91" w:rsidP="00910F18">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как обладателя и распорядителя ресурсов для воспитания и социализации;</w:t>
      </w:r>
    </w:p>
    <w:p w:rsidR="00D62E91" w:rsidRPr="001D1082" w:rsidRDefault="00D62E91" w:rsidP="00910F18">
      <w:pPr>
        <w:spacing w:after="0" w:line="240" w:lineRule="auto"/>
        <w:ind w:right="28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 xml:space="preserve">как непосредственного воспитателя(в рамках школьного и семейноговоспитания). </w:t>
      </w:r>
      <w:r w:rsidRPr="001D1082">
        <w:rPr>
          <w:rFonts w:ascii="Times New Roman" w:eastAsia="Times New Roman" w:hAnsi="Times New Roman" w:cs="Times New Roman"/>
          <w:bCs/>
          <w:sz w:val="24"/>
          <w:szCs w:val="24"/>
        </w:rPr>
        <w:t>Формами и методами</w:t>
      </w:r>
      <w:r w:rsidRPr="001D1082">
        <w:rPr>
          <w:rFonts w:ascii="Times New Roman" w:eastAsia="Times New Roman" w:hAnsi="Times New Roman" w:cs="Times New Roman"/>
          <w:sz w:val="24"/>
          <w:szCs w:val="24"/>
        </w:rPr>
        <w:t xml:space="preserve"> повышения педагогической культуры родителей (законных представителей) обучающихся являются:</w:t>
      </w:r>
    </w:p>
    <w:p w:rsidR="00D62E91" w:rsidRPr="001D1082" w:rsidRDefault="00D62E91" w:rsidP="00910F18">
      <w:pPr>
        <w:spacing w:after="0" w:line="240" w:lineRule="auto"/>
        <w:ind w:right="26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вовлечение родителей в управление образовательной деятельностью,решениепроблем,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D62E91" w:rsidRPr="001D1082" w:rsidRDefault="00D62E91" w:rsidP="00910F18">
      <w:pPr>
        <w:spacing w:after="0" w:line="240" w:lineRule="auto"/>
        <w:ind w:right="26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переговоры педагогов с родителями с учетом недопустимости директивногонавязывания родителям обучающихся взглядов, оценок, помощи в воспитании их детей;</w:t>
      </w:r>
    </w:p>
    <w:p w:rsidR="00D62E91" w:rsidRPr="001D1082" w:rsidRDefault="00D62E91" w:rsidP="00910F18">
      <w:pPr>
        <w:spacing w:after="0" w:line="240" w:lineRule="auto"/>
        <w:ind w:right="280"/>
        <w:rPr>
          <w:rFonts w:ascii="Times New Roman" w:hAnsi="Times New Roman" w:cs="Times New Roman"/>
          <w:sz w:val="24"/>
          <w:szCs w:val="24"/>
        </w:rPr>
      </w:pPr>
      <w:r w:rsidRPr="001D1082">
        <w:rPr>
          <w:rFonts w:ascii="Times New Roman" w:eastAsia="Times New Roman" w:hAnsi="Times New Roman" w:cs="Times New Roman"/>
          <w:sz w:val="24"/>
          <w:szCs w:val="24"/>
        </w:rPr>
        <w:t>использование педагогами по отношению к родителям методов требования и убеждения как исключительно крайней меры;</w:t>
      </w:r>
    </w:p>
    <w:p w:rsidR="00D62E91" w:rsidRPr="001D1082" w:rsidRDefault="00D62E91" w:rsidP="00910F18">
      <w:pPr>
        <w:spacing w:after="0" w:line="240" w:lineRule="auto"/>
        <w:ind w:right="280"/>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консультирование педагогическими работниками родителей(только в случаевербализованного запроса со стороны родителей);</w:t>
      </w:r>
    </w:p>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содействие в формулировании родительского запроса образовательной организации,вопределении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D62E91" w:rsidRPr="001D1082" w:rsidRDefault="00D62E91" w:rsidP="00D128F1">
      <w:pPr>
        <w:spacing w:after="0" w:line="240" w:lineRule="auto"/>
        <w:rPr>
          <w:rFonts w:ascii="Times New Roman" w:hAnsi="Times New Roman" w:cs="Times New Roman"/>
          <w:sz w:val="24"/>
          <w:szCs w:val="24"/>
        </w:rPr>
      </w:pPr>
    </w:p>
    <w:p w:rsidR="00D62E91" w:rsidRPr="00F25356" w:rsidRDefault="00D62E91" w:rsidP="00D128F1">
      <w:pPr>
        <w:spacing w:after="0" w:line="240" w:lineRule="auto"/>
        <w:ind w:left="260" w:firstLine="708"/>
        <w:jc w:val="both"/>
        <w:rPr>
          <w:rFonts w:ascii="Times New Roman" w:hAnsi="Times New Roman" w:cs="Times New Roman"/>
          <w:b/>
          <w:sz w:val="24"/>
          <w:szCs w:val="24"/>
        </w:rPr>
      </w:pPr>
      <w:r w:rsidRPr="00F25356">
        <w:rPr>
          <w:rFonts w:ascii="Times New Roman" w:eastAsia="Times New Roman" w:hAnsi="Times New Roman" w:cs="Times New Roman"/>
          <w:b/>
          <w:bCs/>
          <w:sz w:val="24"/>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spacing w:after="0" w:line="240" w:lineRule="auto"/>
        <w:ind w:left="260"/>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Результаты духовно-нравственного развития, воспитания и социализация </w:t>
      </w:r>
      <w:r w:rsidRPr="001D1082">
        <w:rPr>
          <w:rFonts w:ascii="Times New Roman" w:eastAsia="Times New Roman" w:hAnsi="Times New Roman" w:cs="Times New Roman"/>
          <w:bCs/>
          <w:sz w:val="24"/>
          <w:szCs w:val="24"/>
        </w:rPr>
        <w:t>в сфереотношения обучающихся к себе, своему здоровью, познанию себя</w:t>
      </w:r>
      <w:r w:rsidRPr="001D1082">
        <w:rPr>
          <w:rFonts w:ascii="Times New Roman" w:eastAsia="Times New Roman" w:hAnsi="Times New Roman" w:cs="Times New Roman"/>
          <w:sz w:val="24"/>
          <w:szCs w:val="24"/>
        </w:rPr>
        <w:t>:</w:t>
      </w:r>
    </w:p>
    <w:p w:rsidR="00D62E91" w:rsidRPr="001D1082" w:rsidRDefault="00D62E91" w:rsidP="00910F18">
      <w:pPr>
        <w:spacing w:after="0" w:line="240" w:lineRule="auto"/>
        <w:ind w:left="26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ориентация обучающихся на достижение личного счастья,реализациюпозитивных жизненных перспектив, готовность и способность к личностному самоопределению, способность ставить цели и строить жизненные планы;</w:t>
      </w:r>
    </w:p>
    <w:p w:rsidR="00D62E91" w:rsidRPr="001D1082" w:rsidRDefault="00D62E91" w:rsidP="00910F18">
      <w:pPr>
        <w:spacing w:after="0" w:line="240" w:lineRule="auto"/>
        <w:ind w:left="260" w:right="20"/>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готовность и способность обеспечить себе и своим близким достойную жизнь впроцессе самостоятельной, творческой и ответственной деятельности;</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готовность и способность обучающихся к отстаиванию личного достоинства,</w:t>
      </w:r>
    </w:p>
    <w:p w:rsidR="00D62E91" w:rsidRPr="001D1082" w:rsidRDefault="00D62E91" w:rsidP="00910F18">
      <w:pPr>
        <w:spacing w:after="0" w:line="240" w:lineRule="auto"/>
        <w:ind w:left="260"/>
        <w:jc w:val="both"/>
        <w:rPr>
          <w:rFonts w:ascii="Times New Roman" w:hAnsi="Times New Roman" w:cs="Times New Roman"/>
          <w:sz w:val="24"/>
          <w:szCs w:val="24"/>
        </w:rPr>
      </w:pPr>
      <w:r w:rsidRPr="001D1082">
        <w:rPr>
          <w:rFonts w:ascii="Times New Roman" w:eastAsia="Times New Roman" w:hAnsi="Times New Roman" w:cs="Times New Roman"/>
          <w:sz w:val="24"/>
          <w:szCs w:val="24"/>
        </w:rPr>
        <w:t>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D62E91" w:rsidRPr="001D1082" w:rsidRDefault="00D62E91" w:rsidP="00910F18">
      <w:pPr>
        <w:spacing w:after="0" w:line="240" w:lineRule="auto"/>
        <w:ind w:left="26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готовность и способность обучающихся к саморазвитию и самовоспитанию всоответствии с общечеловеческими ценностями и идеалами гражданского общества;</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spacing w:after="0" w:line="240" w:lineRule="auto"/>
        <w:ind w:left="260"/>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потребность в физическом самосовершенствовании, занятиях спортивно-оздоровительной деятельностью;</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принятие  и  реализация  ценностей  здорового  и  безопасного  образа  жизни,</w:t>
      </w:r>
    </w:p>
    <w:p w:rsidR="00D62E91" w:rsidRPr="001D1082" w:rsidRDefault="00D62E91" w:rsidP="00910F18">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бережное, ответственное и компетентное отношение к собственному физическому и психологическому здоровью;</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 xml:space="preserve">неприятие   вредных   привычек:курения,употребления   алкоголя,наркотиков. Результаты духовно-нравственного развития, воспитания и социализации </w:t>
      </w:r>
      <w:r w:rsidRPr="001D1082">
        <w:rPr>
          <w:rFonts w:ascii="Times New Roman" w:eastAsia="Times New Roman" w:hAnsi="Times New Roman" w:cs="Times New Roman"/>
          <w:bCs/>
          <w:sz w:val="24"/>
          <w:szCs w:val="24"/>
        </w:rPr>
        <w:t>в сфере отношения обучающихся к России как к Родине(Отечеству)</w:t>
      </w:r>
      <w:r w:rsidRPr="001D1082">
        <w:rPr>
          <w:rFonts w:ascii="Times New Roman" w:eastAsia="Times New Roman" w:hAnsi="Times New Roman" w:cs="Times New Roman"/>
          <w:sz w:val="24"/>
          <w:szCs w:val="24"/>
        </w:rPr>
        <w:t>:</w:t>
      </w:r>
    </w:p>
    <w:p w:rsidR="00D62E91" w:rsidRPr="001D1082" w:rsidRDefault="00D62E91" w:rsidP="00910F18">
      <w:pPr>
        <w:spacing w:after="0" w:line="240" w:lineRule="auto"/>
        <w:ind w:left="26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российская идентичность,способность к осознанию российской идентичности вполикультурном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D62E91" w:rsidRPr="001D1082" w:rsidRDefault="00D62E91" w:rsidP="00910F18">
      <w:pPr>
        <w:spacing w:after="0" w:line="240" w:lineRule="auto"/>
        <w:ind w:left="26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уважение к своему народу,чувство ответственности перед Родиной,гордости засвой край, свою Родину, прошлое и настоящее многонационального народа России,уважение к государственным символам (гербу, флагу, гимну);</w:t>
      </w:r>
    </w:p>
    <w:p w:rsidR="00D62E91" w:rsidRPr="001D1082" w:rsidRDefault="00D62E91" w:rsidP="00D128F1">
      <w:pPr>
        <w:spacing w:after="0" w:line="240" w:lineRule="auto"/>
        <w:ind w:left="26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формирование уважения к русскому языку как государственному языкуРоссийской Федерации, являющемуся основой российской идентичности и главным фактором национального самоопределения;</w:t>
      </w:r>
    </w:p>
    <w:p w:rsidR="00D62E91" w:rsidRPr="001D1082" w:rsidRDefault="00D62E91" w:rsidP="00910F18">
      <w:pPr>
        <w:spacing w:after="0" w:line="240" w:lineRule="auto"/>
        <w:ind w:left="960"/>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воспитание  уважения  к  культуре,языкам,традициям  и  обычаям  народов,проживающих в Российской Федерации.</w:t>
      </w:r>
    </w:p>
    <w:p w:rsidR="00D62E91" w:rsidRPr="001D1082" w:rsidRDefault="00D62E91" w:rsidP="00910F18">
      <w:pPr>
        <w:spacing w:after="0" w:line="240" w:lineRule="auto"/>
        <w:ind w:left="960"/>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Результаты духовно-нравственного развития, воспитания и социализации в </w:t>
      </w:r>
      <w:r w:rsidRPr="001D1082">
        <w:rPr>
          <w:rFonts w:ascii="Times New Roman" w:eastAsia="Times New Roman" w:hAnsi="Times New Roman" w:cs="Times New Roman"/>
          <w:bCs/>
          <w:sz w:val="24"/>
          <w:szCs w:val="24"/>
        </w:rPr>
        <w:t>сфере</w:t>
      </w:r>
    </w:p>
    <w:p w:rsidR="00D62E91" w:rsidRPr="001D1082" w:rsidRDefault="00D62E91" w:rsidP="00910F18">
      <w:pPr>
        <w:spacing w:after="0" w:line="240" w:lineRule="auto"/>
        <w:ind w:left="260"/>
        <w:rPr>
          <w:rFonts w:ascii="Times New Roman" w:hAnsi="Times New Roman" w:cs="Times New Roman"/>
          <w:sz w:val="24"/>
          <w:szCs w:val="24"/>
        </w:rPr>
      </w:pPr>
      <w:r w:rsidRPr="001D1082">
        <w:rPr>
          <w:rFonts w:ascii="Times New Roman" w:eastAsia="Times New Roman" w:hAnsi="Times New Roman" w:cs="Times New Roman"/>
          <w:bCs/>
          <w:sz w:val="24"/>
          <w:szCs w:val="24"/>
        </w:rPr>
        <w:t>отношения обучающихся к закону, государству и к гражданскому обществу</w:t>
      </w:r>
      <w:r w:rsidRPr="001D1082">
        <w:rPr>
          <w:rFonts w:ascii="Times New Roman" w:eastAsia="Times New Roman" w:hAnsi="Times New Roman" w:cs="Times New Roman"/>
          <w:sz w:val="24"/>
          <w:szCs w:val="24"/>
        </w:rPr>
        <w:t>:</w:t>
      </w:r>
    </w:p>
    <w:p w:rsidR="00D62E91" w:rsidRPr="001D1082" w:rsidRDefault="00D62E91" w:rsidP="00910F18">
      <w:pPr>
        <w:spacing w:after="0" w:line="240" w:lineRule="auto"/>
        <w:ind w:left="26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гражданственность,гражданская позиция активного и ответственного членароссийского общества, осознающего свои конституционные права и обязанности,</w:t>
      </w:r>
    </w:p>
    <w:p w:rsidR="00D62E91" w:rsidRPr="001D1082" w:rsidRDefault="00D62E91" w:rsidP="00D128F1">
      <w:pPr>
        <w:spacing w:after="0" w:line="240" w:lineRule="auto"/>
        <w:ind w:left="260"/>
        <w:rPr>
          <w:rFonts w:ascii="Times New Roman" w:hAnsi="Times New Roman" w:cs="Times New Roman"/>
          <w:sz w:val="24"/>
          <w:szCs w:val="24"/>
        </w:rPr>
      </w:pPr>
      <w:r w:rsidRPr="001D1082">
        <w:rPr>
          <w:rFonts w:ascii="Times New Roman" w:eastAsia="Times New Roman" w:hAnsi="Times New Roman" w:cs="Times New Roman"/>
          <w:sz w:val="24"/>
          <w:szCs w:val="24"/>
        </w:rPr>
        <w:t>уважающего закон и правопорядок, осознанно принимающего традиционные национальныечеловеческие гуманистические и демократические ценности, готового к участию в общественной жизни;</w:t>
      </w:r>
    </w:p>
    <w:p w:rsidR="00D62E91" w:rsidRPr="001D1082" w:rsidRDefault="00D62E91" w:rsidP="00D128F1">
      <w:pPr>
        <w:spacing w:after="0" w:line="240" w:lineRule="auto"/>
        <w:ind w:right="260" w:firstLine="708"/>
        <w:jc w:val="both"/>
        <w:rPr>
          <w:rFonts w:ascii="Times New Roman" w:eastAsia="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признание неотчуждаемости основных прав и свобод человека,которыепринадлежат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D62E91" w:rsidRPr="001D1082" w:rsidRDefault="00D62E91" w:rsidP="00910F18">
      <w:pPr>
        <w:spacing w:after="0" w:line="240" w:lineRule="auto"/>
        <w:ind w:right="28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мировоззрение,соответствующее современному уровню развития науки иобщественной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D62E91" w:rsidRPr="001D1082" w:rsidRDefault="00D62E91" w:rsidP="00910F18">
      <w:pPr>
        <w:spacing w:after="0" w:line="240" w:lineRule="auto"/>
        <w:ind w:right="280"/>
        <w:rPr>
          <w:rFonts w:ascii="Times New Roman" w:hAnsi="Times New Roman" w:cs="Times New Roman"/>
          <w:sz w:val="24"/>
          <w:szCs w:val="24"/>
        </w:rPr>
      </w:pPr>
      <w:r w:rsidRPr="001D1082">
        <w:rPr>
          <w:rFonts w:ascii="Times New Roman" w:eastAsia="Times New Roman" w:hAnsi="Times New Roman" w:cs="Times New Roman"/>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D62E91" w:rsidRPr="001D1082" w:rsidRDefault="00D62E91" w:rsidP="00910F18">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готовность  обучающихся  к  конструктивному  участию  в  принятии  решений,</w:t>
      </w:r>
    </w:p>
    <w:p w:rsidR="00D62E91" w:rsidRPr="001D1082" w:rsidRDefault="00D62E91" w:rsidP="00910F18">
      <w:pPr>
        <w:spacing w:after="0" w:line="240" w:lineRule="auto"/>
        <w:ind w:right="280"/>
        <w:rPr>
          <w:rFonts w:ascii="Times New Roman" w:hAnsi="Times New Roman" w:cs="Times New Roman"/>
          <w:sz w:val="24"/>
          <w:szCs w:val="24"/>
        </w:rPr>
      </w:pPr>
      <w:r w:rsidRPr="001D1082">
        <w:rPr>
          <w:rFonts w:ascii="Times New Roman" w:eastAsia="Times New Roman" w:hAnsi="Times New Roman" w:cs="Times New Roman"/>
          <w:sz w:val="24"/>
          <w:szCs w:val="24"/>
        </w:rPr>
        <w:t>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D62E91" w:rsidRPr="001D1082" w:rsidRDefault="00D62E91" w:rsidP="00910F18">
      <w:pPr>
        <w:spacing w:after="0" w:line="240" w:lineRule="auto"/>
        <w:ind w:right="26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приверженность идеям интернационализма,дружбы,равенства,взаимопомощинародов; воспитание уважительного отношения к национальному достоинству людей,их чувствам, религиозным убеждениям;</w:t>
      </w:r>
    </w:p>
    <w:p w:rsidR="00D62E91" w:rsidRPr="001D1082" w:rsidRDefault="00D62E91"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готовность обучающихся противостоять идеологии экстремизма,национализма,</w:t>
      </w:r>
    </w:p>
    <w:p w:rsidR="00D62E91" w:rsidRPr="001D1082" w:rsidRDefault="00D62E91" w:rsidP="00D128F1">
      <w:pPr>
        <w:spacing w:after="0" w:line="240" w:lineRule="auto"/>
        <w:ind w:right="280"/>
        <w:rPr>
          <w:rFonts w:ascii="Times New Roman" w:hAnsi="Times New Roman" w:cs="Times New Roman"/>
          <w:sz w:val="24"/>
          <w:szCs w:val="24"/>
        </w:rPr>
      </w:pPr>
      <w:r w:rsidRPr="001D1082">
        <w:rPr>
          <w:rFonts w:ascii="Times New Roman" w:eastAsia="Times New Roman" w:hAnsi="Times New Roman" w:cs="Times New Roman"/>
          <w:sz w:val="24"/>
          <w:szCs w:val="24"/>
        </w:rPr>
        <w:t>ксенофобии, коррупции, дискриминации по социальным, религиозным, расовым, национальным признакам и другим негативным социальным явлениям.</w:t>
      </w:r>
    </w:p>
    <w:p w:rsidR="00D62E91" w:rsidRPr="001D1082" w:rsidRDefault="00D62E91" w:rsidP="00D128F1">
      <w:pPr>
        <w:spacing w:after="0" w:line="240" w:lineRule="auto"/>
        <w:ind w:right="260" w:firstLine="708"/>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Результаты духовно-нравственного развития, воспитания и социализации </w:t>
      </w:r>
      <w:r w:rsidRPr="001D1082">
        <w:rPr>
          <w:rFonts w:ascii="Times New Roman" w:eastAsia="Times New Roman" w:hAnsi="Times New Roman" w:cs="Times New Roman"/>
          <w:bCs/>
          <w:sz w:val="24"/>
          <w:szCs w:val="24"/>
        </w:rPr>
        <w:t>в сфереотношений обучающихся с окружающими людьми</w:t>
      </w:r>
    </w:p>
    <w:p w:rsidR="00D62E91" w:rsidRPr="001D1082" w:rsidRDefault="00D62E91" w:rsidP="00910F18">
      <w:pPr>
        <w:spacing w:after="0" w:line="240" w:lineRule="auto"/>
        <w:ind w:right="28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нравственное сознание и поведение на основе усвоения общечеловеческихценностей,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взаимопонимания,находить общие цели и сотрудничать для их достижения;</w:t>
      </w:r>
    </w:p>
    <w:p w:rsidR="00D62E91" w:rsidRPr="001D1082" w:rsidRDefault="00D62E91" w:rsidP="00D128F1">
      <w:pPr>
        <w:spacing w:after="0" w:line="240" w:lineRule="auto"/>
        <w:ind w:right="260" w:firstLine="708"/>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принятие гуманистических ценностей,осознанное,уважительное идоброжелательное отношение к другому человеку, его мнению, мировоззрению;</w:t>
      </w:r>
    </w:p>
    <w:p w:rsidR="00D62E91" w:rsidRPr="001D1082" w:rsidRDefault="00D62E91" w:rsidP="00D128F1">
      <w:pPr>
        <w:spacing w:after="0" w:line="240" w:lineRule="auto"/>
        <w:ind w:right="28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способность к сопереживанию и формирование позитивного отношения клюдям, в том числе к лицам с ограниченными возможностями здоровья и инвалидам;</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right="260"/>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D62E91" w:rsidRPr="001D1082" w:rsidRDefault="00D62E91" w:rsidP="009A7C76">
      <w:pPr>
        <w:spacing w:after="0" w:line="240" w:lineRule="auto"/>
        <w:ind w:right="26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формирование выраженной в поведении нравственной позиции,в том числеспособности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чувств(чести, долга, справедливости, милосердия и дружелюбия);</w:t>
      </w: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компетенция сотрудничества со сверстниками,детьми младшего возраста ивзрослыми в образовательной, общественно полезной, учебно-исследовательской,</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проектной других видах деятельности.</w:t>
      </w:r>
    </w:p>
    <w:p w:rsidR="00D62E91" w:rsidRPr="001D1082" w:rsidRDefault="00D62E91" w:rsidP="00D128F1">
      <w:pPr>
        <w:tabs>
          <w:tab w:val="left" w:pos="2840"/>
          <w:tab w:val="left" w:pos="5640"/>
          <w:tab w:val="left" w:pos="6860"/>
          <w:tab w:val="left" w:pos="8320"/>
          <w:tab w:val="left" w:pos="8640"/>
        </w:tabs>
        <w:spacing w:after="0" w:line="240" w:lineRule="auto"/>
        <w:ind w:left="1420"/>
        <w:rPr>
          <w:rFonts w:ascii="Times New Roman" w:hAnsi="Times New Roman" w:cs="Times New Roman"/>
          <w:sz w:val="24"/>
          <w:szCs w:val="24"/>
        </w:rPr>
      </w:pPr>
      <w:r w:rsidRPr="001D1082">
        <w:rPr>
          <w:rFonts w:ascii="Times New Roman" w:eastAsia="Times New Roman" w:hAnsi="Times New Roman" w:cs="Times New Roman"/>
          <w:sz w:val="24"/>
          <w:szCs w:val="24"/>
        </w:rPr>
        <w:t>Результаты</w:t>
      </w:r>
      <w:r w:rsidRPr="001D1082">
        <w:rPr>
          <w:rFonts w:ascii="Times New Roman" w:eastAsia="Times New Roman" w:hAnsi="Times New Roman" w:cs="Times New Roman"/>
          <w:sz w:val="24"/>
          <w:szCs w:val="24"/>
        </w:rPr>
        <w:tab/>
        <w:t>духовно-нравственного</w:t>
      </w:r>
      <w:r w:rsidRPr="001D1082">
        <w:rPr>
          <w:rFonts w:ascii="Times New Roman" w:eastAsia="Times New Roman" w:hAnsi="Times New Roman" w:cs="Times New Roman"/>
          <w:sz w:val="24"/>
          <w:szCs w:val="24"/>
        </w:rPr>
        <w:tab/>
        <w:t>развития,</w:t>
      </w:r>
      <w:r w:rsidRPr="001D1082">
        <w:rPr>
          <w:rFonts w:ascii="Times New Roman" w:eastAsia="Times New Roman" w:hAnsi="Times New Roman" w:cs="Times New Roman"/>
          <w:sz w:val="24"/>
          <w:szCs w:val="24"/>
        </w:rPr>
        <w:tab/>
        <w:t>воспитания</w:t>
      </w:r>
      <w:r w:rsidRPr="001D1082">
        <w:rPr>
          <w:rFonts w:ascii="Times New Roman" w:eastAsia="Times New Roman" w:hAnsi="Times New Roman" w:cs="Times New Roman"/>
          <w:sz w:val="24"/>
          <w:szCs w:val="24"/>
        </w:rPr>
        <w:tab/>
        <w:t>и</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социализации</w:t>
      </w:r>
    </w:p>
    <w:p w:rsidR="00D62E91" w:rsidRPr="001D1082" w:rsidRDefault="009B7A20" w:rsidP="00D128F1">
      <w:pPr>
        <w:tabs>
          <w:tab w:val="left" w:pos="96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bCs/>
          <w:sz w:val="24"/>
          <w:szCs w:val="24"/>
        </w:rPr>
        <w:t>С</w:t>
      </w:r>
      <w:r w:rsidR="00D62E91" w:rsidRPr="001D1082">
        <w:rPr>
          <w:rFonts w:ascii="Times New Roman" w:eastAsia="Times New Roman" w:hAnsi="Times New Roman" w:cs="Times New Roman"/>
          <w:bCs/>
          <w:sz w:val="24"/>
          <w:szCs w:val="24"/>
        </w:rPr>
        <w:t>фереотношения</w:t>
      </w:r>
      <w:r w:rsidR="00D62E91" w:rsidRPr="001D1082">
        <w:rPr>
          <w:rFonts w:ascii="Times New Roman" w:eastAsia="Times New Roman" w:hAnsi="Times New Roman" w:cs="Times New Roman"/>
          <w:bCs/>
          <w:sz w:val="24"/>
          <w:szCs w:val="24"/>
        </w:rPr>
        <w:tab/>
        <w:t>обучающихся</w:t>
      </w:r>
      <w:r w:rsidR="00D62E91" w:rsidRPr="001D1082">
        <w:rPr>
          <w:rFonts w:ascii="Times New Roman" w:eastAsia="Times New Roman" w:hAnsi="Times New Roman" w:cs="Times New Roman"/>
          <w:bCs/>
          <w:sz w:val="24"/>
          <w:szCs w:val="24"/>
        </w:rPr>
        <w:tab/>
        <w:t>к</w:t>
      </w:r>
      <w:r w:rsidR="00D62E91" w:rsidRPr="001D1082">
        <w:rPr>
          <w:rFonts w:ascii="Times New Roman" w:eastAsia="Times New Roman" w:hAnsi="Times New Roman" w:cs="Times New Roman"/>
          <w:bCs/>
          <w:sz w:val="24"/>
          <w:szCs w:val="24"/>
        </w:rPr>
        <w:tab/>
        <w:t>окружающему</w:t>
      </w:r>
      <w:r w:rsidR="00D62E91" w:rsidRPr="001D1082">
        <w:rPr>
          <w:rFonts w:ascii="Times New Roman" w:eastAsia="Times New Roman" w:hAnsi="Times New Roman" w:cs="Times New Roman"/>
          <w:bCs/>
          <w:sz w:val="24"/>
          <w:szCs w:val="24"/>
        </w:rPr>
        <w:tab/>
        <w:t>миру,</w:t>
      </w:r>
      <w:r w:rsidR="00D62E91" w:rsidRPr="001D1082">
        <w:rPr>
          <w:rFonts w:ascii="Times New Roman" w:eastAsia="Times New Roman" w:hAnsi="Times New Roman" w:cs="Times New Roman"/>
          <w:bCs/>
          <w:sz w:val="24"/>
          <w:szCs w:val="24"/>
        </w:rPr>
        <w:tab/>
        <w:t>к</w:t>
      </w:r>
      <w:r w:rsidR="00D62E91" w:rsidRPr="001D1082">
        <w:rPr>
          <w:rFonts w:ascii="Times New Roman" w:eastAsia="Times New Roman" w:hAnsi="Times New Roman" w:cs="Times New Roman"/>
          <w:bCs/>
          <w:sz w:val="24"/>
          <w:szCs w:val="24"/>
        </w:rPr>
        <w:tab/>
        <w:t>живой</w:t>
      </w:r>
      <w:r w:rsidR="00D62E91" w:rsidRPr="001D1082">
        <w:rPr>
          <w:rFonts w:ascii="Times New Roman" w:hAnsi="Times New Roman" w:cs="Times New Roman"/>
          <w:sz w:val="24"/>
          <w:szCs w:val="24"/>
        </w:rPr>
        <w:tab/>
      </w:r>
      <w:r w:rsidR="00D62E91" w:rsidRPr="001D1082">
        <w:rPr>
          <w:rFonts w:ascii="Times New Roman" w:eastAsia="Times New Roman" w:hAnsi="Times New Roman" w:cs="Times New Roman"/>
          <w:bCs/>
          <w:sz w:val="24"/>
          <w:szCs w:val="24"/>
        </w:rPr>
        <w:t>природе,художественной культуре</w:t>
      </w:r>
      <w:r w:rsidR="00D62E91" w:rsidRPr="001D1082">
        <w:rPr>
          <w:rFonts w:ascii="Times New Roman" w:eastAsia="Times New Roman" w:hAnsi="Times New Roman" w:cs="Times New Roman"/>
          <w:sz w:val="24"/>
          <w:szCs w:val="24"/>
        </w:rPr>
        <w:t>,в том числе формирование у обучающихся научногомировоззрения, эстетических представлений:</w:t>
      </w:r>
    </w:p>
    <w:p w:rsidR="00D62E91" w:rsidRPr="001D1082" w:rsidRDefault="00D62E91" w:rsidP="009A7C76">
      <w:pPr>
        <w:spacing w:after="0" w:line="240" w:lineRule="auto"/>
        <w:ind w:left="960"/>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мировоззрение,соответствующее  современному  уровню  развития  науки,осознание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w:t>
      </w:r>
      <w:r w:rsidR="009A7C76">
        <w:rPr>
          <w:rFonts w:ascii="Times New Roman" w:eastAsia="Times New Roman" w:hAnsi="Times New Roman" w:cs="Times New Roman"/>
          <w:sz w:val="24"/>
          <w:szCs w:val="24"/>
        </w:rPr>
        <w:t>й об устройстве мира и общества</w:t>
      </w:r>
    </w:p>
    <w:p w:rsidR="00D62E91" w:rsidRPr="001D1082" w:rsidRDefault="00D62E91" w:rsidP="009A7C76">
      <w:pPr>
        <w:spacing w:after="0" w:line="240" w:lineRule="auto"/>
        <w:ind w:left="26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готовность и способность к образованию,в том числе самообразованию,напротяжении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62E91" w:rsidRPr="001D1082" w:rsidRDefault="00D62E91" w:rsidP="009A7C76">
      <w:pPr>
        <w:spacing w:after="0" w:line="240" w:lineRule="auto"/>
        <w:ind w:left="26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экологическая культура,бережное отношение к родной земле,природнымбогатствам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D62E91" w:rsidRPr="001D1082" w:rsidRDefault="00D62E91" w:rsidP="009A7C76">
      <w:pPr>
        <w:spacing w:after="0" w:line="240" w:lineRule="auto"/>
        <w:ind w:left="260" w:firstLine="708"/>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эстетическое отношение к миру,готовность к эстетическому обустройствусобственного быта.</w:t>
      </w:r>
    </w:p>
    <w:p w:rsidR="00D62E91" w:rsidRPr="001D1082" w:rsidRDefault="00D62E91" w:rsidP="009A7C76">
      <w:pPr>
        <w:spacing w:after="0" w:line="240" w:lineRule="auto"/>
        <w:ind w:left="260"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Результат духовно-нравственного развития, воспитания и социализации </w:t>
      </w:r>
      <w:r w:rsidRPr="001D1082">
        <w:rPr>
          <w:rFonts w:ascii="Times New Roman" w:eastAsia="Times New Roman" w:hAnsi="Times New Roman" w:cs="Times New Roman"/>
          <w:bCs/>
          <w:sz w:val="24"/>
          <w:szCs w:val="24"/>
        </w:rPr>
        <w:t>в сфереотношения обучающихся к семье и родителям</w:t>
      </w:r>
      <w:r w:rsidRPr="001D1082">
        <w:rPr>
          <w:rFonts w:ascii="Times New Roman" w:eastAsia="Times New Roman" w:hAnsi="Times New Roman" w:cs="Times New Roman"/>
          <w:sz w:val="24"/>
          <w:szCs w:val="24"/>
        </w:rPr>
        <w:t>:ответственное отношение к созданиюсемьи на основе осознанного принятия ценностей семейной жизни.</w:t>
      </w:r>
    </w:p>
    <w:p w:rsidR="009A7C76" w:rsidRDefault="00D62E91" w:rsidP="009A7C76">
      <w:pPr>
        <w:spacing w:after="0" w:line="240" w:lineRule="auto"/>
        <w:ind w:left="260"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Результаты духовно-нравственного развития, воспитания и социализации обучающихся </w:t>
      </w:r>
      <w:r w:rsidRPr="001D1082">
        <w:rPr>
          <w:rFonts w:ascii="Times New Roman" w:eastAsia="Times New Roman" w:hAnsi="Times New Roman" w:cs="Times New Roman"/>
          <w:bCs/>
          <w:sz w:val="24"/>
          <w:szCs w:val="24"/>
        </w:rPr>
        <w:t>в сфере трудовых и социально-экономических отношений</w:t>
      </w:r>
      <w:r w:rsidRPr="001D1082">
        <w:rPr>
          <w:rFonts w:ascii="Times New Roman" w:eastAsia="Times New Roman" w:hAnsi="Times New Roman" w:cs="Times New Roman"/>
          <w:sz w:val="24"/>
          <w:szCs w:val="24"/>
        </w:rPr>
        <w:t>:</w:t>
      </w:r>
    </w:p>
    <w:p w:rsidR="00D62E91" w:rsidRPr="001D1082" w:rsidRDefault="00D62E91" w:rsidP="009A7C76">
      <w:pPr>
        <w:spacing w:after="0" w:line="240" w:lineRule="auto"/>
        <w:ind w:left="260"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уважение всех форм собственности,готовность к защите своейсобственности;</w:t>
      </w:r>
    </w:p>
    <w:p w:rsidR="00D62E91" w:rsidRPr="001D1082" w:rsidRDefault="00D62E91" w:rsidP="00D128F1">
      <w:pPr>
        <w:spacing w:after="0" w:line="240" w:lineRule="auto"/>
        <w:ind w:left="260" w:right="20" w:firstLine="708"/>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осознанный выбор будущей профессии как путь и способ реализациисобственных жизненных планов;</w:t>
      </w:r>
    </w:p>
    <w:p w:rsidR="00D62E91" w:rsidRPr="001D1082" w:rsidRDefault="00D62E91" w:rsidP="00D128F1">
      <w:pPr>
        <w:spacing w:after="0" w:line="240" w:lineRule="auto"/>
        <w:ind w:left="26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готовность обучающихся к трудовой профессиональной деятельности как квозможности участия в решении личных, общественных, государственных,</w:t>
      </w:r>
    </w:p>
    <w:p w:rsidR="00D62E91" w:rsidRPr="001D1082" w:rsidRDefault="00D62E91" w:rsidP="00D128F1">
      <w:pPr>
        <w:spacing w:after="0" w:line="240" w:lineRule="auto"/>
        <w:ind w:left="260"/>
        <w:rPr>
          <w:rFonts w:ascii="Times New Roman" w:hAnsi="Times New Roman" w:cs="Times New Roman"/>
          <w:sz w:val="24"/>
          <w:szCs w:val="24"/>
        </w:rPr>
      </w:pPr>
      <w:r w:rsidRPr="001D1082">
        <w:rPr>
          <w:rFonts w:ascii="Times New Roman" w:eastAsia="Times New Roman" w:hAnsi="Times New Roman" w:cs="Times New Roman"/>
          <w:sz w:val="24"/>
          <w:szCs w:val="24"/>
        </w:rPr>
        <w:t>общенациональных проблем;</w:t>
      </w:r>
    </w:p>
    <w:p w:rsidR="00D62E91" w:rsidRPr="001D1082" w:rsidRDefault="00D62E91" w:rsidP="00D128F1">
      <w:pPr>
        <w:spacing w:after="0" w:line="240" w:lineRule="auto"/>
        <w:ind w:left="26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потребность трудиться,уважение к труду и людям труда,трудовымдостижениям, добросовестное, ответственное и творческое отношение к разным видам трудовой деятельности;</w:t>
      </w:r>
    </w:p>
    <w:p w:rsidR="00D62E91" w:rsidRPr="001D1082" w:rsidRDefault="00D62E91" w:rsidP="00D128F1">
      <w:pPr>
        <w:spacing w:after="0" w:line="240" w:lineRule="auto"/>
        <w:ind w:left="260" w:firstLine="708"/>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готовность к самообслуживанию,включая обучение и выполнение домашнихобязанностей.</w:t>
      </w:r>
    </w:p>
    <w:p w:rsidR="00D62E91" w:rsidRPr="001D1082" w:rsidRDefault="00D62E91" w:rsidP="00D128F1">
      <w:pPr>
        <w:spacing w:after="0" w:line="240" w:lineRule="auto"/>
        <w:ind w:left="260"/>
        <w:rPr>
          <w:rFonts w:ascii="Times New Roman" w:hAnsi="Times New Roman" w:cs="Times New Roman"/>
          <w:sz w:val="24"/>
          <w:szCs w:val="24"/>
        </w:rPr>
      </w:pPr>
      <w:r w:rsidRPr="001D1082">
        <w:rPr>
          <w:rFonts w:ascii="Times New Roman" w:eastAsia="Times New Roman" w:hAnsi="Times New Roman" w:cs="Times New Roman"/>
          <w:sz w:val="24"/>
          <w:szCs w:val="24"/>
        </w:rPr>
        <w:t>Результат духовно-нравственного развития, воспитания и социализации обучающихся в</w:t>
      </w:r>
    </w:p>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сфере физического, психологического, социального и академического благополучия обучающихся</w:t>
      </w:r>
      <w:r w:rsidRPr="001D1082">
        <w:rPr>
          <w:rFonts w:ascii="Times New Roman" w:eastAsia="Times New Roman" w:hAnsi="Times New Roman" w:cs="Times New Roman"/>
          <w:sz w:val="24"/>
          <w:szCs w:val="24"/>
        </w:rPr>
        <w:t>:физическое,эмоционально-психологическое,социальное благополучиеобучающихся в жизни образовательной организации, ощущение детьми безопасности и психологического комфорта, информационной безопасности.</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260" w:firstLine="708"/>
        <w:rPr>
          <w:rFonts w:ascii="Times New Roman" w:hAnsi="Times New Roman" w:cs="Times New Roman"/>
          <w:b/>
          <w:sz w:val="24"/>
          <w:szCs w:val="24"/>
        </w:rPr>
      </w:pPr>
      <w:r w:rsidRPr="001D1082">
        <w:rPr>
          <w:rFonts w:ascii="Times New Roman" w:eastAsia="Times New Roman" w:hAnsi="Times New Roman" w:cs="Times New Roman"/>
          <w:b/>
          <w:bCs/>
          <w:sz w:val="24"/>
          <w:szCs w:val="24"/>
        </w:rPr>
        <w:t>II.3.11 Критерии и показатели эффективности деятельности МБОУ «Лицей г Абдулино»№1» по обеспечению воспитания и социализации обучающихся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A7C76">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rsidR="00D62E91" w:rsidRPr="001D1082" w:rsidRDefault="00D62E91" w:rsidP="00D128F1">
      <w:pPr>
        <w:spacing w:after="0" w:line="240" w:lineRule="auto"/>
        <w:ind w:right="260"/>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степень учета в организации образовательной деятельности состояния здоровьяобучающихся (заболеваний, ограничений по здоровью);</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A7C76">
      <w:pPr>
        <w:spacing w:after="0" w:line="240" w:lineRule="auto"/>
        <w:ind w:right="280"/>
        <w:rPr>
          <w:rFonts w:ascii="Times New Roman" w:hAnsi="Times New Roman" w:cs="Times New Roman"/>
          <w:sz w:val="24"/>
          <w:szCs w:val="24"/>
        </w:rPr>
      </w:pPr>
      <w:r w:rsidRPr="001D1082">
        <w:rPr>
          <w:rFonts w:ascii="Times New Roman" w:eastAsia="Times New Roman" w:hAnsi="Times New Roman" w:cs="Times New Roman"/>
          <w:bCs/>
          <w:sz w:val="24"/>
          <w:szCs w:val="24"/>
        </w:rPr>
        <w:lastRenderedPageBreak/>
        <w:t xml:space="preserve">– </w:t>
      </w:r>
      <w:r w:rsidRPr="001D1082">
        <w:rPr>
          <w:rFonts w:ascii="Times New Roman" w:eastAsia="Times New Roman" w:hAnsi="Times New Roman" w:cs="Times New Roman"/>
          <w:sz w:val="24"/>
          <w:szCs w:val="24"/>
        </w:rPr>
        <w:t>степень конкретности и измеримости задач по обеспечению жизни и здоровьяобучающихся;</w:t>
      </w:r>
    </w:p>
    <w:p w:rsidR="00D62E91" w:rsidRPr="001D1082" w:rsidRDefault="00D62E91" w:rsidP="009A7C76">
      <w:pPr>
        <w:spacing w:after="0" w:line="240" w:lineRule="auto"/>
        <w:ind w:right="280"/>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реалистичность количества и достаточность мероприятий по обеспечениюрациональной организации учебно-воспитательного процесса и образовательной среды;</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уровень безопасности для обучающихся среды образовательной организации,реалистичность количества и достаточность мероприятий;</w:t>
      </w:r>
    </w:p>
    <w:p w:rsidR="00D62E91" w:rsidRPr="001D1082" w:rsidRDefault="00D62E91" w:rsidP="009A7C76">
      <w:pPr>
        <w:spacing w:after="0" w:line="240" w:lineRule="auto"/>
        <w:ind w:right="260"/>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согласованность мероприятий,обеспечивающих жизнь и здоровьеобучающихся, формирование здорового и безопасного образа жизни с участием медиков</w:t>
      </w:r>
    </w:p>
    <w:p w:rsidR="00D62E91" w:rsidRPr="001D1082" w:rsidRDefault="00D62E91" w:rsidP="00D128F1">
      <w:pPr>
        <w:tabs>
          <w:tab w:val="left" w:pos="40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родителей   обучающихся,   привлечение   профильных   организаций,   родителей,</w:t>
      </w:r>
    </w:p>
    <w:p w:rsidR="00D62E91" w:rsidRPr="001D1082" w:rsidRDefault="00D62E91" w:rsidP="00D128F1">
      <w:pPr>
        <w:spacing w:after="0" w:line="240" w:lineRule="auto"/>
        <w:ind w:left="7"/>
        <w:rPr>
          <w:rFonts w:ascii="Times New Roman" w:hAnsi="Times New Roman" w:cs="Times New Roman"/>
          <w:sz w:val="24"/>
          <w:szCs w:val="24"/>
        </w:rPr>
      </w:pPr>
      <w:r w:rsidRPr="001D1082">
        <w:rPr>
          <w:rFonts w:ascii="Times New Roman" w:eastAsia="Times New Roman" w:hAnsi="Times New Roman" w:cs="Times New Roman"/>
          <w:sz w:val="24"/>
          <w:szCs w:val="24"/>
        </w:rPr>
        <w:t>общественности и др. к организации мероприятий;</w:t>
      </w:r>
    </w:p>
    <w:p w:rsidR="00D62E91" w:rsidRPr="001D1082" w:rsidRDefault="00D62E91" w:rsidP="009A7C76">
      <w:pPr>
        <w:spacing w:after="0" w:line="240" w:lineRule="auto"/>
        <w:ind w:left="7" w:right="260"/>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степень учета в осуществлении образовательной деятельности состояниямежличностных отношений в сообществах обучающихся ;</w:t>
      </w:r>
    </w:p>
    <w:p w:rsidR="00D62E91" w:rsidRPr="001D1082" w:rsidRDefault="00D62E91" w:rsidP="009A7C76">
      <w:pPr>
        <w:spacing w:after="0" w:line="240" w:lineRule="auto"/>
        <w:ind w:left="7" w:right="26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реалистичность количества и достаточность мероприятий,обеспечивающихпозитивные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D62E91" w:rsidRPr="001D1082" w:rsidRDefault="00D62E91" w:rsidP="009A7C76">
      <w:pPr>
        <w:spacing w:after="0" w:line="240" w:lineRule="auto"/>
        <w:ind w:left="7" w:right="260"/>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согласованность с психологом мероприятий,обеспечивающих позитивныемежличностные отношения обучающихся, с психологом;</w:t>
      </w:r>
    </w:p>
    <w:p w:rsidR="00D62E91" w:rsidRPr="001D1082" w:rsidRDefault="00D62E91" w:rsidP="009A7C76">
      <w:pPr>
        <w:spacing w:after="0" w:line="240" w:lineRule="auto"/>
        <w:ind w:left="7" w:right="28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степень учета индивидуальных особенностей обучающихся при освоениисодержания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D62E91" w:rsidRPr="001D1082" w:rsidRDefault="00D62E91" w:rsidP="009A7C76">
      <w:pPr>
        <w:spacing w:after="0" w:line="240" w:lineRule="auto"/>
        <w:ind w:left="7" w:right="28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уровень поддержки позитивной динамики академических достиженийобучающихся, степень дифференциации стимулирования обучения отдельных категорий обучающихся;</w:t>
      </w:r>
    </w:p>
    <w:p w:rsidR="00D62E91" w:rsidRPr="001D1082" w:rsidRDefault="00D62E91" w:rsidP="009A7C76">
      <w:pPr>
        <w:spacing w:after="0" w:line="240" w:lineRule="auto"/>
        <w:ind w:left="7" w:right="26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реалистичность количества и достаточность мероприятий,направленных наобеспечение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w:t>
      </w:r>
    </w:p>
    <w:p w:rsidR="00D62E91" w:rsidRPr="001D1082" w:rsidRDefault="00D62E91" w:rsidP="00D128F1">
      <w:pPr>
        <w:spacing w:after="0" w:line="240" w:lineRule="auto"/>
        <w:ind w:left="7"/>
        <w:rPr>
          <w:rFonts w:ascii="Times New Roman" w:hAnsi="Times New Roman" w:cs="Times New Roman"/>
          <w:sz w:val="24"/>
          <w:szCs w:val="24"/>
        </w:rPr>
      </w:pPr>
      <w:r w:rsidRPr="001D1082">
        <w:rPr>
          <w:rFonts w:ascii="Times New Roman" w:eastAsia="Times New Roman" w:hAnsi="Times New Roman" w:cs="Times New Roman"/>
          <w:sz w:val="24"/>
          <w:szCs w:val="24"/>
        </w:rPr>
        <w:t>обеспечение образовательной среды;</w:t>
      </w:r>
    </w:p>
    <w:p w:rsidR="00D62E91" w:rsidRPr="001D1082" w:rsidRDefault="00D62E91" w:rsidP="009A7C76">
      <w:pPr>
        <w:spacing w:after="0" w:line="240" w:lineRule="auto"/>
        <w:ind w:left="7" w:right="280"/>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обеспечение условий защиты детей от информации,причиняющей вред ихздоровью и психическому развитию;</w:t>
      </w:r>
    </w:p>
    <w:p w:rsidR="00D62E91" w:rsidRPr="001D1082" w:rsidRDefault="00D62E91" w:rsidP="009A7C76">
      <w:pPr>
        <w:spacing w:after="0" w:line="240" w:lineRule="auto"/>
        <w:ind w:left="7" w:right="26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 </w:t>
      </w:r>
      <w:r w:rsidRPr="001D1082">
        <w:rPr>
          <w:rFonts w:ascii="Times New Roman" w:eastAsia="Times New Roman" w:hAnsi="Times New Roman" w:cs="Times New Roman"/>
          <w:sz w:val="24"/>
          <w:szCs w:val="24"/>
        </w:rPr>
        <w:t>согласованность мероприятий содействия обучающимся в освоении программобщего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right="-446"/>
        <w:jc w:val="center"/>
        <w:rPr>
          <w:rFonts w:ascii="Times New Roman" w:hAnsi="Times New Roman" w:cs="Times New Roman"/>
          <w:b/>
          <w:sz w:val="24"/>
          <w:szCs w:val="24"/>
        </w:rPr>
      </w:pPr>
      <w:r w:rsidRPr="001D1082">
        <w:rPr>
          <w:rFonts w:ascii="Times New Roman" w:eastAsia="Times New Roman" w:hAnsi="Times New Roman" w:cs="Times New Roman"/>
          <w:b/>
          <w:bCs/>
          <w:sz w:val="24"/>
          <w:szCs w:val="24"/>
        </w:rPr>
        <w:t>II. 4 Программа коррекционной работы</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7" w:firstLine="567"/>
        <w:jc w:val="both"/>
        <w:rPr>
          <w:rFonts w:ascii="Times New Roman" w:hAnsi="Times New Roman" w:cs="Times New Roman"/>
          <w:sz w:val="24"/>
          <w:szCs w:val="24"/>
        </w:rPr>
      </w:pPr>
      <w:r w:rsidRPr="001D1082">
        <w:rPr>
          <w:rFonts w:ascii="Times New Roman" w:eastAsia="Times New Roman" w:hAnsi="Times New Roman" w:cs="Times New Roman"/>
          <w:sz w:val="24"/>
          <w:szCs w:val="24"/>
        </w:rPr>
        <w:t>Программа коррекционной работы в соответствии с федеральным государственным образовательным стандартом на ступени общего основного образования (далее – ФГОС) направлена на создание системы комплексной помощи детям с ограниченными</w:t>
      </w:r>
    </w:p>
    <w:p w:rsidR="00D62E91" w:rsidRPr="001D1082" w:rsidRDefault="00D62E91" w:rsidP="009A7C76">
      <w:pPr>
        <w:tabs>
          <w:tab w:val="left" w:pos="2027"/>
          <w:tab w:val="left" w:pos="3367"/>
          <w:tab w:val="left" w:pos="5727"/>
          <w:tab w:val="left" w:pos="7407"/>
          <w:tab w:val="left" w:pos="7807"/>
          <w:tab w:val="left" w:pos="9127"/>
        </w:tabs>
        <w:spacing w:after="0" w:line="240" w:lineRule="auto"/>
        <w:ind w:left="7"/>
        <w:rPr>
          <w:rFonts w:ascii="Times New Roman" w:hAnsi="Times New Roman" w:cs="Times New Roman"/>
          <w:sz w:val="24"/>
          <w:szCs w:val="24"/>
        </w:rPr>
      </w:pPr>
      <w:r w:rsidRPr="001D1082">
        <w:rPr>
          <w:rFonts w:ascii="Times New Roman" w:eastAsia="Times New Roman" w:hAnsi="Times New Roman" w:cs="Times New Roman"/>
          <w:sz w:val="24"/>
          <w:szCs w:val="24"/>
        </w:rPr>
        <w:t>возможностями</w:t>
      </w:r>
      <w:r w:rsidRPr="001D1082">
        <w:rPr>
          <w:rFonts w:ascii="Times New Roman" w:eastAsia="Times New Roman" w:hAnsi="Times New Roman" w:cs="Times New Roman"/>
          <w:sz w:val="24"/>
          <w:szCs w:val="24"/>
        </w:rPr>
        <w:tab/>
        <w:t>здоровья,</w:t>
      </w:r>
      <w:r w:rsidRPr="001D1082">
        <w:rPr>
          <w:rFonts w:ascii="Times New Roman" w:eastAsia="Times New Roman" w:hAnsi="Times New Roman" w:cs="Times New Roman"/>
          <w:sz w:val="24"/>
          <w:szCs w:val="24"/>
        </w:rPr>
        <w:tab/>
        <w:t>слабоуспевающим</w:t>
      </w:r>
      <w:r w:rsidRPr="001D1082">
        <w:rPr>
          <w:rFonts w:ascii="Times New Roman" w:eastAsia="Times New Roman" w:hAnsi="Times New Roman" w:cs="Times New Roman"/>
          <w:sz w:val="24"/>
          <w:szCs w:val="24"/>
        </w:rPr>
        <w:tab/>
        <w:t>учащимся</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в</w:t>
      </w:r>
      <w:r w:rsidRPr="001D1082">
        <w:rPr>
          <w:rFonts w:ascii="Times New Roman" w:eastAsia="Times New Roman" w:hAnsi="Times New Roman" w:cs="Times New Roman"/>
          <w:sz w:val="24"/>
          <w:szCs w:val="24"/>
        </w:rPr>
        <w:tab/>
        <w:t>освоении</w:t>
      </w:r>
      <w:r w:rsidRPr="001D1082">
        <w:rPr>
          <w:rFonts w:ascii="Times New Roman" w:eastAsia="Times New Roman" w:hAnsi="Times New Roman" w:cs="Times New Roman"/>
          <w:sz w:val="24"/>
          <w:szCs w:val="24"/>
        </w:rPr>
        <w:tab/>
        <w:t>основной</w:t>
      </w:r>
    </w:p>
    <w:p w:rsidR="00D62E91" w:rsidRPr="001D1082" w:rsidRDefault="00D62E91" w:rsidP="009A7C76">
      <w:pPr>
        <w:spacing w:after="0" w:line="240" w:lineRule="auto"/>
        <w:ind w:left="7"/>
        <w:jc w:val="both"/>
        <w:rPr>
          <w:rFonts w:ascii="Times New Roman" w:hAnsi="Times New Roman" w:cs="Times New Roman"/>
          <w:sz w:val="24"/>
          <w:szCs w:val="24"/>
        </w:rPr>
      </w:pPr>
      <w:r w:rsidRPr="001D1082">
        <w:rPr>
          <w:rFonts w:ascii="Times New Roman" w:eastAsia="Times New Roman" w:hAnsi="Times New Roman" w:cs="Times New Roman"/>
          <w:sz w:val="24"/>
          <w:szCs w:val="24"/>
        </w:rPr>
        <w:t>образовательной программы (далее – ООП), коррекцию недостатков в физическом и (или) психическом развитии обучающихся, их социальную адаптацию и оказание помощи детям этой категории и категории слабоуспевающих учащихся в освоении ООП.</w:t>
      </w:r>
    </w:p>
    <w:p w:rsidR="00D62E91" w:rsidRPr="001D1082" w:rsidRDefault="00D62E91" w:rsidP="009A7C76">
      <w:pPr>
        <w:spacing w:after="0" w:line="240" w:lineRule="auto"/>
        <w:ind w:left="7" w:firstLine="567"/>
        <w:jc w:val="both"/>
        <w:rPr>
          <w:rFonts w:ascii="Times New Roman" w:hAnsi="Times New Roman" w:cs="Times New Roman"/>
          <w:sz w:val="24"/>
          <w:szCs w:val="24"/>
        </w:rPr>
      </w:pPr>
      <w:r w:rsidRPr="001D1082">
        <w:rPr>
          <w:rFonts w:ascii="Times New Roman" w:eastAsia="Times New Roman"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62E91" w:rsidRPr="001D1082" w:rsidRDefault="00D62E91" w:rsidP="00D128F1">
      <w:pPr>
        <w:spacing w:after="0" w:line="240" w:lineRule="auto"/>
        <w:ind w:left="7" w:firstLine="519"/>
        <w:jc w:val="both"/>
        <w:rPr>
          <w:rFonts w:ascii="Times New Roman" w:hAnsi="Times New Roman" w:cs="Times New Roman"/>
          <w:sz w:val="24"/>
          <w:szCs w:val="24"/>
        </w:rPr>
      </w:pPr>
      <w:r w:rsidRPr="001D1082">
        <w:rPr>
          <w:rFonts w:ascii="Times New Roman" w:eastAsia="Times New Roman" w:hAnsi="Times New Roman" w:cs="Times New Roman"/>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и слабоуспевающих учащихся. Это могут быть формы обучения в общеобразовательном классе по общей образовательной программе или по индивидуальной программе. Варьируется и степень участия специалистов сопровождения, а также организационные формы работы.</w:t>
      </w:r>
    </w:p>
    <w:p w:rsidR="00D62E91" w:rsidRPr="001D1082" w:rsidRDefault="00D62E91" w:rsidP="00D128F1">
      <w:pPr>
        <w:spacing w:after="0" w:line="240" w:lineRule="auto"/>
        <w:ind w:left="567"/>
        <w:rPr>
          <w:rFonts w:ascii="Times New Roman" w:hAnsi="Times New Roman" w:cs="Times New Roman"/>
          <w:sz w:val="24"/>
          <w:szCs w:val="24"/>
        </w:rPr>
      </w:pPr>
      <w:r w:rsidRPr="001D1082">
        <w:rPr>
          <w:rFonts w:ascii="Times New Roman" w:eastAsia="Times New Roman" w:hAnsi="Times New Roman" w:cs="Times New Roman"/>
          <w:sz w:val="24"/>
          <w:szCs w:val="24"/>
        </w:rPr>
        <w:t>Содержание программы коррекционной работы определяют следующие принципы:</w:t>
      </w:r>
    </w:p>
    <w:p w:rsidR="00D62E91" w:rsidRPr="001D1082" w:rsidRDefault="00D62E91" w:rsidP="00D128F1">
      <w:pPr>
        <w:tabs>
          <w:tab w:val="left" w:pos="1027"/>
        </w:tabs>
        <w:spacing w:after="0" w:line="240" w:lineRule="auto"/>
        <w:rPr>
          <w:rFonts w:ascii="Times New Roman" w:eastAsia="Symbol" w:hAnsi="Times New Roman" w:cs="Times New Roman"/>
          <w:sz w:val="24"/>
          <w:szCs w:val="24"/>
        </w:rPr>
      </w:pPr>
      <w:r w:rsidRPr="001D1082">
        <w:rPr>
          <w:rFonts w:ascii="Times New Roman" w:eastAsia="Times New Roman" w:hAnsi="Times New Roman" w:cs="Times New Roman"/>
          <w:sz w:val="24"/>
          <w:szCs w:val="24"/>
        </w:rPr>
        <w:t>Соблюдение  интересов  ребёнка.  Принцип  определяет  позицию  специалиста,</w:t>
      </w:r>
      <w:r w:rsidR="009B7A20" w:rsidRPr="001D1082">
        <w:rPr>
          <w:rFonts w:ascii="Times New Roman" w:eastAsia="Symbol" w:hAnsi="Times New Roman" w:cs="Times New Roman"/>
          <w:sz w:val="24"/>
          <w:szCs w:val="24"/>
        </w:rPr>
        <w:t></w:t>
      </w:r>
      <w:r w:rsidRPr="001D1082">
        <w:rPr>
          <w:rFonts w:ascii="Times New Roman" w:eastAsia="Times New Roman" w:hAnsi="Times New Roman" w:cs="Times New Roman"/>
          <w:sz w:val="24"/>
          <w:szCs w:val="24"/>
        </w:rPr>
        <w:t>который призван решать проблему ребёнка с максимальной пользой и в интересах ребёнка.</w:t>
      </w:r>
    </w:p>
    <w:p w:rsidR="00D62E91" w:rsidRPr="001D1082" w:rsidRDefault="00D62E91" w:rsidP="00910F18">
      <w:pPr>
        <w:numPr>
          <w:ilvl w:val="1"/>
          <w:numId w:val="10"/>
        </w:numPr>
        <w:tabs>
          <w:tab w:val="left" w:pos="1040"/>
        </w:tabs>
        <w:spacing w:after="0" w:line="240" w:lineRule="auto"/>
        <w:ind w:left="7" w:hanging="7"/>
        <w:jc w:val="both"/>
        <w:rPr>
          <w:rFonts w:ascii="Times New Roman" w:eastAsia="Symbol" w:hAnsi="Times New Roman" w:cs="Times New Roman"/>
          <w:sz w:val="24"/>
          <w:szCs w:val="24"/>
        </w:rPr>
      </w:pPr>
      <w:r w:rsidRPr="001D1082">
        <w:rPr>
          <w:rFonts w:ascii="Times New Roman" w:eastAsia="Times New Roman" w:hAnsi="Times New Roman" w:cs="Times New Roman"/>
          <w:sz w:val="24"/>
          <w:szCs w:val="24"/>
        </w:rPr>
        <w:lastRenderedPageBreak/>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w:t>
      </w:r>
      <w:r w:rsidR="009B7A20" w:rsidRPr="001D1082">
        <w:rPr>
          <w:rFonts w:ascii="Times New Roman" w:eastAsia="Symbol" w:hAnsi="Times New Roman" w:cs="Times New Roman"/>
          <w:sz w:val="24"/>
          <w:szCs w:val="24"/>
        </w:rPr>
        <w:t></w:t>
      </w:r>
      <w:r w:rsidRPr="001D1082">
        <w:rPr>
          <w:rFonts w:ascii="Times New Roman" w:eastAsia="Times New Roman" w:hAnsi="Times New Roman" w:cs="Times New Roman"/>
          <w:sz w:val="24"/>
          <w:szCs w:val="24"/>
        </w:rPr>
        <w:t>решении проблем ребёнка; участие в данном процессе всех участников образовательного процесса.</w:t>
      </w:r>
    </w:p>
    <w:p w:rsidR="00D62E91" w:rsidRPr="001D1082" w:rsidRDefault="00D62E91" w:rsidP="00910F18">
      <w:pPr>
        <w:numPr>
          <w:ilvl w:val="1"/>
          <w:numId w:val="10"/>
        </w:numPr>
        <w:tabs>
          <w:tab w:val="left" w:pos="1040"/>
        </w:tabs>
        <w:spacing w:after="0" w:line="240" w:lineRule="auto"/>
        <w:ind w:left="7" w:firstLine="533"/>
        <w:jc w:val="both"/>
        <w:rPr>
          <w:rFonts w:ascii="Times New Roman" w:eastAsia="Symbol" w:hAnsi="Times New Roman" w:cs="Times New Roman"/>
          <w:sz w:val="24"/>
          <w:szCs w:val="24"/>
        </w:rPr>
      </w:pPr>
      <w:r w:rsidRPr="001D1082">
        <w:rPr>
          <w:rFonts w:ascii="Times New Roman" w:eastAsia="Times New Roman" w:hAnsi="Times New Roman" w:cs="Times New Roman"/>
          <w:sz w:val="24"/>
          <w:szCs w:val="24"/>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62E91" w:rsidRPr="001D1082" w:rsidRDefault="00D62E91" w:rsidP="00910F18">
      <w:pPr>
        <w:numPr>
          <w:ilvl w:val="1"/>
          <w:numId w:val="10"/>
        </w:numPr>
        <w:tabs>
          <w:tab w:val="left" w:pos="1040"/>
        </w:tabs>
        <w:spacing w:after="0" w:line="240" w:lineRule="auto"/>
        <w:ind w:left="7" w:firstLine="533"/>
        <w:jc w:val="both"/>
        <w:rPr>
          <w:rFonts w:ascii="Times New Roman" w:eastAsia="Symbol" w:hAnsi="Times New Roman" w:cs="Times New Roman"/>
          <w:sz w:val="24"/>
          <w:szCs w:val="24"/>
        </w:rPr>
      </w:pPr>
      <w:r w:rsidRPr="001D1082">
        <w:rPr>
          <w:rFonts w:ascii="Times New Roman" w:eastAsia="Times New Roman" w:hAnsi="Times New Roman" w:cs="Times New Roman"/>
          <w:sz w:val="24"/>
          <w:szCs w:val="24"/>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w:t>
      </w:r>
    </w:p>
    <w:p w:rsidR="00D62E91" w:rsidRPr="001D1082" w:rsidRDefault="00D62E91" w:rsidP="00D128F1">
      <w:pPr>
        <w:spacing w:after="0" w:line="240" w:lineRule="auto"/>
        <w:ind w:left="7"/>
        <w:rPr>
          <w:rFonts w:ascii="Times New Roman" w:hAnsi="Times New Roman" w:cs="Times New Roman"/>
          <w:sz w:val="24"/>
          <w:szCs w:val="24"/>
        </w:rPr>
      </w:pPr>
      <w:r w:rsidRPr="001D1082">
        <w:rPr>
          <w:rFonts w:ascii="Times New Roman" w:eastAsia="Times New Roman" w:hAnsi="Times New Roman" w:cs="Times New Roman"/>
          <w:sz w:val="24"/>
          <w:szCs w:val="24"/>
        </w:rPr>
        <w:t>психическом развитии.</w:t>
      </w:r>
    </w:p>
    <w:p w:rsidR="00D62E91" w:rsidRPr="001D1082" w:rsidRDefault="009B7A20" w:rsidP="00D128F1">
      <w:pPr>
        <w:tabs>
          <w:tab w:val="left" w:pos="1027"/>
        </w:tabs>
        <w:spacing w:after="0" w:line="240" w:lineRule="auto"/>
        <w:rPr>
          <w:rFonts w:ascii="Times New Roman" w:eastAsia="Symbol" w:hAnsi="Times New Roman" w:cs="Times New Roman"/>
          <w:sz w:val="24"/>
          <w:szCs w:val="24"/>
        </w:rPr>
      </w:pPr>
      <w:r w:rsidRPr="001D1082">
        <w:rPr>
          <w:rFonts w:ascii="Times New Roman" w:hAnsi="Times New Roman" w:cs="Times New Roman"/>
          <w:sz w:val="24"/>
          <w:szCs w:val="24"/>
        </w:rPr>
        <w:tab/>
      </w:r>
      <w:r w:rsidR="00D62E91" w:rsidRPr="001D1082">
        <w:rPr>
          <w:rFonts w:ascii="Times New Roman" w:eastAsia="Times New Roman" w:hAnsi="Times New Roman" w:cs="Times New Roman"/>
          <w:sz w:val="24"/>
          <w:szCs w:val="24"/>
        </w:rPr>
        <w:t>Рекомендательный   характер   оказания   помощи.   Принцип   обеспечивает</w:t>
      </w:r>
    </w:p>
    <w:p w:rsidR="00D62E91" w:rsidRPr="001D1082" w:rsidRDefault="00D62E91" w:rsidP="00D128F1">
      <w:pPr>
        <w:spacing w:after="0" w:line="240" w:lineRule="auto"/>
        <w:ind w:left="7"/>
        <w:jc w:val="both"/>
        <w:rPr>
          <w:rFonts w:ascii="Times New Roman" w:eastAsia="Symbol" w:hAnsi="Times New Roman" w:cs="Times New Roman"/>
          <w:sz w:val="24"/>
          <w:szCs w:val="24"/>
        </w:rPr>
      </w:pPr>
      <w:r w:rsidRPr="001D1082">
        <w:rPr>
          <w:rFonts w:ascii="Times New Roman" w:eastAsia="Times New Roman" w:hAnsi="Times New Roman" w:cs="Times New Roman"/>
          <w:sz w:val="24"/>
          <w:szCs w:val="24"/>
        </w:rPr>
        <w:t>соблюдение гарантированных законодательством прав родителей (законных представителей) детей с ограниченными возможностями здоровья выбирать формы</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Теоретико-методологической основой Программы коррекционной работы является взаимосвязь трех подходов:</w:t>
      </w:r>
    </w:p>
    <w:p w:rsidR="00D62E91" w:rsidRPr="001D1082" w:rsidRDefault="00D62E91" w:rsidP="00D128F1">
      <w:pPr>
        <w:tabs>
          <w:tab w:val="left" w:pos="934"/>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нейропсихологического, выявляющего причины, лежащие в основе школьных трудностей;</w:t>
      </w:r>
    </w:p>
    <w:p w:rsidR="00D62E91" w:rsidRPr="001D1082" w:rsidRDefault="00D62E91" w:rsidP="00D128F1">
      <w:pPr>
        <w:tabs>
          <w:tab w:val="left" w:pos="92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комплексного, обеспечивающего учет медико-психолого-педагогических знаний о</w:t>
      </w:r>
    </w:p>
    <w:p w:rsidR="00D62E91" w:rsidRPr="001D1082" w:rsidRDefault="00D62E91" w:rsidP="00D128F1">
      <w:p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ребенке; 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w:t>
      </w:r>
    </w:p>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firstLine="708"/>
        <w:jc w:val="both"/>
        <w:rPr>
          <w:rFonts w:ascii="Times New Roman" w:hAnsi="Times New Roman" w:cs="Times New Roman"/>
          <w:b/>
          <w:sz w:val="24"/>
          <w:szCs w:val="24"/>
        </w:rPr>
      </w:pPr>
      <w:r w:rsidRPr="001D1082">
        <w:rPr>
          <w:rFonts w:ascii="Times New Roman" w:eastAsia="Times New Roman" w:hAnsi="Times New Roman" w:cs="Times New Roman"/>
          <w:b/>
          <w:bCs/>
          <w:sz w:val="24"/>
          <w:szCs w:val="24"/>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D62E91" w:rsidRPr="001D1082" w:rsidRDefault="00D62E91" w:rsidP="00D128F1">
      <w:pPr>
        <w:tabs>
          <w:tab w:val="left" w:pos="2420"/>
          <w:tab w:val="left" w:pos="3860"/>
          <w:tab w:val="left" w:pos="4740"/>
          <w:tab w:val="left" w:pos="5120"/>
          <w:tab w:val="left" w:pos="6800"/>
          <w:tab w:val="left" w:pos="8280"/>
        </w:tabs>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1. </w:t>
      </w:r>
      <w:r w:rsidRPr="001D1082">
        <w:rPr>
          <w:rFonts w:ascii="Times New Roman" w:eastAsia="Arial" w:hAnsi="Times New Roman" w:cs="Times New Roman"/>
          <w:sz w:val="24"/>
          <w:szCs w:val="24"/>
        </w:rPr>
        <w:t>....</w:t>
      </w:r>
      <w:r w:rsidRPr="001D1082">
        <w:rPr>
          <w:rFonts w:ascii="Times New Roman" w:eastAsia="Times New Roman" w:hAnsi="Times New Roman" w:cs="Times New Roman"/>
          <w:sz w:val="24"/>
          <w:szCs w:val="24"/>
        </w:rPr>
        <w:t xml:space="preserve"> своевременное</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выявление</w:t>
      </w:r>
      <w:r w:rsidRPr="001D1082">
        <w:rPr>
          <w:rFonts w:ascii="Times New Roman" w:eastAsia="Times New Roman" w:hAnsi="Times New Roman" w:cs="Times New Roman"/>
          <w:sz w:val="24"/>
          <w:szCs w:val="24"/>
        </w:rPr>
        <w:tab/>
        <w:t>детей</w:t>
      </w:r>
      <w:r w:rsidRPr="001D1082">
        <w:rPr>
          <w:rFonts w:ascii="Times New Roman" w:eastAsia="Times New Roman" w:hAnsi="Times New Roman" w:cs="Times New Roman"/>
          <w:sz w:val="24"/>
          <w:szCs w:val="24"/>
        </w:rPr>
        <w:tab/>
        <w:t>с</w:t>
      </w:r>
      <w:r w:rsidRPr="001D1082">
        <w:rPr>
          <w:rFonts w:ascii="Times New Roman" w:eastAsia="Times New Roman" w:hAnsi="Times New Roman" w:cs="Times New Roman"/>
          <w:sz w:val="24"/>
          <w:szCs w:val="24"/>
        </w:rPr>
        <w:tab/>
        <w:t>трудностями</w:t>
      </w:r>
      <w:r w:rsidRPr="001D1082">
        <w:rPr>
          <w:rFonts w:ascii="Times New Roman" w:eastAsia="Times New Roman" w:hAnsi="Times New Roman" w:cs="Times New Roman"/>
          <w:sz w:val="24"/>
          <w:szCs w:val="24"/>
        </w:rPr>
        <w:tab/>
        <w:t>адаптации,</w:t>
      </w:r>
      <w:r w:rsidRPr="001D1082">
        <w:rPr>
          <w:rFonts w:ascii="Times New Roman" w:eastAsia="Times New Roman" w:hAnsi="Times New Roman" w:cs="Times New Roman"/>
          <w:sz w:val="24"/>
          <w:szCs w:val="24"/>
        </w:rPr>
        <w:tab/>
        <w:t>обусловленными</w:t>
      </w:r>
    </w:p>
    <w:p w:rsidR="00D62E91" w:rsidRPr="001D1082" w:rsidRDefault="00D62E91" w:rsidP="00D128F1">
      <w:pPr>
        <w:spacing w:after="0" w:line="240" w:lineRule="auto"/>
        <w:ind w:left="360"/>
        <w:rPr>
          <w:rFonts w:ascii="Times New Roman" w:hAnsi="Times New Roman" w:cs="Times New Roman"/>
          <w:sz w:val="24"/>
          <w:szCs w:val="24"/>
        </w:rPr>
      </w:pPr>
      <w:r w:rsidRPr="001D1082">
        <w:rPr>
          <w:rFonts w:ascii="Times New Roman" w:eastAsia="Times New Roman" w:hAnsi="Times New Roman" w:cs="Times New Roman"/>
          <w:sz w:val="24"/>
          <w:szCs w:val="24"/>
        </w:rPr>
        <w:t>ограниченными возможностями здоровья;</w:t>
      </w:r>
    </w:p>
    <w:p w:rsidR="00D62E91" w:rsidRPr="001D1082" w:rsidRDefault="00D62E91" w:rsidP="00D128F1">
      <w:pPr>
        <w:tabs>
          <w:tab w:val="left" w:pos="2160"/>
          <w:tab w:val="left" w:pos="3240"/>
          <w:tab w:val="left" w:pos="5400"/>
          <w:tab w:val="left" w:pos="7160"/>
          <w:tab w:val="left" w:pos="8040"/>
          <w:tab w:val="left" w:pos="8400"/>
        </w:tabs>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2. </w:t>
      </w:r>
      <w:r w:rsidRPr="001D1082">
        <w:rPr>
          <w:rFonts w:ascii="Times New Roman" w:eastAsia="Arial" w:hAnsi="Times New Roman" w:cs="Times New Roman"/>
          <w:sz w:val="24"/>
          <w:szCs w:val="24"/>
        </w:rPr>
        <w:t>....</w:t>
      </w:r>
      <w:r w:rsidRPr="001D1082">
        <w:rPr>
          <w:rFonts w:ascii="Times New Roman" w:eastAsia="Times New Roman" w:hAnsi="Times New Roman" w:cs="Times New Roman"/>
          <w:sz w:val="24"/>
          <w:szCs w:val="24"/>
        </w:rPr>
        <w:t xml:space="preserve"> определение</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особых</w:t>
      </w:r>
      <w:r w:rsidRPr="001D1082">
        <w:rPr>
          <w:rFonts w:ascii="Times New Roman" w:eastAsia="Times New Roman" w:hAnsi="Times New Roman" w:cs="Times New Roman"/>
          <w:sz w:val="24"/>
          <w:szCs w:val="24"/>
        </w:rPr>
        <w:tab/>
        <w:t>образовательных</w:t>
      </w:r>
      <w:r w:rsidRPr="001D1082">
        <w:rPr>
          <w:rFonts w:ascii="Times New Roman" w:eastAsia="Times New Roman" w:hAnsi="Times New Roman" w:cs="Times New Roman"/>
          <w:sz w:val="24"/>
          <w:szCs w:val="24"/>
        </w:rPr>
        <w:tab/>
        <w:t>потребностей</w:t>
      </w:r>
      <w:r w:rsidRPr="001D1082">
        <w:rPr>
          <w:rFonts w:ascii="Times New Roman" w:eastAsia="Times New Roman" w:hAnsi="Times New Roman" w:cs="Times New Roman"/>
          <w:sz w:val="24"/>
          <w:szCs w:val="24"/>
        </w:rPr>
        <w:tab/>
        <w:t>детей</w:t>
      </w:r>
      <w:r w:rsidRPr="001D1082">
        <w:rPr>
          <w:rFonts w:ascii="Times New Roman" w:eastAsia="Times New Roman" w:hAnsi="Times New Roman" w:cs="Times New Roman"/>
          <w:sz w:val="24"/>
          <w:szCs w:val="24"/>
        </w:rPr>
        <w:tab/>
        <w:t>с</w:t>
      </w:r>
      <w:r w:rsidRPr="001D1082">
        <w:rPr>
          <w:rFonts w:ascii="Times New Roman" w:eastAsia="Times New Roman" w:hAnsi="Times New Roman" w:cs="Times New Roman"/>
          <w:sz w:val="24"/>
          <w:szCs w:val="24"/>
        </w:rPr>
        <w:tab/>
        <w:t>ограниченными</w:t>
      </w:r>
    </w:p>
    <w:p w:rsidR="00D62E91" w:rsidRPr="001D1082" w:rsidRDefault="00D62E91" w:rsidP="00D128F1">
      <w:pPr>
        <w:spacing w:after="0" w:line="240" w:lineRule="auto"/>
        <w:ind w:left="360"/>
        <w:rPr>
          <w:rFonts w:ascii="Times New Roman" w:hAnsi="Times New Roman" w:cs="Times New Roman"/>
          <w:sz w:val="24"/>
          <w:szCs w:val="24"/>
        </w:rPr>
      </w:pPr>
      <w:r w:rsidRPr="001D1082">
        <w:rPr>
          <w:rFonts w:ascii="Times New Roman" w:eastAsia="Times New Roman" w:hAnsi="Times New Roman" w:cs="Times New Roman"/>
          <w:sz w:val="24"/>
          <w:szCs w:val="24"/>
        </w:rPr>
        <w:t>возможностями здоровья, детей-инвалидов;</w:t>
      </w:r>
    </w:p>
    <w:p w:rsidR="00D62E91" w:rsidRPr="001D1082" w:rsidRDefault="00D62E91" w:rsidP="00D128F1">
      <w:pPr>
        <w:tabs>
          <w:tab w:val="left" w:pos="2320"/>
          <w:tab w:val="left" w:pos="4240"/>
          <w:tab w:val="left" w:pos="6040"/>
          <w:tab w:val="left" w:pos="8400"/>
          <w:tab w:val="left" w:pos="9800"/>
        </w:tabs>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3. </w:t>
      </w:r>
      <w:r w:rsidRPr="001D1082">
        <w:rPr>
          <w:rFonts w:ascii="Times New Roman" w:eastAsia="Arial" w:hAnsi="Times New Roman" w:cs="Times New Roman"/>
          <w:sz w:val="24"/>
          <w:szCs w:val="24"/>
        </w:rPr>
        <w:t>....</w:t>
      </w:r>
      <w:r w:rsidRPr="001D1082">
        <w:rPr>
          <w:rFonts w:ascii="Times New Roman" w:eastAsia="Times New Roman" w:hAnsi="Times New Roman" w:cs="Times New Roman"/>
          <w:sz w:val="24"/>
          <w:szCs w:val="24"/>
        </w:rPr>
        <w:t xml:space="preserve"> определение</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особенностей</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организации</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образовательного</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процесса</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для</w:t>
      </w:r>
    </w:p>
    <w:p w:rsidR="00D62E91" w:rsidRPr="001D1082" w:rsidRDefault="00D62E91" w:rsidP="00D128F1">
      <w:pPr>
        <w:spacing w:after="0" w:line="240" w:lineRule="auto"/>
        <w:ind w:left="360"/>
        <w:rPr>
          <w:rFonts w:ascii="Times New Roman" w:hAnsi="Times New Roman" w:cs="Times New Roman"/>
          <w:sz w:val="24"/>
          <w:szCs w:val="24"/>
        </w:rPr>
      </w:pPr>
      <w:r w:rsidRPr="001D1082">
        <w:rPr>
          <w:rFonts w:ascii="Times New Roman" w:eastAsia="Times New Roman" w:hAnsi="Times New Roman" w:cs="Times New Roman"/>
          <w:sz w:val="24"/>
          <w:szCs w:val="24"/>
        </w:rPr>
        <w:t>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D62E91" w:rsidRPr="001D1082" w:rsidRDefault="00D62E91" w:rsidP="00D128F1">
      <w:pPr>
        <w:tabs>
          <w:tab w:val="left" w:pos="1840"/>
          <w:tab w:val="left" w:pos="3160"/>
          <w:tab w:val="left" w:pos="5400"/>
          <w:tab w:val="left" w:pos="6820"/>
          <w:tab w:val="left" w:pos="7960"/>
          <w:tab w:val="left" w:pos="8400"/>
        </w:tabs>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4. </w:t>
      </w:r>
      <w:r w:rsidRPr="001D1082">
        <w:rPr>
          <w:rFonts w:ascii="Times New Roman" w:eastAsia="Arial" w:hAnsi="Times New Roman" w:cs="Times New Roman"/>
          <w:sz w:val="24"/>
          <w:szCs w:val="24"/>
        </w:rPr>
        <w:t>....</w:t>
      </w:r>
      <w:r w:rsidRPr="001D1082">
        <w:rPr>
          <w:rFonts w:ascii="Times New Roman" w:eastAsia="Times New Roman" w:hAnsi="Times New Roman" w:cs="Times New Roman"/>
          <w:sz w:val="24"/>
          <w:szCs w:val="24"/>
        </w:rPr>
        <w:t xml:space="preserve"> создание</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условий,</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способствующих</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освоению</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детьми</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с</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ограниченными</w:t>
      </w:r>
    </w:p>
    <w:p w:rsidR="00D62E91" w:rsidRPr="001D1082" w:rsidRDefault="00D62E91" w:rsidP="00D128F1">
      <w:pPr>
        <w:spacing w:after="0" w:line="240" w:lineRule="auto"/>
        <w:ind w:left="360"/>
        <w:rPr>
          <w:rFonts w:ascii="Times New Roman" w:hAnsi="Times New Roman" w:cs="Times New Roman"/>
          <w:sz w:val="24"/>
          <w:szCs w:val="24"/>
        </w:rPr>
      </w:pPr>
      <w:r w:rsidRPr="001D1082">
        <w:rPr>
          <w:rFonts w:ascii="Times New Roman" w:eastAsia="Times New Roman" w:hAnsi="Times New Roman" w:cs="Times New Roman"/>
          <w:sz w:val="24"/>
          <w:szCs w:val="24"/>
        </w:rPr>
        <w:t>возможностями здоровья основной образовательной программы и их интеграции в образовательном учреждении;</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5. </w:t>
      </w:r>
      <w:r w:rsidRPr="001D1082">
        <w:rPr>
          <w:rFonts w:ascii="Times New Roman" w:eastAsia="Arial" w:hAnsi="Times New Roman" w:cs="Times New Roman"/>
          <w:sz w:val="24"/>
          <w:szCs w:val="24"/>
        </w:rPr>
        <w:t>....</w:t>
      </w:r>
      <w:r w:rsidRPr="001D1082">
        <w:rPr>
          <w:rFonts w:ascii="Times New Roman" w:eastAsia="Times New Roman" w:hAnsi="Times New Roman" w:cs="Times New Roman"/>
          <w:sz w:val="24"/>
          <w:szCs w:val="24"/>
        </w:rPr>
        <w:t xml:space="preserve"> осуществление  индивидуально  ориентированной  психолого-медико-педагогической</w:t>
      </w:r>
    </w:p>
    <w:p w:rsidR="00D62E91" w:rsidRPr="001D1082" w:rsidRDefault="00D62E91" w:rsidP="00D128F1">
      <w:pPr>
        <w:spacing w:after="0" w:line="240" w:lineRule="auto"/>
        <w:ind w:left="380" w:right="160"/>
        <w:jc w:val="both"/>
        <w:rPr>
          <w:rFonts w:ascii="Times New Roman" w:hAnsi="Times New Roman" w:cs="Times New Roman"/>
          <w:sz w:val="24"/>
          <w:szCs w:val="24"/>
        </w:rPr>
      </w:pPr>
      <w:r w:rsidRPr="001D1082">
        <w:rPr>
          <w:rFonts w:ascii="Times New Roman" w:eastAsia="Times New Roman" w:hAnsi="Times New Roman" w:cs="Times New Roman"/>
          <w:sz w:val="24"/>
          <w:szCs w:val="24"/>
        </w:rPr>
        <w:t>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62E91" w:rsidRPr="001D1082" w:rsidRDefault="00D62E91" w:rsidP="00D128F1">
      <w:pPr>
        <w:tabs>
          <w:tab w:val="left" w:pos="2020"/>
          <w:tab w:val="left" w:pos="2420"/>
          <w:tab w:val="left" w:pos="4020"/>
          <w:tab w:val="left" w:pos="6160"/>
          <w:tab w:val="left" w:pos="7380"/>
          <w:tab w:val="left" w:pos="8740"/>
        </w:tabs>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6. </w:t>
      </w:r>
      <w:r w:rsidRPr="001D1082">
        <w:rPr>
          <w:rFonts w:ascii="Times New Roman" w:eastAsia="Arial" w:hAnsi="Times New Roman" w:cs="Times New Roman"/>
          <w:sz w:val="24"/>
          <w:szCs w:val="24"/>
        </w:rPr>
        <w:t>....</w:t>
      </w:r>
      <w:r w:rsidRPr="001D1082">
        <w:rPr>
          <w:rFonts w:ascii="Times New Roman" w:eastAsia="Times New Roman" w:hAnsi="Times New Roman" w:cs="Times New Roman"/>
          <w:sz w:val="24"/>
          <w:szCs w:val="24"/>
        </w:rPr>
        <w:t xml:space="preserve"> разработку</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и</w:t>
      </w:r>
      <w:r w:rsidRPr="001D1082">
        <w:rPr>
          <w:rFonts w:ascii="Times New Roman" w:eastAsia="Times New Roman" w:hAnsi="Times New Roman" w:cs="Times New Roman"/>
          <w:sz w:val="24"/>
          <w:szCs w:val="24"/>
        </w:rPr>
        <w:tab/>
        <w:t>реализацию</w:t>
      </w:r>
      <w:r w:rsidRPr="001D1082">
        <w:rPr>
          <w:rFonts w:ascii="Times New Roman" w:eastAsia="Times New Roman" w:hAnsi="Times New Roman" w:cs="Times New Roman"/>
          <w:sz w:val="24"/>
          <w:szCs w:val="24"/>
        </w:rPr>
        <w:tab/>
        <w:t>индивидуальных</w:t>
      </w:r>
      <w:r w:rsidRPr="001D1082">
        <w:rPr>
          <w:rFonts w:ascii="Times New Roman" w:eastAsia="Times New Roman" w:hAnsi="Times New Roman" w:cs="Times New Roman"/>
          <w:sz w:val="24"/>
          <w:szCs w:val="24"/>
        </w:rPr>
        <w:tab/>
        <w:t>учебных</w:t>
      </w:r>
      <w:r w:rsidRPr="001D1082">
        <w:rPr>
          <w:rFonts w:ascii="Times New Roman" w:eastAsia="Times New Roman" w:hAnsi="Times New Roman" w:cs="Times New Roman"/>
          <w:sz w:val="24"/>
          <w:szCs w:val="24"/>
        </w:rPr>
        <w:tab/>
        <w:t>планов,</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организацию</w:t>
      </w:r>
    </w:p>
    <w:p w:rsidR="00D62E91" w:rsidRPr="001D1082" w:rsidRDefault="00D62E91" w:rsidP="00D128F1">
      <w:pPr>
        <w:spacing w:after="0" w:line="240" w:lineRule="auto"/>
        <w:ind w:left="380" w:right="160"/>
        <w:jc w:val="both"/>
        <w:rPr>
          <w:rFonts w:ascii="Times New Roman" w:hAnsi="Times New Roman" w:cs="Times New Roman"/>
          <w:sz w:val="24"/>
          <w:szCs w:val="24"/>
        </w:rPr>
      </w:pPr>
      <w:r w:rsidRPr="001D1082">
        <w:rPr>
          <w:rFonts w:ascii="Times New Roman" w:eastAsia="Times New Roman" w:hAnsi="Times New Roman" w:cs="Times New Roman"/>
          <w:sz w:val="24"/>
          <w:szCs w:val="24"/>
        </w:rPr>
        <w:t>индивидуальных и (или) групповых занятий для детей с выраженным нарушением в физическом и (или) психическом развитии;</w:t>
      </w:r>
    </w:p>
    <w:p w:rsidR="00D62E91" w:rsidRPr="001D1082" w:rsidRDefault="00D62E91" w:rsidP="00D128F1">
      <w:pPr>
        <w:tabs>
          <w:tab w:val="left" w:pos="2280"/>
          <w:tab w:val="left" w:pos="4120"/>
          <w:tab w:val="left" w:pos="5520"/>
          <w:tab w:val="left" w:pos="6020"/>
          <w:tab w:val="left" w:pos="7660"/>
          <w:tab w:val="left" w:pos="8300"/>
        </w:tabs>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7. </w:t>
      </w:r>
      <w:r w:rsidRPr="001D1082">
        <w:rPr>
          <w:rFonts w:ascii="Times New Roman" w:eastAsia="Arial" w:hAnsi="Times New Roman" w:cs="Times New Roman"/>
          <w:sz w:val="24"/>
          <w:szCs w:val="24"/>
        </w:rPr>
        <w:t>....</w:t>
      </w:r>
      <w:r w:rsidRPr="001D1082">
        <w:rPr>
          <w:rFonts w:ascii="Times New Roman" w:eastAsia="Times New Roman" w:hAnsi="Times New Roman" w:cs="Times New Roman"/>
          <w:sz w:val="24"/>
          <w:szCs w:val="24"/>
        </w:rPr>
        <w:t xml:space="preserve"> обеспечение</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возможности</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обучения</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и</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воспитания</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по</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дополнительным</w:t>
      </w:r>
    </w:p>
    <w:p w:rsidR="00D62E91" w:rsidRPr="001D1082" w:rsidRDefault="00D62E91" w:rsidP="00D128F1">
      <w:pPr>
        <w:spacing w:after="0" w:line="240" w:lineRule="auto"/>
        <w:ind w:left="380" w:right="160"/>
        <w:rPr>
          <w:rFonts w:ascii="Times New Roman" w:hAnsi="Times New Roman" w:cs="Times New Roman"/>
          <w:sz w:val="24"/>
          <w:szCs w:val="24"/>
        </w:rPr>
      </w:pPr>
      <w:r w:rsidRPr="001D1082">
        <w:rPr>
          <w:rFonts w:ascii="Times New Roman" w:eastAsia="Times New Roman" w:hAnsi="Times New Roman" w:cs="Times New Roman"/>
          <w:sz w:val="24"/>
          <w:szCs w:val="24"/>
        </w:rPr>
        <w:t>образовательным программам и получения дополнительных образовательных коррекционных услуг;</w:t>
      </w:r>
    </w:p>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8. </w:t>
      </w:r>
      <w:r w:rsidRPr="001D1082">
        <w:rPr>
          <w:rFonts w:ascii="Times New Roman" w:eastAsia="Arial" w:hAnsi="Times New Roman" w:cs="Times New Roman"/>
          <w:sz w:val="24"/>
          <w:szCs w:val="24"/>
        </w:rPr>
        <w:t>....</w:t>
      </w:r>
      <w:r w:rsidRPr="001D1082">
        <w:rPr>
          <w:rFonts w:ascii="Times New Roman" w:eastAsia="Times New Roman" w:hAnsi="Times New Roman" w:cs="Times New Roman"/>
          <w:sz w:val="24"/>
          <w:szCs w:val="24"/>
        </w:rPr>
        <w:t xml:space="preserve"> реализацию системы мероприятий по социальной адаптации детей с ограниченными</w:t>
      </w:r>
    </w:p>
    <w:p w:rsidR="00D62E91" w:rsidRPr="001D1082" w:rsidRDefault="00D62E91" w:rsidP="00D128F1">
      <w:pPr>
        <w:spacing w:after="0" w:line="240" w:lineRule="auto"/>
        <w:ind w:left="380"/>
        <w:rPr>
          <w:rFonts w:ascii="Times New Roman" w:hAnsi="Times New Roman" w:cs="Times New Roman"/>
          <w:sz w:val="24"/>
          <w:szCs w:val="24"/>
        </w:rPr>
      </w:pPr>
      <w:r w:rsidRPr="001D1082">
        <w:rPr>
          <w:rFonts w:ascii="Times New Roman" w:eastAsia="Times New Roman" w:hAnsi="Times New Roman" w:cs="Times New Roman"/>
          <w:sz w:val="24"/>
          <w:szCs w:val="24"/>
        </w:rPr>
        <w:t>возможностями здоровья;</w:t>
      </w:r>
    </w:p>
    <w:p w:rsidR="00D62E91" w:rsidRPr="001D1082" w:rsidRDefault="00D62E91" w:rsidP="00D128F1">
      <w:pPr>
        <w:tabs>
          <w:tab w:val="left" w:pos="1780"/>
          <w:tab w:val="left" w:pos="3940"/>
          <w:tab w:val="left" w:pos="4340"/>
          <w:tab w:val="left" w:pos="6160"/>
          <w:tab w:val="left" w:pos="7320"/>
          <w:tab w:val="left" w:pos="9020"/>
        </w:tabs>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 xml:space="preserve">9. </w:t>
      </w:r>
      <w:r w:rsidRPr="001D1082">
        <w:rPr>
          <w:rFonts w:ascii="Times New Roman" w:eastAsia="Arial" w:hAnsi="Times New Roman" w:cs="Times New Roman"/>
          <w:sz w:val="24"/>
          <w:szCs w:val="24"/>
        </w:rPr>
        <w:t>....</w:t>
      </w:r>
      <w:r w:rsidRPr="001D1082">
        <w:rPr>
          <w:rFonts w:ascii="Times New Roman" w:eastAsia="Times New Roman" w:hAnsi="Times New Roman" w:cs="Times New Roman"/>
          <w:sz w:val="24"/>
          <w:szCs w:val="24"/>
        </w:rPr>
        <w:t xml:space="preserve"> оказание</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консультативной</w:t>
      </w:r>
      <w:r w:rsidRPr="001D1082">
        <w:rPr>
          <w:rFonts w:ascii="Times New Roman" w:eastAsia="Times New Roman" w:hAnsi="Times New Roman" w:cs="Times New Roman"/>
          <w:sz w:val="24"/>
          <w:szCs w:val="24"/>
        </w:rPr>
        <w:tab/>
        <w:t>и</w:t>
      </w:r>
      <w:r w:rsidRPr="001D1082">
        <w:rPr>
          <w:rFonts w:ascii="Times New Roman" w:eastAsia="Times New Roman" w:hAnsi="Times New Roman" w:cs="Times New Roman"/>
          <w:sz w:val="24"/>
          <w:szCs w:val="24"/>
        </w:rPr>
        <w:tab/>
        <w:t>методической</w:t>
      </w:r>
      <w:r w:rsidRPr="001D1082">
        <w:rPr>
          <w:rFonts w:ascii="Times New Roman" w:eastAsia="Times New Roman" w:hAnsi="Times New Roman" w:cs="Times New Roman"/>
          <w:sz w:val="24"/>
          <w:szCs w:val="24"/>
        </w:rPr>
        <w:tab/>
        <w:t>помощи</w:t>
      </w:r>
      <w:r w:rsidRPr="001D1082">
        <w:rPr>
          <w:rFonts w:ascii="Times New Roman" w:eastAsia="Times New Roman" w:hAnsi="Times New Roman" w:cs="Times New Roman"/>
          <w:sz w:val="24"/>
          <w:szCs w:val="24"/>
        </w:rPr>
        <w:tab/>
        <w:t>родителям</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(законным</w:t>
      </w:r>
    </w:p>
    <w:p w:rsidR="00D62E91" w:rsidRPr="001D1082" w:rsidRDefault="00D62E91" w:rsidP="00D128F1">
      <w:pPr>
        <w:spacing w:after="0" w:line="240" w:lineRule="auto"/>
        <w:ind w:left="380" w:right="160"/>
        <w:rPr>
          <w:rFonts w:ascii="Times New Roman" w:hAnsi="Times New Roman" w:cs="Times New Roman"/>
          <w:sz w:val="24"/>
          <w:szCs w:val="24"/>
        </w:rPr>
      </w:pPr>
      <w:r w:rsidRPr="001D1082">
        <w:rPr>
          <w:rFonts w:ascii="Times New Roman" w:eastAsia="Times New Roman" w:hAnsi="Times New Roman" w:cs="Times New Roman"/>
          <w:sz w:val="24"/>
          <w:szCs w:val="24"/>
        </w:rPr>
        <w:t>представителям) детей с ограниченными возможностями здоровья по медицинским, социальным, правовым и другим вопросам.</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20" w:right="160" w:firstLine="708"/>
        <w:jc w:val="both"/>
        <w:rPr>
          <w:rFonts w:ascii="Times New Roman" w:hAnsi="Times New Roman" w:cs="Times New Roman"/>
          <w:b/>
          <w:sz w:val="24"/>
          <w:szCs w:val="24"/>
        </w:rPr>
      </w:pPr>
      <w:r w:rsidRPr="001D1082">
        <w:rPr>
          <w:rFonts w:ascii="Times New Roman" w:eastAsia="Times New Roman" w:hAnsi="Times New Roman" w:cs="Times New Roman"/>
          <w:b/>
          <w:bCs/>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720"/>
        <w:rPr>
          <w:rFonts w:ascii="Times New Roman" w:hAnsi="Times New Roman" w:cs="Times New Roman"/>
          <w:sz w:val="24"/>
          <w:szCs w:val="24"/>
        </w:rPr>
      </w:pPr>
      <w:r w:rsidRPr="001D1082">
        <w:rPr>
          <w:rFonts w:ascii="Times New Roman" w:eastAsia="Times New Roman" w:hAnsi="Times New Roman" w:cs="Times New Roman"/>
          <w:bCs/>
          <w:sz w:val="24"/>
          <w:szCs w:val="24"/>
        </w:rPr>
        <w:t>Диагностический модуль</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20" w:right="16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Цель: </w:t>
      </w:r>
      <w:r w:rsidRPr="001D1082">
        <w:rPr>
          <w:rFonts w:ascii="Times New Roman" w:eastAsia="Times New Roman" w:hAnsi="Times New Roman" w:cs="Times New Roman"/>
          <w:sz w:val="24"/>
          <w:szCs w:val="24"/>
        </w:rPr>
        <w:t>выявление характера и интенсивности трудностей развития детей сограниченными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D62E91" w:rsidRPr="001D1082" w:rsidRDefault="00E077BC" w:rsidP="001B0772">
      <w:pPr>
        <w:spacing w:after="0" w:line="240" w:lineRule="auto"/>
        <w:rPr>
          <w:rFonts w:ascii="Times New Roman" w:hAnsi="Times New Roman" w:cs="Times New Roman"/>
          <w:sz w:val="24"/>
          <w:szCs w:val="24"/>
        </w:rPr>
      </w:pPr>
      <w:r w:rsidRPr="00E077BC">
        <w:rPr>
          <w:rFonts w:ascii="Times New Roman" w:eastAsia="Times New Roman" w:hAnsi="Times New Roman" w:cs="Times New Roman"/>
          <w:noProof/>
          <w:sz w:val="24"/>
          <w:szCs w:val="24"/>
        </w:rPr>
        <w:pict>
          <v:line id="Shape 4" o:spid="_x0000_s1050" style="position:absolute;z-index:-251650048;visibility:visible;mso-position-horizontal-relative:page;mso-position-vertical-relative:page" from="56.6pt,59.5pt" to="56.6pt,7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" o:allowincell="f" filled="t" strokeweight=".33864mm">
            <v:stroke joinstyle="miter"/>
            <o:lock v:ext="edit" shapetype="f"/>
            <w10:wrap anchorx="page" anchory="page"/>
          </v:line>
        </w:pict>
      </w:r>
      <w:r w:rsidR="00D62E91" w:rsidRPr="001D1082">
        <w:rPr>
          <w:rFonts w:ascii="Times New Roman" w:eastAsia="Times New Roman" w:hAnsi="Times New Roman" w:cs="Times New Roman"/>
          <w:sz w:val="24"/>
          <w:szCs w:val="24"/>
        </w:rPr>
        <w:t>Психолого-педагогическая диагностика</w:t>
      </w:r>
    </w:p>
    <w:p w:rsidR="00D62E91" w:rsidRPr="001D1082" w:rsidRDefault="00D62E91" w:rsidP="00D128F1">
      <w:pPr>
        <w:spacing w:after="0" w:line="240" w:lineRule="auto"/>
        <w:rPr>
          <w:rFonts w:ascii="Times New Roman" w:hAnsi="Times New Roman" w:cs="Times New Roman"/>
          <w:sz w:val="24"/>
          <w:szCs w:val="24"/>
        </w:rPr>
        <w:sectPr w:rsidR="00D62E91" w:rsidRPr="001D1082">
          <w:pgSz w:w="11900" w:h="16838"/>
          <w:pgMar w:top="1180" w:right="406" w:bottom="0" w:left="1120" w:header="0" w:footer="0" w:gutter="0"/>
          <w:cols w:space="720" w:equalWidth="0">
            <w:col w:w="10380"/>
          </w:cols>
        </w:sectPr>
      </w:pPr>
    </w:p>
    <w:tbl>
      <w:tblPr>
        <w:tblW w:w="0" w:type="auto"/>
        <w:tblInd w:w="10" w:type="dxa"/>
        <w:tblLayout w:type="fixed"/>
        <w:tblCellMar>
          <w:left w:w="0" w:type="dxa"/>
          <w:right w:w="0" w:type="dxa"/>
        </w:tblCellMar>
        <w:tblLook w:val="04A0"/>
      </w:tblPr>
      <w:tblGrid>
        <w:gridCol w:w="1780"/>
        <w:gridCol w:w="460"/>
        <w:gridCol w:w="1320"/>
        <w:gridCol w:w="1500"/>
        <w:gridCol w:w="1740"/>
        <w:gridCol w:w="320"/>
        <w:gridCol w:w="1560"/>
        <w:gridCol w:w="1700"/>
      </w:tblGrid>
      <w:tr w:rsidR="00D62E91" w:rsidRPr="001D1082" w:rsidTr="00543730">
        <w:trPr>
          <w:trHeight w:val="304"/>
        </w:trPr>
        <w:tc>
          <w:tcPr>
            <w:tcW w:w="178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0" w:type="dxa"/>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создание</w:t>
            </w:r>
          </w:p>
        </w:tc>
        <w:tc>
          <w:tcPr>
            <w:tcW w:w="17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34"/>
        </w:trPr>
        <w:tc>
          <w:tcPr>
            <w:tcW w:w="178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0" w:type="dxa"/>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диагностиче</w:t>
            </w:r>
          </w:p>
        </w:tc>
        <w:tc>
          <w:tcPr>
            <w:tcW w:w="17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78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0" w:type="dxa"/>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ских</w:t>
            </w:r>
          </w:p>
        </w:tc>
        <w:tc>
          <w:tcPr>
            <w:tcW w:w="17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78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0" w:type="dxa"/>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"портретов"</w:t>
            </w:r>
          </w:p>
        </w:tc>
        <w:tc>
          <w:tcPr>
            <w:tcW w:w="17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78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0" w:type="dxa"/>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детей</w:t>
            </w:r>
          </w:p>
        </w:tc>
        <w:tc>
          <w:tcPr>
            <w:tcW w:w="17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160"/>
        </w:trPr>
        <w:tc>
          <w:tcPr>
            <w:tcW w:w="2240" w:type="dxa"/>
            <w:gridSpan w:val="2"/>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288"/>
        </w:trPr>
        <w:tc>
          <w:tcPr>
            <w:tcW w:w="2240" w:type="dxa"/>
            <w:gridSpan w:val="2"/>
            <w:tcBorders>
              <w:left w:val="single" w:sz="8" w:space="0" w:color="auto"/>
            </w:tcBorders>
            <w:vAlign w:val="bottom"/>
          </w:tcPr>
          <w:p w:rsidR="00D62E91" w:rsidRPr="001D1082" w:rsidRDefault="00D62E91" w:rsidP="00D128F1">
            <w:pPr>
              <w:spacing w:after="0" w:line="240" w:lineRule="auto"/>
              <w:ind w:left="60"/>
              <w:rPr>
                <w:rFonts w:ascii="Times New Roman" w:hAnsi="Times New Roman" w:cs="Times New Roman"/>
                <w:sz w:val="24"/>
                <w:szCs w:val="24"/>
              </w:rPr>
            </w:pPr>
            <w:r w:rsidRPr="001D1082">
              <w:rPr>
                <w:rFonts w:ascii="Times New Roman" w:eastAsia="Times New Roman" w:hAnsi="Times New Roman" w:cs="Times New Roman"/>
                <w:sz w:val="24"/>
                <w:szCs w:val="24"/>
              </w:rPr>
              <w:t>Проанализировать</w:t>
            </w:r>
          </w:p>
        </w:tc>
        <w:tc>
          <w:tcPr>
            <w:tcW w:w="132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причины</w:t>
            </w:r>
          </w:p>
        </w:tc>
        <w:tc>
          <w:tcPr>
            <w:tcW w:w="1500" w:type="dxa"/>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Социально</w:t>
            </w:r>
          </w:p>
        </w:tc>
        <w:tc>
          <w:tcPr>
            <w:tcW w:w="1740" w:type="dxa"/>
            <w:vAlign w:val="bottom"/>
          </w:tcPr>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Разработка</w:t>
            </w: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До 10.10</w:t>
            </w:r>
          </w:p>
        </w:tc>
        <w:tc>
          <w:tcPr>
            <w:tcW w:w="1700" w:type="dxa"/>
            <w:tcBorders>
              <w:right w:val="single" w:sz="8" w:space="0" w:color="auto"/>
            </w:tcBorders>
            <w:vAlign w:val="bottom"/>
          </w:tcPr>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Педагог-</w:t>
            </w:r>
          </w:p>
        </w:tc>
      </w:tr>
      <w:tr w:rsidR="00D62E91" w:rsidRPr="001D1082" w:rsidTr="00543730">
        <w:trPr>
          <w:trHeight w:val="449"/>
        </w:trPr>
        <w:tc>
          <w:tcPr>
            <w:tcW w:w="1780" w:type="dxa"/>
            <w:tcBorders>
              <w:left w:val="single" w:sz="8" w:space="0" w:color="auto"/>
            </w:tcBorders>
            <w:vAlign w:val="bottom"/>
          </w:tcPr>
          <w:p w:rsidR="00D62E91" w:rsidRPr="001D1082" w:rsidRDefault="00D62E91" w:rsidP="00D128F1">
            <w:pPr>
              <w:spacing w:after="0" w:line="240" w:lineRule="auto"/>
              <w:ind w:left="60"/>
              <w:rPr>
                <w:rFonts w:ascii="Times New Roman" w:hAnsi="Times New Roman" w:cs="Times New Roman"/>
                <w:sz w:val="24"/>
                <w:szCs w:val="24"/>
              </w:rPr>
            </w:pPr>
            <w:r w:rsidRPr="001D1082">
              <w:rPr>
                <w:rFonts w:ascii="Times New Roman" w:eastAsia="Times New Roman" w:hAnsi="Times New Roman" w:cs="Times New Roman"/>
                <w:sz w:val="24"/>
                <w:szCs w:val="24"/>
              </w:rPr>
              <w:t>возникновения</w:t>
            </w:r>
          </w:p>
        </w:tc>
        <w:tc>
          <w:tcPr>
            <w:tcW w:w="178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трудностей  в</w:t>
            </w:r>
          </w:p>
        </w:tc>
        <w:tc>
          <w:tcPr>
            <w:tcW w:w="1500" w:type="dxa"/>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w:t>
            </w:r>
          </w:p>
        </w:tc>
        <w:tc>
          <w:tcPr>
            <w:tcW w:w="1740" w:type="dxa"/>
            <w:vAlign w:val="bottom"/>
          </w:tcPr>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w w:val="99"/>
                <w:sz w:val="24"/>
                <w:szCs w:val="24"/>
              </w:rPr>
              <w:t>коррекционной</w:t>
            </w: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w:t>
            </w:r>
          </w:p>
        </w:tc>
      </w:tr>
      <w:tr w:rsidR="00D62E91" w:rsidRPr="001D1082" w:rsidTr="00543730">
        <w:trPr>
          <w:trHeight w:val="449"/>
        </w:trPr>
        <w:tc>
          <w:tcPr>
            <w:tcW w:w="1780" w:type="dxa"/>
            <w:tcBorders>
              <w:left w:val="single" w:sz="8" w:space="0" w:color="auto"/>
            </w:tcBorders>
            <w:vAlign w:val="bottom"/>
          </w:tcPr>
          <w:p w:rsidR="00D62E91" w:rsidRPr="001D1082" w:rsidRDefault="00D62E91" w:rsidP="00D128F1">
            <w:pPr>
              <w:spacing w:after="0" w:line="240" w:lineRule="auto"/>
              <w:ind w:left="60"/>
              <w:rPr>
                <w:rFonts w:ascii="Times New Roman" w:hAnsi="Times New Roman" w:cs="Times New Roman"/>
                <w:sz w:val="24"/>
                <w:szCs w:val="24"/>
              </w:rPr>
            </w:pPr>
            <w:r w:rsidRPr="001D1082">
              <w:rPr>
                <w:rFonts w:ascii="Times New Roman" w:eastAsia="Times New Roman" w:hAnsi="Times New Roman" w:cs="Times New Roman"/>
                <w:sz w:val="24"/>
                <w:szCs w:val="24"/>
              </w:rPr>
              <w:t>обучении</w:t>
            </w:r>
          </w:p>
        </w:tc>
        <w:tc>
          <w:tcPr>
            <w:tcW w:w="4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0" w:type="dxa"/>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педагогичес</w:t>
            </w:r>
          </w:p>
        </w:tc>
        <w:tc>
          <w:tcPr>
            <w:tcW w:w="1740" w:type="dxa"/>
            <w:vAlign w:val="bottom"/>
          </w:tcPr>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программы</w:t>
            </w: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Учитель-</w:t>
            </w:r>
          </w:p>
        </w:tc>
      </w:tr>
      <w:tr w:rsidR="00D62E91" w:rsidRPr="001D1082" w:rsidTr="00543730">
        <w:trPr>
          <w:trHeight w:val="447"/>
        </w:trPr>
        <w:tc>
          <w:tcPr>
            <w:tcW w:w="1780" w:type="dxa"/>
            <w:tcBorders>
              <w:left w:val="single" w:sz="8" w:space="0" w:color="auto"/>
            </w:tcBorders>
            <w:vAlign w:val="bottom"/>
          </w:tcPr>
          <w:p w:rsidR="00D62E91" w:rsidRPr="001D1082" w:rsidRDefault="00D62E91" w:rsidP="00D128F1">
            <w:pPr>
              <w:spacing w:after="0" w:line="240" w:lineRule="auto"/>
              <w:ind w:left="760"/>
              <w:rPr>
                <w:rFonts w:ascii="Times New Roman" w:hAnsi="Times New Roman" w:cs="Times New Roman"/>
                <w:sz w:val="24"/>
                <w:szCs w:val="24"/>
              </w:rPr>
            </w:pPr>
            <w:r w:rsidRPr="001D1082">
              <w:rPr>
                <w:rFonts w:ascii="Times New Roman" w:eastAsia="Times New Roman" w:hAnsi="Times New Roman" w:cs="Times New Roman"/>
                <w:sz w:val="24"/>
                <w:szCs w:val="24"/>
              </w:rPr>
              <w:t>Выявить</w:t>
            </w:r>
          </w:p>
        </w:tc>
        <w:tc>
          <w:tcPr>
            <w:tcW w:w="4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резервные</w:t>
            </w:r>
          </w:p>
        </w:tc>
        <w:tc>
          <w:tcPr>
            <w:tcW w:w="1500" w:type="dxa"/>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кая</w:t>
            </w:r>
          </w:p>
        </w:tc>
        <w:tc>
          <w:tcPr>
            <w:tcW w:w="17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логопед(по</w:t>
            </w:r>
          </w:p>
        </w:tc>
      </w:tr>
      <w:tr w:rsidR="00D62E91" w:rsidRPr="001D1082" w:rsidTr="00543730">
        <w:trPr>
          <w:trHeight w:val="449"/>
        </w:trPr>
        <w:tc>
          <w:tcPr>
            <w:tcW w:w="3560" w:type="dxa"/>
            <w:gridSpan w:val="3"/>
            <w:tcBorders>
              <w:left w:val="single" w:sz="8" w:space="0" w:color="auto"/>
              <w:right w:val="single" w:sz="8" w:space="0" w:color="auto"/>
            </w:tcBorders>
            <w:vAlign w:val="bottom"/>
          </w:tcPr>
          <w:p w:rsidR="00D62E91" w:rsidRPr="001D1082" w:rsidRDefault="00D62E91" w:rsidP="00D128F1">
            <w:pPr>
              <w:spacing w:after="0" w:line="240" w:lineRule="auto"/>
              <w:ind w:left="60"/>
              <w:rPr>
                <w:rFonts w:ascii="Times New Roman" w:hAnsi="Times New Roman" w:cs="Times New Roman"/>
                <w:sz w:val="24"/>
                <w:szCs w:val="24"/>
              </w:rPr>
            </w:pPr>
            <w:r w:rsidRPr="001D1082">
              <w:rPr>
                <w:rFonts w:ascii="Times New Roman" w:eastAsia="Times New Roman" w:hAnsi="Times New Roman" w:cs="Times New Roman"/>
                <w:sz w:val="24"/>
                <w:szCs w:val="24"/>
              </w:rPr>
              <w:t>возможности  установленному</w:t>
            </w:r>
          </w:p>
        </w:tc>
        <w:tc>
          <w:tcPr>
            <w:tcW w:w="1500" w:type="dxa"/>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диагностика</w:t>
            </w:r>
          </w:p>
        </w:tc>
        <w:tc>
          <w:tcPr>
            <w:tcW w:w="17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запросу</w:t>
            </w:r>
          </w:p>
        </w:tc>
      </w:tr>
      <w:tr w:rsidR="00D62E91" w:rsidRPr="001D1082" w:rsidTr="00543730">
        <w:trPr>
          <w:trHeight w:val="449"/>
        </w:trPr>
        <w:tc>
          <w:tcPr>
            <w:tcW w:w="1780" w:type="dxa"/>
            <w:tcBorders>
              <w:left w:val="single" w:sz="8" w:space="0" w:color="auto"/>
            </w:tcBorders>
            <w:vAlign w:val="bottom"/>
          </w:tcPr>
          <w:p w:rsidR="00D62E91" w:rsidRPr="001D1082" w:rsidRDefault="00D62E91" w:rsidP="00D128F1">
            <w:pPr>
              <w:spacing w:after="0" w:line="240" w:lineRule="auto"/>
              <w:ind w:left="60"/>
              <w:rPr>
                <w:rFonts w:ascii="Times New Roman" w:hAnsi="Times New Roman" w:cs="Times New Roman"/>
                <w:sz w:val="24"/>
                <w:szCs w:val="24"/>
              </w:rPr>
            </w:pPr>
            <w:r w:rsidRPr="001D1082">
              <w:rPr>
                <w:rFonts w:ascii="Times New Roman" w:eastAsia="Times New Roman" w:hAnsi="Times New Roman" w:cs="Times New Roman"/>
                <w:sz w:val="24"/>
                <w:szCs w:val="24"/>
              </w:rPr>
              <w:t>уровню</w:t>
            </w:r>
          </w:p>
        </w:tc>
        <w:tc>
          <w:tcPr>
            <w:tcW w:w="4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развития</w:t>
            </w:r>
          </w:p>
        </w:tc>
        <w:tc>
          <w:tcPr>
            <w:tcW w:w="15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родителей)</w:t>
            </w:r>
          </w:p>
        </w:tc>
      </w:tr>
      <w:tr w:rsidR="00D62E91" w:rsidRPr="001D1082" w:rsidTr="00543730">
        <w:trPr>
          <w:trHeight w:val="449"/>
        </w:trPr>
        <w:tc>
          <w:tcPr>
            <w:tcW w:w="1780" w:type="dxa"/>
            <w:tcBorders>
              <w:left w:val="single" w:sz="8" w:space="0" w:color="auto"/>
            </w:tcBorders>
            <w:vAlign w:val="bottom"/>
          </w:tcPr>
          <w:p w:rsidR="00D62E91" w:rsidRPr="001D1082" w:rsidRDefault="00D62E91" w:rsidP="00D128F1">
            <w:pPr>
              <w:spacing w:after="0" w:line="240" w:lineRule="auto"/>
              <w:ind w:left="60"/>
              <w:rPr>
                <w:rFonts w:ascii="Times New Roman" w:hAnsi="Times New Roman" w:cs="Times New Roman"/>
                <w:sz w:val="24"/>
                <w:szCs w:val="24"/>
              </w:rPr>
            </w:pPr>
            <w:r w:rsidRPr="001D1082">
              <w:rPr>
                <w:rFonts w:ascii="Times New Roman" w:eastAsia="Times New Roman" w:hAnsi="Times New Roman" w:cs="Times New Roman"/>
                <w:sz w:val="24"/>
                <w:szCs w:val="24"/>
              </w:rPr>
              <w:t>обучающегося</w:t>
            </w:r>
          </w:p>
        </w:tc>
        <w:tc>
          <w:tcPr>
            <w:tcW w:w="4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898"/>
        </w:trPr>
        <w:tc>
          <w:tcPr>
            <w:tcW w:w="1780" w:type="dxa"/>
            <w:tcBorders>
              <w:left w:val="single" w:sz="8" w:space="0" w:color="auto"/>
            </w:tcBorders>
            <w:vAlign w:val="bottom"/>
          </w:tcPr>
          <w:p w:rsidR="00D62E91" w:rsidRPr="001D1082" w:rsidRDefault="00D62E91" w:rsidP="00D128F1">
            <w:pPr>
              <w:spacing w:after="0" w:line="240" w:lineRule="auto"/>
              <w:ind w:left="60"/>
              <w:rPr>
                <w:rFonts w:ascii="Times New Roman" w:hAnsi="Times New Roman" w:cs="Times New Roman"/>
                <w:sz w:val="24"/>
                <w:szCs w:val="24"/>
              </w:rPr>
            </w:pPr>
            <w:r w:rsidRPr="001D1082">
              <w:rPr>
                <w:rFonts w:ascii="Times New Roman" w:eastAsia="Times New Roman" w:hAnsi="Times New Roman" w:cs="Times New Roman"/>
                <w:sz w:val="24"/>
                <w:szCs w:val="24"/>
              </w:rPr>
              <w:t>Определить</w:t>
            </w:r>
          </w:p>
        </w:tc>
        <w:tc>
          <w:tcPr>
            <w:tcW w:w="4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уровень</w:t>
            </w:r>
          </w:p>
        </w:tc>
        <w:tc>
          <w:tcPr>
            <w:tcW w:w="1500" w:type="dxa"/>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Получение</w:t>
            </w:r>
          </w:p>
        </w:tc>
        <w:tc>
          <w:tcPr>
            <w:tcW w:w="2060" w:type="dxa"/>
            <w:gridSpan w:val="2"/>
            <w:tcBorders>
              <w:right w:val="single" w:sz="8" w:space="0" w:color="auto"/>
            </w:tcBorders>
            <w:vAlign w:val="bottom"/>
          </w:tcPr>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Анкетирование,</w:t>
            </w:r>
          </w:p>
        </w:tc>
        <w:tc>
          <w:tcPr>
            <w:tcW w:w="15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240" w:type="dxa"/>
            <w:gridSpan w:val="2"/>
            <w:tcBorders>
              <w:left w:val="single" w:sz="8" w:space="0" w:color="auto"/>
            </w:tcBorders>
            <w:vAlign w:val="bottom"/>
          </w:tcPr>
          <w:p w:rsidR="00D62E91" w:rsidRPr="001D1082" w:rsidRDefault="00D62E91" w:rsidP="00D128F1">
            <w:pPr>
              <w:spacing w:after="0" w:line="240" w:lineRule="auto"/>
              <w:ind w:left="60"/>
              <w:rPr>
                <w:rFonts w:ascii="Times New Roman" w:hAnsi="Times New Roman" w:cs="Times New Roman"/>
                <w:sz w:val="24"/>
                <w:szCs w:val="24"/>
              </w:rPr>
            </w:pPr>
            <w:r w:rsidRPr="001D1082">
              <w:rPr>
                <w:rFonts w:ascii="Times New Roman" w:eastAsia="Times New Roman" w:hAnsi="Times New Roman" w:cs="Times New Roman"/>
                <w:sz w:val="24"/>
                <w:szCs w:val="24"/>
              </w:rPr>
              <w:t>организованности</w:t>
            </w:r>
          </w:p>
        </w:tc>
        <w:tc>
          <w:tcPr>
            <w:tcW w:w="132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ребенка,</w:t>
            </w:r>
          </w:p>
        </w:tc>
        <w:tc>
          <w:tcPr>
            <w:tcW w:w="1500" w:type="dxa"/>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объективно</w:t>
            </w:r>
          </w:p>
        </w:tc>
        <w:tc>
          <w:tcPr>
            <w:tcW w:w="1740" w:type="dxa"/>
            <w:vAlign w:val="bottom"/>
          </w:tcPr>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наблюдение</w:t>
            </w:r>
          </w:p>
        </w:tc>
        <w:tc>
          <w:tcPr>
            <w:tcW w:w="32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w w:val="94"/>
                <w:sz w:val="24"/>
                <w:szCs w:val="24"/>
              </w:rPr>
              <w:t>во</w:t>
            </w:r>
          </w:p>
        </w:tc>
        <w:tc>
          <w:tcPr>
            <w:tcW w:w="15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7"/>
        </w:trPr>
        <w:tc>
          <w:tcPr>
            <w:tcW w:w="1780" w:type="dxa"/>
            <w:tcBorders>
              <w:left w:val="single" w:sz="8" w:space="0" w:color="auto"/>
            </w:tcBorders>
            <w:vAlign w:val="bottom"/>
          </w:tcPr>
          <w:p w:rsidR="00D62E91" w:rsidRPr="001D1082" w:rsidRDefault="00D62E91" w:rsidP="00D128F1">
            <w:pPr>
              <w:spacing w:after="0" w:line="240" w:lineRule="auto"/>
              <w:ind w:left="60"/>
              <w:rPr>
                <w:rFonts w:ascii="Times New Roman" w:hAnsi="Times New Roman" w:cs="Times New Roman"/>
                <w:sz w:val="24"/>
                <w:szCs w:val="24"/>
              </w:rPr>
            </w:pPr>
            <w:r w:rsidRPr="001D1082">
              <w:rPr>
                <w:rFonts w:ascii="Times New Roman" w:eastAsia="Times New Roman" w:hAnsi="Times New Roman" w:cs="Times New Roman"/>
                <w:sz w:val="24"/>
                <w:szCs w:val="24"/>
              </w:rPr>
              <w:t>особенности</w:t>
            </w:r>
          </w:p>
        </w:tc>
        <w:tc>
          <w:tcPr>
            <w:tcW w:w="178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эмоционально-</w:t>
            </w:r>
          </w:p>
        </w:tc>
        <w:tc>
          <w:tcPr>
            <w:tcW w:w="1500" w:type="dxa"/>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й</w:t>
            </w:r>
          </w:p>
        </w:tc>
        <w:tc>
          <w:tcPr>
            <w:tcW w:w="2060" w:type="dxa"/>
            <w:gridSpan w:val="2"/>
            <w:tcBorders>
              <w:right w:val="single" w:sz="8" w:space="0" w:color="auto"/>
            </w:tcBorders>
            <w:vAlign w:val="bottom"/>
          </w:tcPr>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времязанятий,</w:t>
            </w:r>
          </w:p>
        </w:tc>
        <w:tc>
          <w:tcPr>
            <w:tcW w:w="15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3560" w:type="dxa"/>
            <w:gridSpan w:val="3"/>
            <w:tcBorders>
              <w:left w:val="single" w:sz="8" w:space="0" w:color="auto"/>
              <w:right w:val="single" w:sz="8" w:space="0" w:color="auto"/>
            </w:tcBorders>
            <w:vAlign w:val="bottom"/>
          </w:tcPr>
          <w:p w:rsidR="00D62E91" w:rsidRPr="001D1082" w:rsidRDefault="00D62E91" w:rsidP="00D128F1">
            <w:pPr>
              <w:spacing w:after="0" w:line="240" w:lineRule="auto"/>
              <w:ind w:left="60"/>
              <w:rPr>
                <w:rFonts w:ascii="Times New Roman" w:hAnsi="Times New Roman" w:cs="Times New Roman"/>
                <w:sz w:val="24"/>
                <w:szCs w:val="24"/>
              </w:rPr>
            </w:pPr>
            <w:r w:rsidRPr="001D1082">
              <w:rPr>
                <w:rFonts w:ascii="Times New Roman" w:eastAsia="Times New Roman" w:hAnsi="Times New Roman" w:cs="Times New Roman"/>
                <w:sz w:val="24"/>
                <w:szCs w:val="24"/>
              </w:rPr>
              <w:t>волевой и личностной сферы;</w:t>
            </w:r>
          </w:p>
        </w:tc>
        <w:tc>
          <w:tcPr>
            <w:tcW w:w="1500" w:type="dxa"/>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информации</w:t>
            </w:r>
          </w:p>
        </w:tc>
        <w:tc>
          <w:tcPr>
            <w:tcW w:w="1740" w:type="dxa"/>
            <w:vAlign w:val="bottom"/>
          </w:tcPr>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беседа</w:t>
            </w:r>
          </w:p>
        </w:tc>
        <w:tc>
          <w:tcPr>
            <w:tcW w:w="32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с</w:t>
            </w:r>
          </w:p>
        </w:tc>
        <w:tc>
          <w:tcPr>
            <w:tcW w:w="15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3560" w:type="dxa"/>
            <w:gridSpan w:val="3"/>
            <w:tcBorders>
              <w:left w:val="single" w:sz="8" w:space="0" w:color="auto"/>
              <w:right w:val="single" w:sz="8" w:space="0" w:color="auto"/>
            </w:tcBorders>
            <w:vAlign w:val="bottom"/>
          </w:tcPr>
          <w:p w:rsidR="00D62E91" w:rsidRPr="001D1082" w:rsidRDefault="00D62E91" w:rsidP="00D128F1">
            <w:pPr>
              <w:spacing w:after="0" w:line="240" w:lineRule="auto"/>
              <w:ind w:left="60"/>
              <w:rPr>
                <w:rFonts w:ascii="Times New Roman" w:hAnsi="Times New Roman" w:cs="Times New Roman"/>
                <w:sz w:val="24"/>
                <w:szCs w:val="24"/>
              </w:rPr>
            </w:pPr>
            <w:r w:rsidRPr="001D1082">
              <w:rPr>
                <w:rFonts w:ascii="Times New Roman" w:eastAsia="Times New Roman" w:hAnsi="Times New Roman" w:cs="Times New Roman"/>
                <w:sz w:val="24"/>
                <w:szCs w:val="24"/>
              </w:rPr>
              <w:t>уровень знаний по предметам</w:t>
            </w:r>
          </w:p>
        </w:tc>
        <w:tc>
          <w:tcPr>
            <w:tcW w:w="1500" w:type="dxa"/>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об</w:t>
            </w:r>
          </w:p>
        </w:tc>
        <w:tc>
          <w:tcPr>
            <w:tcW w:w="1740" w:type="dxa"/>
            <w:vAlign w:val="bottom"/>
          </w:tcPr>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родителями,</w:t>
            </w: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78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0" w:type="dxa"/>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организован</w:t>
            </w:r>
          </w:p>
        </w:tc>
        <w:tc>
          <w:tcPr>
            <w:tcW w:w="1740" w:type="dxa"/>
            <w:vAlign w:val="bottom"/>
          </w:tcPr>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посещение</w:t>
            </w: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78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0" w:type="dxa"/>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ности</w:t>
            </w:r>
          </w:p>
        </w:tc>
        <w:tc>
          <w:tcPr>
            <w:tcW w:w="1740" w:type="dxa"/>
            <w:vAlign w:val="bottom"/>
          </w:tcPr>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семьи.</w:t>
            </w: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78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0" w:type="dxa"/>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ребенка,</w:t>
            </w:r>
          </w:p>
        </w:tc>
        <w:tc>
          <w:tcPr>
            <w:tcW w:w="1740" w:type="dxa"/>
            <w:vAlign w:val="bottom"/>
          </w:tcPr>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Составление</w:t>
            </w: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78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0" w:type="dxa"/>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умении</w:t>
            </w:r>
          </w:p>
        </w:tc>
        <w:tc>
          <w:tcPr>
            <w:tcW w:w="2060" w:type="dxa"/>
            <w:gridSpan w:val="2"/>
            <w:tcBorders>
              <w:right w:val="single" w:sz="8" w:space="0" w:color="auto"/>
            </w:tcBorders>
            <w:vAlign w:val="bottom"/>
          </w:tcPr>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характеристики.</w:t>
            </w:r>
          </w:p>
        </w:tc>
        <w:tc>
          <w:tcPr>
            <w:tcW w:w="15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7"/>
        </w:trPr>
        <w:tc>
          <w:tcPr>
            <w:tcW w:w="178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0" w:type="dxa"/>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учиться,</w:t>
            </w:r>
          </w:p>
        </w:tc>
        <w:tc>
          <w:tcPr>
            <w:tcW w:w="17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78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0" w:type="dxa"/>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особенности</w:t>
            </w:r>
          </w:p>
        </w:tc>
        <w:tc>
          <w:tcPr>
            <w:tcW w:w="17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78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0" w:type="dxa"/>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личности,</w:t>
            </w:r>
          </w:p>
        </w:tc>
        <w:tc>
          <w:tcPr>
            <w:tcW w:w="17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78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0" w:type="dxa"/>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уровню</w:t>
            </w:r>
          </w:p>
        </w:tc>
        <w:tc>
          <w:tcPr>
            <w:tcW w:w="17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78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0" w:type="dxa"/>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w w:val="96"/>
                <w:sz w:val="24"/>
                <w:szCs w:val="24"/>
              </w:rPr>
              <w:t>знанийпо</w:t>
            </w:r>
          </w:p>
        </w:tc>
        <w:tc>
          <w:tcPr>
            <w:tcW w:w="17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78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0" w:type="dxa"/>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предметам.</w:t>
            </w:r>
          </w:p>
        </w:tc>
        <w:tc>
          <w:tcPr>
            <w:tcW w:w="17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78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0" w:type="dxa"/>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Выявление</w:t>
            </w:r>
          </w:p>
        </w:tc>
        <w:tc>
          <w:tcPr>
            <w:tcW w:w="17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7"/>
        </w:trPr>
        <w:tc>
          <w:tcPr>
            <w:tcW w:w="178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0" w:type="dxa"/>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нарушений</w:t>
            </w:r>
          </w:p>
        </w:tc>
        <w:tc>
          <w:tcPr>
            <w:tcW w:w="17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78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0" w:type="dxa"/>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в поведении</w:t>
            </w:r>
          </w:p>
        </w:tc>
        <w:tc>
          <w:tcPr>
            <w:tcW w:w="17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78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0" w:type="dxa"/>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(гиперактив</w:t>
            </w:r>
          </w:p>
        </w:tc>
        <w:tc>
          <w:tcPr>
            <w:tcW w:w="17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160"/>
        </w:trPr>
        <w:tc>
          <w:tcPr>
            <w:tcW w:w="1780" w:type="dxa"/>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702"/>
        </w:trPr>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5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vAlign w:val="bottom"/>
          </w:tcPr>
          <w:p w:rsidR="00D62E91" w:rsidRPr="001D1082" w:rsidRDefault="00D62E91" w:rsidP="00D128F1">
            <w:pPr>
              <w:spacing w:after="0" w:line="240" w:lineRule="auto"/>
              <w:ind w:left="1240"/>
              <w:rPr>
                <w:rFonts w:ascii="Times New Roman" w:hAnsi="Times New Roman" w:cs="Times New Roman"/>
                <w:sz w:val="24"/>
                <w:szCs w:val="24"/>
              </w:rPr>
            </w:pPr>
          </w:p>
        </w:tc>
      </w:tr>
    </w:tbl>
    <w:p w:rsidR="00D62E91" w:rsidRPr="001D1082" w:rsidRDefault="00D62E91" w:rsidP="00D128F1">
      <w:pPr>
        <w:spacing w:after="0" w:line="240" w:lineRule="auto"/>
        <w:rPr>
          <w:rFonts w:ascii="Times New Roman" w:hAnsi="Times New Roman" w:cs="Times New Roman"/>
          <w:sz w:val="24"/>
          <w:szCs w:val="24"/>
        </w:rPr>
        <w:sectPr w:rsidR="00D62E91" w:rsidRPr="001D1082">
          <w:pgSz w:w="11900" w:h="16838"/>
          <w:pgMar w:top="1190" w:right="406" w:bottom="0" w:left="1120" w:header="0" w:footer="0" w:gutter="0"/>
          <w:cols w:space="720" w:equalWidth="0">
            <w:col w:w="10380"/>
          </w:cols>
        </w:sectPr>
      </w:pPr>
    </w:p>
    <w:p w:rsidR="00D62E91" w:rsidRPr="00356A7F" w:rsidRDefault="00E077BC" w:rsidP="00356A7F">
      <w:pPr>
        <w:spacing w:after="0" w:line="240" w:lineRule="auto"/>
        <w:ind w:left="3700"/>
        <w:rPr>
          <w:rFonts w:ascii="Times New Roman" w:hAnsi="Times New Roman" w:cs="Times New Roman"/>
          <w:sz w:val="24"/>
          <w:szCs w:val="24"/>
        </w:rPr>
      </w:pPr>
      <w:r w:rsidRPr="00E077BC">
        <w:rPr>
          <w:rFonts w:ascii="Times New Roman" w:eastAsia="Times New Roman" w:hAnsi="Times New Roman" w:cs="Times New Roman"/>
          <w:noProof/>
          <w:sz w:val="24"/>
          <w:szCs w:val="24"/>
        </w:rPr>
        <w:lastRenderedPageBreak/>
        <w:pict>
          <v:line id="Shape 5" o:spid="_x0000_s1049" style="position:absolute;left:0;text-align:left;z-index:-251649024;visibility:visible;mso-position-horizontal-relative:page;mso-position-vertical-relative:page" from="56.6pt,59.5pt" to="56.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" o:allowincell="f" filled="t" strokeweight=".33864mm">
            <v:stroke joinstyle="miter"/>
            <o:lock v:ext="edit" shapetype="f"/>
            <w10:wrap anchorx="page" anchory="page"/>
          </v:line>
        </w:pict>
      </w:r>
      <w:r w:rsidRPr="00E077BC">
        <w:rPr>
          <w:rFonts w:ascii="Times New Roman" w:eastAsia="Times New Roman" w:hAnsi="Times New Roman" w:cs="Times New Roman"/>
          <w:noProof/>
          <w:sz w:val="24"/>
          <w:szCs w:val="24"/>
        </w:rPr>
        <w:pict>
          <v:line id="Shape 6" o:spid="_x0000_s1048" style="position:absolute;left:0;text-align:left;z-index:-251648000;visibility:visible;mso-position-horizontal-relative:page;mso-position-vertical-relative:page" from="233.8pt,59.5pt" to="233.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" o:allowincell="f" filled="t" strokeweight=".96pt">
            <v:stroke joinstyle="miter"/>
            <o:lock v:ext="edit" shapetype="f"/>
            <w10:wrap anchorx="page" anchory="page"/>
          </v:line>
        </w:pict>
      </w:r>
      <w:r w:rsidRPr="00E077BC">
        <w:rPr>
          <w:rFonts w:ascii="Times New Roman" w:eastAsia="Times New Roman" w:hAnsi="Times New Roman" w:cs="Times New Roman"/>
          <w:noProof/>
          <w:sz w:val="24"/>
          <w:szCs w:val="24"/>
        </w:rPr>
        <w:pict>
          <v:line id="Shape 7" o:spid="_x0000_s1047" style="position:absolute;left:0;text-align:left;z-index:-251646976;visibility:visible;mso-position-horizontal-relative:page;mso-position-vertical-relative:page" from="308.2pt,59.5pt" to="308.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" o:allowincell="f" filled="t" strokeweight=".33864mm">
            <v:stroke joinstyle="miter"/>
            <o:lock v:ext="edit" shapetype="f"/>
            <w10:wrap anchorx="page" anchory="page"/>
          </v:line>
        </w:pict>
      </w:r>
      <w:r w:rsidRPr="00E077BC">
        <w:rPr>
          <w:rFonts w:ascii="Times New Roman" w:eastAsia="Times New Roman" w:hAnsi="Times New Roman" w:cs="Times New Roman"/>
          <w:noProof/>
          <w:sz w:val="24"/>
          <w:szCs w:val="24"/>
        </w:rPr>
        <w:pict>
          <v:line id="Shape 8" o:spid="_x0000_s1046" style="position:absolute;left:0;text-align:left;z-index:-251645952;visibility:visible;mso-position-horizontal-relative:page;mso-position-vertical-relative:page" from="411.05pt,59.5pt" to="411.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" o:allowincell="f" filled="t" strokeweight=".34711mm">
            <v:stroke joinstyle="miter"/>
            <o:lock v:ext="edit" shapetype="f"/>
            <w10:wrap anchorx="page" anchory="page"/>
          </v:line>
        </w:pict>
      </w:r>
      <w:r w:rsidRPr="00E077BC">
        <w:rPr>
          <w:rFonts w:ascii="Times New Roman" w:eastAsia="Times New Roman" w:hAnsi="Times New Roman" w:cs="Times New Roman"/>
          <w:noProof/>
          <w:sz w:val="24"/>
          <w:szCs w:val="24"/>
        </w:rPr>
        <w:pict>
          <v:line id="Shape 9" o:spid="_x0000_s1045" style="position:absolute;left:0;text-align:left;z-index:-251644928;visibility:visible;mso-position-horizontal-relative:page;mso-position-vertical-relative:page" from="489.1pt,59.5pt" to="489.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" o:allowincell="f" filled="t" strokeweight=".96pt">
            <v:stroke joinstyle="miter"/>
            <o:lock v:ext="edit" shapetype="f"/>
            <w10:wrap anchorx="page" anchory="page"/>
          </v:line>
        </w:pict>
      </w:r>
      <w:r w:rsidRPr="00E077BC">
        <w:rPr>
          <w:rFonts w:ascii="Times New Roman" w:eastAsia="Times New Roman" w:hAnsi="Times New Roman" w:cs="Times New Roman"/>
          <w:noProof/>
          <w:sz w:val="24"/>
          <w:szCs w:val="24"/>
        </w:rPr>
        <w:pict>
          <v:line id="Shape 11" o:spid="_x0000_s1044" style="position:absolute;left:0;text-align:left;z-index:-251642880;visibility:visible;mso-position-horizontal-relative:page;mso-position-vertical-relative:page" from="574.15pt,59.5pt" to="574.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" o:allowincell="f" filled="t" strokeweight=".33864mm">
            <v:stroke joinstyle="miter"/>
            <o:lock v:ext="edit" shapetype="f"/>
            <w10:wrap anchorx="page" anchory="page"/>
          </v:line>
        </w:pict>
      </w:r>
      <w:r w:rsidR="00D62E91" w:rsidRPr="001D1082">
        <w:rPr>
          <w:rFonts w:ascii="Times New Roman" w:eastAsia="Times New Roman" w:hAnsi="Times New Roman" w:cs="Times New Roman"/>
          <w:sz w:val="24"/>
          <w:szCs w:val="24"/>
        </w:rPr>
        <w:t>ность,замкнутость,обидчивостьт.д.)</w:t>
      </w:r>
    </w:p>
    <w:p w:rsidR="00D62E91" w:rsidRPr="001D1082" w:rsidRDefault="00D62E91" w:rsidP="00D128F1">
      <w:pPr>
        <w:spacing w:after="0" w:line="240" w:lineRule="auto"/>
        <w:rPr>
          <w:rFonts w:ascii="Times New Roman" w:hAnsi="Times New Roman" w:cs="Times New Roman"/>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356A7F" w:rsidRDefault="00356A7F" w:rsidP="00356A7F">
      <w:pPr>
        <w:spacing w:after="0" w:line="240" w:lineRule="auto"/>
        <w:ind w:left="820"/>
        <w:jc w:val="center"/>
        <w:rPr>
          <w:rFonts w:ascii="Times New Roman" w:eastAsia="Times New Roman" w:hAnsi="Times New Roman" w:cs="Times New Roman"/>
          <w:bCs/>
          <w:sz w:val="24"/>
          <w:szCs w:val="24"/>
        </w:rPr>
      </w:pPr>
    </w:p>
    <w:p w:rsidR="00D62E91" w:rsidRPr="001D1082" w:rsidRDefault="00D62E91" w:rsidP="00356A7F">
      <w:pPr>
        <w:spacing w:after="0" w:line="240" w:lineRule="auto"/>
        <w:ind w:left="820"/>
        <w:jc w:val="center"/>
        <w:rPr>
          <w:rFonts w:ascii="Times New Roman" w:hAnsi="Times New Roman" w:cs="Times New Roman"/>
          <w:sz w:val="24"/>
          <w:szCs w:val="24"/>
        </w:rPr>
      </w:pPr>
      <w:r w:rsidRPr="001D1082">
        <w:rPr>
          <w:rFonts w:ascii="Times New Roman" w:eastAsia="Times New Roman" w:hAnsi="Times New Roman" w:cs="Times New Roman"/>
          <w:bCs/>
          <w:sz w:val="24"/>
          <w:szCs w:val="24"/>
        </w:rPr>
        <w:lastRenderedPageBreak/>
        <w:t>Консультативный модуль</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12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Цель: </w:t>
      </w:r>
      <w:r w:rsidRPr="001D1082">
        <w:rPr>
          <w:rFonts w:ascii="Times New Roman" w:eastAsia="Times New Roman" w:hAnsi="Times New Roman" w:cs="Times New Roman"/>
          <w:sz w:val="24"/>
          <w:szCs w:val="24"/>
        </w:rPr>
        <w:t>обеспечение непрерывности специального индивидуального сопровождениядетей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tbl>
      <w:tblPr>
        <w:tblW w:w="10320" w:type="dxa"/>
        <w:tblInd w:w="10" w:type="dxa"/>
        <w:tblLayout w:type="fixed"/>
        <w:tblCellMar>
          <w:left w:w="0" w:type="dxa"/>
          <w:right w:w="0" w:type="dxa"/>
        </w:tblCellMar>
        <w:tblLook w:val="04A0"/>
      </w:tblPr>
      <w:tblGrid>
        <w:gridCol w:w="1680"/>
        <w:gridCol w:w="260"/>
        <w:gridCol w:w="1440"/>
        <w:gridCol w:w="1120"/>
        <w:gridCol w:w="60"/>
        <w:gridCol w:w="620"/>
        <w:gridCol w:w="1220"/>
        <w:gridCol w:w="404"/>
        <w:gridCol w:w="1696"/>
        <w:gridCol w:w="1700"/>
        <w:gridCol w:w="120"/>
      </w:tblGrid>
      <w:tr w:rsidR="00356A7F" w:rsidRPr="001D1082" w:rsidTr="00AF29B9">
        <w:trPr>
          <w:trHeight w:val="316"/>
        </w:trPr>
        <w:tc>
          <w:tcPr>
            <w:tcW w:w="3380" w:type="dxa"/>
            <w:gridSpan w:val="3"/>
            <w:vMerge w:val="restart"/>
            <w:tcBorders>
              <w:top w:val="single" w:sz="8" w:space="0" w:color="auto"/>
              <w:left w:val="single" w:sz="8" w:space="0" w:color="auto"/>
              <w:right w:val="single" w:sz="8" w:space="0" w:color="auto"/>
            </w:tcBorders>
          </w:tcPr>
          <w:p w:rsidR="00356A7F" w:rsidRPr="001D1082" w:rsidRDefault="00356A7F" w:rsidP="00356A7F">
            <w:pPr>
              <w:spacing w:after="0" w:line="240" w:lineRule="auto"/>
              <w:jc w:val="center"/>
              <w:rPr>
                <w:rFonts w:ascii="Times New Roman" w:hAnsi="Times New Roman" w:cs="Times New Roman"/>
                <w:sz w:val="24"/>
                <w:szCs w:val="24"/>
              </w:rPr>
            </w:pPr>
            <w:r w:rsidRPr="001D1082">
              <w:rPr>
                <w:rFonts w:ascii="Times New Roman" w:eastAsia="Times New Roman" w:hAnsi="Times New Roman" w:cs="Times New Roman"/>
                <w:bCs/>
                <w:sz w:val="24"/>
                <w:szCs w:val="24"/>
              </w:rPr>
              <w:t>Задачи</w:t>
            </w:r>
          </w:p>
          <w:p w:rsidR="00356A7F" w:rsidRPr="001D1082" w:rsidRDefault="00356A7F" w:rsidP="00356A7F">
            <w:pPr>
              <w:spacing w:after="0" w:line="240" w:lineRule="auto"/>
              <w:jc w:val="center"/>
              <w:rPr>
                <w:rFonts w:ascii="Times New Roman" w:hAnsi="Times New Roman" w:cs="Times New Roman"/>
                <w:sz w:val="24"/>
                <w:szCs w:val="24"/>
              </w:rPr>
            </w:pPr>
            <w:r w:rsidRPr="001D1082">
              <w:rPr>
                <w:rFonts w:ascii="Times New Roman" w:eastAsia="Times New Roman" w:hAnsi="Times New Roman" w:cs="Times New Roman"/>
                <w:bCs/>
                <w:w w:val="98"/>
                <w:sz w:val="24"/>
                <w:szCs w:val="24"/>
              </w:rPr>
              <w:t>(направления)</w:t>
            </w:r>
          </w:p>
          <w:p w:rsidR="00356A7F" w:rsidRPr="001D1082" w:rsidRDefault="00356A7F" w:rsidP="00356A7F">
            <w:pPr>
              <w:spacing w:after="0" w:line="240" w:lineRule="auto"/>
              <w:jc w:val="center"/>
              <w:rPr>
                <w:rFonts w:ascii="Times New Roman" w:hAnsi="Times New Roman" w:cs="Times New Roman"/>
                <w:sz w:val="24"/>
                <w:szCs w:val="24"/>
              </w:rPr>
            </w:pPr>
            <w:r w:rsidRPr="001D1082">
              <w:rPr>
                <w:rFonts w:ascii="Times New Roman" w:eastAsia="Times New Roman" w:hAnsi="Times New Roman" w:cs="Times New Roman"/>
                <w:bCs/>
                <w:w w:val="99"/>
                <w:sz w:val="24"/>
                <w:szCs w:val="24"/>
              </w:rPr>
              <w:t>деятельности</w:t>
            </w:r>
          </w:p>
        </w:tc>
        <w:tc>
          <w:tcPr>
            <w:tcW w:w="3424" w:type="dxa"/>
            <w:gridSpan w:val="5"/>
            <w:vMerge w:val="restart"/>
            <w:tcBorders>
              <w:top w:val="single" w:sz="8" w:space="0" w:color="auto"/>
              <w:right w:val="single" w:sz="8" w:space="0" w:color="auto"/>
            </w:tcBorders>
          </w:tcPr>
          <w:p w:rsidR="00356A7F" w:rsidRPr="001D1082" w:rsidRDefault="00356A7F" w:rsidP="00356A7F">
            <w:pPr>
              <w:spacing w:after="0" w:line="240" w:lineRule="auto"/>
              <w:jc w:val="center"/>
              <w:rPr>
                <w:rFonts w:ascii="Times New Roman" w:hAnsi="Times New Roman" w:cs="Times New Roman"/>
                <w:sz w:val="24"/>
                <w:szCs w:val="24"/>
              </w:rPr>
            </w:pPr>
            <w:r w:rsidRPr="001D1082">
              <w:rPr>
                <w:rFonts w:ascii="Times New Roman" w:eastAsia="Times New Roman" w:hAnsi="Times New Roman" w:cs="Times New Roman"/>
                <w:bCs/>
                <w:sz w:val="24"/>
                <w:szCs w:val="24"/>
              </w:rPr>
              <w:t>Планируемые</w:t>
            </w:r>
          </w:p>
          <w:p w:rsidR="00356A7F" w:rsidRPr="001D1082" w:rsidRDefault="00356A7F" w:rsidP="00356A7F">
            <w:pPr>
              <w:spacing w:after="0" w:line="240" w:lineRule="auto"/>
              <w:jc w:val="center"/>
              <w:rPr>
                <w:rFonts w:ascii="Times New Roman" w:hAnsi="Times New Roman" w:cs="Times New Roman"/>
                <w:sz w:val="24"/>
                <w:szCs w:val="24"/>
              </w:rPr>
            </w:pPr>
            <w:r w:rsidRPr="001D1082">
              <w:rPr>
                <w:rFonts w:ascii="Times New Roman" w:eastAsia="Times New Roman" w:hAnsi="Times New Roman" w:cs="Times New Roman"/>
                <w:bCs/>
                <w:sz w:val="24"/>
                <w:szCs w:val="24"/>
              </w:rPr>
              <w:t>результаты</w:t>
            </w:r>
          </w:p>
        </w:tc>
        <w:tc>
          <w:tcPr>
            <w:tcW w:w="3396" w:type="dxa"/>
            <w:gridSpan w:val="2"/>
            <w:vMerge w:val="restart"/>
            <w:tcBorders>
              <w:top w:val="single" w:sz="8" w:space="0" w:color="auto"/>
              <w:left w:val="single" w:sz="8" w:space="0" w:color="auto"/>
              <w:right w:val="single" w:sz="8" w:space="0" w:color="auto"/>
            </w:tcBorders>
          </w:tcPr>
          <w:p w:rsidR="00356A7F" w:rsidRPr="001D1082" w:rsidRDefault="00356A7F" w:rsidP="00356A7F">
            <w:pPr>
              <w:spacing w:after="0" w:line="240" w:lineRule="auto"/>
              <w:jc w:val="center"/>
              <w:rPr>
                <w:rFonts w:ascii="Times New Roman" w:hAnsi="Times New Roman" w:cs="Times New Roman"/>
                <w:sz w:val="24"/>
                <w:szCs w:val="24"/>
              </w:rPr>
            </w:pPr>
            <w:r w:rsidRPr="001D1082">
              <w:rPr>
                <w:rFonts w:ascii="Times New Roman" w:eastAsia="Times New Roman" w:hAnsi="Times New Roman" w:cs="Times New Roman"/>
                <w:bCs/>
                <w:sz w:val="24"/>
                <w:szCs w:val="24"/>
              </w:rPr>
              <w:t>Виды и формы</w:t>
            </w:r>
            <w:r w:rsidRPr="001D1082">
              <w:rPr>
                <w:rFonts w:ascii="Times New Roman" w:eastAsia="Times New Roman" w:hAnsi="Times New Roman" w:cs="Times New Roman"/>
                <w:bCs/>
                <w:w w:val="99"/>
                <w:sz w:val="24"/>
                <w:szCs w:val="24"/>
              </w:rPr>
              <w:t xml:space="preserve"> деятельности, мероприятия</w:t>
            </w:r>
          </w:p>
        </w:tc>
        <w:tc>
          <w:tcPr>
            <w:tcW w:w="120" w:type="dxa"/>
            <w:vAlign w:val="bottom"/>
          </w:tcPr>
          <w:p w:rsidR="00356A7F" w:rsidRPr="001D1082" w:rsidRDefault="00356A7F" w:rsidP="00D128F1">
            <w:pPr>
              <w:spacing w:after="0" w:line="240" w:lineRule="auto"/>
              <w:rPr>
                <w:rFonts w:ascii="Times New Roman" w:hAnsi="Times New Roman" w:cs="Times New Roman"/>
                <w:sz w:val="24"/>
                <w:szCs w:val="24"/>
              </w:rPr>
            </w:pPr>
          </w:p>
        </w:tc>
      </w:tr>
      <w:tr w:rsidR="00356A7F" w:rsidRPr="001D1082" w:rsidTr="00AF29B9">
        <w:trPr>
          <w:trHeight w:val="449"/>
        </w:trPr>
        <w:tc>
          <w:tcPr>
            <w:tcW w:w="3380" w:type="dxa"/>
            <w:gridSpan w:val="3"/>
            <w:vMerge/>
            <w:tcBorders>
              <w:left w:val="single" w:sz="8" w:space="0" w:color="auto"/>
              <w:right w:val="single" w:sz="8" w:space="0" w:color="auto"/>
            </w:tcBorders>
          </w:tcPr>
          <w:p w:rsidR="00356A7F" w:rsidRPr="001D1082" w:rsidRDefault="00356A7F" w:rsidP="00356A7F">
            <w:pPr>
              <w:spacing w:after="0" w:line="240" w:lineRule="auto"/>
              <w:rPr>
                <w:rFonts w:ascii="Times New Roman" w:hAnsi="Times New Roman" w:cs="Times New Roman"/>
                <w:sz w:val="24"/>
                <w:szCs w:val="24"/>
              </w:rPr>
            </w:pPr>
          </w:p>
        </w:tc>
        <w:tc>
          <w:tcPr>
            <w:tcW w:w="3424" w:type="dxa"/>
            <w:gridSpan w:val="5"/>
            <w:vMerge/>
            <w:tcBorders>
              <w:right w:val="single" w:sz="8" w:space="0" w:color="auto"/>
            </w:tcBorders>
          </w:tcPr>
          <w:p w:rsidR="00356A7F" w:rsidRPr="001D1082" w:rsidRDefault="00356A7F" w:rsidP="00356A7F">
            <w:pPr>
              <w:spacing w:after="0" w:line="240" w:lineRule="auto"/>
              <w:rPr>
                <w:rFonts w:ascii="Times New Roman" w:hAnsi="Times New Roman" w:cs="Times New Roman"/>
                <w:sz w:val="24"/>
                <w:szCs w:val="24"/>
              </w:rPr>
            </w:pPr>
          </w:p>
        </w:tc>
        <w:tc>
          <w:tcPr>
            <w:tcW w:w="3396" w:type="dxa"/>
            <w:gridSpan w:val="2"/>
            <w:vMerge/>
            <w:tcBorders>
              <w:left w:val="single" w:sz="8" w:space="0" w:color="auto"/>
              <w:right w:val="single" w:sz="8" w:space="0" w:color="auto"/>
            </w:tcBorders>
          </w:tcPr>
          <w:p w:rsidR="00356A7F" w:rsidRPr="001D1082" w:rsidRDefault="00356A7F" w:rsidP="00356A7F">
            <w:pPr>
              <w:spacing w:after="0" w:line="240" w:lineRule="auto"/>
              <w:rPr>
                <w:rFonts w:ascii="Times New Roman" w:hAnsi="Times New Roman" w:cs="Times New Roman"/>
                <w:sz w:val="24"/>
                <w:szCs w:val="24"/>
              </w:rPr>
            </w:pPr>
          </w:p>
        </w:tc>
        <w:tc>
          <w:tcPr>
            <w:tcW w:w="120" w:type="dxa"/>
            <w:vAlign w:val="bottom"/>
          </w:tcPr>
          <w:p w:rsidR="00356A7F" w:rsidRPr="001D1082" w:rsidRDefault="00356A7F" w:rsidP="00D128F1">
            <w:pPr>
              <w:spacing w:after="0" w:line="240" w:lineRule="auto"/>
              <w:rPr>
                <w:rFonts w:ascii="Times New Roman" w:hAnsi="Times New Roman" w:cs="Times New Roman"/>
                <w:sz w:val="24"/>
                <w:szCs w:val="24"/>
              </w:rPr>
            </w:pPr>
          </w:p>
        </w:tc>
      </w:tr>
      <w:tr w:rsidR="00356A7F" w:rsidRPr="001D1082" w:rsidTr="00AF29B9">
        <w:trPr>
          <w:trHeight w:val="449"/>
        </w:trPr>
        <w:tc>
          <w:tcPr>
            <w:tcW w:w="3380" w:type="dxa"/>
            <w:gridSpan w:val="3"/>
            <w:vMerge/>
            <w:tcBorders>
              <w:left w:val="single" w:sz="8" w:space="0" w:color="auto"/>
              <w:right w:val="single" w:sz="8" w:space="0" w:color="auto"/>
            </w:tcBorders>
          </w:tcPr>
          <w:p w:rsidR="00356A7F" w:rsidRPr="001D1082" w:rsidRDefault="00356A7F" w:rsidP="00356A7F">
            <w:pPr>
              <w:spacing w:after="0" w:line="240" w:lineRule="auto"/>
              <w:rPr>
                <w:rFonts w:ascii="Times New Roman" w:hAnsi="Times New Roman" w:cs="Times New Roman"/>
                <w:sz w:val="24"/>
                <w:szCs w:val="24"/>
              </w:rPr>
            </w:pPr>
          </w:p>
        </w:tc>
        <w:tc>
          <w:tcPr>
            <w:tcW w:w="3424" w:type="dxa"/>
            <w:gridSpan w:val="5"/>
            <w:vMerge/>
            <w:tcBorders>
              <w:right w:val="single" w:sz="8" w:space="0" w:color="auto"/>
            </w:tcBorders>
          </w:tcPr>
          <w:p w:rsidR="00356A7F" w:rsidRPr="001D1082" w:rsidRDefault="00356A7F" w:rsidP="00356A7F">
            <w:pPr>
              <w:spacing w:after="0" w:line="240" w:lineRule="auto"/>
              <w:rPr>
                <w:rFonts w:ascii="Times New Roman" w:hAnsi="Times New Roman" w:cs="Times New Roman"/>
                <w:sz w:val="24"/>
                <w:szCs w:val="24"/>
              </w:rPr>
            </w:pPr>
          </w:p>
        </w:tc>
        <w:tc>
          <w:tcPr>
            <w:tcW w:w="3396" w:type="dxa"/>
            <w:gridSpan w:val="2"/>
            <w:vMerge/>
            <w:tcBorders>
              <w:left w:val="single" w:sz="8" w:space="0" w:color="auto"/>
              <w:right w:val="single" w:sz="8" w:space="0" w:color="auto"/>
            </w:tcBorders>
          </w:tcPr>
          <w:p w:rsidR="00356A7F" w:rsidRPr="001D1082" w:rsidRDefault="00356A7F" w:rsidP="00356A7F">
            <w:pPr>
              <w:spacing w:after="0" w:line="240" w:lineRule="auto"/>
              <w:rPr>
                <w:rFonts w:ascii="Times New Roman" w:hAnsi="Times New Roman" w:cs="Times New Roman"/>
                <w:sz w:val="24"/>
                <w:szCs w:val="24"/>
              </w:rPr>
            </w:pPr>
          </w:p>
        </w:tc>
        <w:tc>
          <w:tcPr>
            <w:tcW w:w="120" w:type="dxa"/>
            <w:vAlign w:val="bottom"/>
          </w:tcPr>
          <w:p w:rsidR="00356A7F" w:rsidRPr="001D1082" w:rsidRDefault="00356A7F" w:rsidP="00D128F1">
            <w:pPr>
              <w:spacing w:after="0" w:line="240" w:lineRule="auto"/>
              <w:rPr>
                <w:rFonts w:ascii="Times New Roman" w:hAnsi="Times New Roman" w:cs="Times New Roman"/>
                <w:sz w:val="24"/>
                <w:szCs w:val="24"/>
              </w:rPr>
            </w:pPr>
          </w:p>
        </w:tc>
      </w:tr>
      <w:tr w:rsidR="00356A7F" w:rsidRPr="001D1082" w:rsidTr="00356A7F">
        <w:trPr>
          <w:trHeight w:val="70"/>
        </w:trPr>
        <w:tc>
          <w:tcPr>
            <w:tcW w:w="3380" w:type="dxa"/>
            <w:gridSpan w:val="3"/>
            <w:vMerge/>
            <w:tcBorders>
              <w:left w:val="single" w:sz="8" w:space="0" w:color="auto"/>
              <w:bottom w:val="single" w:sz="8" w:space="0" w:color="auto"/>
              <w:right w:val="single" w:sz="8" w:space="0" w:color="auto"/>
            </w:tcBorders>
          </w:tcPr>
          <w:p w:rsidR="00356A7F" w:rsidRPr="001D1082" w:rsidRDefault="00356A7F" w:rsidP="00356A7F">
            <w:pPr>
              <w:spacing w:after="0" w:line="240" w:lineRule="auto"/>
              <w:rPr>
                <w:rFonts w:ascii="Times New Roman" w:hAnsi="Times New Roman" w:cs="Times New Roman"/>
                <w:sz w:val="24"/>
                <w:szCs w:val="24"/>
              </w:rPr>
            </w:pPr>
          </w:p>
        </w:tc>
        <w:tc>
          <w:tcPr>
            <w:tcW w:w="3424" w:type="dxa"/>
            <w:gridSpan w:val="5"/>
            <w:vMerge/>
            <w:tcBorders>
              <w:bottom w:val="single" w:sz="8" w:space="0" w:color="auto"/>
              <w:right w:val="single" w:sz="8" w:space="0" w:color="auto"/>
            </w:tcBorders>
          </w:tcPr>
          <w:p w:rsidR="00356A7F" w:rsidRPr="001D1082" w:rsidRDefault="00356A7F" w:rsidP="00356A7F">
            <w:pPr>
              <w:spacing w:after="0" w:line="240" w:lineRule="auto"/>
              <w:rPr>
                <w:rFonts w:ascii="Times New Roman" w:hAnsi="Times New Roman" w:cs="Times New Roman"/>
                <w:sz w:val="24"/>
                <w:szCs w:val="24"/>
              </w:rPr>
            </w:pPr>
          </w:p>
        </w:tc>
        <w:tc>
          <w:tcPr>
            <w:tcW w:w="3396" w:type="dxa"/>
            <w:gridSpan w:val="2"/>
            <w:vMerge/>
            <w:tcBorders>
              <w:left w:val="single" w:sz="8" w:space="0" w:color="auto"/>
              <w:bottom w:val="single" w:sz="8" w:space="0" w:color="auto"/>
              <w:right w:val="single" w:sz="8" w:space="0" w:color="auto"/>
            </w:tcBorders>
          </w:tcPr>
          <w:p w:rsidR="00356A7F" w:rsidRPr="001D1082" w:rsidRDefault="00356A7F" w:rsidP="00356A7F">
            <w:pPr>
              <w:spacing w:after="0" w:line="240" w:lineRule="auto"/>
              <w:rPr>
                <w:rFonts w:ascii="Times New Roman" w:hAnsi="Times New Roman" w:cs="Times New Roman"/>
                <w:sz w:val="24"/>
                <w:szCs w:val="24"/>
              </w:rPr>
            </w:pPr>
          </w:p>
        </w:tc>
        <w:tc>
          <w:tcPr>
            <w:tcW w:w="120" w:type="dxa"/>
            <w:vAlign w:val="bottom"/>
          </w:tcPr>
          <w:p w:rsidR="00356A7F" w:rsidRPr="001D1082" w:rsidRDefault="00356A7F" w:rsidP="00D128F1">
            <w:pPr>
              <w:spacing w:after="0" w:line="240" w:lineRule="auto"/>
              <w:rPr>
                <w:rFonts w:ascii="Times New Roman" w:hAnsi="Times New Roman" w:cs="Times New Roman"/>
                <w:sz w:val="24"/>
                <w:szCs w:val="24"/>
              </w:rPr>
            </w:pPr>
          </w:p>
        </w:tc>
      </w:tr>
      <w:tr w:rsidR="00D62E91" w:rsidRPr="001D1082" w:rsidTr="00356A7F">
        <w:trPr>
          <w:trHeight w:val="288"/>
        </w:trPr>
        <w:tc>
          <w:tcPr>
            <w:tcW w:w="3380" w:type="dxa"/>
            <w:gridSpan w:val="3"/>
            <w:tcBorders>
              <w:left w:val="single" w:sz="8" w:space="0" w:color="auto"/>
              <w:right w:val="single" w:sz="8" w:space="0" w:color="auto"/>
            </w:tcBorders>
          </w:tcPr>
          <w:p w:rsidR="00D62E91" w:rsidRPr="001D1082" w:rsidRDefault="00D62E91" w:rsidP="00356A7F">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Консультирование</w:t>
            </w:r>
          </w:p>
        </w:tc>
        <w:tc>
          <w:tcPr>
            <w:tcW w:w="1180" w:type="dxa"/>
            <w:gridSpan w:val="2"/>
          </w:tcPr>
          <w:p w:rsidR="00D62E91" w:rsidRPr="001D1082" w:rsidRDefault="00D62E91" w:rsidP="00356A7F">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1.</w:t>
            </w:r>
          </w:p>
        </w:tc>
        <w:tc>
          <w:tcPr>
            <w:tcW w:w="2244" w:type="dxa"/>
            <w:gridSpan w:val="3"/>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Рекомендации,</w:t>
            </w:r>
          </w:p>
        </w:tc>
        <w:tc>
          <w:tcPr>
            <w:tcW w:w="3396" w:type="dxa"/>
            <w:gridSpan w:val="2"/>
            <w:tcBorders>
              <w:right w:val="single" w:sz="8" w:space="0" w:color="auto"/>
            </w:tcBorders>
          </w:tcPr>
          <w:p w:rsidR="00D62E91" w:rsidRPr="001D1082" w:rsidRDefault="00D62E91" w:rsidP="00356A7F">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Индивидуальные,</w:t>
            </w:r>
          </w:p>
        </w:tc>
        <w:tc>
          <w:tcPr>
            <w:tcW w:w="1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356A7F">
        <w:trPr>
          <w:trHeight w:val="449"/>
        </w:trPr>
        <w:tc>
          <w:tcPr>
            <w:tcW w:w="3380" w:type="dxa"/>
            <w:gridSpan w:val="3"/>
            <w:tcBorders>
              <w:left w:val="single" w:sz="8" w:space="0" w:color="auto"/>
              <w:right w:val="single" w:sz="8" w:space="0" w:color="auto"/>
            </w:tcBorders>
          </w:tcPr>
          <w:p w:rsidR="00D62E91" w:rsidRPr="001D1082" w:rsidRDefault="00D62E91" w:rsidP="00356A7F">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педагогических  работников</w:t>
            </w:r>
          </w:p>
        </w:tc>
        <w:tc>
          <w:tcPr>
            <w:tcW w:w="3424" w:type="dxa"/>
            <w:gridSpan w:val="5"/>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приёмы,  упражнения  и  др.</w:t>
            </w:r>
          </w:p>
        </w:tc>
        <w:tc>
          <w:tcPr>
            <w:tcW w:w="1696" w:type="dxa"/>
          </w:tcPr>
          <w:p w:rsidR="00D62E91" w:rsidRPr="001D1082" w:rsidRDefault="00D62E91" w:rsidP="00356A7F">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групповые,</w:t>
            </w:r>
          </w:p>
        </w:tc>
        <w:tc>
          <w:tcPr>
            <w:tcW w:w="1700" w:type="dxa"/>
            <w:tcBorders>
              <w:right w:val="single" w:sz="8" w:space="0" w:color="auto"/>
            </w:tcBorders>
          </w:tcPr>
          <w:p w:rsidR="00D62E91" w:rsidRPr="001D1082" w:rsidRDefault="00D62E91" w:rsidP="00356A7F">
            <w:pPr>
              <w:spacing w:after="0" w:line="240" w:lineRule="auto"/>
              <w:ind w:left="60"/>
              <w:rPr>
                <w:rFonts w:ascii="Times New Roman" w:hAnsi="Times New Roman" w:cs="Times New Roman"/>
                <w:sz w:val="24"/>
                <w:szCs w:val="24"/>
              </w:rPr>
            </w:pPr>
            <w:r w:rsidRPr="001D1082">
              <w:rPr>
                <w:rFonts w:ascii="Times New Roman" w:eastAsia="Times New Roman" w:hAnsi="Times New Roman" w:cs="Times New Roman"/>
                <w:sz w:val="24"/>
                <w:szCs w:val="24"/>
              </w:rPr>
              <w:t>тематические</w:t>
            </w:r>
          </w:p>
        </w:tc>
        <w:tc>
          <w:tcPr>
            <w:tcW w:w="1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356A7F">
        <w:trPr>
          <w:trHeight w:val="449"/>
        </w:trPr>
        <w:tc>
          <w:tcPr>
            <w:tcW w:w="3380" w:type="dxa"/>
            <w:gridSpan w:val="3"/>
            <w:tcBorders>
              <w:left w:val="single" w:sz="8" w:space="0" w:color="auto"/>
              <w:right w:val="single" w:sz="8" w:space="0" w:color="auto"/>
            </w:tcBorders>
          </w:tcPr>
          <w:p w:rsidR="00D62E91" w:rsidRPr="001D1082" w:rsidRDefault="00D62E91" w:rsidP="00356A7F">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по вопросам инклюзивного</w:t>
            </w:r>
          </w:p>
        </w:tc>
        <w:tc>
          <w:tcPr>
            <w:tcW w:w="1800" w:type="dxa"/>
            <w:gridSpan w:val="3"/>
          </w:tcPr>
          <w:p w:rsidR="00D62E91" w:rsidRPr="001D1082" w:rsidRDefault="00D62E91" w:rsidP="00356A7F">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материалы.</w:t>
            </w:r>
          </w:p>
        </w:tc>
        <w:tc>
          <w:tcPr>
            <w:tcW w:w="1220" w:type="dxa"/>
          </w:tcPr>
          <w:p w:rsidR="00D62E91" w:rsidRPr="001D1082" w:rsidRDefault="00D62E91" w:rsidP="00356A7F">
            <w:pPr>
              <w:spacing w:after="0" w:line="240" w:lineRule="auto"/>
              <w:rPr>
                <w:rFonts w:ascii="Times New Roman" w:hAnsi="Times New Roman" w:cs="Times New Roman"/>
                <w:sz w:val="24"/>
                <w:szCs w:val="24"/>
              </w:rPr>
            </w:pPr>
          </w:p>
        </w:tc>
        <w:tc>
          <w:tcPr>
            <w:tcW w:w="404" w:type="dxa"/>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696" w:type="dxa"/>
          </w:tcPr>
          <w:p w:rsidR="00D62E91" w:rsidRPr="001D1082" w:rsidRDefault="00D62E91" w:rsidP="00356A7F">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консультации</w:t>
            </w:r>
          </w:p>
        </w:tc>
        <w:tc>
          <w:tcPr>
            <w:tcW w:w="1700" w:type="dxa"/>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356A7F">
        <w:trPr>
          <w:trHeight w:val="446"/>
        </w:trPr>
        <w:tc>
          <w:tcPr>
            <w:tcW w:w="1680" w:type="dxa"/>
            <w:tcBorders>
              <w:left w:val="single" w:sz="8" w:space="0" w:color="auto"/>
            </w:tcBorders>
          </w:tcPr>
          <w:p w:rsidR="00D62E91" w:rsidRPr="001D1082" w:rsidRDefault="00D62E91" w:rsidP="00356A7F">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образования</w:t>
            </w:r>
          </w:p>
        </w:tc>
        <w:tc>
          <w:tcPr>
            <w:tcW w:w="1700" w:type="dxa"/>
            <w:gridSpan w:val="2"/>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180" w:type="dxa"/>
            <w:gridSpan w:val="2"/>
          </w:tcPr>
          <w:p w:rsidR="00D62E91" w:rsidRPr="001D1082" w:rsidRDefault="00D62E91" w:rsidP="00356A7F">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2.</w:t>
            </w:r>
          </w:p>
        </w:tc>
        <w:tc>
          <w:tcPr>
            <w:tcW w:w="2244" w:type="dxa"/>
            <w:gridSpan w:val="3"/>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Разработка  плана</w:t>
            </w:r>
          </w:p>
        </w:tc>
        <w:tc>
          <w:tcPr>
            <w:tcW w:w="1696" w:type="dxa"/>
          </w:tcPr>
          <w:p w:rsidR="00D62E91" w:rsidRPr="001D1082" w:rsidRDefault="00D62E91" w:rsidP="00356A7F">
            <w:pPr>
              <w:spacing w:after="0" w:line="240" w:lineRule="auto"/>
              <w:rPr>
                <w:rFonts w:ascii="Times New Roman" w:hAnsi="Times New Roman" w:cs="Times New Roman"/>
                <w:sz w:val="24"/>
                <w:szCs w:val="24"/>
              </w:rPr>
            </w:pPr>
          </w:p>
        </w:tc>
        <w:tc>
          <w:tcPr>
            <w:tcW w:w="1700" w:type="dxa"/>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356A7F">
        <w:trPr>
          <w:trHeight w:val="449"/>
        </w:trPr>
        <w:tc>
          <w:tcPr>
            <w:tcW w:w="1680" w:type="dxa"/>
            <w:tcBorders>
              <w:lef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700" w:type="dxa"/>
            <w:gridSpan w:val="2"/>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800" w:type="dxa"/>
            <w:gridSpan w:val="3"/>
          </w:tcPr>
          <w:p w:rsidR="00D62E91" w:rsidRPr="001D1082" w:rsidRDefault="00D62E91" w:rsidP="00356A7F">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консультивной</w:t>
            </w:r>
          </w:p>
        </w:tc>
        <w:tc>
          <w:tcPr>
            <w:tcW w:w="1220" w:type="dxa"/>
          </w:tcPr>
          <w:p w:rsidR="00D62E91" w:rsidRPr="001D1082" w:rsidRDefault="00D62E91" w:rsidP="00356A7F">
            <w:pPr>
              <w:spacing w:after="0" w:line="240" w:lineRule="auto"/>
              <w:ind w:right="10"/>
              <w:rPr>
                <w:rFonts w:ascii="Times New Roman" w:hAnsi="Times New Roman" w:cs="Times New Roman"/>
                <w:sz w:val="24"/>
                <w:szCs w:val="24"/>
              </w:rPr>
            </w:pPr>
            <w:r w:rsidRPr="001D1082">
              <w:rPr>
                <w:rFonts w:ascii="Times New Roman" w:eastAsia="Times New Roman" w:hAnsi="Times New Roman" w:cs="Times New Roman"/>
                <w:sz w:val="24"/>
                <w:szCs w:val="24"/>
              </w:rPr>
              <w:t>работы</w:t>
            </w:r>
          </w:p>
        </w:tc>
        <w:tc>
          <w:tcPr>
            <w:tcW w:w="404" w:type="dxa"/>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с</w:t>
            </w:r>
          </w:p>
        </w:tc>
        <w:tc>
          <w:tcPr>
            <w:tcW w:w="1696" w:type="dxa"/>
          </w:tcPr>
          <w:p w:rsidR="00D62E91" w:rsidRPr="001D1082" w:rsidRDefault="00D62E91" w:rsidP="00356A7F">
            <w:pPr>
              <w:spacing w:after="0" w:line="240" w:lineRule="auto"/>
              <w:rPr>
                <w:rFonts w:ascii="Times New Roman" w:hAnsi="Times New Roman" w:cs="Times New Roman"/>
                <w:sz w:val="24"/>
                <w:szCs w:val="24"/>
              </w:rPr>
            </w:pPr>
          </w:p>
        </w:tc>
        <w:tc>
          <w:tcPr>
            <w:tcW w:w="1700" w:type="dxa"/>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356A7F">
        <w:trPr>
          <w:trHeight w:val="449"/>
        </w:trPr>
        <w:tc>
          <w:tcPr>
            <w:tcW w:w="1680" w:type="dxa"/>
            <w:tcBorders>
              <w:lef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700" w:type="dxa"/>
            <w:gridSpan w:val="2"/>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800" w:type="dxa"/>
            <w:gridSpan w:val="3"/>
          </w:tcPr>
          <w:p w:rsidR="00D62E91" w:rsidRPr="001D1082" w:rsidRDefault="00D62E91" w:rsidP="00356A7F">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ребенком,</w:t>
            </w:r>
          </w:p>
        </w:tc>
        <w:tc>
          <w:tcPr>
            <w:tcW w:w="1624" w:type="dxa"/>
            <w:gridSpan w:val="2"/>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родителями,</w:t>
            </w:r>
          </w:p>
        </w:tc>
        <w:tc>
          <w:tcPr>
            <w:tcW w:w="1696" w:type="dxa"/>
          </w:tcPr>
          <w:p w:rsidR="00D62E91" w:rsidRPr="001D1082" w:rsidRDefault="00D62E91" w:rsidP="00356A7F">
            <w:pPr>
              <w:spacing w:after="0" w:line="240" w:lineRule="auto"/>
              <w:rPr>
                <w:rFonts w:ascii="Times New Roman" w:hAnsi="Times New Roman" w:cs="Times New Roman"/>
                <w:sz w:val="24"/>
                <w:szCs w:val="24"/>
              </w:rPr>
            </w:pPr>
          </w:p>
        </w:tc>
        <w:tc>
          <w:tcPr>
            <w:tcW w:w="1700" w:type="dxa"/>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356A7F">
        <w:trPr>
          <w:trHeight w:val="449"/>
        </w:trPr>
        <w:tc>
          <w:tcPr>
            <w:tcW w:w="1680" w:type="dxa"/>
            <w:tcBorders>
              <w:lef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700" w:type="dxa"/>
            <w:gridSpan w:val="2"/>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180" w:type="dxa"/>
            <w:gridSpan w:val="2"/>
          </w:tcPr>
          <w:p w:rsidR="00D62E91" w:rsidRPr="001D1082" w:rsidRDefault="00D62E91" w:rsidP="00356A7F">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классом,</w:t>
            </w:r>
          </w:p>
        </w:tc>
        <w:tc>
          <w:tcPr>
            <w:tcW w:w="620" w:type="dxa"/>
          </w:tcPr>
          <w:p w:rsidR="00D62E91" w:rsidRPr="001D1082" w:rsidRDefault="00D62E91" w:rsidP="00356A7F">
            <w:pPr>
              <w:spacing w:after="0" w:line="240" w:lineRule="auto"/>
              <w:rPr>
                <w:rFonts w:ascii="Times New Roman" w:hAnsi="Times New Roman" w:cs="Times New Roman"/>
                <w:sz w:val="24"/>
                <w:szCs w:val="24"/>
              </w:rPr>
            </w:pPr>
          </w:p>
        </w:tc>
        <w:tc>
          <w:tcPr>
            <w:tcW w:w="1624" w:type="dxa"/>
            <w:gridSpan w:val="2"/>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работниками</w:t>
            </w:r>
          </w:p>
        </w:tc>
        <w:tc>
          <w:tcPr>
            <w:tcW w:w="1696" w:type="dxa"/>
          </w:tcPr>
          <w:p w:rsidR="00D62E91" w:rsidRPr="001D1082" w:rsidRDefault="00D62E91" w:rsidP="00356A7F">
            <w:pPr>
              <w:spacing w:after="0" w:line="240" w:lineRule="auto"/>
              <w:rPr>
                <w:rFonts w:ascii="Times New Roman" w:hAnsi="Times New Roman" w:cs="Times New Roman"/>
                <w:sz w:val="24"/>
                <w:szCs w:val="24"/>
              </w:rPr>
            </w:pPr>
          </w:p>
        </w:tc>
        <w:tc>
          <w:tcPr>
            <w:tcW w:w="1700" w:type="dxa"/>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356A7F">
        <w:trPr>
          <w:trHeight w:val="449"/>
        </w:trPr>
        <w:tc>
          <w:tcPr>
            <w:tcW w:w="1680" w:type="dxa"/>
            <w:tcBorders>
              <w:lef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700" w:type="dxa"/>
            <w:gridSpan w:val="2"/>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180" w:type="dxa"/>
            <w:gridSpan w:val="2"/>
          </w:tcPr>
          <w:p w:rsidR="00D62E91" w:rsidRPr="001D1082" w:rsidRDefault="00D62E91" w:rsidP="00356A7F">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школы</w:t>
            </w:r>
          </w:p>
        </w:tc>
        <w:tc>
          <w:tcPr>
            <w:tcW w:w="620" w:type="dxa"/>
          </w:tcPr>
          <w:p w:rsidR="00D62E91" w:rsidRPr="001D1082" w:rsidRDefault="00D62E91" w:rsidP="00356A7F">
            <w:pPr>
              <w:spacing w:after="0" w:line="240" w:lineRule="auto"/>
              <w:rPr>
                <w:rFonts w:ascii="Times New Roman" w:hAnsi="Times New Roman" w:cs="Times New Roman"/>
                <w:sz w:val="24"/>
                <w:szCs w:val="24"/>
              </w:rPr>
            </w:pPr>
          </w:p>
        </w:tc>
        <w:tc>
          <w:tcPr>
            <w:tcW w:w="1220" w:type="dxa"/>
          </w:tcPr>
          <w:p w:rsidR="00D62E91" w:rsidRPr="001D1082" w:rsidRDefault="00D62E91" w:rsidP="00356A7F">
            <w:pPr>
              <w:spacing w:after="0" w:line="240" w:lineRule="auto"/>
              <w:rPr>
                <w:rFonts w:ascii="Times New Roman" w:hAnsi="Times New Roman" w:cs="Times New Roman"/>
                <w:sz w:val="24"/>
                <w:szCs w:val="24"/>
              </w:rPr>
            </w:pPr>
          </w:p>
        </w:tc>
        <w:tc>
          <w:tcPr>
            <w:tcW w:w="404" w:type="dxa"/>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696" w:type="dxa"/>
          </w:tcPr>
          <w:p w:rsidR="00D62E91" w:rsidRPr="001D1082" w:rsidRDefault="00D62E91" w:rsidP="00356A7F">
            <w:pPr>
              <w:spacing w:after="0" w:line="240" w:lineRule="auto"/>
              <w:rPr>
                <w:rFonts w:ascii="Times New Roman" w:hAnsi="Times New Roman" w:cs="Times New Roman"/>
                <w:sz w:val="24"/>
                <w:szCs w:val="24"/>
              </w:rPr>
            </w:pPr>
          </w:p>
        </w:tc>
        <w:tc>
          <w:tcPr>
            <w:tcW w:w="1700" w:type="dxa"/>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356A7F">
        <w:trPr>
          <w:trHeight w:val="70"/>
        </w:trPr>
        <w:tc>
          <w:tcPr>
            <w:tcW w:w="3380" w:type="dxa"/>
            <w:gridSpan w:val="3"/>
            <w:tcBorders>
              <w:left w:val="single" w:sz="8" w:space="0" w:color="auto"/>
              <w:bottom w:val="single" w:sz="8" w:space="0" w:color="auto"/>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180" w:type="dxa"/>
            <w:gridSpan w:val="2"/>
            <w:tcBorders>
              <w:bottom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2244" w:type="dxa"/>
            <w:gridSpan w:val="3"/>
            <w:tcBorders>
              <w:bottom w:val="single" w:sz="8" w:space="0" w:color="auto"/>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3396" w:type="dxa"/>
            <w:gridSpan w:val="2"/>
            <w:tcBorders>
              <w:bottom w:val="single" w:sz="8" w:space="0" w:color="auto"/>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356A7F">
        <w:trPr>
          <w:trHeight w:val="288"/>
        </w:trPr>
        <w:tc>
          <w:tcPr>
            <w:tcW w:w="3380" w:type="dxa"/>
            <w:gridSpan w:val="3"/>
            <w:tcBorders>
              <w:left w:val="single" w:sz="8" w:space="0" w:color="auto"/>
              <w:right w:val="single" w:sz="8" w:space="0" w:color="auto"/>
            </w:tcBorders>
          </w:tcPr>
          <w:p w:rsidR="00D62E91" w:rsidRPr="001D1082" w:rsidRDefault="00D62E91" w:rsidP="00356A7F">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Консультирование</w:t>
            </w:r>
          </w:p>
        </w:tc>
        <w:tc>
          <w:tcPr>
            <w:tcW w:w="1180" w:type="dxa"/>
            <w:gridSpan w:val="2"/>
          </w:tcPr>
          <w:p w:rsidR="00D62E91" w:rsidRPr="001D1082" w:rsidRDefault="00D62E91" w:rsidP="00356A7F">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1.</w:t>
            </w:r>
          </w:p>
        </w:tc>
        <w:tc>
          <w:tcPr>
            <w:tcW w:w="2244" w:type="dxa"/>
            <w:gridSpan w:val="3"/>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Рекомендации,</w:t>
            </w:r>
          </w:p>
        </w:tc>
        <w:tc>
          <w:tcPr>
            <w:tcW w:w="3396" w:type="dxa"/>
            <w:gridSpan w:val="2"/>
            <w:tcBorders>
              <w:right w:val="single" w:sz="8" w:space="0" w:color="auto"/>
            </w:tcBorders>
          </w:tcPr>
          <w:p w:rsidR="00D62E91" w:rsidRPr="001D1082" w:rsidRDefault="00D62E91" w:rsidP="00356A7F">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Индивидуальные,</w:t>
            </w:r>
          </w:p>
        </w:tc>
        <w:tc>
          <w:tcPr>
            <w:tcW w:w="1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356A7F">
        <w:trPr>
          <w:trHeight w:val="449"/>
        </w:trPr>
        <w:tc>
          <w:tcPr>
            <w:tcW w:w="1680" w:type="dxa"/>
            <w:tcBorders>
              <w:left w:val="single" w:sz="8" w:space="0" w:color="auto"/>
            </w:tcBorders>
          </w:tcPr>
          <w:p w:rsidR="00D62E91" w:rsidRPr="001D1082" w:rsidRDefault="00D62E91" w:rsidP="00356A7F">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обучающихся</w:t>
            </w:r>
          </w:p>
        </w:tc>
        <w:tc>
          <w:tcPr>
            <w:tcW w:w="1700" w:type="dxa"/>
            <w:gridSpan w:val="2"/>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по</w:t>
            </w:r>
          </w:p>
        </w:tc>
        <w:tc>
          <w:tcPr>
            <w:tcW w:w="3424" w:type="dxa"/>
            <w:gridSpan w:val="5"/>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приёмы,  упражнения  и  др.</w:t>
            </w:r>
          </w:p>
        </w:tc>
        <w:tc>
          <w:tcPr>
            <w:tcW w:w="1696" w:type="dxa"/>
          </w:tcPr>
          <w:p w:rsidR="00D62E91" w:rsidRPr="001D1082" w:rsidRDefault="00D62E91" w:rsidP="00356A7F">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групповые,</w:t>
            </w:r>
          </w:p>
        </w:tc>
        <w:tc>
          <w:tcPr>
            <w:tcW w:w="1700" w:type="dxa"/>
            <w:tcBorders>
              <w:right w:val="single" w:sz="8" w:space="0" w:color="auto"/>
            </w:tcBorders>
          </w:tcPr>
          <w:p w:rsidR="00D62E91" w:rsidRPr="001D1082" w:rsidRDefault="00D62E91" w:rsidP="00356A7F">
            <w:pPr>
              <w:spacing w:after="0" w:line="240" w:lineRule="auto"/>
              <w:ind w:left="60"/>
              <w:rPr>
                <w:rFonts w:ascii="Times New Roman" w:hAnsi="Times New Roman" w:cs="Times New Roman"/>
                <w:sz w:val="24"/>
                <w:szCs w:val="24"/>
              </w:rPr>
            </w:pPr>
            <w:r w:rsidRPr="001D1082">
              <w:rPr>
                <w:rFonts w:ascii="Times New Roman" w:eastAsia="Times New Roman" w:hAnsi="Times New Roman" w:cs="Times New Roman"/>
                <w:sz w:val="24"/>
                <w:szCs w:val="24"/>
              </w:rPr>
              <w:t>тематические</w:t>
            </w:r>
          </w:p>
        </w:tc>
        <w:tc>
          <w:tcPr>
            <w:tcW w:w="1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356A7F">
        <w:trPr>
          <w:trHeight w:val="449"/>
        </w:trPr>
        <w:tc>
          <w:tcPr>
            <w:tcW w:w="1680" w:type="dxa"/>
            <w:tcBorders>
              <w:left w:val="single" w:sz="8" w:space="0" w:color="auto"/>
            </w:tcBorders>
          </w:tcPr>
          <w:p w:rsidR="00D62E91" w:rsidRPr="001D1082" w:rsidRDefault="00D62E91" w:rsidP="00356A7F">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выявленных</w:t>
            </w:r>
          </w:p>
        </w:tc>
        <w:tc>
          <w:tcPr>
            <w:tcW w:w="1700" w:type="dxa"/>
            <w:gridSpan w:val="2"/>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проблемам,</w:t>
            </w:r>
          </w:p>
        </w:tc>
        <w:tc>
          <w:tcPr>
            <w:tcW w:w="1800" w:type="dxa"/>
            <w:gridSpan w:val="3"/>
          </w:tcPr>
          <w:p w:rsidR="00D62E91" w:rsidRPr="001D1082" w:rsidRDefault="00D62E91" w:rsidP="00356A7F">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материалы.</w:t>
            </w:r>
          </w:p>
        </w:tc>
        <w:tc>
          <w:tcPr>
            <w:tcW w:w="1220" w:type="dxa"/>
          </w:tcPr>
          <w:p w:rsidR="00D62E91" w:rsidRPr="001D1082" w:rsidRDefault="00D62E91" w:rsidP="00356A7F">
            <w:pPr>
              <w:spacing w:after="0" w:line="240" w:lineRule="auto"/>
              <w:rPr>
                <w:rFonts w:ascii="Times New Roman" w:hAnsi="Times New Roman" w:cs="Times New Roman"/>
                <w:sz w:val="24"/>
                <w:szCs w:val="24"/>
              </w:rPr>
            </w:pPr>
          </w:p>
        </w:tc>
        <w:tc>
          <w:tcPr>
            <w:tcW w:w="404" w:type="dxa"/>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696" w:type="dxa"/>
          </w:tcPr>
          <w:p w:rsidR="00D62E91" w:rsidRPr="001D1082" w:rsidRDefault="00D62E91" w:rsidP="00356A7F">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консультации</w:t>
            </w:r>
          </w:p>
        </w:tc>
        <w:tc>
          <w:tcPr>
            <w:tcW w:w="1700" w:type="dxa"/>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356A7F">
        <w:trPr>
          <w:trHeight w:val="447"/>
        </w:trPr>
        <w:tc>
          <w:tcPr>
            <w:tcW w:w="1680" w:type="dxa"/>
            <w:tcBorders>
              <w:left w:val="single" w:sz="8" w:space="0" w:color="auto"/>
            </w:tcBorders>
          </w:tcPr>
          <w:p w:rsidR="00D62E91" w:rsidRPr="001D1082" w:rsidRDefault="00D62E91" w:rsidP="00356A7F">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оказание</w:t>
            </w:r>
          </w:p>
        </w:tc>
        <w:tc>
          <w:tcPr>
            <w:tcW w:w="1700" w:type="dxa"/>
            <w:gridSpan w:val="2"/>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превентивной</w:t>
            </w:r>
          </w:p>
        </w:tc>
        <w:tc>
          <w:tcPr>
            <w:tcW w:w="1180" w:type="dxa"/>
            <w:gridSpan w:val="2"/>
          </w:tcPr>
          <w:p w:rsidR="00D62E91" w:rsidRPr="001D1082" w:rsidRDefault="00D62E91" w:rsidP="00356A7F">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2.</w:t>
            </w:r>
          </w:p>
        </w:tc>
        <w:tc>
          <w:tcPr>
            <w:tcW w:w="2244" w:type="dxa"/>
            <w:gridSpan w:val="3"/>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Разработка  плана</w:t>
            </w:r>
          </w:p>
        </w:tc>
        <w:tc>
          <w:tcPr>
            <w:tcW w:w="1696" w:type="dxa"/>
          </w:tcPr>
          <w:p w:rsidR="00D62E91" w:rsidRPr="001D1082" w:rsidRDefault="00D62E91" w:rsidP="00356A7F">
            <w:pPr>
              <w:spacing w:after="0" w:line="240" w:lineRule="auto"/>
              <w:rPr>
                <w:rFonts w:ascii="Times New Roman" w:hAnsi="Times New Roman" w:cs="Times New Roman"/>
                <w:sz w:val="24"/>
                <w:szCs w:val="24"/>
              </w:rPr>
            </w:pPr>
          </w:p>
        </w:tc>
        <w:tc>
          <w:tcPr>
            <w:tcW w:w="1700" w:type="dxa"/>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356A7F">
        <w:trPr>
          <w:trHeight w:val="449"/>
        </w:trPr>
        <w:tc>
          <w:tcPr>
            <w:tcW w:w="1680" w:type="dxa"/>
            <w:tcBorders>
              <w:left w:val="single" w:sz="8" w:space="0" w:color="auto"/>
            </w:tcBorders>
          </w:tcPr>
          <w:p w:rsidR="00D62E91" w:rsidRPr="001D1082" w:rsidRDefault="00D62E91" w:rsidP="00356A7F">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помощи</w:t>
            </w:r>
          </w:p>
        </w:tc>
        <w:tc>
          <w:tcPr>
            <w:tcW w:w="1700" w:type="dxa"/>
            <w:gridSpan w:val="2"/>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800" w:type="dxa"/>
            <w:gridSpan w:val="3"/>
          </w:tcPr>
          <w:p w:rsidR="00D62E91" w:rsidRPr="001D1082" w:rsidRDefault="00D62E91" w:rsidP="00356A7F">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консультивной</w:t>
            </w:r>
          </w:p>
        </w:tc>
        <w:tc>
          <w:tcPr>
            <w:tcW w:w="1220" w:type="dxa"/>
          </w:tcPr>
          <w:p w:rsidR="00D62E91" w:rsidRPr="001D1082" w:rsidRDefault="00D62E91" w:rsidP="00356A7F">
            <w:pPr>
              <w:spacing w:after="0" w:line="240" w:lineRule="auto"/>
              <w:ind w:right="10"/>
              <w:rPr>
                <w:rFonts w:ascii="Times New Roman" w:hAnsi="Times New Roman" w:cs="Times New Roman"/>
                <w:sz w:val="24"/>
                <w:szCs w:val="24"/>
              </w:rPr>
            </w:pPr>
            <w:r w:rsidRPr="001D1082">
              <w:rPr>
                <w:rFonts w:ascii="Times New Roman" w:eastAsia="Times New Roman" w:hAnsi="Times New Roman" w:cs="Times New Roman"/>
                <w:sz w:val="24"/>
                <w:szCs w:val="24"/>
              </w:rPr>
              <w:t>работы</w:t>
            </w:r>
          </w:p>
        </w:tc>
        <w:tc>
          <w:tcPr>
            <w:tcW w:w="404" w:type="dxa"/>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с</w:t>
            </w:r>
          </w:p>
        </w:tc>
        <w:tc>
          <w:tcPr>
            <w:tcW w:w="1696" w:type="dxa"/>
          </w:tcPr>
          <w:p w:rsidR="00D62E91" w:rsidRPr="001D1082" w:rsidRDefault="00D62E91" w:rsidP="00356A7F">
            <w:pPr>
              <w:spacing w:after="0" w:line="240" w:lineRule="auto"/>
              <w:rPr>
                <w:rFonts w:ascii="Times New Roman" w:hAnsi="Times New Roman" w:cs="Times New Roman"/>
                <w:sz w:val="24"/>
                <w:szCs w:val="24"/>
              </w:rPr>
            </w:pPr>
          </w:p>
        </w:tc>
        <w:tc>
          <w:tcPr>
            <w:tcW w:w="1700" w:type="dxa"/>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356A7F">
        <w:trPr>
          <w:trHeight w:val="449"/>
        </w:trPr>
        <w:tc>
          <w:tcPr>
            <w:tcW w:w="1680" w:type="dxa"/>
            <w:tcBorders>
              <w:lef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700" w:type="dxa"/>
            <w:gridSpan w:val="2"/>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180" w:type="dxa"/>
            <w:gridSpan w:val="2"/>
          </w:tcPr>
          <w:p w:rsidR="00D62E91" w:rsidRPr="001D1082" w:rsidRDefault="00D62E91" w:rsidP="00356A7F">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ребенком</w:t>
            </w:r>
          </w:p>
        </w:tc>
        <w:tc>
          <w:tcPr>
            <w:tcW w:w="620" w:type="dxa"/>
          </w:tcPr>
          <w:p w:rsidR="00D62E91" w:rsidRPr="001D1082" w:rsidRDefault="00D62E91" w:rsidP="00356A7F">
            <w:pPr>
              <w:spacing w:after="0" w:line="240" w:lineRule="auto"/>
              <w:rPr>
                <w:rFonts w:ascii="Times New Roman" w:hAnsi="Times New Roman" w:cs="Times New Roman"/>
                <w:sz w:val="24"/>
                <w:szCs w:val="24"/>
              </w:rPr>
            </w:pPr>
          </w:p>
        </w:tc>
        <w:tc>
          <w:tcPr>
            <w:tcW w:w="1220" w:type="dxa"/>
          </w:tcPr>
          <w:p w:rsidR="00D62E91" w:rsidRPr="001D1082" w:rsidRDefault="00D62E91" w:rsidP="00356A7F">
            <w:pPr>
              <w:spacing w:after="0" w:line="240" w:lineRule="auto"/>
              <w:rPr>
                <w:rFonts w:ascii="Times New Roman" w:hAnsi="Times New Roman" w:cs="Times New Roman"/>
                <w:sz w:val="24"/>
                <w:szCs w:val="24"/>
              </w:rPr>
            </w:pPr>
          </w:p>
        </w:tc>
        <w:tc>
          <w:tcPr>
            <w:tcW w:w="404" w:type="dxa"/>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696" w:type="dxa"/>
          </w:tcPr>
          <w:p w:rsidR="00D62E91" w:rsidRPr="001D1082" w:rsidRDefault="00D62E91" w:rsidP="00356A7F">
            <w:pPr>
              <w:spacing w:after="0" w:line="240" w:lineRule="auto"/>
              <w:rPr>
                <w:rFonts w:ascii="Times New Roman" w:hAnsi="Times New Roman" w:cs="Times New Roman"/>
                <w:sz w:val="24"/>
                <w:szCs w:val="24"/>
              </w:rPr>
            </w:pPr>
          </w:p>
        </w:tc>
        <w:tc>
          <w:tcPr>
            <w:tcW w:w="1700" w:type="dxa"/>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356A7F">
        <w:trPr>
          <w:trHeight w:val="160"/>
        </w:trPr>
        <w:tc>
          <w:tcPr>
            <w:tcW w:w="1680" w:type="dxa"/>
            <w:tcBorders>
              <w:left w:val="single" w:sz="8" w:space="0" w:color="auto"/>
              <w:bottom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700" w:type="dxa"/>
            <w:gridSpan w:val="2"/>
            <w:tcBorders>
              <w:bottom w:val="single" w:sz="8" w:space="0" w:color="auto"/>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180" w:type="dxa"/>
            <w:gridSpan w:val="2"/>
            <w:tcBorders>
              <w:bottom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620" w:type="dxa"/>
            <w:tcBorders>
              <w:bottom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220" w:type="dxa"/>
            <w:tcBorders>
              <w:bottom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404" w:type="dxa"/>
            <w:tcBorders>
              <w:bottom w:val="single" w:sz="8" w:space="0" w:color="auto"/>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696" w:type="dxa"/>
            <w:tcBorders>
              <w:bottom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700" w:type="dxa"/>
            <w:tcBorders>
              <w:bottom w:val="single" w:sz="8" w:space="0" w:color="auto"/>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356A7F">
        <w:trPr>
          <w:gridAfter w:val="1"/>
          <w:wAfter w:w="120" w:type="dxa"/>
          <w:trHeight w:val="288"/>
        </w:trPr>
        <w:tc>
          <w:tcPr>
            <w:tcW w:w="3380" w:type="dxa"/>
            <w:gridSpan w:val="3"/>
            <w:tcBorders>
              <w:left w:val="single" w:sz="8" w:space="0" w:color="auto"/>
              <w:right w:val="single" w:sz="8" w:space="0" w:color="auto"/>
            </w:tcBorders>
          </w:tcPr>
          <w:p w:rsidR="00D62E91" w:rsidRPr="001D1082" w:rsidRDefault="00D62E91" w:rsidP="00356A7F">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Консультирование</w:t>
            </w:r>
          </w:p>
        </w:tc>
        <w:tc>
          <w:tcPr>
            <w:tcW w:w="1120" w:type="dxa"/>
          </w:tcPr>
          <w:p w:rsidR="00D62E91" w:rsidRPr="001D1082" w:rsidRDefault="00D62E91" w:rsidP="00356A7F">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1.</w:t>
            </w:r>
          </w:p>
        </w:tc>
        <w:tc>
          <w:tcPr>
            <w:tcW w:w="2304" w:type="dxa"/>
            <w:gridSpan w:val="4"/>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Рекомендации,</w:t>
            </w:r>
          </w:p>
        </w:tc>
        <w:tc>
          <w:tcPr>
            <w:tcW w:w="3396" w:type="dxa"/>
            <w:gridSpan w:val="2"/>
            <w:tcBorders>
              <w:right w:val="single" w:sz="8" w:space="0" w:color="auto"/>
            </w:tcBorders>
          </w:tcPr>
          <w:p w:rsidR="00D62E91" w:rsidRPr="001D1082" w:rsidRDefault="00D62E91" w:rsidP="00356A7F">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Индивидуальные,</w:t>
            </w:r>
          </w:p>
        </w:tc>
      </w:tr>
      <w:tr w:rsidR="00D62E91" w:rsidRPr="001D1082" w:rsidTr="00356A7F">
        <w:trPr>
          <w:gridAfter w:val="1"/>
          <w:wAfter w:w="120" w:type="dxa"/>
          <w:trHeight w:val="449"/>
        </w:trPr>
        <w:tc>
          <w:tcPr>
            <w:tcW w:w="1940" w:type="dxa"/>
            <w:gridSpan w:val="2"/>
            <w:tcBorders>
              <w:left w:val="single" w:sz="8" w:space="0" w:color="auto"/>
            </w:tcBorders>
          </w:tcPr>
          <w:p w:rsidR="00D62E91" w:rsidRPr="001D1082" w:rsidRDefault="00D62E91" w:rsidP="00356A7F">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родителей    по</w:t>
            </w:r>
          </w:p>
        </w:tc>
        <w:tc>
          <w:tcPr>
            <w:tcW w:w="1440" w:type="dxa"/>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вопросам</w:t>
            </w:r>
          </w:p>
        </w:tc>
        <w:tc>
          <w:tcPr>
            <w:tcW w:w="3424" w:type="dxa"/>
            <w:gridSpan w:val="5"/>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приёмы,  упражнения  и  др.</w:t>
            </w:r>
          </w:p>
        </w:tc>
        <w:tc>
          <w:tcPr>
            <w:tcW w:w="1696" w:type="dxa"/>
          </w:tcPr>
          <w:p w:rsidR="00D62E91" w:rsidRPr="001D1082" w:rsidRDefault="00D62E91" w:rsidP="00356A7F">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групповые,</w:t>
            </w:r>
          </w:p>
        </w:tc>
        <w:tc>
          <w:tcPr>
            <w:tcW w:w="1700" w:type="dxa"/>
            <w:tcBorders>
              <w:right w:val="single" w:sz="8" w:space="0" w:color="auto"/>
            </w:tcBorders>
          </w:tcPr>
          <w:p w:rsidR="00D62E91" w:rsidRPr="001D1082" w:rsidRDefault="00D62E91" w:rsidP="00356A7F">
            <w:pPr>
              <w:spacing w:after="0" w:line="240" w:lineRule="auto"/>
              <w:ind w:left="60"/>
              <w:rPr>
                <w:rFonts w:ascii="Times New Roman" w:hAnsi="Times New Roman" w:cs="Times New Roman"/>
                <w:sz w:val="24"/>
                <w:szCs w:val="24"/>
              </w:rPr>
            </w:pPr>
            <w:r w:rsidRPr="001D1082">
              <w:rPr>
                <w:rFonts w:ascii="Times New Roman" w:eastAsia="Times New Roman" w:hAnsi="Times New Roman" w:cs="Times New Roman"/>
                <w:sz w:val="24"/>
                <w:szCs w:val="24"/>
              </w:rPr>
              <w:t>тематические</w:t>
            </w:r>
          </w:p>
        </w:tc>
      </w:tr>
      <w:tr w:rsidR="00D62E91" w:rsidRPr="001D1082" w:rsidTr="00356A7F">
        <w:trPr>
          <w:gridAfter w:val="1"/>
          <w:wAfter w:w="120" w:type="dxa"/>
          <w:trHeight w:val="449"/>
        </w:trPr>
        <w:tc>
          <w:tcPr>
            <w:tcW w:w="3380" w:type="dxa"/>
            <w:gridSpan w:val="3"/>
            <w:tcBorders>
              <w:left w:val="single" w:sz="8" w:space="0" w:color="auto"/>
              <w:right w:val="single" w:sz="8" w:space="0" w:color="auto"/>
            </w:tcBorders>
          </w:tcPr>
          <w:p w:rsidR="00D62E91" w:rsidRPr="001D1082" w:rsidRDefault="00D62E91" w:rsidP="00356A7F">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инклюзивного образования,</w:t>
            </w:r>
          </w:p>
        </w:tc>
        <w:tc>
          <w:tcPr>
            <w:tcW w:w="3424" w:type="dxa"/>
            <w:gridSpan w:val="5"/>
            <w:tcBorders>
              <w:right w:val="single" w:sz="8" w:space="0" w:color="auto"/>
            </w:tcBorders>
          </w:tcPr>
          <w:p w:rsidR="00D62E91" w:rsidRPr="001D1082" w:rsidRDefault="00D62E91" w:rsidP="00356A7F">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материалы.</w:t>
            </w:r>
          </w:p>
        </w:tc>
        <w:tc>
          <w:tcPr>
            <w:tcW w:w="1696" w:type="dxa"/>
          </w:tcPr>
          <w:p w:rsidR="00D62E91" w:rsidRPr="001D1082" w:rsidRDefault="00D62E91" w:rsidP="00356A7F">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консультации</w:t>
            </w:r>
          </w:p>
        </w:tc>
        <w:tc>
          <w:tcPr>
            <w:tcW w:w="1700" w:type="dxa"/>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r>
      <w:tr w:rsidR="00D62E91" w:rsidRPr="001D1082" w:rsidTr="00356A7F">
        <w:trPr>
          <w:gridAfter w:val="1"/>
          <w:wAfter w:w="120" w:type="dxa"/>
          <w:trHeight w:val="449"/>
        </w:trPr>
        <w:tc>
          <w:tcPr>
            <w:tcW w:w="1940" w:type="dxa"/>
            <w:gridSpan w:val="2"/>
            <w:tcBorders>
              <w:left w:val="single" w:sz="8" w:space="0" w:color="auto"/>
            </w:tcBorders>
          </w:tcPr>
          <w:p w:rsidR="00D62E91" w:rsidRPr="001D1082" w:rsidRDefault="00D62E91" w:rsidP="00356A7F">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выбора</w:t>
            </w:r>
          </w:p>
        </w:tc>
        <w:tc>
          <w:tcPr>
            <w:tcW w:w="1440" w:type="dxa"/>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стратегии</w:t>
            </w:r>
          </w:p>
        </w:tc>
        <w:tc>
          <w:tcPr>
            <w:tcW w:w="1120" w:type="dxa"/>
          </w:tcPr>
          <w:p w:rsidR="00D62E91" w:rsidRPr="001D1082" w:rsidRDefault="00D62E91" w:rsidP="00356A7F">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2.</w:t>
            </w:r>
          </w:p>
        </w:tc>
        <w:tc>
          <w:tcPr>
            <w:tcW w:w="2304" w:type="dxa"/>
            <w:gridSpan w:val="4"/>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Разработка  плана</w:t>
            </w:r>
          </w:p>
        </w:tc>
        <w:tc>
          <w:tcPr>
            <w:tcW w:w="1696" w:type="dxa"/>
          </w:tcPr>
          <w:p w:rsidR="00D62E91" w:rsidRPr="001D1082" w:rsidRDefault="00D62E91" w:rsidP="00356A7F">
            <w:pPr>
              <w:spacing w:after="0" w:line="240" w:lineRule="auto"/>
              <w:rPr>
                <w:rFonts w:ascii="Times New Roman" w:hAnsi="Times New Roman" w:cs="Times New Roman"/>
                <w:sz w:val="24"/>
                <w:szCs w:val="24"/>
              </w:rPr>
            </w:pPr>
          </w:p>
        </w:tc>
        <w:tc>
          <w:tcPr>
            <w:tcW w:w="1700" w:type="dxa"/>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r>
      <w:tr w:rsidR="00D62E91" w:rsidRPr="001D1082" w:rsidTr="00356A7F">
        <w:trPr>
          <w:gridAfter w:val="1"/>
          <w:wAfter w:w="120" w:type="dxa"/>
          <w:trHeight w:val="449"/>
        </w:trPr>
        <w:tc>
          <w:tcPr>
            <w:tcW w:w="1940" w:type="dxa"/>
            <w:gridSpan w:val="2"/>
            <w:tcBorders>
              <w:left w:val="single" w:sz="8" w:space="0" w:color="auto"/>
            </w:tcBorders>
          </w:tcPr>
          <w:p w:rsidR="00D62E91" w:rsidRPr="001D1082" w:rsidRDefault="00D62E91" w:rsidP="00356A7F">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воспитания,</w:t>
            </w:r>
          </w:p>
        </w:tc>
        <w:tc>
          <w:tcPr>
            <w:tcW w:w="1440" w:type="dxa"/>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психолого-</w:t>
            </w:r>
          </w:p>
        </w:tc>
        <w:tc>
          <w:tcPr>
            <w:tcW w:w="3424" w:type="dxa"/>
            <w:gridSpan w:val="5"/>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консультивной   работы   с</w:t>
            </w:r>
          </w:p>
        </w:tc>
        <w:tc>
          <w:tcPr>
            <w:tcW w:w="1696" w:type="dxa"/>
          </w:tcPr>
          <w:p w:rsidR="00D62E91" w:rsidRPr="001D1082" w:rsidRDefault="00D62E91" w:rsidP="00356A7F">
            <w:pPr>
              <w:spacing w:after="0" w:line="240" w:lineRule="auto"/>
              <w:rPr>
                <w:rFonts w:ascii="Times New Roman" w:hAnsi="Times New Roman" w:cs="Times New Roman"/>
                <w:sz w:val="24"/>
                <w:szCs w:val="24"/>
              </w:rPr>
            </w:pPr>
          </w:p>
        </w:tc>
        <w:tc>
          <w:tcPr>
            <w:tcW w:w="1700" w:type="dxa"/>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r>
      <w:tr w:rsidR="00D62E91" w:rsidRPr="001D1082" w:rsidTr="00356A7F">
        <w:trPr>
          <w:gridAfter w:val="1"/>
          <w:wAfter w:w="120" w:type="dxa"/>
          <w:trHeight w:val="449"/>
        </w:trPr>
        <w:tc>
          <w:tcPr>
            <w:tcW w:w="3380" w:type="dxa"/>
            <w:gridSpan w:val="3"/>
            <w:tcBorders>
              <w:left w:val="single" w:sz="8" w:space="0" w:color="auto"/>
              <w:right w:val="single" w:sz="8" w:space="0" w:color="auto"/>
            </w:tcBorders>
          </w:tcPr>
          <w:p w:rsidR="00D62E91" w:rsidRPr="001D1082" w:rsidRDefault="00D62E91" w:rsidP="00356A7F">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физиологическим</w:t>
            </w:r>
          </w:p>
        </w:tc>
        <w:tc>
          <w:tcPr>
            <w:tcW w:w="3424" w:type="dxa"/>
            <w:gridSpan w:val="5"/>
            <w:tcBorders>
              <w:right w:val="single" w:sz="8" w:space="0" w:color="auto"/>
            </w:tcBorders>
          </w:tcPr>
          <w:p w:rsidR="00D62E91" w:rsidRPr="001D1082" w:rsidRDefault="00D62E91" w:rsidP="00356A7F">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родителями</w:t>
            </w:r>
          </w:p>
        </w:tc>
        <w:tc>
          <w:tcPr>
            <w:tcW w:w="1696" w:type="dxa"/>
          </w:tcPr>
          <w:p w:rsidR="00D62E91" w:rsidRPr="001D1082" w:rsidRDefault="00D62E91" w:rsidP="00356A7F">
            <w:pPr>
              <w:spacing w:after="0" w:line="240" w:lineRule="auto"/>
              <w:rPr>
                <w:rFonts w:ascii="Times New Roman" w:hAnsi="Times New Roman" w:cs="Times New Roman"/>
                <w:sz w:val="24"/>
                <w:szCs w:val="24"/>
              </w:rPr>
            </w:pPr>
          </w:p>
        </w:tc>
        <w:tc>
          <w:tcPr>
            <w:tcW w:w="1700" w:type="dxa"/>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r>
      <w:tr w:rsidR="00D62E91" w:rsidRPr="001D1082" w:rsidTr="00356A7F">
        <w:trPr>
          <w:gridAfter w:val="1"/>
          <w:wAfter w:w="120" w:type="dxa"/>
          <w:trHeight w:val="449"/>
        </w:trPr>
        <w:tc>
          <w:tcPr>
            <w:tcW w:w="3380" w:type="dxa"/>
            <w:gridSpan w:val="3"/>
            <w:tcBorders>
              <w:left w:val="single" w:sz="8" w:space="0" w:color="auto"/>
              <w:right w:val="single" w:sz="8" w:space="0" w:color="auto"/>
            </w:tcBorders>
          </w:tcPr>
          <w:p w:rsidR="00D62E91" w:rsidRPr="001D1082" w:rsidRDefault="00D62E91" w:rsidP="00356A7F">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особенностям детей</w:t>
            </w:r>
          </w:p>
        </w:tc>
        <w:tc>
          <w:tcPr>
            <w:tcW w:w="1120" w:type="dxa"/>
          </w:tcPr>
          <w:p w:rsidR="00D62E91" w:rsidRPr="001D1082" w:rsidRDefault="00D62E91" w:rsidP="00356A7F">
            <w:pPr>
              <w:spacing w:after="0" w:line="240" w:lineRule="auto"/>
              <w:rPr>
                <w:rFonts w:ascii="Times New Roman" w:hAnsi="Times New Roman" w:cs="Times New Roman"/>
                <w:sz w:val="24"/>
                <w:szCs w:val="24"/>
              </w:rPr>
            </w:pPr>
          </w:p>
        </w:tc>
        <w:tc>
          <w:tcPr>
            <w:tcW w:w="2304" w:type="dxa"/>
            <w:gridSpan w:val="4"/>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696" w:type="dxa"/>
          </w:tcPr>
          <w:p w:rsidR="00D62E91" w:rsidRPr="001D1082" w:rsidRDefault="00D62E91" w:rsidP="00356A7F">
            <w:pPr>
              <w:spacing w:after="0" w:line="240" w:lineRule="auto"/>
              <w:rPr>
                <w:rFonts w:ascii="Times New Roman" w:hAnsi="Times New Roman" w:cs="Times New Roman"/>
                <w:sz w:val="24"/>
                <w:szCs w:val="24"/>
              </w:rPr>
            </w:pPr>
          </w:p>
        </w:tc>
        <w:tc>
          <w:tcPr>
            <w:tcW w:w="1700" w:type="dxa"/>
            <w:tcBorders>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r>
      <w:tr w:rsidR="00D62E91" w:rsidRPr="001D1082" w:rsidTr="00356A7F">
        <w:trPr>
          <w:gridAfter w:val="1"/>
          <w:wAfter w:w="120" w:type="dxa"/>
          <w:trHeight w:val="609"/>
        </w:trPr>
        <w:tc>
          <w:tcPr>
            <w:tcW w:w="1940" w:type="dxa"/>
            <w:gridSpan w:val="2"/>
            <w:tcBorders>
              <w:left w:val="single" w:sz="8" w:space="0" w:color="auto"/>
              <w:bottom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440" w:type="dxa"/>
            <w:tcBorders>
              <w:bottom w:val="single" w:sz="8" w:space="0" w:color="auto"/>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120" w:type="dxa"/>
            <w:tcBorders>
              <w:bottom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2304" w:type="dxa"/>
            <w:gridSpan w:val="4"/>
            <w:tcBorders>
              <w:bottom w:val="single" w:sz="8" w:space="0" w:color="auto"/>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696" w:type="dxa"/>
            <w:tcBorders>
              <w:bottom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c>
          <w:tcPr>
            <w:tcW w:w="1700" w:type="dxa"/>
            <w:tcBorders>
              <w:bottom w:val="single" w:sz="8" w:space="0" w:color="auto"/>
              <w:right w:val="single" w:sz="8" w:space="0" w:color="auto"/>
            </w:tcBorders>
          </w:tcPr>
          <w:p w:rsidR="00D62E91" w:rsidRPr="001D1082" w:rsidRDefault="00D62E91" w:rsidP="00356A7F">
            <w:pPr>
              <w:spacing w:after="0" w:line="240" w:lineRule="auto"/>
              <w:rPr>
                <w:rFonts w:ascii="Times New Roman" w:hAnsi="Times New Roman" w:cs="Times New Roman"/>
                <w:sz w:val="24"/>
                <w:szCs w:val="24"/>
              </w:rPr>
            </w:pPr>
          </w:p>
        </w:tc>
      </w:tr>
    </w:tbl>
    <w:p w:rsidR="00D62E91" w:rsidRPr="001D1082" w:rsidRDefault="00D62E91" w:rsidP="00D128F1">
      <w:pPr>
        <w:spacing w:after="0" w:line="240" w:lineRule="auto"/>
        <w:rPr>
          <w:rFonts w:ascii="Times New Roman" w:hAnsi="Times New Roman" w:cs="Times New Roman"/>
          <w:sz w:val="24"/>
          <w:szCs w:val="24"/>
        </w:rPr>
      </w:pPr>
    </w:p>
    <w:p w:rsidR="00D62E91" w:rsidRDefault="00D62E91" w:rsidP="00D128F1">
      <w:pPr>
        <w:spacing w:after="0" w:line="240" w:lineRule="auto"/>
        <w:rPr>
          <w:rFonts w:ascii="Times New Roman" w:hAnsi="Times New Roman" w:cs="Times New Roman"/>
          <w:sz w:val="24"/>
          <w:szCs w:val="24"/>
        </w:rPr>
      </w:pPr>
    </w:p>
    <w:p w:rsidR="00356A7F" w:rsidRDefault="00356A7F" w:rsidP="00D128F1">
      <w:pPr>
        <w:spacing w:after="0" w:line="240" w:lineRule="auto"/>
        <w:rPr>
          <w:rFonts w:ascii="Times New Roman" w:hAnsi="Times New Roman" w:cs="Times New Roman"/>
          <w:sz w:val="24"/>
          <w:szCs w:val="24"/>
        </w:rPr>
      </w:pPr>
    </w:p>
    <w:p w:rsidR="00356A7F" w:rsidRDefault="00356A7F" w:rsidP="00D128F1">
      <w:pPr>
        <w:spacing w:after="0" w:line="240" w:lineRule="auto"/>
        <w:rPr>
          <w:rFonts w:ascii="Times New Roman" w:hAnsi="Times New Roman" w:cs="Times New Roman"/>
          <w:sz w:val="24"/>
          <w:szCs w:val="24"/>
        </w:rPr>
      </w:pPr>
    </w:p>
    <w:p w:rsidR="00356A7F" w:rsidRDefault="00356A7F" w:rsidP="00D128F1">
      <w:pPr>
        <w:spacing w:after="0" w:line="240" w:lineRule="auto"/>
        <w:rPr>
          <w:rFonts w:ascii="Times New Roman" w:hAnsi="Times New Roman" w:cs="Times New Roman"/>
          <w:sz w:val="24"/>
          <w:szCs w:val="24"/>
        </w:rPr>
      </w:pPr>
    </w:p>
    <w:p w:rsidR="00356A7F" w:rsidRDefault="00356A7F" w:rsidP="00D128F1">
      <w:pPr>
        <w:spacing w:after="0" w:line="240" w:lineRule="auto"/>
        <w:rPr>
          <w:rFonts w:ascii="Times New Roman" w:hAnsi="Times New Roman" w:cs="Times New Roman"/>
          <w:sz w:val="24"/>
          <w:szCs w:val="24"/>
        </w:rPr>
      </w:pPr>
    </w:p>
    <w:p w:rsidR="00356A7F" w:rsidRPr="001D1082" w:rsidRDefault="00356A7F" w:rsidP="00D128F1">
      <w:pPr>
        <w:spacing w:after="0" w:line="240" w:lineRule="auto"/>
        <w:rPr>
          <w:rFonts w:ascii="Times New Roman" w:hAnsi="Times New Roman" w:cs="Times New Roman"/>
          <w:sz w:val="24"/>
          <w:szCs w:val="24"/>
        </w:rPr>
      </w:pPr>
    </w:p>
    <w:p w:rsidR="00356A7F" w:rsidRDefault="00356A7F" w:rsidP="00D128F1">
      <w:pPr>
        <w:spacing w:after="0" w:line="240" w:lineRule="auto"/>
        <w:ind w:left="820"/>
        <w:rPr>
          <w:rFonts w:ascii="Times New Roman" w:eastAsia="Times New Roman" w:hAnsi="Times New Roman" w:cs="Times New Roman"/>
          <w:bCs/>
          <w:sz w:val="24"/>
          <w:szCs w:val="24"/>
        </w:rPr>
      </w:pPr>
    </w:p>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bCs/>
          <w:sz w:val="24"/>
          <w:szCs w:val="24"/>
        </w:rPr>
        <w:lastRenderedPageBreak/>
        <w:t>Коррекционно-развивающий модуль</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12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Цель: </w:t>
      </w:r>
      <w:r w:rsidRPr="001D1082">
        <w:rPr>
          <w:rFonts w:ascii="Times New Roman" w:eastAsia="Times New Roman" w:hAnsi="Times New Roman" w:cs="Times New Roman"/>
          <w:sz w:val="24"/>
          <w:szCs w:val="24"/>
        </w:rPr>
        <w:t>обеспечение своевременной специализированной помощи в освоениисодержания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1B0772">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Содержание и формы коррекционной работы учителя:</w:t>
      </w:r>
    </w:p>
    <w:p w:rsidR="00D62E91" w:rsidRPr="001B0772" w:rsidRDefault="00D62E91" w:rsidP="001B0772">
      <w:pPr>
        <w:tabs>
          <w:tab w:val="left" w:pos="1040"/>
        </w:tabs>
        <w:spacing w:after="0" w:line="240" w:lineRule="auto"/>
        <w:ind w:left="104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наблюдение  за  учениками  во  время  учебной  и  внеурочной  деятельности</w:t>
      </w:r>
    </w:p>
    <w:p w:rsidR="00D62E91" w:rsidRPr="001D1082" w:rsidRDefault="00D62E91" w:rsidP="001B0772">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(ежедневно);</w:t>
      </w:r>
    </w:p>
    <w:p w:rsidR="00D62E91" w:rsidRPr="001D1082" w:rsidRDefault="00D62E91" w:rsidP="001B0772">
      <w:pPr>
        <w:tabs>
          <w:tab w:val="left" w:pos="1054"/>
        </w:tabs>
        <w:spacing w:after="0" w:line="240" w:lineRule="auto"/>
        <w:ind w:left="821"/>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поддержание постоянной связи с учителями-предметниками, школьным психологом, медицинским работником, администрацией школы, родителями;</w:t>
      </w:r>
    </w:p>
    <w:p w:rsidR="00D62E91" w:rsidRPr="001D1082" w:rsidRDefault="00D62E91" w:rsidP="001B0772">
      <w:pPr>
        <w:tabs>
          <w:tab w:val="left" w:pos="1054"/>
        </w:tabs>
        <w:spacing w:after="0" w:line="240" w:lineRule="auto"/>
        <w:ind w:left="821"/>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w:t>
      </w:r>
    </w:p>
    <w:p w:rsidR="00D62E91" w:rsidRPr="001D1082" w:rsidRDefault="00D62E91" w:rsidP="001B0772">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основные виды трудностей при обучении ребенка;</w:t>
      </w:r>
    </w:p>
    <w:p w:rsidR="00D62E91" w:rsidRPr="001B0772" w:rsidRDefault="00D62E91" w:rsidP="001B0772">
      <w:pPr>
        <w:tabs>
          <w:tab w:val="left" w:pos="1054"/>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w:t>
      </w:r>
      <w:r w:rsidR="001B0772">
        <w:rPr>
          <w:rFonts w:ascii="Times New Roman" w:eastAsia="Times New Roman" w:hAnsi="Times New Roman" w:cs="Times New Roman"/>
          <w:sz w:val="24"/>
          <w:szCs w:val="24"/>
        </w:rPr>
        <w:t>бного материала, темп обучения,</w:t>
      </w:r>
    </w:p>
    <w:p w:rsidR="00D62E91" w:rsidRPr="001D1082" w:rsidRDefault="00D62E91" w:rsidP="001B0772">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направления коррекционной работы;</w:t>
      </w:r>
    </w:p>
    <w:p w:rsidR="00D62E91" w:rsidRPr="001D1082" w:rsidRDefault="00D62E91" w:rsidP="001B0772">
      <w:pPr>
        <w:tabs>
          <w:tab w:val="left" w:pos="104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xml:space="preserve">контроль  успеваемости </w:t>
      </w:r>
      <w:r w:rsidR="001B0772">
        <w:rPr>
          <w:rFonts w:ascii="Times New Roman" w:eastAsia="Times New Roman" w:hAnsi="Times New Roman" w:cs="Times New Roman"/>
          <w:sz w:val="24"/>
          <w:szCs w:val="24"/>
        </w:rPr>
        <w:t>и поведения учащихся в классе;</w:t>
      </w:r>
    </w:p>
    <w:p w:rsidR="00D62E91" w:rsidRPr="001B0772" w:rsidRDefault="00D62E91" w:rsidP="001B0772">
      <w:pPr>
        <w:tabs>
          <w:tab w:val="left" w:pos="104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формирование такого микроклимата в классе,</w:t>
      </w:r>
      <w:r w:rsidR="001B0772">
        <w:rPr>
          <w:rFonts w:ascii="Times New Roman" w:eastAsia="Times New Roman" w:hAnsi="Times New Roman" w:cs="Times New Roman"/>
          <w:sz w:val="24"/>
          <w:szCs w:val="24"/>
        </w:rPr>
        <w:t xml:space="preserve"> который способствовал бы тому,</w:t>
      </w:r>
    </w:p>
    <w:p w:rsidR="00D62E91" w:rsidRPr="001D1082" w:rsidRDefault="00D62E91" w:rsidP="001B0772">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чтобы каждый учащийся с ОВЗ чувствовал себя комфортно;</w:t>
      </w:r>
    </w:p>
    <w:p w:rsidR="00D62E91" w:rsidRPr="001B0772" w:rsidRDefault="00D62E91" w:rsidP="00D128F1">
      <w:pPr>
        <w:numPr>
          <w:ilvl w:val="0"/>
          <w:numId w:val="15"/>
        </w:numPr>
        <w:tabs>
          <w:tab w:val="left" w:pos="1040"/>
        </w:tabs>
        <w:spacing w:after="0" w:line="240" w:lineRule="auto"/>
        <w:ind w:left="1040" w:hanging="219"/>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ведение   документации   (психолого-педагогические   дневники   наблюдения,</w:t>
      </w:r>
    </w:p>
    <w:p w:rsidR="00D62E91" w:rsidRPr="001D1082" w:rsidRDefault="00D62E91" w:rsidP="001B0772">
      <w:pPr>
        <w:tabs>
          <w:tab w:val="left" w:pos="4480"/>
        </w:tabs>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индивидуальных маршрутных листов</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и др.);</w:t>
      </w:r>
    </w:p>
    <w:p w:rsidR="00D62E91" w:rsidRPr="001D1082" w:rsidRDefault="00D62E91" w:rsidP="00D128F1">
      <w:pPr>
        <w:tabs>
          <w:tab w:val="left" w:pos="1054"/>
        </w:tabs>
        <w:spacing w:after="0" w:line="240" w:lineRule="auto"/>
        <w:ind w:right="14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организация внеурочной деятельности, направленной на развитие познавательных интересов учащихся, их общее развитие</w:t>
      </w:r>
    </w:p>
    <w:p w:rsidR="00D62E91" w:rsidRPr="001D1082" w:rsidRDefault="00356A7F" w:rsidP="001B0772">
      <w:pPr>
        <w:tabs>
          <w:tab w:val="left" w:pos="1280"/>
        </w:tabs>
        <w:spacing w:after="0" w:line="240" w:lineRule="auto"/>
        <w:rPr>
          <w:rFonts w:ascii="Times New Roman" w:eastAsia="Symbol" w:hAnsi="Times New Roman" w:cs="Times New Roman"/>
          <w:sz w:val="24"/>
          <w:szCs w:val="24"/>
        </w:rPr>
      </w:pPr>
      <w:r>
        <w:rPr>
          <w:rFonts w:ascii="Times New Roman" w:eastAsia="Times New Roman" w:hAnsi="Times New Roman" w:cs="Times New Roman"/>
          <w:sz w:val="24"/>
          <w:szCs w:val="24"/>
        </w:rPr>
        <w:tab/>
      </w:r>
      <w:r w:rsidRPr="001D1082">
        <w:rPr>
          <w:rFonts w:ascii="Times New Roman" w:eastAsia="Times New Roman" w:hAnsi="Times New Roman" w:cs="Times New Roman"/>
          <w:sz w:val="24"/>
          <w:szCs w:val="24"/>
        </w:rPr>
        <w:t xml:space="preserve">Для   повышения   качества   коррекционной   работы   необходимо   выполнение </w:t>
      </w:r>
      <w:r w:rsidR="00D62E91" w:rsidRPr="001D1082">
        <w:rPr>
          <w:rFonts w:ascii="Times New Roman" w:eastAsia="Times New Roman" w:hAnsi="Times New Roman" w:cs="Times New Roman"/>
          <w:sz w:val="24"/>
          <w:szCs w:val="24"/>
        </w:rPr>
        <w:t xml:space="preserve">формирование </w:t>
      </w:r>
      <w:r w:rsidRPr="001D1082">
        <w:rPr>
          <w:rFonts w:ascii="Times New Roman" w:eastAsia="Times New Roman" w:hAnsi="Times New Roman" w:cs="Times New Roman"/>
          <w:w w:val="98"/>
          <w:sz w:val="24"/>
          <w:szCs w:val="24"/>
        </w:rPr>
        <w:t>следующих условий:</w:t>
      </w:r>
      <w:r w:rsidR="00D62E91" w:rsidRPr="001D1082">
        <w:rPr>
          <w:rFonts w:ascii="Times New Roman" w:eastAsia="Times New Roman" w:hAnsi="Times New Roman" w:cs="Times New Roman"/>
          <w:sz w:val="24"/>
          <w:szCs w:val="24"/>
        </w:rPr>
        <w:t>УУД на всех этапах учебного процесса;</w:t>
      </w:r>
    </w:p>
    <w:p w:rsidR="00D62E91" w:rsidRPr="001B0772" w:rsidRDefault="00D62E91" w:rsidP="001B0772">
      <w:pPr>
        <w:tabs>
          <w:tab w:val="left" w:pos="1294"/>
        </w:tabs>
        <w:spacing w:after="0" w:line="240" w:lineRule="auto"/>
        <w:ind w:right="120"/>
        <w:jc w:val="both"/>
        <w:rPr>
          <w:rFonts w:ascii="Times New Roman" w:eastAsia="Symbol" w:hAnsi="Times New Roman" w:cs="Times New Roman"/>
          <w:sz w:val="24"/>
          <w:szCs w:val="24"/>
        </w:rPr>
      </w:pPr>
      <w:r w:rsidRPr="001D1082">
        <w:rPr>
          <w:rFonts w:ascii="Times New Roman" w:eastAsia="Times New Roman" w:hAnsi="Times New Roman" w:cs="Times New Roman"/>
          <w:sz w:val="24"/>
          <w:szCs w:val="24"/>
        </w:rPr>
        <w:t>обучение детей (в процессе формирования представлений) выявлению характерных, существенных признаков предме</w:t>
      </w:r>
      <w:r w:rsidR="001B0772">
        <w:rPr>
          <w:rFonts w:ascii="Times New Roman" w:eastAsia="Times New Roman" w:hAnsi="Times New Roman" w:cs="Times New Roman"/>
          <w:sz w:val="24"/>
          <w:szCs w:val="24"/>
        </w:rPr>
        <w:t xml:space="preserve">тов, развитие умений сравнивать </w:t>
      </w:r>
      <w:r w:rsidRPr="001D1082">
        <w:rPr>
          <w:rFonts w:ascii="Times New Roman" w:eastAsia="Times New Roman" w:hAnsi="Times New Roman" w:cs="Times New Roman"/>
          <w:sz w:val="24"/>
          <w:szCs w:val="24"/>
        </w:rPr>
        <w:t>сопоставлять;</w:t>
      </w:r>
    </w:p>
    <w:p w:rsidR="00D62E91" w:rsidRPr="001D1082" w:rsidRDefault="00D62E91" w:rsidP="001B0772">
      <w:pPr>
        <w:tabs>
          <w:tab w:val="left" w:pos="1294"/>
        </w:tabs>
        <w:spacing w:after="0" w:line="240" w:lineRule="auto"/>
        <w:ind w:right="120"/>
        <w:rPr>
          <w:rFonts w:ascii="Times New Roman" w:eastAsia="Symbol" w:hAnsi="Times New Roman" w:cs="Times New Roman"/>
          <w:sz w:val="24"/>
          <w:szCs w:val="24"/>
        </w:rPr>
      </w:pPr>
      <w:r w:rsidRPr="001D1082">
        <w:rPr>
          <w:rFonts w:ascii="Times New Roman" w:eastAsia="Times New Roman" w:hAnsi="Times New Roman" w:cs="Times New Roman"/>
          <w:sz w:val="24"/>
          <w:szCs w:val="24"/>
        </w:rPr>
        <w:t>побуждение к речевой деятельности, осуществление контроля за речевой деятельностью детей;</w:t>
      </w:r>
    </w:p>
    <w:p w:rsidR="00D62E91" w:rsidRPr="001B0772" w:rsidRDefault="00D62E91" w:rsidP="001B0772">
      <w:pPr>
        <w:tabs>
          <w:tab w:val="left" w:pos="1294"/>
        </w:tabs>
        <w:spacing w:after="0" w:line="240" w:lineRule="auto"/>
        <w:ind w:right="120"/>
        <w:rPr>
          <w:rFonts w:ascii="Times New Roman" w:eastAsia="Symbol" w:hAnsi="Times New Roman" w:cs="Times New Roman"/>
          <w:sz w:val="24"/>
          <w:szCs w:val="24"/>
        </w:rPr>
      </w:pPr>
      <w:r w:rsidRPr="001D1082">
        <w:rPr>
          <w:rFonts w:ascii="Times New Roman" w:eastAsia="Times New Roman" w:hAnsi="Times New Roman" w:cs="Times New Roman"/>
          <w:sz w:val="24"/>
          <w:szCs w:val="24"/>
        </w:rPr>
        <w:t>установление взаимосвязи между воспринимаемым предметом, его словесным обозначением и практическим действием;</w:t>
      </w:r>
    </w:p>
    <w:p w:rsidR="00D62E91" w:rsidRPr="001D1082" w:rsidRDefault="00D62E91" w:rsidP="001B0772">
      <w:pPr>
        <w:spacing w:after="0" w:line="240" w:lineRule="auto"/>
        <w:ind w:left="120" w:right="120"/>
        <w:rPr>
          <w:rFonts w:ascii="Times New Roman" w:hAnsi="Times New Roman" w:cs="Times New Roman"/>
          <w:sz w:val="24"/>
          <w:szCs w:val="24"/>
        </w:rPr>
      </w:pPr>
      <w:r w:rsidRPr="001D1082">
        <w:rPr>
          <w:rFonts w:ascii="Times New Roman" w:eastAsia="Times New Roman" w:hAnsi="Times New Roman" w:cs="Times New Roman"/>
          <w:sz w:val="24"/>
          <w:szCs w:val="24"/>
        </w:rPr>
        <w:t>использование более медленного темпа обучения, многократного возвращения к изученному материалу;</w:t>
      </w:r>
    </w:p>
    <w:p w:rsidR="00D62E91" w:rsidRPr="001D1082" w:rsidRDefault="00D62E91" w:rsidP="001B0772">
      <w:pPr>
        <w:tabs>
          <w:tab w:val="left" w:pos="1280"/>
        </w:tabs>
        <w:spacing w:after="0" w:line="240" w:lineRule="auto"/>
        <w:rPr>
          <w:rFonts w:ascii="Times New Roman" w:eastAsia="Symbol" w:hAnsi="Times New Roman" w:cs="Times New Roman"/>
          <w:sz w:val="24"/>
          <w:szCs w:val="24"/>
        </w:rPr>
      </w:pPr>
      <w:r w:rsidRPr="001D1082">
        <w:rPr>
          <w:rFonts w:ascii="Times New Roman" w:eastAsia="Times New Roman" w:hAnsi="Times New Roman" w:cs="Times New Roman"/>
          <w:sz w:val="24"/>
          <w:szCs w:val="24"/>
        </w:rPr>
        <w:t>максимальное использование сохранных анализаторов ребенка;</w:t>
      </w:r>
    </w:p>
    <w:p w:rsidR="00D62E91" w:rsidRPr="001B0772" w:rsidRDefault="00D62E91" w:rsidP="001B0772">
      <w:pPr>
        <w:tabs>
          <w:tab w:val="left" w:pos="1280"/>
        </w:tabs>
        <w:spacing w:after="0" w:line="240" w:lineRule="auto"/>
        <w:rPr>
          <w:rFonts w:ascii="Times New Roman" w:eastAsia="Symbol" w:hAnsi="Times New Roman" w:cs="Times New Roman"/>
          <w:sz w:val="24"/>
          <w:szCs w:val="24"/>
        </w:rPr>
      </w:pPr>
      <w:r w:rsidRPr="001D1082">
        <w:rPr>
          <w:rFonts w:ascii="Times New Roman" w:eastAsia="Times New Roman" w:hAnsi="Times New Roman" w:cs="Times New Roman"/>
          <w:sz w:val="24"/>
          <w:szCs w:val="24"/>
        </w:rPr>
        <w:t>разделение деятельности на отдельные составные части, элементы, операции,</w:t>
      </w:r>
    </w:p>
    <w:p w:rsidR="00D62E91" w:rsidRPr="001D1082" w:rsidRDefault="00D62E91" w:rsidP="001B0772">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позволяющее осмысливать их во внутреннем отношении друг к другу;</w:t>
      </w:r>
    </w:p>
    <w:p w:rsidR="00D62E91" w:rsidRPr="001B0772" w:rsidRDefault="00D62E91" w:rsidP="001B0772">
      <w:pPr>
        <w:tabs>
          <w:tab w:val="left" w:pos="1280"/>
        </w:tabs>
        <w:spacing w:after="0" w:line="240" w:lineRule="auto"/>
        <w:rPr>
          <w:rFonts w:ascii="Times New Roman" w:eastAsia="Symbol" w:hAnsi="Times New Roman" w:cs="Times New Roman"/>
          <w:sz w:val="24"/>
          <w:szCs w:val="24"/>
        </w:rPr>
      </w:pPr>
      <w:r w:rsidRPr="001D1082">
        <w:rPr>
          <w:rFonts w:ascii="Times New Roman" w:eastAsia="Times New Roman" w:hAnsi="Times New Roman" w:cs="Times New Roman"/>
          <w:sz w:val="24"/>
          <w:szCs w:val="24"/>
        </w:rPr>
        <w:t>использование  упражнений,  направленных  на  развитие  внимания,  памяти,</w:t>
      </w:r>
    </w:p>
    <w:p w:rsidR="00D62E91" w:rsidRPr="001D1082" w:rsidRDefault="00D62E91" w:rsidP="001B0772">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восприятия.</w:t>
      </w:r>
    </w:p>
    <w:p w:rsidR="00D62E91" w:rsidRPr="001D1082" w:rsidRDefault="00D62E91" w:rsidP="001B0772">
      <w:pPr>
        <w:spacing w:after="0" w:line="240" w:lineRule="auto"/>
        <w:ind w:left="120" w:right="120"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D62E91" w:rsidRPr="001D1082" w:rsidRDefault="00D62E91" w:rsidP="001B0772">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Цель коррекционно-развивающих занятий – коррекция недостатков познавательной</w:t>
      </w:r>
    </w:p>
    <w:p w:rsidR="00D62E91" w:rsidRPr="001D1082" w:rsidRDefault="00D62E91" w:rsidP="001B0772">
      <w:pPr>
        <w:tabs>
          <w:tab w:val="left" w:pos="535"/>
        </w:tabs>
        <w:spacing w:after="0" w:line="240" w:lineRule="auto"/>
        <w:ind w:left="120" w:right="1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эмоционально-личностной сферы детей средствами изу</w:t>
      </w:r>
      <w:r w:rsidR="001B0772">
        <w:rPr>
          <w:rFonts w:ascii="Times New Roman" w:eastAsia="Times New Roman" w:hAnsi="Times New Roman" w:cs="Times New Roman"/>
          <w:sz w:val="24"/>
          <w:szCs w:val="24"/>
        </w:rPr>
        <w:t>чаемого программного материала.</w:t>
      </w:r>
    </w:p>
    <w:p w:rsidR="00D62E91" w:rsidRPr="001D1082" w:rsidRDefault="00D62E91" w:rsidP="00D128F1">
      <w:pPr>
        <w:spacing w:after="0" w:line="240" w:lineRule="auto"/>
        <w:ind w:left="8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Задачи, решаемые на коррекционно-развивающих занятиях:</w:t>
      </w:r>
    </w:p>
    <w:p w:rsidR="00D62E91" w:rsidRPr="001D1082" w:rsidRDefault="00D62E91" w:rsidP="001B0772">
      <w:pPr>
        <w:tabs>
          <w:tab w:val="left" w:pos="92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xml:space="preserve">создание условий </w:t>
      </w:r>
      <w:r w:rsidR="001B0772">
        <w:rPr>
          <w:rFonts w:ascii="Times New Roman" w:eastAsia="Times New Roman" w:hAnsi="Times New Roman" w:cs="Times New Roman"/>
          <w:sz w:val="24"/>
          <w:szCs w:val="24"/>
        </w:rPr>
        <w:t>для развития сохранных функций;</w:t>
      </w:r>
    </w:p>
    <w:p w:rsidR="00D62E91" w:rsidRPr="001D1082" w:rsidRDefault="00D62E91" w:rsidP="001B0772">
      <w:pPr>
        <w:tabs>
          <w:tab w:val="left" w:pos="92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формирование поло</w:t>
      </w:r>
      <w:r w:rsidR="001B0772">
        <w:rPr>
          <w:rFonts w:ascii="Times New Roman" w:eastAsia="Times New Roman" w:hAnsi="Times New Roman" w:cs="Times New Roman"/>
          <w:sz w:val="24"/>
          <w:szCs w:val="24"/>
        </w:rPr>
        <w:t>жительной мотивации к обучению;</w:t>
      </w:r>
    </w:p>
    <w:p w:rsidR="00D62E91" w:rsidRPr="001D1082" w:rsidRDefault="00D62E91" w:rsidP="001B0772">
      <w:pPr>
        <w:tabs>
          <w:tab w:val="left" w:pos="941"/>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повышение уровня общего развития, восполнение пробелов предш</w:t>
      </w:r>
      <w:r w:rsidR="001B0772">
        <w:rPr>
          <w:rFonts w:ascii="Times New Roman" w:eastAsia="Times New Roman" w:hAnsi="Times New Roman" w:cs="Times New Roman"/>
          <w:sz w:val="24"/>
          <w:szCs w:val="24"/>
        </w:rPr>
        <w:t>ествующего развития и обучения;</w:t>
      </w:r>
    </w:p>
    <w:p w:rsidR="00D62E91" w:rsidRPr="001D1082" w:rsidRDefault="00D62E91" w:rsidP="001B0772">
      <w:pPr>
        <w:tabs>
          <w:tab w:val="left" w:pos="941"/>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коррекция отклонений в развитии познавательной и эмоционально–личностной сферы; формирование механизмов волевой регуляции в процессе осуще</w:t>
      </w:r>
      <w:r w:rsidR="001B0772">
        <w:rPr>
          <w:rFonts w:ascii="Times New Roman" w:eastAsia="Times New Roman" w:hAnsi="Times New Roman" w:cs="Times New Roman"/>
          <w:sz w:val="24"/>
          <w:szCs w:val="24"/>
        </w:rPr>
        <w:t>ствления заданной деятельности;</w:t>
      </w:r>
    </w:p>
    <w:p w:rsidR="00D62E91" w:rsidRPr="001B0772" w:rsidRDefault="00D62E91" w:rsidP="001B0772">
      <w:pPr>
        <w:tabs>
          <w:tab w:val="left" w:pos="92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воспитание умения общаться, ра</w:t>
      </w:r>
      <w:r w:rsidR="001B0772">
        <w:rPr>
          <w:rFonts w:ascii="Times New Roman" w:eastAsia="Times New Roman" w:hAnsi="Times New Roman" w:cs="Times New Roman"/>
          <w:sz w:val="24"/>
          <w:szCs w:val="24"/>
        </w:rPr>
        <w:t>звитие коммуникативных навыков.</w:t>
      </w:r>
    </w:p>
    <w:p w:rsidR="00D62E91" w:rsidRPr="001D1082" w:rsidRDefault="00D62E91" w:rsidP="001B0772">
      <w:pPr>
        <w:spacing w:after="0" w:line="240" w:lineRule="auto"/>
        <w:ind w:left="7" w:firstLine="708"/>
        <w:rPr>
          <w:rFonts w:ascii="Times New Roman" w:hAnsi="Times New Roman" w:cs="Times New Roman"/>
          <w:sz w:val="24"/>
          <w:szCs w:val="24"/>
        </w:rPr>
      </w:pPr>
      <w:r w:rsidRPr="001D1082">
        <w:rPr>
          <w:rFonts w:ascii="Times New Roman" w:eastAsia="Times New Roman" w:hAnsi="Times New Roman" w:cs="Times New Roman"/>
          <w:sz w:val="24"/>
          <w:szCs w:val="24"/>
        </w:rPr>
        <w:t>Занятия строятся с учетом основных принципов коррекционно-развивающего обучения.</w:t>
      </w:r>
    </w:p>
    <w:p w:rsidR="00D62E91" w:rsidRPr="001B0772" w:rsidRDefault="00D62E91" w:rsidP="00D128F1">
      <w:pPr>
        <w:numPr>
          <w:ilvl w:val="1"/>
          <w:numId w:val="16"/>
        </w:numPr>
        <w:tabs>
          <w:tab w:val="left" w:pos="967"/>
        </w:tabs>
        <w:spacing w:after="0" w:line="240" w:lineRule="auto"/>
        <w:ind w:left="967" w:hanging="259"/>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Принцип системности коррекционных (исправление или сглаживание отклонений</w:t>
      </w:r>
    </w:p>
    <w:p w:rsidR="00D62E91" w:rsidRPr="001D1082" w:rsidRDefault="00D62E91" w:rsidP="00D128F1">
      <w:pPr>
        <w:tabs>
          <w:tab w:val="left" w:pos="44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lastRenderedPageBreak/>
        <w:t>нарушений   развития,   преодоление   трудностей   развития),   профилактических</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7"/>
        <w:rPr>
          <w:rFonts w:ascii="Times New Roman" w:hAnsi="Times New Roman" w:cs="Times New Roman"/>
          <w:sz w:val="24"/>
          <w:szCs w:val="24"/>
        </w:rPr>
      </w:pPr>
      <w:r w:rsidRPr="001D1082">
        <w:rPr>
          <w:rFonts w:ascii="Times New Roman" w:eastAsia="Times New Roman" w:hAnsi="Times New Roman" w:cs="Times New Roman"/>
          <w:sz w:val="24"/>
          <w:szCs w:val="24"/>
        </w:rPr>
        <w:t>(предупреждение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r w:rsidRPr="001D1082">
        <w:rPr>
          <w:rFonts w:ascii="Times New Roman" w:eastAsia="Times New Roman" w:hAnsi="Times New Roman" w:cs="Times New Roman"/>
          <w:bCs/>
          <w:sz w:val="24"/>
          <w:szCs w:val="24"/>
        </w:rPr>
        <w:t>.</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numPr>
          <w:ilvl w:val="1"/>
          <w:numId w:val="17"/>
        </w:numPr>
        <w:tabs>
          <w:tab w:val="left" w:pos="967"/>
        </w:tabs>
        <w:spacing w:after="0" w:line="240" w:lineRule="auto"/>
        <w:ind w:left="967" w:hanging="259"/>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Принцип единства диагностики и коррекции реализуется в двух аспектах:</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1B0772">
      <w:pPr>
        <w:tabs>
          <w:tab w:val="left" w:pos="1001"/>
        </w:tabs>
        <w:spacing w:after="0" w:line="240" w:lineRule="auto"/>
        <w:jc w:val="both"/>
        <w:rPr>
          <w:rFonts w:ascii="Times New Roman" w:eastAsia="Symbol" w:hAnsi="Times New Roman" w:cs="Times New Roman"/>
          <w:sz w:val="24"/>
          <w:szCs w:val="24"/>
        </w:rPr>
      </w:pPr>
      <w:r w:rsidRPr="001D1082">
        <w:rPr>
          <w:rFonts w:ascii="Times New Roman" w:eastAsia="Times New Roman" w:hAnsi="Times New Roman" w:cs="Times New Roman"/>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w:t>
      </w:r>
    </w:p>
    <w:p w:rsidR="00D62E91" w:rsidRPr="001D1082" w:rsidRDefault="00D62E91" w:rsidP="001B0772">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(совместно с психологом).</w:t>
      </w:r>
    </w:p>
    <w:p w:rsidR="00D62E91" w:rsidRPr="001D1082" w:rsidRDefault="00D62E91" w:rsidP="001B0772">
      <w:pPr>
        <w:tabs>
          <w:tab w:val="left" w:pos="1001"/>
        </w:tabs>
        <w:spacing w:after="0" w:line="240" w:lineRule="auto"/>
        <w:jc w:val="both"/>
        <w:rPr>
          <w:rFonts w:ascii="Times New Roman" w:eastAsia="Symbol" w:hAnsi="Times New Roman" w:cs="Times New Roman"/>
          <w:sz w:val="24"/>
          <w:szCs w:val="24"/>
        </w:rPr>
      </w:pPr>
      <w:r w:rsidRPr="001D1082">
        <w:rPr>
          <w:rFonts w:ascii="Times New Roman" w:eastAsia="Times New Roman" w:hAnsi="Times New Roman" w:cs="Times New Roman"/>
          <w:sz w:val="24"/>
          <w:szCs w:val="24"/>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D62E91" w:rsidRPr="001D1082" w:rsidRDefault="00D62E91" w:rsidP="001B0772">
      <w:pPr>
        <w:tabs>
          <w:tab w:val="left" w:pos="1231"/>
        </w:tabs>
        <w:spacing w:after="0" w:line="240" w:lineRule="auto"/>
        <w:ind w:left="168"/>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D62E91" w:rsidRPr="001D1082" w:rsidRDefault="00D62E91" w:rsidP="001B0772">
      <w:pPr>
        <w:tabs>
          <w:tab w:val="left" w:pos="1051"/>
        </w:tabs>
        <w:spacing w:after="0" w:line="240" w:lineRule="auto"/>
        <w:ind w:left="168"/>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D62E91" w:rsidRPr="001D1082" w:rsidRDefault="00D62E91" w:rsidP="00910F18">
      <w:pPr>
        <w:numPr>
          <w:ilvl w:val="1"/>
          <w:numId w:val="18"/>
        </w:numPr>
        <w:tabs>
          <w:tab w:val="left" w:pos="991"/>
        </w:tabs>
        <w:spacing w:after="0" w:line="240" w:lineRule="auto"/>
        <w:ind w:left="7" w:firstLine="701"/>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w:t>
      </w:r>
    </w:p>
    <w:p w:rsidR="00D62E91" w:rsidRPr="001D1082" w:rsidRDefault="00D62E91" w:rsidP="001B0772">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D62E91" w:rsidRPr="001D1082" w:rsidRDefault="00D62E91" w:rsidP="00D128F1">
      <w:pPr>
        <w:tabs>
          <w:tab w:val="left" w:pos="1083"/>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Принцип продуктивной обработки информации 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D62E91" w:rsidRPr="001B0772" w:rsidRDefault="00D62E91" w:rsidP="001B0772">
      <w:pPr>
        <w:tabs>
          <w:tab w:val="left" w:pos="1044"/>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Принцип учета эмоциональной окрашенности материала предполагает, чтобы игры, задания и упражнения создавали благоприятный, эмоциональный фон,</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стимулировали положительные эмоции.</w:t>
      </w:r>
    </w:p>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Однако указанное количество недельных часов (2 часа),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небольших группах (из двух–трех обучающихся), укомплектованных на основе сходства корригируемых недостатков.</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w:t>
      </w:r>
    </w:p>
    <w:p w:rsidR="00D62E91" w:rsidRPr="001D1082" w:rsidRDefault="00D62E91" w:rsidP="00D128F1">
      <w:pPr>
        <w:spacing w:after="0" w:line="240" w:lineRule="auto"/>
        <w:ind w:left="120" w:right="120"/>
        <w:jc w:val="both"/>
        <w:rPr>
          <w:rFonts w:ascii="Times New Roman" w:hAnsi="Times New Roman" w:cs="Times New Roman"/>
          <w:sz w:val="24"/>
          <w:szCs w:val="24"/>
        </w:rPr>
      </w:pPr>
      <w:r w:rsidRPr="001D1082">
        <w:rPr>
          <w:rFonts w:ascii="Times New Roman" w:eastAsia="Times New Roman" w:hAnsi="Times New Roman" w:cs="Times New Roman"/>
          <w:sz w:val="24"/>
          <w:szCs w:val="24"/>
        </w:rPr>
        <w:t>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D62E91" w:rsidRPr="001D1082" w:rsidRDefault="00D62E91" w:rsidP="00D128F1">
      <w:pPr>
        <w:spacing w:after="0" w:line="240" w:lineRule="auto"/>
        <w:ind w:left="120" w:right="140"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Учет индивидуальных занятий осуществляется в классном журнале (при отсутствии страниц – в приложении к нему) так же, как по любому учебному предмету.</w:t>
      </w:r>
    </w:p>
    <w:p w:rsidR="00D62E91" w:rsidRPr="001D1082" w:rsidRDefault="00D62E91" w:rsidP="00D128F1">
      <w:pPr>
        <w:spacing w:after="0" w:line="240" w:lineRule="auto"/>
        <w:ind w:left="120" w:right="120"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D62E91" w:rsidRPr="001D1082" w:rsidRDefault="00D62E91" w:rsidP="00D128F1">
      <w:pPr>
        <w:spacing w:after="0" w:line="240" w:lineRule="auto"/>
        <w:ind w:left="120" w:right="120"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120" w:right="120"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bCs/>
          <w:sz w:val="24"/>
          <w:szCs w:val="24"/>
        </w:rPr>
        <w:t>Информационно - просветительский модуль</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120" w:right="180" w:firstLine="708"/>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Цель: </w:t>
      </w:r>
      <w:r w:rsidRPr="001D1082">
        <w:rPr>
          <w:rFonts w:ascii="Times New Roman" w:eastAsia="Times New Roman" w:hAnsi="Times New Roman" w:cs="Times New Roman"/>
          <w:sz w:val="24"/>
          <w:szCs w:val="24"/>
        </w:rPr>
        <w:t>организация информационно-просветительской деятельности по вопросаминклюзивного образования со всеми участниками образовательного процесса</w:t>
      </w:r>
    </w:p>
    <w:p w:rsidR="00D62E91" w:rsidRPr="001D1082" w:rsidRDefault="00D62E91" w:rsidP="00D128F1">
      <w:pPr>
        <w:spacing w:after="0" w:line="240" w:lineRule="auto"/>
        <w:rPr>
          <w:rFonts w:ascii="Times New Roman" w:hAnsi="Times New Roman" w:cs="Times New Roman"/>
          <w:sz w:val="24"/>
          <w:szCs w:val="24"/>
        </w:rPr>
      </w:pPr>
    </w:p>
    <w:tbl>
      <w:tblPr>
        <w:tblW w:w="9781" w:type="dxa"/>
        <w:tblInd w:w="10" w:type="dxa"/>
        <w:tblLayout w:type="fixed"/>
        <w:tblCellMar>
          <w:left w:w="0" w:type="dxa"/>
          <w:right w:w="0" w:type="dxa"/>
        </w:tblCellMar>
        <w:tblLook w:val="04A0"/>
      </w:tblPr>
      <w:tblGrid>
        <w:gridCol w:w="980"/>
        <w:gridCol w:w="620"/>
        <w:gridCol w:w="60"/>
        <w:gridCol w:w="540"/>
        <w:gridCol w:w="200"/>
        <w:gridCol w:w="380"/>
        <w:gridCol w:w="140"/>
        <w:gridCol w:w="1640"/>
        <w:gridCol w:w="200"/>
        <w:gridCol w:w="600"/>
        <w:gridCol w:w="220"/>
        <w:gridCol w:w="1480"/>
        <w:gridCol w:w="1140"/>
        <w:gridCol w:w="1120"/>
        <w:gridCol w:w="461"/>
      </w:tblGrid>
      <w:tr w:rsidR="00D62E91" w:rsidRPr="001D1082" w:rsidTr="009B7A20">
        <w:trPr>
          <w:trHeight w:val="316"/>
        </w:trPr>
        <w:tc>
          <w:tcPr>
            <w:tcW w:w="2920" w:type="dxa"/>
            <w:gridSpan w:val="7"/>
            <w:tcBorders>
              <w:top w:val="single" w:sz="8" w:space="0" w:color="auto"/>
              <w:left w:val="single" w:sz="8" w:space="0" w:color="auto"/>
              <w:right w:val="single" w:sz="8" w:space="0" w:color="auto"/>
            </w:tcBorders>
            <w:vAlign w:val="bottom"/>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eastAsia="Times New Roman" w:hAnsi="Times New Roman" w:cs="Times New Roman"/>
                <w:bCs/>
                <w:w w:val="99"/>
                <w:sz w:val="24"/>
                <w:szCs w:val="24"/>
              </w:rPr>
              <w:t>Задачи (направления)</w:t>
            </w:r>
          </w:p>
        </w:tc>
        <w:tc>
          <w:tcPr>
            <w:tcW w:w="4140" w:type="dxa"/>
            <w:gridSpan w:val="5"/>
            <w:tcBorders>
              <w:top w:val="single" w:sz="8" w:space="0" w:color="auto"/>
              <w:right w:val="single" w:sz="8" w:space="0" w:color="auto"/>
            </w:tcBorders>
            <w:vAlign w:val="bottom"/>
          </w:tcPr>
          <w:p w:rsidR="00D62E91" w:rsidRPr="001D1082" w:rsidRDefault="00D62E91" w:rsidP="00D128F1">
            <w:pPr>
              <w:spacing w:after="0" w:line="240" w:lineRule="auto"/>
              <w:ind w:left="450"/>
              <w:jc w:val="center"/>
              <w:rPr>
                <w:rFonts w:ascii="Times New Roman" w:hAnsi="Times New Roman" w:cs="Times New Roman"/>
                <w:sz w:val="24"/>
                <w:szCs w:val="24"/>
              </w:rPr>
            </w:pPr>
            <w:r w:rsidRPr="001D1082">
              <w:rPr>
                <w:rFonts w:ascii="Times New Roman" w:eastAsia="Times New Roman" w:hAnsi="Times New Roman" w:cs="Times New Roman"/>
                <w:bCs/>
                <w:w w:val="99"/>
                <w:sz w:val="24"/>
                <w:szCs w:val="24"/>
              </w:rPr>
              <w:t>Планируемые результаты</w:t>
            </w:r>
          </w:p>
        </w:tc>
        <w:tc>
          <w:tcPr>
            <w:tcW w:w="1140" w:type="dxa"/>
            <w:tcBorders>
              <w:top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bCs/>
                <w:sz w:val="24"/>
                <w:szCs w:val="24"/>
              </w:rPr>
              <w:t>Виды</w:t>
            </w:r>
          </w:p>
        </w:tc>
        <w:tc>
          <w:tcPr>
            <w:tcW w:w="1120" w:type="dxa"/>
            <w:tcBorders>
              <w:top w:val="single" w:sz="8" w:space="0" w:color="auto"/>
            </w:tcBorders>
            <w:vAlign w:val="bottom"/>
          </w:tcPr>
          <w:p w:rsidR="00D62E91" w:rsidRPr="001D1082" w:rsidRDefault="00D62E91" w:rsidP="00D128F1">
            <w:pPr>
              <w:spacing w:after="0" w:line="240" w:lineRule="auto"/>
              <w:ind w:left="380"/>
              <w:rPr>
                <w:rFonts w:ascii="Times New Roman" w:hAnsi="Times New Roman" w:cs="Times New Roman"/>
                <w:sz w:val="24"/>
                <w:szCs w:val="24"/>
              </w:rPr>
            </w:pPr>
            <w:r w:rsidRPr="001D1082">
              <w:rPr>
                <w:rFonts w:ascii="Times New Roman" w:eastAsia="Times New Roman" w:hAnsi="Times New Roman" w:cs="Times New Roman"/>
                <w:bCs/>
                <w:sz w:val="24"/>
                <w:szCs w:val="24"/>
              </w:rPr>
              <w:t>и</w:t>
            </w:r>
          </w:p>
        </w:tc>
        <w:tc>
          <w:tcPr>
            <w:tcW w:w="461" w:type="dxa"/>
            <w:tcBorders>
              <w:top w:val="single" w:sz="8" w:space="0" w:color="auto"/>
              <w:right w:val="single" w:sz="8" w:space="0" w:color="auto"/>
            </w:tcBorders>
            <w:vAlign w:val="bottom"/>
          </w:tcPr>
          <w:p w:rsidR="00D62E91" w:rsidRPr="001D1082" w:rsidRDefault="00D62E91" w:rsidP="00D128F1">
            <w:pPr>
              <w:spacing w:after="0" w:line="240" w:lineRule="auto"/>
              <w:ind w:right="5"/>
              <w:rPr>
                <w:rFonts w:ascii="Times New Roman" w:hAnsi="Times New Roman" w:cs="Times New Roman"/>
                <w:sz w:val="24"/>
                <w:szCs w:val="24"/>
              </w:rPr>
            </w:pPr>
            <w:r w:rsidRPr="001D1082">
              <w:rPr>
                <w:rFonts w:ascii="Times New Roman" w:eastAsia="Times New Roman" w:hAnsi="Times New Roman" w:cs="Times New Roman"/>
                <w:bCs/>
                <w:sz w:val="24"/>
                <w:szCs w:val="24"/>
              </w:rPr>
              <w:t>формы</w:t>
            </w:r>
          </w:p>
        </w:tc>
      </w:tr>
      <w:tr w:rsidR="00D62E91" w:rsidRPr="001D1082" w:rsidTr="009B7A20">
        <w:trPr>
          <w:trHeight w:val="449"/>
        </w:trPr>
        <w:tc>
          <w:tcPr>
            <w:tcW w:w="2400" w:type="dxa"/>
            <w:gridSpan w:val="5"/>
            <w:tcBorders>
              <w:left w:val="single" w:sz="8" w:space="0" w:color="auto"/>
            </w:tcBorders>
            <w:vAlign w:val="bottom"/>
          </w:tcPr>
          <w:p w:rsidR="00D62E91" w:rsidRPr="001D1082" w:rsidRDefault="00D62E91" w:rsidP="00D128F1">
            <w:pPr>
              <w:spacing w:after="0" w:line="240" w:lineRule="auto"/>
              <w:ind w:left="370"/>
              <w:jc w:val="center"/>
              <w:rPr>
                <w:rFonts w:ascii="Times New Roman" w:hAnsi="Times New Roman" w:cs="Times New Roman"/>
                <w:sz w:val="24"/>
                <w:szCs w:val="24"/>
              </w:rPr>
            </w:pPr>
            <w:r w:rsidRPr="001D1082">
              <w:rPr>
                <w:rFonts w:ascii="Times New Roman" w:eastAsia="Times New Roman" w:hAnsi="Times New Roman" w:cs="Times New Roman"/>
                <w:bCs/>
                <w:w w:val="99"/>
                <w:sz w:val="24"/>
                <w:szCs w:val="24"/>
              </w:rPr>
              <w:t>деятельности</w:t>
            </w:r>
          </w:p>
        </w:tc>
        <w:tc>
          <w:tcPr>
            <w:tcW w:w="5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2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bCs/>
                <w:sz w:val="24"/>
                <w:szCs w:val="24"/>
              </w:rPr>
              <w:t>деятельности,</w:t>
            </w:r>
          </w:p>
        </w:tc>
        <w:tc>
          <w:tcPr>
            <w:tcW w:w="461"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9B7A20">
        <w:trPr>
          <w:trHeight w:val="449"/>
        </w:trPr>
        <w:tc>
          <w:tcPr>
            <w:tcW w:w="1600" w:type="dxa"/>
            <w:gridSpan w:val="2"/>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5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2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bCs/>
                <w:sz w:val="24"/>
                <w:szCs w:val="24"/>
              </w:rPr>
              <w:t>мероприятия</w:t>
            </w:r>
          </w:p>
        </w:tc>
        <w:tc>
          <w:tcPr>
            <w:tcW w:w="461"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9B7A20">
        <w:trPr>
          <w:trHeight w:val="601"/>
        </w:trPr>
        <w:tc>
          <w:tcPr>
            <w:tcW w:w="2400" w:type="dxa"/>
            <w:gridSpan w:val="5"/>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2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020" w:type="dxa"/>
            <w:gridSpan w:val="3"/>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1"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9B7A20">
        <w:trPr>
          <w:trHeight w:val="288"/>
        </w:trPr>
        <w:tc>
          <w:tcPr>
            <w:tcW w:w="2400" w:type="dxa"/>
            <w:gridSpan w:val="5"/>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Информирование</w:t>
            </w:r>
          </w:p>
        </w:tc>
        <w:tc>
          <w:tcPr>
            <w:tcW w:w="5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Организация</w:t>
            </w:r>
          </w:p>
        </w:tc>
        <w:tc>
          <w:tcPr>
            <w:tcW w:w="1020" w:type="dxa"/>
            <w:gridSpan w:val="3"/>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работы</w:t>
            </w:r>
          </w:p>
        </w:tc>
        <w:tc>
          <w:tcPr>
            <w:tcW w:w="148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семинаров,</w:t>
            </w:r>
          </w:p>
        </w:tc>
        <w:tc>
          <w:tcPr>
            <w:tcW w:w="226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Информационные</w:t>
            </w:r>
          </w:p>
        </w:tc>
        <w:tc>
          <w:tcPr>
            <w:tcW w:w="461"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9B7A20">
        <w:trPr>
          <w:trHeight w:val="449"/>
        </w:trPr>
        <w:tc>
          <w:tcPr>
            <w:tcW w:w="160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родителей</w:t>
            </w:r>
          </w:p>
        </w:tc>
        <w:tc>
          <w:tcPr>
            <w:tcW w:w="1320" w:type="dxa"/>
            <w:gridSpan w:val="5"/>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(законных</w:t>
            </w:r>
          </w:p>
        </w:tc>
        <w:tc>
          <w:tcPr>
            <w:tcW w:w="16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тренингов</w:t>
            </w:r>
          </w:p>
        </w:tc>
        <w:tc>
          <w:tcPr>
            <w:tcW w:w="1020" w:type="dxa"/>
            <w:gridSpan w:val="3"/>
            <w:vAlign w:val="bottom"/>
          </w:tcPr>
          <w:p w:rsidR="00D62E91" w:rsidRPr="001D1082" w:rsidRDefault="00D62E91" w:rsidP="00D128F1">
            <w:pPr>
              <w:spacing w:after="0" w:line="240" w:lineRule="auto"/>
              <w:ind w:left="270"/>
              <w:jc w:val="center"/>
              <w:rPr>
                <w:rFonts w:ascii="Times New Roman" w:hAnsi="Times New Roman" w:cs="Times New Roman"/>
                <w:sz w:val="24"/>
                <w:szCs w:val="24"/>
              </w:rPr>
            </w:pPr>
            <w:r w:rsidRPr="001D1082">
              <w:rPr>
                <w:rFonts w:ascii="Times New Roman" w:eastAsia="Times New Roman" w:hAnsi="Times New Roman" w:cs="Times New Roman"/>
                <w:w w:val="96"/>
                <w:sz w:val="24"/>
                <w:szCs w:val="24"/>
              </w:rPr>
              <w:t>по</w:t>
            </w:r>
          </w:p>
        </w:tc>
        <w:tc>
          <w:tcPr>
            <w:tcW w:w="148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вопросам</w:t>
            </w:r>
          </w:p>
        </w:tc>
        <w:tc>
          <w:tcPr>
            <w:tcW w:w="226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мероприятия</w:t>
            </w:r>
          </w:p>
        </w:tc>
        <w:tc>
          <w:tcPr>
            <w:tcW w:w="461"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9B7A20">
        <w:trPr>
          <w:trHeight w:val="449"/>
        </w:trPr>
        <w:tc>
          <w:tcPr>
            <w:tcW w:w="2400" w:type="dxa"/>
            <w:gridSpan w:val="5"/>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представителей)</w:t>
            </w:r>
          </w:p>
        </w:tc>
        <w:tc>
          <w:tcPr>
            <w:tcW w:w="52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по</w:t>
            </w:r>
          </w:p>
        </w:tc>
        <w:tc>
          <w:tcPr>
            <w:tcW w:w="4140" w:type="dxa"/>
            <w:gridSpan w:val="5"/>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инклюзивного образования</w:t>
            </w:r>
          </w:p>
        </w:tc>
        <w:tc>
          <w:tcPr>
            <w:tcW w:w="11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61"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9B7A20">
        <w:trPr>
          <w:trHeight w:val="449"/>
        </w:trPr>
        <w:tc>
          <w:tcPr>
            <w:tcW w:w="2400" w:type="dxa"/>
            <w:gridSpan w:val="5"/>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медицинским,</w:t>
            </w:r>
          </w:p>
        </w:tc>
        <w:tc>
          <w:tcPr>
            <w:tcW w:w="5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2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61"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9B7A20">
        <w:trPr>
          <w:trHeight w:val="449"/>
        </w:trPr>
        <w:tc>
          <w:tcPr>
            <w:tcW w:w="160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социальным,</w:t>
            </w:r>
          </w:p>
        </w:tc>
        <w:tc>
          <w:tcPr>
            <w:tcW w:w="1320" w:type="dxa"/>
            <w:gridSpan w:val="5"/>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правовым</w:t>
            </w:r>
          </w:p>
        </w:tc>
        <w:tc>
          <w:tcPr>
            <w:tcW w:w="16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2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61"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9B7A20">
        <w:trPr>
          <w:trHeight w:val="449"/>
        </w:trPr>
        <w:tc>
          <w:tcPr>
            <w:tcW w:w="2400" w:type="dxa"/>
            <w:gridSpan w:val="5"/>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и другим вопросам</w:t>
            </w:r>
          </w:p>
        </w:tc>
        <w:tc>
          <w:tcPr>
            <w:tcW w:w="5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2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61"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9B7A20">
        <w:trPr>
          <w:trHeight w:val="160"/>
        </w:trPr>
        <w:tc>
          <w:tcPr>
            <w:tcW w:w="1600" w:type="dxa"/>
            <w:gridSpan w:val="2"/>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0" w:type="dxa"/>
            <w:gridSpan w:val="3"/>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2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020" w:type="dxa"/>
            <w:gridSpan w:val="3"/>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1"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9B7A20">
        <w:trPr>
          <w:trHeight w:val="288"/>
        </w:trPr>
        <w:tc>
          <w:tcPr>
            <w:tcW w:w="1660" w:type="dxa"/>
            <w:gridSpan w:val="3"/>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Психолого-</w:t>
            </w:r>
          </w:p>
        </w:tc>
        <w:tc>
          <w:tcPr>
            <w:tcW w:w="5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440" w:type="dxa"/>
            <w:gridSpan w:val="3"/>
            <w:vAlign w:val="bottom"/>
          </w:tcPr>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Организация</w:t>
            </w:r>
          </w:p>
        </w:tc>
        <w:tc>
          <w:tcPr>
            <w:tcW w:w="170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методических</w:t>
            </w:r>
          </w:p>
        </w:tc>
        <w:tc>
          <w:tcPr>
            <w:tcW w:w="2721" w:type="dxa"/>
            <w:gridSpan w:val="3"/>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Информационные</w:t>
            </w:r>
          </w:p>
        </w:tc>
      </w:tr>
      <w:tr w:rsidR="00D62E91" w:rsidRPr="001D1082" w:rsidTr="009B7A20">
        <w:trPr>
          <w:trHeight w:val="449"/>
        </w:trPr>
        <w:tc>
          <w:tcPr>
            <w:tcW w:w="2200" w:type="dxa"/>
            <w:gridSpan w:val="4"/>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педагогическое</w:t>
            </w:r>
          </w:p>
        </w:tc>
        <w:tc>
          <w:tcPr>
            <w:tcW w:w="58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мероприятий</w:t>
            </w:r>
          </w:p>
        </w:tc>
        <w:tc>
          <w:tcPr>
            <w:tcW w:w="600" w:type="dxa"/>
            <w:vAlign w:val="bottom"/>
          </w:tcPr>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по</w:t>
            </w:r>
          </w:p>
        </w:tc>
        <w:tc>
          <w:tcPr>
            <w:tcW w:w="170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вопросам</w:t>
            </w:r>
          </w:p>
        </w:tc>
        <w:tc>
          <w:tcPr>
            <w:tcW w:w="2721" w:type="dxa"/>
            <w:gridSpan w:val="3"/>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мероприятия</w:t>
            </w:r>
          </w:p>
        </w:tc>
      </w:tr>
      <w:tr w:rsidR="00D62E91" w:rsidRPr="001D1082" w:rsidTr="009B7A20">
        <w:trPr>
          <w:trHeight w:val="449"/>
        </w:trPr>
        <w:tc>
          <w:tcPr>
            <w:tcW w:w="1660" w:type="dxa"/>
            <w:gridSpan w:val="3"/>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просвещение</w:t>
            </w:r>
          </w:p>
        </w:tc>
        <w:tc>
          <w:tcPr>
            <w:tcW w:w="5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140" w:type="dxa"/>
            <w:gridSpan w:val="5"/>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инклюзивного образования</w:t>
            </w:r>
          </w:p>
        </w:tc>
        <w:tc>
          <w:tcPr>
            <w:tcW w:w="2721" w:type="dxa"/>
            <w:gridSpan w:val="3"/>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9B7A20">
        <w:trPr>
          <w:trHeight w:val="449"/>
        </w:trPr>
        <w:tc>
          <w:tcPr>
            <w:tcW w:w="2200" w:type="dxa"/>
            <w:gridSpan w:val="4"/>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педагогических</w:t>
            </w:r>
          </w:p>
        </w:tc>
        <w:tc>
          <w:tcPr>
            <w:tcW w:w="58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6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1" w:type="dxa"/>
            <w:gridSpan w:val="3"/>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9B7A20">
        <w:trPr>
          <w:trHeight w:val="449"/>
        </w:trPr>
        <w:tc>
          <w:tcPr>
            <w:tcW w:w="1660" w:type="dxa"/>
            <w:gridSpan w:val="3"/>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работников</w:t>
            </w:r>
          </w:p>
        </w:tc>
        <w:tc>
          <w:tcPr>
            <w:tcW w:w="5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20" w:type="dxa"/>
            <w:gridSpan w:val="3"/>
            <w:tcBorders>
              <w:right w:val="single" w:sz="8" w:space="0" w:color="auto"/>
            </w:tcBorders>
            <w:vAlign w:val="bottom"/>
          </w:tcPr>
          <w:p w:rsidR="00D62E91" w:rsidRPr="001D1082" w:rsidRDefault="00D62E91" w:rsidP="00D128F1">
            <w:pPr>
              <w:spacing w:after="0" w:line="240" w:lineRule="auto"/>
              <w:ind w:right="120"/>
              <w:jc w:val="right"/>
              <w:rPr>
                <w:rFonts w:ascii="Times New Roman" w:hAnsi="Times New Roman" w:cs="Times New Roman"/>
                <w:sz w:val="24"/>
                <w:szCs w:val="24"/>
              </w:rPr>
            </w:pPr>
            <w:r w:rsidRPr="001D1082">
              <w:rPr>
                <w:rFonts w:ascii="Times New Roman" w:eastAsia="Times New Roman" w:hAnsi="Times New Roman" w:cs="Times New Roman"/>
                <w:sz w:val="24"/>
                <w:szCs w:val="24"/>
              </w:rPr>
              <w:t>по</w:t>
            </w:r>
          </w:p>
        </w:tc>
        <w:tc>
          <w:tcPr>
            <w:tcW w:w="18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6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1" w:type="dxa"/>
            <w:gridSpan w:val="3"/>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9B7A20">
        <w:trPr>
          <w:trHeight w:val="449"/>
        </w:trPr>
        <w:tc>
          <w:tcPr>
            <w:tcW w:w="1660" w:type="dxa"/>
            <w:gridSpan w:val="3"/>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вопросам</w:t>
            </w:r>
          </w:p>
        </w:tc>
        <w:tc>
          <w:tcPr>
            <w:tcW w:w="1260" w:type="dxa"/>
            <w:gridSpan w:val="4"/>
            <w:tcBorders>
              <w:right w:val="single" w:sz="8" w:space="0" w:color="auto"/>
            </w:tcBorders>
            <w:vAlign w:val="bottom"/>
          </w:tcPr>
          <w:p w:rsidR="00D62E91" w:rsidRPr="001D1082" w:rsidRDefault="00D62E91" w:rsidP="00D128F1">
            <w:pPr>
              <w:spacing w:after="0" w:line="240" w:lineRule="auto"/>
              <w:ind w:right="120"/>
              <w:jc w:val="right"/>
              <w:rPr>
                <w:rFonts w:ascii="Times New Roman" w:hAnsi="Times New Roman" w:cs="Times New Roman"/>
                <w:sz w:val="24"/>
                <w:szCs w:val="24"/>
              </w:rPr>
            </w:pPr>
            <w:r w:rsidRPr="001D1082">
              <w:rPr>
                <w:rFonts w:ascii="Times New Roman" w:eastAsia="Times New Roman" w:hAnsi="Times New Roman" w:cs="Times New Roman"/>
                <w:sz w:val="24"/>
                <w:szCs w:val="24"/>
              </w:rPr>
              <w:t>развития,</w:t>
            </w:r>
          </w:p>
        </w:tc>
        <w:tc>
          <w:tcPr>
            <w:tcW w:w="18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6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1" w:type="dxa"/>
            <w:gridSpan w:val="3"/>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9B7A20">
        <w:trPr>
          <w:trHeight w:val="449"/>
        </w:trPr>
        <w:tc>
          <w:tcPr>
            <w:tcW w:w="2920" w:type="dxa"/>
            <w:gridSpan w:val="7"/>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обучения и воспитания</w:t>
            </w:r>
          </w:p>
        </w:tc>
        <w:tc>
          <w:tcPr>
            <w:tcW w:w="18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6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1" w:type="dxa"/>
            <w:gridSpan w:val="3"/>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9B7A20">
        <w:trPr>
          <w:trHeight w:val="422"/>
        </w:trPr>
        <w:tc>
          <w:tcPr>
            <w:tcW w:w="2920" w:type="dxa"/>
            <w:gridSpan w:val="7"/>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данной категории детей</w:t>
            </w:r>
          </w:p>
        </w:tc>
        <w:tc>
          <w:tcPr>
            <w:tcW w:w="18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6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1" w:type="dxa"/>
            <w:gridSpan w:val="3"/>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9B7A20">
        <w:trPr>
          <w:trHeight w:val="167"/>
        </w:trPr>
        <w:tc>
          <w:tcPr>
            <w:tcW w:w="980" w:type="dxa"/>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gridSpan w:val="2"/>
            <w:tcBorders>
              <w:top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40" w:type="dxa"/>
            <w:tcBorders>
              <w:top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gridSpan w:val="2"/>
            <w:tcBorders>
              <w:top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0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0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1" w:type="dxa"/>
            <w:gridSpan w:val="3"/>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bl>
    <w:p w:rsidR="00D62E91" w:rsidRPr="001B0772" w:rsidRDefault="00D62E91" w:rsidP="001B0772">
      <w:pPr>
        <w:spacing w:after="0" w:line="240" w:lineRule="auto"/>
        <w:ind w:left="120" w:right="120" w:firstLine="567"/>
        <w:jc w:val="both"/>
        <w:rPr>
          <w:rFonts w:ascii="Times New Roman" w:hAnsi="Times New Roman" w:cs="Times New Roman"/>
          <w:b/>
          <w:sz w:val="24"/>
          <w:szCs w:val="24"/>
        </w:rPr>
      </w:pPr>
      <w:r w:rsidRPr="001D1082">
        <w:rPr>
          <w:rFonts w:ascii="Times New Roman" w:eastAsia="Times New Roman" w:hAnsi="Times New Roman" w:cs="Times New Roman"/>
          <w:b/>
          <w:bCs/>
          <w:sz w:val="24"/>
          <w:szCs w:val="24"/>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D62E91" w:rsidRPr="001D1082" w:rsidRDefault="00D62E91" w:rsidP="00D128F1">
      <w:pPr>
        <w:spacing w:after="0" w:line="240" w:lineRule="auto"/>
        <w:ind w:left="120" w:right="120" w:firstLine="567"/>
        <w:jc w:val="both"/>
        <w:rPr>
          <w:rFonts w:ascii="Times New Roman" w:hAnsi="Times New Roman" w:cs="Times New Roman"/>
          <w:sz w:val="24"/>
          <w:szCs w:val="24"/>
        </w:rPr>
      </w:pPr>
      <w:r w:rsidRPr="001D1082">
        <w:rPr>
          <w:rFonts w:ascii="Times New Roman" w:eastAsia="Times New Roman" w:hAnsi="Times New Roman" w:cs="Times New Roman"/>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D62E91" w:rsidRPr="001D1082" w:rsidRDefault="00D62E91" w:rsidP="00D128F1">
      <w:pPr>
        <w:spacing w:after="0" w:line="240" w:lineRule="auto"/>
        <w:ind w:left="680"/>
        <w:rPr>
          <w:rFonts w:ascii="Times New Roman" w:hAnsi="Times New Roman" w:cs="Times New Roman"/>
          <w:sz w:val="24"/>
          <w:szCs w:val="24"/>
        </w:rPr>
      </w:pPr>
      <w:r w:rsidRPr="001D1082">
        <w:rPr>
          <w:rFonts w:ascii="Times New Roman" w:eastAsia="Times New Roman" w:hAnsi="Times New Roman" w:cs="Times New Roman"/>
          <w:sz w:val="24"/>
          <w:szCs w:val="24"/>
        </w:rPr>
        <w:t>Такое взаимодействие включает:</w:t>
      </w:r>
    </w:p>
    <w:p w:rsidR="00D62E91" w:rsidRPr="001D1082" w:rsidRDefault="00D62E91" w:rsidP="00910F18">
      <w:pPr>
        <w:numPr>
          <w:ilvl w:val="0"/>
          <w:numId w:val="19"/>
        </w:numPr>
        <w:tabs>
          <w:tab w:val="left" w:pos="1152"/>
        </w:tabs>
        <w:spacing w:after="0" w:line="240" w:lineRule="auto"/>
        <w:ind w:left="120" w:right="120" w:firstLine="533"/>
        <w:rPr>
          <w:rFonts w:ascii="Times New Roman" w:eastAsia="Symbol" w:hAnsi="Times New Roman" w:cs="Times New Roman"/>
          <w:sz w:val="24"/>
          <w:szCs w:val="24"/>
        </w:rPr>
      </w:pPr>
      <w:r w:rsidRPr="001D1082">
        <w:rPr>
          <w:rFonts w:ascii="Times New Roman" w:eastAsia="Times New Roman" w:hAnsi="Times New Roman" w:cs="Times New Roman"/>
          <w:sz w:val="24"/>
          <w:szCs w:val="24"/>
        </w:rPr>
        <w:lastRenderedPageBreak/>
        <w:t>комплексность в определении и решении проблем ребёнка, предоставлении ему квалифицированной помощи специалистов разного профиля;</w:t>
      </w:r>
    </w:p>
    <w:p w:rsidR="00D62E91" w:rsidRPr="001D1082" w:rsidRDefault="00D62E91" w:rsidP="00910F18">
      <w:pPr>
        <w:numPr>
          <w:ilvl w:val="0"/>
          <w:numId w:val="19"/>
        </w:numPr>
        <w:tabs>
          <w:tab w:val="left" w:pos="1140"/>
        </w:tabs>
        <w:spacing w:after="0" w:line="240" w:lineRule="auto"/>
        <w:ind w:left="1140" w:hanging="487"/>
        <w:rPr>
          <w:rFonts w:ascii="Times New Roman" w:eastAsia="Symbol" w:hAnsi="Times New Roman" w:cs="Times New Roman"/>
          <w:sz w:val="24"/>
          <w:szCs w:val="24"/>
        </w:rPr>
      </w:pPr>
      <w:r w:rsidRPr="001D1082">
        <w:rPr>
          <w:rFonts w:ascii="Times New Roman" w:eastAsia="Times New Roman" w:hAnsi="Times New Roman" w:cs="Times New Roman"/>
          <w:sz w:val="24"/>
          <w:szCs w:val="24"/>
        </w:rPr>
        <w:t>многоаспектный анализ личностного и познавательного развития ребёнка;</w:t>
      </w:r>
    </w:p>
    <w:p w:rsidR="00D62E91" w:rsidRPr="001D1082" w:rsidRDefault="00D62E91" w:rsidP="00910F18">
      <w:pPr>
        <w:numPr>
          <w:ilvl w:val="0"/>
          <w:numId w:val="19"/>
        </w:numPr>
        <w:tabs>
          <w:tab w:val="left" w:pos="1152"/>
        </w:tabs>
        <w:spacing w:after="0" w:line="240" w:lineRule="auto"/>
        <w:ind w:left="120" w:right="120" w:firstLine="533"/>
        <w:jc w:val="both"/>
        <w:rPr>
          <w:rFonts w:ascii="Times New Roman" w:eastAsia="Symbol" w:hAnsi="Times New Roman" w:cs="Times New Roman"/>
          <w:sz w:val="24"/>
          <w:szCs w:val="24"/>
        </w:rPr>
      </w:pPr>
      <w:r w:rsidRPr="001D1082">
        <w:rPr>
          <w:rFonts w:ascii="Times New Roman" w:eastAsia="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D62E91" w:rsidRPr="001D1082" w:rsidRDefault="00D62E91" w:rsidP="00D128F1">
      <w:pPr>
        <w:spacing w:after="0" w:line="240" w:lineRule="auto"/>
        <w:ind w:left="120" w:right="120" w:firstLine="567"/>
        <w:jc w:val="both"/>
        <w:rPr>
          <w:rFonts w:ascii="Times New Roman" w:hAnsi="Times New Roman" w:cs="Times New Roman"/>
          <w:sz w:val="24"/>
          <w:szCs w:val="24"/>
        </w:rPr>
      </w:pPr>
      <w:r w:rsidRPr="001D1082">
        <w:rPr>
          <w:rFonts w:ascii="Times New Roman" w:eastAsia="Times New Roman" w:hAnsi="Times New Roman" w:cs="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w:t>
      </w:r>
    </w:p>
    <w:p w:rsidR="00D62E91" w:rsidRPr="001D1082" w:rsidRDefault="00D62E91" w:rsidP="00910F18">
      <w:pPr>
        <w:numPr>
          <w:ilvl w:val="1"/>
          <w:numId w:val="20"/>
        </w:numPr>
        <w:tabs>
          <w:tab w:val="left" w:pos="1047"/>
        </w:tabs>
        <w:spacing w:after="0" w:line="240" w:lineRule="auto"/>
        <w:ind w:left="120" w:firstLine="560"/>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D62E91" w:rsidRPr="001B0772" w:rsidRDefault="00D62E91" w:rsidP="001B0772">
      <w:pPr>
        <w:pStyle w:val="ad"/>
        <w:numPr>
          <w:ilvl w:val="1"/>
          <w:numId w:val="20"/>
        </w:numPr>
        <w:tabs>
          <w:tab w:val="left" w:pos="1152"/>
        </w:tabs>
        <w:spacing w:after="0" w:line="240" w:lineRule="auto"/>
        <w:jc w:val="both"/>
        <w:rPr>
          <w:rFonts w:ascii="Times New Roman" w:eastAsia="Symbol" w:hAnsi="Times New Roman" w:cs="Times New Roman"/>
          <w:sz w:val="24"/>
          <w:szCs w:val="24"/>
        </w:rPr>
      </w:pPr>
      <w:r w:rsidRPr="001B0772">
        <w:rPr>
          <w:rFonts w:ascii="Times New Roman" w:eastAsia="Times New Roman" w:hAnsi="Times New Roman" w:cs="Times New Roman"/>
          <w:sz w:val="24"/>
          <w:szCs w:val="24"/>
        </w:rPr>
        <w:t>сотрудничество с учреждениями образования (ЦДТ) и другими ведомствами (Центр социальной защиты населения, районная ПМПК, ЦРБ) по вопросам преемственности обучения, развития и адаптации, социализации, здоровьесбережения детей с ограниченными возможностями здоровья;</w:t>
      </w:r>
    </w:p>
    <w:p w:rsidR="00D62E91" w:rsidRPr="001B0772" w:rsidRDefault="00D62E91" w:rsidP="001B0772">
      <w:pPr>
        <w:pStyle w:val="ad"/>
        <w:numPr>
          <w:ilvl w:val="1"/>
          <w:numId w:val="20"/>
        </w:numPr>
        <w:tabs>
          <w:tab w:val="left" w:pos="1152"/>
        </w:tabs>
        <w:spacing w:after="0" w:line="240" w:lineRule="auto"/>
        <w:jc w:val="both"/>
        <w:rPr>
          <w:rFonts w:ascii="Times New Roman" w:eastAsia="Symbol" w:hAnsi="Times New Roman" w:cs="Times New Roman"/>
          <w:sz w:val="24"/>
          <w:szCs w:val="24"/>
        </w:rPr>
      </w:pPr>
      <w:r w:rsidRPr="001B0772">
        <w:rPr>
          <w:rFonts w:ascii="Times New Roman" w:eastAsia="Times New Roman" w:hAnsi="Times New Roman" w:cs="Times New Roman"/>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(«Общество слепых»), организациями родителей детей с ограниченными возможностями здоровья;</w:t>
      </w:r>
    </w:p>
    <w:p w:rsidR="00D62E91" w:rsidRPr="001B0772" w:rsidRDefault="00D62E91" w:rsidP="001B0772">
      <w:pPr>
        <w:pStyle w:val="ad"/>
        <w:numPr>
          <w:ilvl w:val="1"/>
          <w:numId w:val="20"/>
        </w:numPr>
        <w:tabs>
          <w:tab w:val="left" w:pos="1152"/>
        </w:tabs>
        <w:spacing w:after="0" w:line="240" w:lineRule="auto"/>
        <w:rPr>
          <w:rFonts w:ascii="Times New Roman" w:eastAsia="Symbol" w:hAnsi="Times New Roman" w:cs="Times New Roman"/>
          <w:sz w:val="24"/>
          <w:szCs w:val="24"/>
        </w:rPr>
      </w:pPr>
      <w:r w:rsidRPr="001B0772">
        <w:rPr>
          <w:rFonts w:ascii="Times New Roman" w:eastAsia="Times New Roman" w:hAnsi="Times New Roman" w:cs="Times New Roman"/>
          <w:sz w:val="24"/>
          <w:szCs w:val="24"/>
        </w:rPr>
        <w:t>сотрудничество с родительской общественностью (Управляющий совет МБОУ «  Лицей г. Абдулино», родительский комитет)</w:t>
      </w:r>
    </w:p>
    <w:p w:rsidR="00D62E91" w:rsidRPr="001D1082" w:rsidRDefault="00D62E91" w:rsidP="00D128F1">
      <w:pPr>
        <w:spacing w:after="0" w:line="240" w:lineRule="auto"/>
        <w:rPr>
          <w:rFonts w:ascii="Times New Roman" w:hAnsi="Times New Roman" w:cs="Times New Roman"/>
          <w:sz w:val="24"/>
          <w:szCs w:val="24"/>
        </w:rPr>
      </w:pPr>
    </w:p>
    <w:tbl>
      <w:tblPr>
        <w:tblW w:w="10080" w:type="dxa"/>
        <w:tblInd w:w="10" w:type="dxa"/>
        <w:tblLayout w:type="fixed"/>
        <w:tblCellMar>
          <w:left w:w="0" w:type="dxa"/>
          <w:right w:w="0" w:type="dxa"/>
        </w:tblCellMar>
        <w:tblLook w:val="04A0"/>
      </w:tblPr>
      <w:tblGrid>
        <w:gridCol w:w="1836"/>
        <w:gridCol w:w="80"/>
        <w:gridCol w:w="818"/>
        <w:gridCol w:w="299"/>
        <w:gridCol w:w="120"/>
        <w:gridCol w:w="120"/>
        <w:gridCol w:w="20"/>
        <w:gridCol w:w="140"/>
        <w:gridCol w:w="80"/>
        <w:gridCol w:w="40"/>
        <w:gridCol w:w="319"/>
        <w:gridCol w:w="838"/>
        <w:gridCol w:w="220"/>
        <w:gridCol w:w="180"/>
        <w:gridCol w:w="160"/>
        <w:gridCol w:w="319"/>
        <w:gridCol w:w="539"/>
        <w:gridCol w:w="359"/>
        <w:gridCol w:w="1257"/>
        <w:gridCol w:w="319"/>
        <w:gridCol w:w="140"/>
        <w:gridCol w:w="60"/>
        <w:gridCol w:w="180"/>
        <w:gridCol w:w="459"/>
        <w:gridCol w:w="859"/>
        <w:gridCol w:w="20"/>
        <w:gridCol w:w="39"/>
        <w:gridCol w:w="30"/>
        <w:gridCol w:w="200"/>
        <w:gridCol w:w="30"/>
      </w:tblGrid>
      <w:tr w:rsidR="00D62E91" w:rsidRPr="001D1082" w:rsidTr="00601EBE">
        <w:trPr>
          <w:gridAfter w:val="5"/>
          <w:wAfter w:w="319" w:type="dxa"/>
          <w:trHeight w:val="306"/>
        </w:trPr>
        <w:tc>
          <w:tcPr>
            <w:tcW w:w="1836" w:type="dxa"/>
            <w:tcBorders>
              <w:top w:val="single" w:sz="8" w:space="0" w:color="auto"/>
              <w:left w:val="single" w:sz="8" w:space="0" w:color="auto"/>
              <w:right w:val="single" w:sz="8" w:space="0" w:color="auto"/>
            </w:tcBorders>
            <w:vAlign w:val="bottom"/>
          </w:tcPr>
          <w:p w:rsidR="00D62E91" w:rsidRPr="001D1082" w:rsidRDefault="00D62E91" w:rsidP="00D128F1">
            <w:pPr>
              <w:spacing w:after="0" w:line="240" w:lineRule="auto"/>
              <w:ind w:left="60"/>
              <w:rPr>
                <w:rFonts w:ascii="Times New Roman" w:hAnsi="Times New Roman" w:cs="Times New Roman"/>
                <w:sz w:val="24"/>
                <w:szCs w:val="24"/>
              </w:rPr>
            </w:pPr>
            <w:r w:rsidRPr="001D1082">
              <w:rPr>
                <w:rFonts w:ascii="Times New Roman" w:eastAsia="Times New Roman" w:hAnsi="Times New Roman" w:cs="Times New Roman"/>
                <w:bCs/>
                <w:sz w:val="24"/>
                <w:szCs w:val="24"/>
              </w:rPr>
              <w:t>Направление</w:t>
            </w:r>
          </w:p>
        </w:tc>
        <w:tc>
          <w:tcPr>
            <w:tcW w:w="1437" w:type="dxa"/>
            <w:gridSpan w:val="5"/>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55" w:type="dxa"/>
            <w:gridSpan w:val="11"/>
            <w:tcBorders>
              <w:top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bCs/>
                <w:sz w:val="24"/>
                <w:szCs w:val="24"/>
              </w:rPr>
              <w:t>Содержание работы</w:t>
            </w:r>
          </w:p>
        </w:tc>
        <w:tc>
          <w:tcPr>
            <w:tcW w:w="359"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274" w:type="dxa"/>
            <w:gridSpan w:val="7"/>
            <w:tcBorders>
              <w:top w:val="single" w:sz="8" w:space="0" w:color="auto"/>
              <w:right w:val="single" w:sz="8" w:space="0" w:color="auto"/>
            </w:tcBorders>
            <w:vAlign w:val="bottom"/>
          </w:tcPr>
          <w:p w:rsidR="00D62E91" w:rsidRPr="001D1082" w:rsidRDefault="00D62E91" w:rsidP="00D128F1">
            <w:pPr>
              <w:spacing w:after="0" w:line="240" w:lineRule="auto"/>
              <w:ind w:left="550"/>
              <w:jc w:val="center"/>
              <w:rPr>
                <w:rFonts w:ascii="Times New Roman" w:hAnsi="Times New Roman" w:cs="Times New Roman"/>
                <w:sz w:val="24"/>
                <w:szCs w:val="24"/>
              </w:rPr>
            </w:pPr>
            <w:r w:rsidRPr="001D1082">
              <w:rPr>
                <w:rFonts w:ascii="Times New Roman" w:eastAsia="Times New Roman" w:hAnsi="Times New Roman" w:cs="Times New Roman"/>
                <w:bCs/>
                <w:sz w:val="24"/>
                <w:szCs w:val="24"/>
              </w:rPr>
              <w:t>Где и кем выполняется</w:t>
            </w:r>
          </w:p>
        </w:tc>
      </w:tr>
      <w:tr w:rsidR="00D62E91" w:rsidRPr="001D1082" w:rsidTr="00601EBE">
        <w:trPr>
          <w:gridAfter w:val="5"/>
          <w:wAfter w:w="319" w:type="dxa"/>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37" w:type="dxa"/>
            <w:gridSpan w:val="5"/>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1557"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1018"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359"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76"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1498" w:type="dxa"/>
            <w:gridSpan w:val="3"/>
            <w:tcBorders>
              <w:right w:val="single" w:sz="8" w:space="0" w:color="auto"/>
            </w:tcBorders>
            <w:vAlign w:val="bottom"/>
          </w:tcPr>
          <w:p w:rsidR="00D62E91" w:rsidRPr="001D1082" w:rsidRDefault="00D62E91" w:rsidP="00D128F1">
            <w:pPr>
              <w:spacing w:after="0" w:line="240" w:lineRule="auto"/>
              <w:ind w:right="970"/>
              <w:jc w:val="center"/>
              <w:rPr>
                <w:rFonts w:ascii="Times New Roman" w:hAnsi="Times New Roman" w:cs="Times New Roman"/>
                <w:sz w:val="24"/>
                <w:szCs w:val="24"/>
              </w:rPr>
            </w:pPr>
            <w:r w:rsidRPr="001D1082">
              <w:rPr>
                <w:rFonts w:ascii="Times New Roman" w:eastAsia="Times New Roman" w:hAnsi="Times New Roman" w:cs="Times New Roman"/>
                <w:bCs/>
                <w:sz w:val="24"/>
                <w:szCs w:val="24"/>
              </w:rPr>
              <w:t>работа</w:t>
            </w:r>
          </w:p>
        </w:tc>
      </w:tr>
      <w:tr w:rsidR="00D62E91" w:rsidRPr="001D1082" w:rsidTr="00601EBE">
        <w:trPr>
          <w:gridAfter w:val="5"/>
          <w:wAfter w:w="319" w:type="dxa"/>
          <w:trHeight w:val="150"/>
        </w:trPr>
        <w:tc>
          <w:tcPr>
            <w:tcW w:w="1836" w:type="dxa"/>
            <w:tcBorders>
              <w:left w:val="single" w:sz="8" w:space="0" w:color="auto"/>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37" w:type="dxa"/>
            <w:gridSpan w:val="5"/>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55" w:type="dxa"/>
            <w:gridSpan w:val="11"/>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59"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76" w:type="dxa"/>
            <w:gridSpan w:val="4"/>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98" w:type="dxa"/>
            <w:gridSpan w:val="3"/>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5"/>
          <w:wAfter w:w="319" w:type="dxa"/>
          <w:trHeight w:val="281"/>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37" w:type="dxa"/>
            <w:gridSpan w:val="5"/>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Выявление</w:t>
            </w:r>
          </w:p>
        </w:tc>
        <w:tc>
          <w:tcPr>
            <w:tcW w:w="2855" w:type="dxa"/>
            <w:gridSpan w:val="11"/>
            <w:vAlign w:val="bottom"/>
          </w:tcPr>
          <w:p w:rsidR="00D62E91" w:rsidRPr="001D1082" w:rsidRDefault="00D62E91" w:rsidP="00D128F1">
            <w:pPr>
              <w:spacing w:after="0" w:line="240" w:lineRule="auto"/>
              <w:ind w:left="60"/>
              <w:rPr>
                <w:rFonts w:ascii="Times New Roman" w:hAnsi="Times New Roman" w:cs="Times New Roman"/>
                <w:sz w:val="24"/>
                <w:szCs w:val="24"/>
              </w:rPr>
            </w:pPr>
            <w:r w:rsidRPr="001D1082">
              <w:rPr>
                <w:rFonts w:ascii="Times New Roman" w:eastAsia="Times New Roman" w:hAnsi="Times New Roman" w:cs="Times New Roman"/>
                <w:sz w:val="24"/>
                <w:szCs w:val="24"/>
              </w:rPr>
              <w:t>состояния  физического</w:t>
            </w:r>
          </w:p>
        </w:tc>
        <w:tc>
          <w:tcPr>
            <w:tcW w:w="359"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1776"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Медицинский</w:t>
            </w:r>
          </w:p>
        </w:tc>
        <w:tc>
          <w:tcPr>
            <w:tcW w:w="1498" w:type="dxa"/>
            <w:gridSpan w:val="3"/>
            <w:tcBorders>
              <w:right w:val="single" w:sz="8" w:space="0" w:color="auto"/>
            </w:tcBorders>
            <w:vAlign w:val="bottom"/>
          </w:tcPr>
          <w:p w:rsidR="00D62E91" w:rsidRPr="001D1082" w:rsidRDefault="00D62E91" w:rsidP="00D128F1">
            <w:pPr>
              <w:spacing w:after="0" w:line="240" w:lineRule="auto"/>
              <w:ind w:left="840"/>
              <w:rPr>
                <w:rFonts w:ascii="Times New Roman" w:hAnsi="Times New Roman" w:cs="Times New Roman"/>
                <w:sz w:val="24"/>
                <w:szCs w:val="24"/>
              </w:rPr>
            </w:pPr>
            <w:r w:rsidRPr="001D1082">
              <w:rPr>
                <w:rFonts w:ascii="Times New Roman" w:eastAsia="Times New Roman" w:hAnsi="Times New Roman" w:cs="Times New Roman"/>
                <w:sz w:val="24"/>
                <w:szCs w:val="24"/>
              </w:rPr>
              <w:t>работник,</w:t>
            </w:r>
          </w:p>
        </w:tc>
      </w:tr>
      <w:tr w:rsidR="00D62E91" w:rsidRPr="001D1082" w:rsidTr="00601EBE">
        <w:trPr>
          <w:gridAfter w:val="5"/>
          <w:wAfter w:w="319" w:type="dxa"/>
          <w:trHeight w:val="446"/>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17" w:type="dxa"/>
            <w:gridSpan w:val="9"/>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психического</w:t>
            </w:r>
          </w:p>
        </w:tc>
        <w:tc>
          <w:tcPr>
            <w:tcW w:w="1557" w:type="dxa"/>
            <w:gridSpan w:val="4"/>
            <w:vAlign w:val="bottom"/>
          </w:tcPr>
          <w:p w:rsidR="00D62E91" w:rsidRPr="001D1082" w:rsidRDefault="00D62E91" w:rsidP="00D128F1">
            <w:pPr>
              <w:spacing w:after="0" w:line="240" w:lineRule="auto"/>
              <w:ind w:left="300"/>
              <w:rPr>
                <w:rFonts w:ascii="Times New Roman" w:hAnsi="Times New Roman" w:cs="Times New Roman"/>
                <w:sz w:val="24"/>
                <w:szCs w:val="24"/>
              </w:rPr>
            </w:pPr>
            <w:r w:rsidRPr="001D1082">
              <w:rPr>
                <w:rFonts w:ascii="Times New Roman" w:eastAsia="Times New Roman" w:hAnsi="Times New Roman" w:cs="Times New Roman"/>
                <w:sz w:val="24"/>
                <w:szCs w:val="24"/>
              </w:rPr>
              <w:t>здоровья.</w:t>
            </w:r>
          </w:p>
        </w:tc>
        <w:tc>
          <w:tcPr>
            <w:tcW w:w="1377" w:type="dxa"/>
            <w:gridSpan w:val="4"/>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Изучение</w:t>
            </w:r>
          </w:p>
        </w:tc>
        <w:tc>
          <w:tcPr>
            <w:tcW w:w="1776"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педагог.</w:t>
            </w:r>
          </w:p>
        </w:tc>
        <w:tc>
          <w:tcPr>
            <w:tcW w:w="1498" w:type="dxa"/>
            <w:gridSpan w:val="3"/>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5"/>
          <w:wAfter w:w="319" w:type="dxa"/>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Медицинское</w:t>
            </w:r>
          </w:p>
        </w:tc>
        <w:tc>
          <w:tcPr>
            <w:tcW w:w="1717" w:type="dxa"/>
            <w:gridSpan w:val="9"/>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медицинской</w:t>
            </w:r>
          </w:p>
        </w:tc>
        <w:tc>
          <w:tcPr>
            <w:tcW w:w="2934" w:type="dxa"/>
            <w:gridSpan w:val="8"/>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документации:  история</w:t>
            </w:r>
          </w:p>
        </w:tc>
        <w:tc>
          <w:tcPr>
            <w:tcW w:w="1776"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1498" w:type="dxa"/>
            <w:gridSpan w:val="3"/>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5"/>
          <w:wAfter w:w="319" w:type="dxa"/>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51" w:type="dxa"/>
            <w:gridSpan w:val="17"/>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развития ребенка, здоровье родителей,</w:t>
            </w:r>
          </w:p>
        </w:tc>
        <w:tc>
          <w:tcPr>
            <w:tcW w:w="3274" w:type="dxa"/>
            <w:gridSpan w:val="7"/>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Наблюдения во время занятий,</w:t>
            </w:r>
          </w:p>
        </w:tc>
      </w:tr>
      <w:tr w:rsidR="00D62E91" w:rsidRPr="001D1082" w:rsidTr="00601EBE">
        <w:trPr>
          <w:gridAfter w:val="5"/>
          <w:wAfter w:w="319" w:type="dxa"/>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292" w:type="dxa"/>
            <w:gridSpan w:val="16"/>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как протекала беременность, роды.</w:t>
            </w:r>
          </w:p>
        </w:tc>
        <w:tc>
          <w:tcPr>
            <w:tcW w:w="359"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274" w:type="dxa"/>
            <w:gridSpan w:val="7"/>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на  переменах,  во  время  игр  и</w:t>
            </w:r>
          </w:p>
        </w:tc>
      </w:tr>
      <w:tr w:rsidR="00D62E91" w:rsidRPr="001D1082" w:rsidTr="00601EBE">
        <w:trPr>
          <w:gridAfter w:val="5"/>
          <w:wAfter w:w="319" w:type="dxa"/>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37" w:type="dxa"/>
            <w:gridSpan w:val="5"/>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Физическое</w:t>
            </w:r>
          </w:p>
        </w:tc>
        <w:tc>
          <w:tcPr>
            <w:tcW w:w="280"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1557" w:type="dxa"/>
            <w:gridSpan w:val="4"/>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состояние</w:t>
            </w:r>
          </w:p>
        </w:tc>
        <w:tc>
          <w:tcPr>
            <w:tcW w:w="1377" w:type="dxa"/>
            <w:gridSpan w:val="4"/>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учащегося;</w:t>
            </w:r>
          </w:p>
        </w:tc>
        <w:tc>
          <w:tcPr>
            <w:tcW w:w="1776"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т. д. (педагог).</w:t>
            </w:r>
          </w:p>
        </w:tc>
        <w:tc>
          <w:tcPr>
            <w:tcW w:w="1498" w:type="dxa"/>
            <w:gridSpan w:val="3"/>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5"/>
          <w:wAfter w:w="319" w:type="dxa"/>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37" w:type="dxa"/>
            <w:gridSpan w:val="5"/>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изменения</w:t>
            </w:r>
          </w:p>
        </w:tc>
        <w:tc>
          <w:tcPr>
            <w:tcW w:w="28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c>
          <w:tcPr>
            <w:tcW w:w="1557" w:type="dxa"/>
            <w:gridSpan w:val="4"/>
            <w:vAlign w:val="bottom"/>
          </w:tcPr>
          <w:p w:rsidR="00D62E91" w:rsidRPr="001D1082" w:rsidRDefault="00D62E91" w:rsidP="00D128F1">
            <w:pPr>
              <w:spacing w:after="0" w:line="240" w:lineRule="auto"/>
              <w:ind w:left="220"/>
              <w:rPr>
                <w:rFonts w:ascii="Times New Roman" w:hAnsi="Times New Roman" w:cs="Times New Roman"/>
                <w:sz w:val="24"/>
                <w:szCs w:val="24"/>
              </w:rPr>
            </w:pPr>
            <w:r w:rsidRPr="001D1082">
              <w:rPr>
                <w:rFonts w:ascii="Times New Roman" w:eastAsia="Times New Roman" w:hAnsi="Times New Roman" w:cs="Times New Roman"/>
                <w:w w:val="99"/>
                <w:sz w:val="24"/>
                <w:szCs w:val="24"/>
              </w:rPr>
              <w:t>физическом</w:t>
            </w:r>
          </w:p>
        </w:tc>
        <w:tc>
          <w:tcPr>
            <w:tcW w:w="1377" w:type="dxa"/>
            <w:gridSpan w:val="4"/>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развитии</w:t>
            </w:r>
          </w:p>
        </w:tc>
        <w:tc>
          <w:tcPr>
            <w:tcW w:w="3274" w:type="dxa"/>
            <w:gridSpan w:val="7"/>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Обследование ребенка врачом.</w:t>
            </w:r>
          </w:p>
        </w:tc>
      </w:tr>
      <w:tr w:rsidR="00D62E91" w:rsidRPr="001D1082" w:rsidTr="00601EBE">
        <w:trPr>
          <w:gridAfter w:val="5"/>
          <w:wAfter w:w="319" w:type="dxa"/>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51" w:type="dxa"/>
            <w:gridSpan w:val="17"/>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(рост, вес и т. д.); нарушения движений</w:t>
            </w:r>
          </w:p>
        </w:tc>
        <w:tc>
          <w:tcPr>
            <w:tcW w:w="3274" w:type="dxa"/>
            <w:gridSpan w:val="7"/>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Беседа медицинского работника</w:t>
            </w:r>
          </w:p>
        </w:tc>
      </w:tr>
      <w:tr w:rsidR="00D62E91" w:rsidRPr="001D1082" w:rsidTr="00601EBE">
        <w:trPr>
          <w:gridAfter w:val="5"/>
          <w:wAfter w:w="319" w:type="dxa"/>
          <w:trHeight w:val="446"/>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17" w:type="dxa"/>
            <w:gridSpan w:val="9"/>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(скованность,</w:t>
            </w:r>
          </w:p>
        </w:tc>
        <w:tc>
          <w:tcPr>
            <w:tcW w:w="2934" w:type="dxa"/>
            <w:gridSpan w:val="8"/>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расторможенность,</w:t>
            </w:r>
          </w:p>
        </w:tc>
        <w:tc>
          <w:tcPr>
            <w:tcW w:w="1776"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 родителями.</w:t>
            </w:r>
          </w:p>
        </w:tc>
        <w:tc>
          <w:tcPr>
            <w:tcW w:w="1498" w:type="dxa"/>
            <w:gridSpan w:val="3"/>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5"/>
          <w:wAfter w:w="319" w:type="dxa"/>
          <w:trHeight w:val="485"/>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37" w:type="dxa"/>
            <w:gridSpan w:val="5"/>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параличи,</w:t>
            </w:r>
          </w:p>
        </w:tc>
        <w:tc>
          <w:tcPr>
            <w:tcW w:w="2855" w:type="dxa"/>
            <w:gridSpan w:val="11"/>
            <w:vAlign w:val="bottom"/>
          </w:tcPr>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парезы,   стереотипные</w:t>
            </w:r>
          </w:p>
        </w:tc>
        <w:tc>
          <w:tcPr>
            <w:tcW w:w="359"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1776"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1498" w:type="dxa"/>
            <w:gridSpan w:val="3"/>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5"/>
          <w:wAfter w:w="319" w:type="dxa"/>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37" w:type="dxa"/>
            <w:gridSpan w:val="5"/>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навязчивые</w:t>
            </w:r>
          </w:p>
        </w:tc>
        <w:tc>
          <w:tcPr>
            <w:tcW w:w="3214" w:type="dxa"/>
            <w:gridSpan w:val="1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движения);  утомляемость;</w:t>
            </w:r>
          </w:p>
        </w:tc>
        <w:tc>
          <w:tcPr>
            <w:tcW w:w="1776"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1498" w:type="dxa"/>
            <w:gridSpan w:val="3"/>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5"/>
          <w:wAfter w:w="319" w:type="dxa"/>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274" w:type="dxa"/>
            <w:gridSpan w:val="13"/>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состояние анализаторов.</w:t>
            </w:r>
          </w:p>
        </w:tc>
        <w:tc>
          <w:tcPr>
            <w:tcW w:w="1018"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359"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76"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1498" w:type="dxa"/>
            <w:gridSpan w:val="3"/>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5"/>
          <w:wAfter w:w="319" w:type="dxa"/>
          <w:trHeight w:val="160"/>
        </w:trPr>
        <w:tc>
          <w:tcPr>
            <w:tcW w:w="1836" w:type="dxa"/>
            <w:tcBorders>
              <w:left w:val="single" w:sz="8" w:space="0" w:color="auto"/>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37" w:type="dxa"/>
            <w:gridSpan w:val="5"/>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gridSpan w:val="4"/>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57" w:type="dxa"/>
            <w:gridSpan w:val="4"/>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018" w:type="dxa"/>
            <w:gridSpan w:val="3"/>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59"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76" w:type="dxa"/>
            <w:gridSpan w:val="4"/>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98" w:type="dxa"/>
            <w:gridSpan w:val="3"/>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2"/>
          <w:wAfter w:w="230" w:type="dxa"/>
          <w:trHeight w:val="299"/>
        </w:trPr>
        <w:tc>
          <w:tcPr>
            <w:tcW w:w="1836" w:type="dxa"/>
            <w:tcBorders>
              <w:top w:val="single" w:sz="8" w:space="0" w:color="auto"/>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97" w:type="dxa"/>
            <w:gridSpan w:val="7"/>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Обследование</w:t>
            </w:r>
          </w:p>
        </w:tc>
        <w:tc>
          <w:tcPr>
            <w:tcW w:w="359" w:type="dxa"/>
            <w:gridSpan w:val="2"/>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98" w:type="dxa"/>
            <w:gridSpan w:val="4"/>
            <w:tcBorders>
              <w:top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w w:val="97"/>
                <w:sz w:val="24"/>
                <w:szCs w:val="24"/>
              </w:rPr>
              <w:t>актуального</w:t>
            </w:r>
          </w:p>
        </w:tc>
        <w:tc>
          <w:tcPr>
            <w:tcW w:w="1217" w:type="dxa"/>
            <w:gridSpan w:val="3"/>
            <w:tcBorders>
              <w:top w:val="single" w:sz="8" w:space="0" w:color="auto"/>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уровня</w:t>
            </w:r>
          </w:p>
        </w:tc>
        <w:tc>
          <w:tcPr>
            <w:tcW w:w="1576" w:type="dxa"/>
            <w:gridSpan w:val="2"/>
            <w:tcBorders>
              <w:top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Наблюдение</w:t>
            </w:r>
          </w:p>
        </w:tc>
        <w:tc>
          <w:tcPr>
            <w:tcW w:w="380" w:type="dxa"/>
            <w:gridSpan w:val="3"/>
            <w:tcBorders>
              <w:top w:val="single" w:sz="8" w:space="0" w:color="auto"/>
            </w:tcBorders>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за</w:t>
            </w:r>
          </w:p>
        </w:tc>
        <w:tc>
          <w:tcPr>
            <w:tcW w:w="1338" w:type="dxa"/>
            <w:gridSpan w:val="3"/>
            <w:tcBorders>
              <w:top w:val="single" w:sz="8" w:space="0" w:color="auto"/>
            </w:tcBorders>
            <w:vAlign w:val="bottom"/>
          </w:tcPr>
          <w:p w:rsidR="00D62E91" w:rsidRPr="001D1082" w:rsidRDefault="00D62E91" w:rsidP="00D128F1">
            <w:pPr>
              <w:spacing w:after="0" w:line="240" w:lineRule="auto"/>
              <w:ind w:left="220"/>
              <w:rPr>
                <w:rFonts w:ascii="Times New Roman" w:hAnsi="Times New Roman" w:cs="Times New Roman"/>
                <w:sz w:val="24"/>
                <w:szCs w:val="24"/>
              </w:rPr>
            </w:pPr>
            <w:r w:rsidRPr="001D1082">
              <w:rPr>
                <w:rFonts w:ascii="Times New Roman" w:eastAsia="Times New Roman" w:hAnsi="Times New Roman" w:cs="Times New Roman"/>
                <w:sz w:val="24"/>
                <w:szCs w:val="24"/>
              </w:rPr>
              <w:t>ребенком</w:t>
            </w:r>
          </w:p>
        </w:tc>
        <w:tc>
          <w:tcPr>
            <w:tcW w:w="69" w:type="dxa"/>
            <w:gridSpan w:val="2"/>
            <w:tcBorders>
              <w:top w:val="single" w:sz="8" w:space="0" w:color="auto"/>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на</w:t>
            </w:r>
          </w:p>
        </w:tc>
      </w:tr>
      <w:tr w:rsidR="00D62E91" w:rsidRPr="001D1082" w:rsidTr="00601EBE">
        <w:trPr>
          <w:gridAfter w:val="2"/>
          <w:wAfter w:w="230" w:type="dxa"/>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571" w:type="dxa"/>
            <w:gridSpan w:val="16"/>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психического   и   речевого   развития,</w:t>
            </w:r>
          </w:p>
        </w:tc>
        <w:tc>
          <w:tcPr>
            <w:tcW w:w="3363" w:type="dxa"/>
            <w:gridSpan w:val="10"/>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занятиях и во внеурочное время</w:t>
            </w:r>
          </w:p>
        </w:tc>
      </w:tr>
      <w:tr w:rsidR="00D62E91" w:rsidRPr="001D1082" w:rsidTr="00601EBE">
        <w:trPr>
          <w:gridAfter w:val="2"/>
          <w:wAfter w:w="230" w:type="dxa"/>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lastRenderedPageBreak/>
              <w:t>Психолого–</w:t>
            </w: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597" w:type="dxa"/>
            <w:gridSpan w:val="7"/>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определение</w:t>
            </w:r>
          </w:p>
        </w:tc>
        <w:tc>
          <w:tcPr>
            <w:tcW w:w="359"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838" w:type="dxa"/>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зоны</w:t>
            </w:r>
          </w:p>
        </w:tc>
        <w:tc>
          <w:tcPr>
            <w:tcW w:w="1777" w:type="dxa"/>
            <w:gridSpan w:val="6"/>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ближайшего</w:t>
            </w:r>
          </w:p>
        </w:tc>
        <w:tc>
          <w:tcPr>
            <w:tcW w:w="2415" w:type="dxa"/>
            <w:gridSpan w:val="6"/>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(учитель, психолог).</w:t>
            </w:r>
          </w:p>
        </w:tc>
        <w:tc>
          <w:tcPr>
            <w:tcW w:w="918"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2"/>
          <w:wAfter w:w="230" w:type="dxa"/>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логопедическ</w:t>
            </w: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77" w:type="dxa"/>
            <w:gridSpan w:val="5"/>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развития.</w:t>
            </w:r>
          </w:p>
        </w:tc>
        <w:tc>
          <w:tcPr>
            <w:tcW w:w="22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359"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838"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6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217" w:type="dxa"/>
            <w:gridSpan w:val="3"/>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257"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Беседы</w:t>
            </w:r>
          </w:p>
        </w:tc>
        <w:tc>
          <w:tcPr>
            <w:tcW w:w="319" w:type="dxa"/>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w:t>
            </w:r>
          </w:p>
        </w:tc>
        <w:tc>
          <w:tcPr>
            <w:tcW w:w="3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377" w:type="dxa"/>
            <w:gridSpan w:val="4"/>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ребенком,</w:t>
            </w:r>
          </w:p>
        </w:tc>
        <w:tc>
          <w:tcPr>
            <w:tcW w:w="30" w:type="dxa"/>
            <w:tcBorders>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с</w:t>
            </w:r>
          </w:p>
        </w:tc>
      </w:tr>
      <w:tr w:rsidR="00D62E91" w:rsidRPr="001D1082" w:rsidTr="00601EBE">
        <w:trPr>
          <w:gridAfter w:val="2"/>
          <w:wAfter w:w="230" w:type="dxa"/>
          <w:trHeight w:val="424"/>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ое</w:t>
            </w: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77" w:type="dxa"/>
            <w:gridSpan w:val="5"/>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Внимание:</w:t>
            </w:r>
          </w:p>
        </w:tc>
        <w:tc>
          <w:tcPr>
            <w:tcW w:w="22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359"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838"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77" w:type="dxa"/>
            <w:gridSpan w:val="6"/>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устойчивость,</w:t>
            </w:r>
          </w:p>
        </w:tc>
        <w:tc>
          <w:tcPr>
            <w:tcW w:w="1576"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родителями.</w:t>
            </w:r>
          </w:p>
        </w:tc>
        <w:tc>
          <w:tcPr>
            <w:tcW w:w="3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45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18"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gridAfter w:val="2"/>
          <w:wAfter w:w="230" w:type="dxa"/>
          <w:trHeight w:val="20"/>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18" w:type="dxa"/>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299" w:type="dxa"/>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120" w:type="dxa"/>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719" w:type="dxa"/>
            <w:gridSpan w:val="6"/>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838"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77" w:type="dxa"/>
            <w:gridSpan w:val="6"/>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363" w:type="dxa"/>
            <w:gridSpan w:val="10"/>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2"/>
          <w:wAfter w:w="230" w:type="dxa"/>
          <w:trHeight w:val="454"/>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956" w:type="dxa"/>
            <w:gridSpan w:val="9"/>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w w:val="99"/>
                <w:sz w:val="24"/>
                <w:szCs w:val="24"/>
              </w:rPr>
              <w:t>переключаемость</w:t>
            </w:r>
          </w:p>
        </w:tc>
        <w:tc>
          <w:tcPr>
            <w:tcW w:w="838" w:type="dxa"/>
            <w:vAlign w:val="bottom"/>
          </w:tcPr>
          <w:p w:rsidR="00D62E91" w:rsidRPr="001D1082" w:rsidRDefault="00D62E91" w:rsidP="00D128F1">
            <w:pPr>
              <w:spacing w:after="0" w:line="240" w:lineRule="auto"/>
              <w:ind w:left="360"/>
              <w:rPr>
                <w:rFonts w:ascii="Times New Roman" w:hAnsi="Times New Roman" w:cs="Times New Roman"/>
                <w:sz w:val="24"/>
                <w:szCs w:val="24"/>
              </w:rPr>
            </w:pPr>
            <w:r w:rsidRPr="001D1082">
              <w:rPr>
                <w:rFonts w:ascii="Times New Roman" w:eastAsia="Times New Roman" w:hAnsi="Times New Roman" w:cs="Times New Roman"/>
                <w:sz w:val="24"/>
                <w:szCs w:val="24"/>
              </w:rPr>
              <w:t>с</w:t>
            </w:r>
          </w:p>
        </w:tc>
        <w:tc>
          <w:tcPr>
            <w:tcW w:w="1777" w:type="dxa"/>
            <w:gridSpan w:val="6"/>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w w:val="98"/>
                <w:sz w:val="24"/>
                <w:szCs w:val="24"/>
              </w:rPr>
              <w:t>одноговида</w:t>
            </w:r>
          </w:p>
        </w:tc>
        <w:tc>
          <w:tcPr>
            <w:tcW w:w="3363" w:type="dxa"/>
            <w:gridSpan w:val="10"/>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Наблюдения  за  речью  ребенка</w:t>
            </w:r>
          </w:p>
        </w:tc>
      </w:tr>
      <w:tr w:rsidR="00D62E91" w:rsidRPr="001D1082" w:rsidTr="00601EBE">
        <w:trPr>
          <w:gridAfter w:val="2"/>
          <w:wAfter w:w="230" w:type="dxa"/>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571" w:type="dxa"/>
            <w:gridSpan w:val="16"/>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w w:val="99"/>
                <w:sz w:val="24"/>
                <w:szCs w:val="24"/>
              </w:rPr>
              <w:t>деятельностинадругой,объем,</w:t>
            </w:r>
          </w:p>
        </w:tc>
        <w:tc>
          <w:tcPr>
            <w:tcW w:w="1956" w:type="dxa"/>
            <w:gridSpan w:val="5"/>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на   занятиях</w:t>
            </w:r>
          </w:p>
        </w:tc>
        <w:tc>
          <w:tcPr>
            <w:tcW w:w="459" w:type="dxa"/>
            <w:vAlign w:val="bottom"/>
          </w:tcPr>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948" w:type="dxa"/>
            <w:gridSpan w:val="4"/>
            <w:tcBorders>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w w:val="98"/>
                <w:sz w:val="24"/>
                <w:szCs w:val="24"/>
              </w:rPr>
              <w:t>внеурочное</w:t>
            </w:r>
          </w:p>
        </w:tc>
      </w:tr>
      <w:tr w:rsidR="00D62E91" w:rsidRPr="001D1082" w:rsidTr="00601EBE">
        <w:trPr>
          <w:gridAfter w:val="2"/>
          <w:wAfter w:w="230" w:type="dxa"/>
          <w:trHeight w:val="446"/>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794" w:type="dxa"/>
            <w:gridSpan w:val="10"/>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работоспособность.</w:t>
            </w:r>
          </w:p>
        </w:tc>
        <w:tc>
          <w:tcPr>
            <w:tcW w:w="56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217" w:type="dxa"/>
            <w:gridSpan w:val="3"/>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257"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время.</w:t>
            </w:r>
          </w:p>
        </w:tc>
        <w:tc>
          <w:tcPr>
            <w:tcW w:w="31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45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18"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2"/>
          <w:wAfter w:w="230" w:type="dxa"/>
          <w:trHeight w:val="424"/>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571" w:type="dxa"/>
            <w:gridSpan w:val="16"/>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Мышление:    визуальное    (линейное,</w:t>
            </w:r>
          </w:p>
        </w:tc>
        <w:tc>
          <w:tcPr>
            <w:tcW w:w="1257"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Изучение</w:t>
            </w:r>
          </w:p>
        </w:tc>
        <w:tc>
          <w:tcPr>
            <w:tcW w:w="2106" w:type="dxa"/>
            <w:gridSpan w:val="9"/>
            <w:tcBorders>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письменных   работ</w:t>
            </w:r>
          </w:p>
        </w:tc>
      </w:tr>
      <w:tr w:rsidR="00D62E91" w:rsidRPr="001D1082" w:rsidTr="001B0772">
        <w:trPr>
          <w:gridAfter w:val="2"/>
          <w:wAfter w:w="230" w:type="dxa"/>
          <w:trHeight w:val="20"/>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18" w:type="dxa"/>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419" w:type="dxa"/>
            <w:gridSpan w:val="2"/>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360" w:type="dxa"/>
            <w:gridSpan w:val="4"/>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359"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838"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77" w:type="dxa"/>
            <w:gridSpan w:val="6"/>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415" w:type="dxa"/>
            <w:gridSpan w:val="6"/>
            <w:vAlign w:val="bottom"/>
          </w:tcPr>
          <w:p w:rsidR="00D62E91" w:rsidRPr="001D1082" w:rsidRDefault="00D62E91" w:rsidP="00D128F1">
            <w:pPr>
              <w:spacing w:after="0" w:line="240" w:lineRule="auto"/>
              <w:rPr>
                <w:rFonts w:ascii="Times New Roman" w:hAnsi="Times New Roman" w:cs="Times New Roman"/>
                <w:sz w:val="24"/>
                <w:szCs w:val="24"/>
              </w:rPr>
            </w:pPr>
          </w:p>
        </w:tc>
        <w:tc>
          <w:tcPr>
            <w:tcW w:w="918"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2"/>
          <w:wAfter w:w="230" w:type="dxa"/>
          <w:trHeight w:val="454"/>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597" w:type="dxa"/>
            <w:gridSpan w:val="7"/>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структурное);</w:t>
            </w:r>
          </w:p>
        </w:tc>
        <w:tc>
          <w:tcPr>
            <w:tcW w:w="359"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838"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77" w:type="dxa"/>
            <w:gridSpan w:val="6"/>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понятийное</w:t>
            </w:r>
          </w:p>
        </w:tc>
        <w:tc>
          <w:tcPr>
            <w:tcW w:w="2415" w:type="dxa"/>
            <w:gridSpan w:val="6"/>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(учитель, психолог)</w:t>
            </w:r>
          </w:p>
        </w:tc>
        <w:tc>
          <w:tcPr>
            <w:tcW w:w="918"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2"/>
          <w:wAfter w:w="230" w:type="dxa"/>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597" w:type="dxa"/>
            <w:gridSpan w:val="7"/>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(интуитивное,</w:t>
            </w:r>
          </w:p>
        </w:tc>
        <w:tc>
          <w:tcPr>
            <w:tcW w:w="359"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838"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77" w:type="dxa"/>
            <w:gridSpan w:val="6"/>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логическое);</w:t>
            </w:r>
          </w:p>
        </w:tc>
        <w:tc>
          <w:tcPr>
            <w:tcW w:w="1257"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1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45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18"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2"/>
          <w:wAfter w:w="230" w:type="dxa"/>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571" w:type="dxa"/>
            <w:gridSpan w:val="16"/>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абстрактное, речевое, образное.</w:t>
            </w:r>
          </w:p>
        </w:tc>
        <w:tc>
          <w:tcPr>
            <w:tcW w:w="1257"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1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45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18"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2"/>
          <w:wAfter w:w="230" w:type="dxa"/>
          <w:trHeight w:val="424"/>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77" w:type="dxa"/>
            <w:gridSpan w:val="5"/>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Память:</w:t>
            </w:r>
          </w:p>
        </w:tc>
        <w:tc>
          <w:tcPr>
            <w:tcW w:w="1417" w:type="dxa"/>
            <w:gridSpan w:val="5"/>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w w:val="99"/>
                <w:sz w:val="24"/>
                <w:szCs w:val="24"/>
              </w:rPr>
              <w:t>зрительная,</w:t>
            </w:r>
          </w:p>
        </w:tc>
        <w:tc>
          <w:tcPr>
            <w:tcW w:w="56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217" w:type="dxa"/>
            <w:gridSpan w:val="3"/>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слуховая,</w:t>
            </w:r>
          </w:p>
        </w:tc>
        <w:tc>
          <w:tcPr>
            <w:tcW w:w="1257"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1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45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18"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gridAfter w:val="2"/>
          <w:wAfter w:w="230" w:type="dxa"/>
          <w:trHeight w:val="20"/>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18" w:type="dxa"/>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3753" w:type="dxa"/>
            <w:gridSpan w:val="15"/>
            <w:tcBorders>
              <w:right w:val="single" w:sz="8" w:space="0" w:color="auto"/>
            </w:tcBorders>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1257"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1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45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18"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2"/>
          <w:wAfter w:w="230" w:type="dxa"/>
          <w:trHeight w:val="454"/>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571" w:type="dxa"/>
            <w:gridSpan w:val="16"/>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моторная,   смешанная.   Быстрота   и</w:t>
            </w:r>
          </w:p>
        </w:tc>
        <w:tc>
          <w:tcPr>
            <w:tcW w:w="1257"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1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45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18"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2"/>
          <w:wAfter w:w="230" w:type="dxa"/>
          <w:trHeight w:val="446"/>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77" w:type="dxa"/>
            <w:gridSpan w:val="5"/>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прочность</w:t>
            </w:r>
          </w:p>
        </w:tc>
        <w:tc>
          <w:tcPr>
            <w:tcW w:w="22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359"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838"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77" w:type="dxa"/>
            <w:gridSpan w:val="6"/>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запоминания;</w:t>
            </w:r>
          </w:p>
        </w:tc>
        <w:tc>
          <w:tcPr>
            <w:tcW w:w="1257"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1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45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18"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2"/>
          <w:wAfter w:w="230" w:type="dxa"/>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956" w:type="dxa"/>
            <w:gridSpan w:val="9"/>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индивидуальные</w:t>
            </w:r>
          </w:p>
        </w:tc>
        <w:tc>
          <w:tcPr>
            <w:tcW w:w="838"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77" w:type="dxa"/>
            <w:gridSpan w:val="6"/>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особенности;</w:t>
            </w:r>
          </w:p>
        </w:tc>
        <w:tc>
          <w:tcPr>
            <w:tcW w:w="1257"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1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45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18"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2"/>
          <w:wAfter w:w="230" w:type="dxa"/>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956" w:type="dxa"/>
            <w:gridSpan w:val="9"/>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моторика; речь.</w:t>
            </w:r>
          </w:p>
        </w:tc>
        <w:tc>
          <w:tcPr>
            <w:tcW w:w="838"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6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217" w:type="dxa"/>
            <w:gridSpan w:val="3"/>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257"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1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45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18"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2"/>
          <w:wAfter w:w="230" w:type="dxa"/>
          <w:trHeight w:val="160"/>
        </w:trPr>
        <w:tc>
          <w:tcPr>
            <w:tcW w:w="1836" w:type="dxa"/>
            <w:tcBorders>
              <w:left w:val="single" w:sz="8" w:space="0" w:color="auto"/>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571" w:type="dxa"/>
            <w:gridSpan w:val="16"/>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76"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39" w:type="dxa"/>
            <w:gridSpan w:val="4"/>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948" w:type="dxa"/>
            <w:gridSpan w:val="4"/>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2"/>
          <w:wAfter w:w="230" w:type="dxa"/>
          <w:trHeight w:val="27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571" w:type="dxa"/>
            <w:gridSpan w:val="16"/>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Семья ребенка: состав семьи,  условия</w:t>
            </w:r>
          </w:p>
        </w:tc>
        <w:tc>
          <w:tcPr>
            <w:tcW w:w="1576"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Посещение</w:t>
            </w:r>
          </w:p>
        </w:tc>
        <w:tc>
          <w:tcPr>
            <w:tcW w:w="839" w:type="dxa"/>
            <w:gridSpan w:val="4"/>
            <w:vAlign w:val="bottom"/>
          </w:tcPr>
          <w:p w:rsidR="00D62E91" w:rsidRPr="001D1082" w:rsidRDefault="00D62E91" w:rsidP="00D128F1">
            <w:pPr>
              <w:spacing w:after="0" w:line="240" w:lineRule="auto"/>
              <w:ind w:left="180"/>
              <w:rPr>
                <w:rFonts w:ascii="Times New Roman" w:hAnsi="Times New Roman" w:cs="Times New Roman"/>
                <w:sz w:val="24"/>
                <w:szCs w:val="24"/>
              </w:rPr>
            </w:pPr>
            <w:r w:rsidRPr="001D1082">
              <w:rPr>
                <w:rFonts w:ascii="Times New Roman" w:eastAsia="Times New Roman" w:hAnsi="Times New Roman" w:cs="Times New Roman"/>
                <w:w w:val="97"/>
                <w:sz w:val="24"/>
                <w:szCs w:val="24"/>
              </w:rPr>
              <w:t>семьи</w:t>
            </w:r>
          </w:p>
        </w:tc>
        <w:tc>
          <w:tcPr>
            <w:tcW w:w="948" w:type="dxa"/>
            <w:gridSpan w:val="4"/>
            <w:tcBorders>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ребенка</w:t>
            </w:r>
          </w:p>
        </w:tc>
      </w:tr>
      <w:tr w:rsidR="00D62E91" w:rsidRPr="001D1082" w:rsidTr="00601EBE">
        <w:trPr>
          <w:gridAfter w:val="2"/>
          <w:wAfter w:w="230" w:type="dxa"/>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Социально–</w:t>
            </w: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77" w:type="dxa"/>
            <w:gridSpan w:val="5"/>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воспитания.</w:t>
            </w:r>
          </w:p>
        </w:tc>
        <w:tc>
          <w:tcPr>
            <w:tcW w:w="22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359"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838"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6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217" w:type="dxa"/>
            <w:gridSpan w:val="3"/>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363" w:type="dxa"/>
            <w:gridSpan w:val="10"/>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(учитель,   инспектор   по   соц.</w:t>
            </w:r>
          </w:p>
        </w:tc>
      </w:tr>
      <w:tr w:rsidR="00D62E91" w:rsidRPr="001D1082" w:rsidTr="00601EBE">
        <w:trPr>
          <w:gridAfter w:val="2"/>
          <w:wAfter w:w="230" w:type="dxa"/>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педагогическ</w:t>
            </w: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571" w:type="dxa"/>
            <w:gridSpan w:val="16"/>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Умение   учиться:   организованность,</w:t>
            </w:r>
          </w:p>
        </w:tc>
        <w:tc>
          <w:tcPr>
            <w:tcW w:w="1257"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защите).</w:t>
            </w:r>
          </w:p>
        </w:tc>
        <w:tc>
          <w:tcPr>
            <w:tcW w:w="31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45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18"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2"/>
          <w:wAfter w:w="230" w:type="dxa"/>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ое</w:t>
            </w: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77" w:type="dxa"/>
            <w:gridSpan w:val="5"/>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выполнение</w:t>
            </w:r>
          </w:p>
        </w:tc>
        <w:tc>
          <w:tcPr>
            <w:tcW w:w="22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974" w:type="dxa"/>
            <w:gridSpan w:val="9"/>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требований    педагогов,</w:t>
            </w:r>
          </w:p>
        </w:tc>
        <w:tc>
          <w:tcPr>
            <w:tcW w:w="3363" w:type="dxa"/>
            <w:gridSpan w:val="10"/>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Наблюдения во время занятий,</w:t>
            </w:r>
          </w:p>
        </w:tc>
      </w:tr>
      <w:tr w:rsidR="00D62E91" w:rsidRPr="001D1082" w:rsidTr="00601EBE">
        <w:trPr>
          <w:gridAfter w:val="2"/>
          <w:wAfter w:w="230" w:type="dxa"/>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571" w:type="dxa"/>
            <w:gridSpan w:val="16"/>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самостоятельная работа, самоконтроль.</w:t>
            </w:r>
          </w:p>
        </w:tc>
        <w:tc>
          <w:tcPr>
            <w:tcW w:w="1257"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изучение</w:t>
            </w:r>
          </w:p>
        </w:tc>
        <w:tc>
          <w:tcPr>
            <w:tcW w:w="31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39" w:type="dxa"/>
            <w:gridSpan w:val="4"/>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работ</w:t>
            </w:r>
          </w:p>
        </w:tc>
        <w:tc>
          <w:tcPr>
            <w:tcW w:w="948" w:type="dxa"/>
            <w:gridSpan w:val="4"/>
            <w:tcBorders>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ученика</w:t>
            </w:r>
          </w:p>
        </w:tc>
      </w:tr>
      <w:tr w:rsidR="00D62E91" w:rsidRPr="001D1082" w:rsidTr="00601EBE">
        <w:trPr>
          <w:gridAfter w:val="2"/>
          <w:wAfter w:w="230" w:type="dxa"/>
          <w:trHeight w:val="447"/>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77" w:type="dxa"/>
            <w:gridSpan w:val="5"/>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Трудности</w:t>
            </w:r>
          </w:p>
        </w:tc>
        <w:tc>
          <w:tcPr>
            <w:tcW w:w="22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359" w:type="dxa"/>
            <w:gridSpan w:val="2"/>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c>
          <w:tcPr>
            <w:tcW w:w="1398" w:type="dxa"/>
            <w:gridSpan w:val="4"/>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овладении</w:t>
            </w:r>
          </w:p>
        </w:tc>
        <w:tc>
          <w:tcPr>
            <w:tcW w:w="1217" w:type="dxa"/>
            <w:gridSpan w:val="3"/>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новым</w:t>
            </w:r>
          </w:p>
        </w:tc>
        <w:tc>
          <w:tcPr>
            <w:tcW w:w="1257"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(педагог).</w:t>
            </w:r>
          </w:p>
        </w:tc>
        <w:tc>
          <w:tcPr>
            <w:tcW w:w="31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45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18"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2"/>
          <w:wAfter w:w="230" w:type="dxa"/>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77" w:type="dxa"/>
            <w:gridSpan w:val="5"/>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w w:val="98"/>
                <w:sz w:val="24"/>
                <w:szCs w:val="24"/>
              </w:rPr>
              <w:t>материалом.</w:t>
            </w:r>
          </w:p>
        </w:tc>
        <w:tc>
          <w:tcPr>
            <w:tcW w:w="22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359"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838"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6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217" w:type="dxa"/>
            <w:gridSpan w:val="3"/>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56" w:type="dxa"/>
            <w:gridSpan w:val="5"/>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Анкетирование</w:t>
            </w:r>
          </w:p>
        </w:tc>
        <w:tc>
          <w:tcPr>
            <w:tcW w:w="459" w:type="dxa"/>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по</w:t>
            </w:r>
          </w:p>
        </w:tc>
        <w:tc>
          <w:tcPr>
            <w:tcW w:w="948" w:type="dxa"/>
            <w:gridSpan w:val="4"/>
            <w:tcBorders>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выявлению</w:t>
            </w:r>
          </w:p>
        </w:tc>
      </w:tr>
      <w:tr w:rsidR="00D62E91" w:rsidRPr="001D1082" w:rsidTr="00601EBE">
        <w:trPr>
          <w:gridAfter w:val="2"/>
          <w:wAfter w:w="230" w:type="dxa"/>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77" w:type="dxa"/>
            <w:gridSpan w:val="5"/>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Мотивы</w:t>
            </w:r>
          </w:p>
        </w:tc>
        <w:tc>
          <w:tcPr>
            <w:tcW w:w="1417" w:type="dxa"/>
            <w:gridSpan w:val="5"/>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учебной</w:t>
            </w:r>
          </w:p>
        </w:tc>
        <w:tc>
          <w:tcPr>
            <w:tcW w:w="1777" w:type="dxa"/>
            <w:gridSpan w:val="6"/>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деятельности:</w:t>
            </w:r>
          </w:p>
        </w:tc>
        <w:tc>
          <w:tcPr>
            <w:tcW w:w="1257"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w w:val="99"/>
                <w:sz w:val="24"/>
                <w:szCs w:val="24"/>
              </w:rPr>
              <w:t>школьных</w:t>
            </w:r>
          </w:p>
        </w:tc>
        <w:tc>
          <w:tcPr>
            <w:tcW w:w="31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45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8" w:type="dxa"/>
            <w:gridSpan w:val="4"/>
            <w:tcBorders>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трудностей</w:t>
            </w:r>
          </w:p>
        </w:tc>
      </w:tr>
      <w:tr w:rsidR="00D62E91" w:rsidRPr="001D1082" w:rsidTr="00601EBE">
        <w:trPr>
          <w:gridAfter w:val="2"/>
          <w:wAfter w:w="230" w:type="dxa"/>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571" w:type="dxa"/>
            <w:gridSpan w:val="16"/>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прилежание,   отношение   к   отметке,</w:t>
            </w:r>
          </w:p>
        </w:tc>
        <w:tc>
          <w:tcPr>
            <w:tcW w:w="1257"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(учитель).</w:t>
            </w:r>
          </w:p>
        </w:tc>
        <w:tc>
          <w:tcPr>
            <w:tcW w:w="31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45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18"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2"/>
          <w:wAfter w:w="230" w:type="dxa"/>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571" w:type="dxa"/>
            <w:gridSpan w:val="16"/>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похвале   или   порицанию   учителя,</w:t>
            </w:r>
          </w:p>
        </w:tc>
        <w:tc>
          <w:tcPr>
            <w:tcW w:w="1257"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1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45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18"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2"/>
          <w:wAfter w:w="230" w:type="dxa"/>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597" w:type="dxa"/>
            <w:gridSpan w:val="7"/>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воспитателя.</w:t>
            </w:r>
          </w:p>
        </w:tc>
        <w:tc>
          <w:tcPr>
            <w:tcW w:w="359"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838"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6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217" w:type="dxa"/>
            <w:gridSpan w:val="3"/>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257"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Беседа</w:t>
            </w:r>
          </w:p>
        </w:tc>
        <w:tc>
          <w:tcPr>
            <w:tcW w:w="319" w:type="dxa"/>
            <w:vAlign w:val="bottom"/>
          </w:tcPr>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с</w:t>
            </w:r>
          </w:p>
        </w:tc>
        <w:tc>
          <w:tcPr>
            <w:tcW w:w="1757" w:type="dxa"/>
            <w:gridSpan w:val="7"/>
            <w:vAlign w:val="bottom"/>
          </w:tcPr>
          <w:p w:rsidR="00D62E91" w:rsidRPr="001D1082" w:rsidRDefault="00D62E91" w:rsidP="00D128F1">
            <w:pPr>
              <w:spacing w:after="0" w:line="240" w:lineRule="auto"/>
              <w:ind w:left="240"/>
              <w:rPr>
                <w:rFonts w:ascii="Times New Roman" w:hAnsi="Times New Roman" w:cs="Times New Roman"/>
                <w:sz w:val="24"/>
                <w:szCs w:val="24"/>
              </w:rPr>
            </w:pPr>
            <w:r w:rsidRPr="001D1082">
              <w:rPr>
                <w:rFonts w:ascii="Times New Roman" w:eastAsia="Times New Roman" w:hAnsi="Times New Roman" w:cs="Times New Roman"/>
                <w:sz w:val="24"/>
                <w:szCs w:val="24"/>
              </w:rPr>
              <w:t>родителями</w:t>
            </w:r>
          </w:p>
        </w:tc>
        <w:tc>
          <w:tcPr>
            <w:tcW w:w="3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r>
      <w:tr w:rsidR="00D62E91" w:rsidRPr="001D1082" w:rsidTr="00601EBE">
        <w:trPr>
          <w:gridAfter w:val="2"/>
          <w:wAfter w:w="230" w:type="dxa"/>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794" w:type="dxa"/>
            <w:gridSpan w:val="10"/>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Эмоционально-волевая</w:t>
            </w:r>
          </w:p>
        </w:tc>
        <w:tc>
          <w:tcPr>
            <w:tcW w:w="56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217" w:type="dxa"/>
            <w:gridSpan w:val="3"/>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сфера:</w:t>
            </w:r>
          </w:p>
        </w:tc>
        <w:tc>
          <w:tcPr>
            <w:tcW w:w="3333" w:type="dxa"/>
            <w:gridSpan w:val="9"/>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учителями- предметниками.</w:t>
            </w: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2"/>
          <w:wAfter w:w="230" w:type="dxa"/>
          <w:trHeight w:val="447"/>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597" w:type="dxa"/>
            <w:gridSpan w:val="7"/>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преобладание</w:t>
            </w:r>
          </w:p>
        </w:tc>
        <w:tc>
          <w:tcPr>
            <w:tcW w:w="1757" w:type="dxa"/>
            <w:gridSpan w:val="6"/>
            <w:vAlign w:val="bottom"/>
          </w:tcPr>
          <w:p w:rsidR="00D62E91" w:rsidRPr="001D1082" w:rsidRDefault="00D62E91" w:rsidP="00D128F1">
            <w:pPr>
              <w:spacing w:after="0" w:line="240" w:lineRule="auto"/>
              <w:ind w:right="83"/>
              <w:jc w:val="right"/>
              <w:rPr>
                <w:rFonts w:ascii="Times New Roman" w:hAnsi="Times New Roman" w:cs="Times New Roman"/>
                <w:sz w:val="24"/>
                <w:szCs w:val="24"/>
              </w:rPr>
            </w:pPr>
            <w:r w:rsidRPr="001D1082">
              <w:rPr>
                <w:rFonts w:ascii="Times New Roman" w:eastAsia="Times New Roman" w:hAnsi="Times New Roman" w:cs="Times New Roman"/>
                <w:sz w:val="24"/>
                <w:szCs w:val="24"/>
              </w:rPr>
              <w:t>настроения</w:t>
            </w:r>
          </w:p>
        </w:tc>
        <w:tc>
          <w:tcPr>
            <w:tcW w:w="1217" w:type="dxa"/>
            <w:gridSpan w:val="3"/>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ребенка;</w:t>
            </w:r>
          </w:p>
        </w:tc>
        <w:tc>
          <w:tcPr>
            <w:tcW w:w="1257"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1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45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18"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2"/>
          <w:wAfter w:w="230" w:type="dxa"/>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77" w:type="dxa"/>
            <w:gridSpan w:val="5"/>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наличие</w:t>
            </w:r>
          </w:p>
        </w:tc>
        <w:tc>
          <w:tcPr>
            <w:tcW w:w="1977" w:type="dxa"/>
            <w:gridSpan w:val="8"/>
            <w:vAlign w:val="bottom"/>
          </w:tcPr>
          <w:p w:rsidR="00D62E91" w:rsidRPr="001D1082" w:rsidRDefault="00D62E91" w:rsidP="00D128F1">
            <w:pPr>
              <w:spacing w:after="0" w:line="240" w:lineRule="auto"/>
              <w:ind w:right="343"/>
              <w:jc w:val="right"/>
              <w:rPr>
                <w:rFonts w:ascii="Times New Roman" w:hAnsi="Times New Roman" w:cs="Times New Roman"/>
                <w:sz w:val="24"/>
                <w:szCs w:val="24"/>
              </w:rPr>
            </w:pPr>
            <w:r w:rsidRPr="001D1082">
              <w:rPr>
                <w:rFonts w:ascii="Times New Roman" w:eastAsia="Times New Roman" w:hAnsi="Times New Roman" w:cs="Times New Roman"/>
                <w:w w:val="99"/>
                <w:sz w:val="24"/>
                <w:szCs w:val="24"/>
              </w:rPr>
              <w:t>аффективных</w:t>
            </w:r>
          </w:p>
        </w:tc>
        <w:tc>
          <w:tcPr>
            <w:tcW w:w="1217" w:type="dxa"/>
            <w:gridSpan w:val="3"/>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вспышек;</w:t>
            </w:r>
          </w:p>
        </w:tc>
        <w:tc>
          <w:tcPr>
            <w:tcW w:w="2415" w:type="dxa"/>
            <w:gridSpan w:val="6"/>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педагог-психолог.</w:t>
            </w:r>
          </w:p>
        </w:tc>
        <w:tc>
          <w:tcPr>
            <w:tcW w:w="918"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2"/>
          <w:wAfter w:w="230" w:type="dxa"/>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77" w:type="dxa"/>
            <w:gridSpan w:val="5"/>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w w:val="98"/>
                <w:sz w:val="24"/>
                <w:szCs w:val="24"/>
              </w:rPr>
              <w:t>способность</w:t>
            </w:r>
          </w:p>
        </w:tc>
        <w:tc>
          <w:tcPr>
            <w:tcW w:w="22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359" w:type="dxa"/>
            <w:gridSpan w:val="2"/>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к</w:t>
            </w:r>
          </w:p>
        </w:tc>
        <w:tc>
          <w:tcPr>
            <w:tcW w:w="1398" w:type="dxa"/>
            <w:gridSpan w:val="4"/>
            <w:vAlign w:val="bottom"/>
          </w:tcPr>
          <w:p w:rsidR="00D62E91" w:rsidRPr="001D1082" w:rsidRDefault="00D62E91" w:rsidP="00D128F1">
            <w:pPr>
              <w:spacing w:after="0" w:line="240" w:lineRule="auto"/>
              <w:ind w:right="23"/>
              <w:jc w:val="right"/>
              <w:rPr>
                <w:rFonts w:ascii="Times New Roman" w:hAnsi="Times New Roman" w:cs="Times New Roman"/>
                <w:sz w:val="24"/>
                <w:szCs w:val="24"/>
              </w:rPr>
            </w:pPr>
            <w:r w:rsidRPr="001D1082">
              <w:rPr>
                <w:rFonts w:ascii="Times New Roman" w:eastAsia="Times New Roman" w:hAnsi="Times New Roman" w:cs="Times New Roman"/>
                <w:sz w:val="24"/>
                <w:szCs w:val="24"/>
              </w:rPr>
              <w:t>волевому</w:t>
            </w:r>
          </w:p>
        </w:tc>
        <w:tc>
          <w:tcPr>
            <w:tcW w:w="1217" w:type="dxa"/>
            <w:gridSpan w:val="3"/>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усилию,</w:t>
            </w:r>
          </w:p>
        </w:tc>
        <w:tc>
          <w:tcPr>
            <w:tcW w:w="1257"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1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459"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18"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2"/>
          <w:wAfter w:w="230" w:type="dxa"/>
          <w:trHeight w:val="160"/>
        </w:trPr>
        <w:tc>
          <w:tcPr>
            <w:tcW w:w="1836" w:type="dxa"/>
            <w:tcBorders>
              <w:left w:val="single" w:sz="8" w:space="0" w:color="auto"/>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18"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99"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59"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38"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60" w:type="dxa"/>
            <w:gridSpan w:val="3"/>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217" w:type="dxa"/>
            <w:gridSpan w:val="3"/>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257"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19"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80" w:type="dxa"/>
            <w:gridSpan w:val="3"/>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59"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918" w:type="dxa"/>
            <w:gridSpan w:val="3"/>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299"/>
        </w:trPr>
        <w:tc>
          <w:tcPr>
            <w:tcW w:w="1836" w:type="dxa"/>
            <w:tcBorders>
              <w:top w:val="single" w:sz="8" w:space="0" w:color="auto"/>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51" w:type="dxa"/>
            <w:gridSpan w:val="17"/>
            <w:tcBorders>
              <w:top w:val="single" w:sz="8" w:space="0" w:color="auto"/>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внушаемость, проявления негативизма.</w:t>
            </w:r>
          </w:p>
        </w:tc>
        <w:tc>
          <w:tcPr>
            <w:tcW w:w="1716" w:type="dxa"/>
            <w:gridSpan w:val="3"/>
            <w:tcBorders>
              <w:top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w w:val="99"/>
                <w:sz w:val="24"/>
                <w:szCs w:val="24"/>
              </w:rPr>
              <w:t>Анкетадля</w:t>
            </w:r>
          </w:p>
        </w:tc>
        <w:tc>
          <w:tcPr>
            <w:tcW w:w="1847" w:type="dxa"/>
            <w:gridSpan w:val="8"/>
            <w:tcBorders>
              <w:top w:val="single" w:sz="8" w:space="0" w:color="auto"/>
            </w:tcBorders>
            <w:vAlign w:val="bottom"/>
          </w:tcPr>
          <w:p w:rsidR="00D62E91" w:rsidRPr="001D1082" w:rsidRDefault="00D62E91" w:rsidP="00D128F1">
            <w:pPr>
              <w:spacing w:after="0" w:line="240" w:lineRule="auto"/>
              <w:ind w:left="320"/>
              <w:rPr>
                <w:rFonts w:ascii="Times New Roman" w:hAnsi="Times New Roman" w:cs="Times New Roman"/>
                <w:sz w:val="24"/>
                <w:szCs w:val="24"/>
              </w:rPr>
            </w:pPr>
            <w:r w:rsidRPr="001D1082">
              <w:rPr>
                <w:rFonts w:ascii="Times New Roman" w:eastAsia="Times New Roman" w:hAnsi="Times New Roman" w:cs="Times New Roman"/>
                <w:sz w:val="24"/>
                <w:szCs w:val="24"/>
              </w:rPr>
              <w:t>родителей</w:t>
            </w:r>
          </w:p>
        </w:tc>
        <w:tc>
          <w:tcPr>
            <w:tcW w:w="30" w:type="dxa"/>
            <w:tcBorders>
              <w:top w:val="single" w:sz="8" w:space="0" w:color="auto"/>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w w:val="85"/>
                <w:sz w:val="24"/>
                <w:szCs w:val="24"/>
              </w:rPr>
              <w:t>и</w:t>
            </w:r>
          </w:p>
        </w:tc>
      </w:tr>
      <w:tr w:rsidR="00D62E91" w:rsidRPr="001D1082" w:rsidTr="00601EBE">
        <w:trPr>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97" w:type="dxa"/>
            <w:gridSpan w:val="7"/>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Особенности</w:t>
            </w:r>
          </w:p>
        </w:tc>
        <w:tc>
          <w:tcPr>
            <w:tcW w:w="1497" w:type="dxa"/>
            <w:gridSpan w:val="5"/>
            <w:vAlign w:val="bottom"/>
          </w:tcPr>
          <w:p w:rsidR="00D62E91" w:rsidRPr="001D1082" w:rsidRDefault="00D62E91" w:rsidP="00D128F1">
            <w:pPr>
              <w:spacing w:after="0" w:line="240" w:lineRule="auto"/>
              <w:ind w:left="340"/>
              <w:rPr>
                <w:rFonts w:ascii="Times New Roman" w:hAnsi="Times New Roman" w:cs="Times New Roman"/>
                <w:sz w:val="24"/>
                <w:szCs w:val="24"/>
              </w:rPr>
            </w:pPr>
            <w:r w:rsidRPr="001D1082">
              <w:rPr>
                <w:rFonts w:ascii="Times New Roman" w:eastAsia="Times New Roman" w:hAnsi="Times New Roman" w:cs="Times New Roman"/>
                <w:sz w:val="24"/>
                <w:szCs w:val="24"/>
              </w:rPr>
              <w:t>личности:</w:t>
            </w:r>
          </w:p>
        </w:tc>
        <w:tc>
          <w:tcPr>
            <w:tcW w:w="1557" w:type="dxa"/>
            <w:gridSpan w:val="5"/>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интересы,</w:t>
            </w:r>
          </w:p>
        </w:tc>
        <w:tc>
          <w:tcPr>
            <w:tcW w:w="1716"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учителей.</w:t>
            </w:r>
          </w:p>
        </w:tc>
        <w:tc>
          <w:tcPr>
            <w:tcW w:w="1847" w:type="dxa"/>
            <w:gridSpan w:val="8"/>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97" w:type="dxa"/>
            <w:gridSpan w:val="7"/>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потребности,</w:t>
            </w:r>
          </w:p>
        </w:tc>
        <w:tc>
          <w:tcPr>
            <w:tcW w:w="1497" w:type="dxa"/>
            <w:gridSpan w:val="5"/>
            <w:vAlign w:val="bottom"/>
          </w:tcPr>
          <w:p w:rsidR="00D62E91" w:rsidRPr="001D1082" w:rsidRDefault="00D62E91" w:rsidP="00D128F1">
            <w:pPr>
              <w:spacing w:after="0" w:line="240" w:lineRule="auto"/>
              <w:ind w:left="380"/>
              <w:rPr>
                <w:rFonts w:ascii="Times New Roman" w:hAnsi="Times New Roman" w:cs="Times New Roman"/>
                <w:sz w:val="24"/>
                <w:szCs w:val="24"/>
              </w:rPr>
            </w:pPr>
            <w:r w:rsidRPr="001D1082">
              <w:rPr>
                <w:rFonts w:ascii="Times New Roman" w:eastAsia="Times New Roman" w:hAnsi="Times New Roman" w:cs="Times New Roman"/>
                <w:sz w:val="24"/>
                <w:szCs w:val="24"/>
              </w:rPr>
              <w:t>идеалы,</w:t>
            </w:r>
          </w:p>
        </w:tc>
        <w:tc>
          <w:tcPr>
            <w:tcW w:w="1557" w:type="dxa"/>
            <w:gridSpan w:val="5"/>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убеждения;</w:t>
            </w:r>
          </w:p>
        </w:tc>
        <w:tc>
          <w:tcPr>
            <w:tcW w:w="1716"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Наблюдение</w:t>
            </w:r>
          </w:p>
        </w:tc>
        <w:tc>
          <w:tcPr>
            <w:tcW w:w="1847" w:type="dxa"/>
            <w:gridSpan w:val="8"/>
            <w:vAlign w:val="bottom"/>
          </w:tcPr>
          <w:p w:rsidR="00D62E91" w:rsidRPr="001D1082" w:rsidRDefault="00D62E91" w:rsidP="00D128F1">
            <w:pPr>
              <w:spacing w:after="0" w:line="240" w:lineRule="auto"/>
              <w:ind w:left="60"/>
              <w:rPr>
                <w:rFonts w:ascii="Times New Roman" w:hAnsi="Times New Roman" w:cs="Times New Roman"/>
                <w:sz w:val="24"/>
                <w:szCs w:val="24"/>
              </w:rPr>
            </w:pPr>
            <w:r w:rsidRPr="001D1082">
              <w:rPr>
                <w:rFonts w:ascii="Times New Roman" w:eastAsia="Times New Roman" w:hAnsi="Times New Roman" w:cs="Times New Roman"/>
                <w:sz w:val="24"/>
                <w:szCs w:val="24"/>
              </w:rPr>
              <w:t>за   ребенком</w:t>
            </w:r>
          </w:p>
        </w:tc>
        <w:tc>
          <w:tcPr>
            <w:tcW w:w="30" w:type="dxa"/>
            <w:tcBorders>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w w:val="97"/>
                <w:sz w:val="24"/>
                <w:szCs w:val="24"/>
              </w:rPr>
              <w:t>в</w:t>
            </w:r>
          </w:p>
        </w:tc>
      </w:tr>
      <w:tr w:rsidR="00D62E91" w:rsidRPr="001D1082" w:rsidTr="00601EBE">
        <w:trPr>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97" w:type="dxa"/>
            <w:gridSpan w:val="7"/>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наличие</w:t>
            </w:r>
          </w:p>
        </w:tc>
        <w:tc>
          <w:tcPr>
            <w:tcW w:w="1497" w:type="dxa"/>
            <w:gridSpan w:val="5"/>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чувства</w:t>
            </w:r>
          </w:p>
        </w:tc>
        <w:tc>
          <w:tcPr>
            <w:tcW w:w="659" w:type="dxa"/>
            <w:gridSpan w:val="3"/>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w w:val="97"/>
                <w:sz w:val="24"/>
                <w:szCs w:val="24"/>
              </w:rPr>
              <w:t>долга</w:t>
            </w:r>
          </w:p>
        </w:tc>
        <w:tc>
          <w:tcPr>
            <w:tcW w:w="898"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3563" w:type="dxa"/>
            <w:gridSpan w:val="11"/>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w w:val="99"/>
                <w:sz w:val="24"/>
                <w:szCs w:val="24"/>
              </w:rPr>
              <w:t>различных видах деятельности</w:t>
            </w: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753" w:type="dxa"/>
            <w:gridSpan w:val="15"/>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ответственности.  Соблюдение</w:t>
            </w:r>
          </w:p>
        </w:tc>
        <w:tc>
          <w:tcPr>
            <w:tcW w:w="898"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w w:val="97"/>
                <w:sz w:val="24"/>
                <w:szCs w:val="24"/>
              </w:rPr>
              <w:t>правил</w:t>
            </w:r>
          </w:p>
        </w:tc>
        <w:tc>
          <w:tcPr>
            <w:tcW w:w="1716"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7" w:type="dxa"/>
            <w:gridSpan w:val="8"/>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51" w:type="dxa"/>
            <w:gridSpan w:val="17"/>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поведения в обществе, школе, дома;</w:t>
            </w:r>
          </w:p>
        </w:tc>
        <w:tc>
          <w:tcPr>
            <w:tcW w:w="1716"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7" w:type="dxa"/>
            <w:gridSpan w:val="8"/>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51" w:type="dxa"/>
            <w:gridSpan w:val="17"/>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взаимоотношения с коллективом: роль</w:t>
            </w:r>
          </w:p>
        </w:tc>
        <w:tc>
          <w:tcPr>
            <w:tcW w:w="1716"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7" w:type="dxa"/>
            <w:gridSpan w:val="8"/>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6"/>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51" w:type="dxa"/>
            <w:gridSpan w:val="17"/>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в   коллективе,   симпатии,   дружба   с</w:t>
            </w:r>
          </w:p>
        </w:tc>
        <w:tc>
          <w:tcPr>
            <w:tcW w:w="1716"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7" w:type="dxa"/>
            <w:gridSpan w:val="8"/>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51" w:type="dxa"/>
            <w:gridSpan w:val="17"/>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детьми,   отношение   к   младшим   и</w:t>
            </w:r>
          </w:p>
        </w:tc>
        <w:tc>
          <w:tcPr>
            <w:tcW w:w="1716"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7" w:type="dxa"/>
            <w:gridSpan w:val="8"/>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51" w:type="dxa"/>
            <w:gridSpan w:val="17"/>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старшим   товарищам.   Нарушения   в</w:t>
            </w:r>
          </w:p>
        </w:tc>
        <w:tc>
          <w:tcPr>
            <w:tcW w:w="1716"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7" w:type="dxa"/>
            <w:gridSpan w:val="8"/>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97" w:type="dxa"/>
            <w:gridSpan w:val="7"/>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поведении:</w:t>
            </w:r>
          </w:p>
        </w:tc>
        <w:tc>
          <w:tcPr>
            <w:tcW w:w="3054" w:type="dxa"/>
            <w:gridSpan w:val="10"/>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гиперактивность,</w:t>
            </w:r>
          </w:p>
        </w:tc>
        <w:tc>
          <w:tcPr>
            <w:tcW w:w="1716"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7" w:type="dxa"/>
            <w:gridSpan w:val="8"/>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97" w:type="dxa"/>
            <w:gridSpan w:val="7"/>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замкнутость,</w:t>
            </w:r>
          </w:p>
        </w:tc>
        <w:tc>
          <w:tcPr>
            <w:tcW w:w="3054" w:type="dxa"/>
            <w:gridSpan w:val="10"/>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аутистические</w:t>
            </w:r>
          </w:p>
        </w:tc>
        <w:tc>
          <w:tcPr>
            <w:tcW w:w="1716"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7" w:type="dxa"/>
            <w:gridSpan w:val="8"/>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51" w:type="dxa"/>
            <w:gridSpan w:val="17"/>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w w:val="99"/>
                <w:sz w:val="24"/>
                <w:szCs w:val="24"/>
              </w:rPr>
              <w:t>проявления,обидчивость,эгоизм.</w:t>
            </w:r>
          </w:p>
        </w:tc>
        <w:tc>
          <w:tcPr>
            <w:tcW w:w="1716"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7" w:type="dxa"/>
            <w:gridSpan w:val="8"/>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1836"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651" w:type="dxa"/>
            <w:gridSpan w:val="17"/>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Уровень притязаний и самооценка</w:t>
            </w:r>
          </w:p>
        </w:tc>
        <w:tc>
          <w:tcPr>
            <w:tcW w:w="1716"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7" w:type="dxa"/>
            <w:gridSpan w:val="8"/>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160"/>
        </w:trPr>
        <w:tc>
          <w:tcPr>
            <w:tcW w:w="1836" w:type="dxa"/>
            <w:tcBorders>
              <w:left w:val="single" w:sz="8" w:space="0" w:color="auto"/>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97" w:type="dxa"/>
            <w:gridSpan w:val="7"/>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97" w:type="dxa"/>
            <w:gridSpan w:val="5"/>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59" w:type="dxa"/>
            <w:gridSpan w:val="3"/>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98"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16" w:type="dxa"/>
            <w:gridSpan w:val="3"/>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7" w:type="dxa"/>
            <w:gridSpan w:val="8"/>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bl>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680"/>
        <w:rPr>
          <w:rFonts w:ascii="Times New Roman" w:hAnsi="Times New Roman" w:cs="Times New Roman"/>
          <w:b/>
          <w:sz w:val="24"/>
          <w:szCs w:val="24"/>
        </w:rPr>
      </w:pPr>
      <w:r w:rsidRPr="001D1082">
        <w:rPr>
          <w:rFonts w:ascii="Times New Roman" w:eastAsia="Times New Roman" w:hAnsi="Times New Roman" w:cs="Times New Roman"/>
          <w:b/>
          <w:bCs/>
          <w:sz w:val="24"/>
          <w:szCs w:val="24"/>
        </w:rPr>
        <w:t>II.4.4. Механизм взаимодействия, предусматривающий общую целевую и единую</w:t>
      </w:r>
    </w:p>
    <w:p w:rsidR="00D62E91" w:rsidRPr="001D1082" w:rsidRDefault="00D62E91" w:rsidP="00D128F1">
      <w:pPr>
        <w:spacing w:after="0" w:line="240" w:lineRule="auto"/>
        <w:rPr>
          <w:rFonts w:ascii="Times New Roman" w:hAnsi="Times New Roman" w:cs="Times New Roman"/>
          <w:b/>
          <w:sz w:val="24"/>
          <w:szCs w:val="24"/>
        </w:rPr>
      </w:pPr>
    </w:p>
    <w:p w:rsidR="00D62E91" w:rsidRPr="001D1082" w:rsidRDefault="00D62E91" w:rsidP="00D128F1">
      <w:pPr>
        <w:tabs>
          <w:tab w:val="left" w:pos="2260"/>
          <w:tab w:val="left" w:pos="4460"/>
          <w:tab w:val="left" w:pos="5600"/>
          <w:tab w:val="left" w:pos="7040"/>
          <w:tab w:val="left" w:pos="8940"/>
          <w:tab w:val="left" w:pos="9360"/>
        </w:tabs>
        <w:spacing w:after="0" w:line="240" w:lineRule="auto"/>
        <w:ind w:left="120"/>
        <w:rPr>
          <w:rFonts w:ascii="Times New Roman" w:hAnsi="Times New Roman" w:cs="Times New Roman"/>
          <w:b/>
          <w:sz w:val="24"/>
          <w:szCs w:val="24"/>
        </w:rPr>
      </w:pPr>
      <w:r w:rsidRPr="001D1082">
        <w:rPr>
          <w:rFonts w:ascii="Times New Roman" w:eastAsia="Times New Roman" w:hAnsi="Times New Roman" w:cs="Times New Roman"/>
          <w:b/>
          <w:bCs/>
          <w:sz w:val="24"/>
          <w:szCs w:val="24"/>
        </w:rPr>
        <w:t>стратегическую</w:t>
      </w:r>
      <w:r w:rsidRPr="001D1082">
        <w:rPr>
          <w:rFonts w:ascii="Times New Roman" w:eastAsia="Times New Roman" w:hAnsi="Times New Roman" w:cs="Times New Roman"/>
          <w:b/>
          <w:bCs/>
          <w:sz w:val="24"/>
          <w:szCs w:val="24"/>
        </w:rPr>
        <w:tab/>
        <w:t>направленность</w:t>
      </w:r>
      <w:r w:rsidRPr="001D1082">
        <w:rPr>
          <w:rFonts w:ascii="Times New Roman" w:eastAsia="Times New Roman" w:hAnsi="Times New Roman" w:cs="Times New Roman"/>
          <w:b/>
          <w:bCs/>
          <w:sz w:val="24"/>
          <w:szCs w:val="24"/>
        </w:rPr>
        <w:tab/>
        <w:t>работы</w:t>
      </w:r>
      <w:r w:rsidRPr="001D1082">
        <w:rPr>
          <w:rFonts w:ascii="Times New Roman" w:eastAsia="Times New Roman" w:hAnsi="Times New Roman" w:cs="Times New Roman"/>
          <w:b/>
          <w:bCs/>
          <w:sz w:val="24"/>
          <w:szCs w:val="24"/>
        </w:rPr>
        <w:tab/>
        <w:t>учителей,</w:t>
      </w:r>
      <w:r w:rsidRPr="001D1082">
        <w:rPr>
          <w:rFonts w:ascii="Times New Roman" w:eastAsia="Times New Roman" w:hAnsi="Times New Roman" w:cs="Times New Roman"/>
          <w:b/>
          <w:bCs/>
          <w:sz w:val="24"/>
          <w:szCs w:val="24"/>
        </w:rPr>
        <w:tab/>
        <w:t>специалистов</w:t>
      </w:r>
      <w:r w:rsidRPr="001D1082">
        <w:rPr>
          <w:rFonts w:ascii="Times New Roman" w:eastAsia="Times New Roman" w:hAnsi="Times New Roman" w:cs="Times New Roman"/>
          <w:b/>
          <w:bCs/>
          <w:sz w:val="24"/>
          <w:szCs w:val="24"/>
        </w:rPr>
        <w:tab/>
        <w:t>в</w:t>
      </w:r>
      <w:r w:rsidRPr="001D1082">
        <w:rPr>
          <w:rFonts w:ascii="Times New Roman" w:eastAsia="Times New Roman" w:hAnsi="Times New Roman" w:cs="Times New Roman"/>
          <w:b/>
          <w:bCs/>
          <w:sz w:val="24"/>
          <w:szCs w:val="24"/>
        </w:rPr>
        <w:tab/>
        <w:t>области</w:t>
      </w:r>
    </w:p>
    <w:p w:rsidR="00D62E91" w:rsidRPr="001D1082" w:rsidRDefault="00D62E91" w:rsidP="00D128F1">
      <w:pPr>
        <w:spacing w:after="0" w:line="240" w:lineRule="auto"/>
        <w:rPr>
          <w:rFonts w:ascii="Times New Roman" w:hAnsi="Times New Roman" w:cs="Times New Roman"/>
          <w:b/>
          <w:sz w:val="24"/>
          <w:szCs w:val="24"/>
        </w:rPr>
      </w:pPr>
    </w:p>
    <w:p w:rsidR="00D62E91" w:rsidRPr="001D1082" w:rsidRDefault="00D62E91" w:rsidP="00D128F1">
      <w:pPr>
        <w:spacing w:after="0" w:line="240" w:lineRule="auto"/>
        <w:ind w:left="120"/>
        <w:rPr>
          <w:rFonts w:ascii="Times New Roman" w:hAnsi="Times New Roman" w:cs="Times New Roman"/>
          <w:b/>
          <w:sz w:val="24"/>
          <w:szCs w:val="24"/>
        </w:rPr>
      </w:pPr>
      <w:r w:rsidRPr="001D1082">
        <w:rPr>
          <w:rFonts w:ascii="Times New Roman" w:eastAsia="Times New Roman" w:hAnsi="Times New Roman" w:cs="Times New Roman"/>
          <w:b/>
          <w:bCs/>
          <w:sz w:val="24"/>
          <w:szCs w:val="24"/>
        </w:rPr>
        <w:t>коррекционной и специальной педагогики, специальной психологии, медицинских</w:t>
      </w:r>
    </w:p>
    <w:p w:rsidR="00D62E91" w:rsidRPr="001D1082" w:rsidRDefault="00D62E91" w:rsidP="00D128F1">
      <w:pPr>
        <w:spacing w:after="0" w:line="240" w:lineRule="auto"/>
        <w:rPr>
          <w:rFonts w:ascii="Times New Roman" w:hAnsi="Times New Roman" w:cs="Times New Roman"/>
          <w:b/>
          <w:sz w:val="24"/>
          <w:szCs w:val="24"/>
        </w:rPr>
      </w:pPr>
    </w:p>
    <w:p w:rsidR="00D62E91" w:rsidRPr="001D1082" w:rsidRDefault="00D62E91" w:rsidP="00D128F1">
      <w:pPr>
        <w:spacing w:after="0" w:line="240" w:lineRule="auto"/>
        <w:ind w:left="120"/>
        <w:rPr>
          <w:rFonts w:ascii="Times New Roman" w:hAnsi="Times New Roman" w:cs="Times New Roman"/>
          <w:b/>
          <w:sz w:val="24"/>
          <w:szCs w:val="24"/>
        </w:rPr>
      </w:pPr>
      <w:r w:rsidRPr="001D1082">
        <w:rPr>
          <w:rFonts w:ascii="Times New Roman" w:eastAsia="Times New Roman" w:hAnsi="Times New Roman" w:cs="Times New Roman"/>
          <w:b/>
          <w:bCs/>
          <w:sz w:val="24"/>
          <w:szCs w:val="24"/>
        </w:rPr>
        <w:t>работников</w:t>
      </w:r>
    </w:p>
    <w:p w:rsidR="00D62E91" w:rsidRPr="001D1082" w:rsidRDefault="00D62E91" w:rsidP="00D128F1">
      <w:pPr>
        <w:spacing w:after="0" w:line="240" w:lineRule="auto"/>
        <w:ind w:left="120"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Важнейшим условием реализации данной программы является взаимодействие учителей-предметников,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D62E91" w:rsidRPr="001D1082" w:rsidRDefault="00D62E91" w:rsidP="00D128F1">
      <w:pPr>
        <w:spacing w:after="0" w:line="240" w:lineRule="auto"/>
        <w:ind w:left="12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Заместитель директора по УВР, председатель ПМП </w:t>
      </w:r>
      <w:r w:rsidRPr="001D1082">
        <w:rPr>
          <w:rFonts w:ascii="Times New Roman" w:eastAsia="Times New Roman" w:hAnsi="Times New Roman" w:cs="Times New Roman"/>
          <w:sz w:val="24"/>
          <w:szCs w:val="24"/>
        </w:rPr>
        <w:t>курирует работу пореализации программы; руководит работой ПМПК; взаимодействует с МПМПК, лечебными учреждениями, специалистами КДН , с центром социальной защитой населения, осуществляет просветительскую деятельность при работе с родителями детей с ограниченными возможностями здоровья.</w:t>
      </w:r>
    </w:p>
    <w:p w:rsidR="00D62E91" w:rsidRPr="001D1082" w:rsidRDefault="00D62E91" w:rsidP="00D128F1">
      <w:pPr>
        <w:spacing w:after="0" w:line="240" w:lineRule="auto"/>
        <w:ind w:left="820" w:right="860"/>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Классный руководитель </w:t>
      </w:r>
      <w:r w:rsidRPr="001D1082">
        <w:rPr>
          <w:rFonts w:ascii="Times New Roman" w:eastAsia="Times New Roman" w:hAnsi="Times New Roman" w:cs="Times New Roman"/>
          <w:sz w:val="24"/>
          <w:szCs w:val="24"/>
        </w:rPr>
        <w:t>является связующим звеном в комплексной группеспециалистов по организации коррекционной работы с учащимися;</w:t>
      </w:r>
    </w:p>
    <w:p w:rsidR="00D62E91" w:rsidRPr="001D1082" w:rsidRDefault="00D62E91" w:rsidP="00D128F1">
      <w:pPr>
        <w:tabs>
          <w:tab w:val="left" w:pos="86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делает первичный запрос специалистам и дает первичную информацию о ребенке;</w:t>
      </w:r>
    </w:p>
    <w:p w:rsidR="00D62E91" w:rsidRPr="001D1082" w:rsidRDefault="00D62E91" w:rsidP="00D128F1">
      <w:pPr>
        <w:tabs>
          <w:tab w:val="left" w:pos="1114"/>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осуществляет индивидуальную коррекционную работу (педагогическое сопровождение);</w:t>
      </w:r>
    </w:p>
    <w:p w:rsidR="00D62E91" w:rsidRPr="001D1082" w:rsidRDefault="00D62E91" w:rsidP="00D128F1">
      <w:pPr>
        <w:tabs>
          <w:tab w:val="left" w:pos="1068"/>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консультативная помощь семье в вопросах коррекционно-развивающего воспитания и обучения;</w:t>
      </w:r>
    </w:p>
    <w:p w:rsidR="00D62E91" w:rsidRPr="001D1082" w:rsidRDefault="00D62E91" w:rsidP="00D128F1">
      <w:pPr>
        <w:tabs>
          <w:tab w:val="left" w:pos="86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изучает жизнедеятельность ребенка вне школы;</w:t>
      </w:r>
    </w:p>
    <w:p w:rsidR="00D62E91" w:rsidRPr="001D1082" w:rsidRDefault="00D62E91" w:rsidP="00D128F1">
      <w:pPr>
        <w:tabs>
          <w:tab w:val="left" w:pos="86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взаимодействие с семьей обучающихся.</w:t>
      </w:r>
    </w:p>
    <w:p w:rsidR="00D62E91" w:rsidRPr="001D1082" w:rsidRDefault="00D62E91"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Педагог-психолог</w:t>
      </w:r>
    </w:p>
    <w:p w:rsidR="00D62E91" w:rsidRPr="001D1082" w:rsidRDefault="00D62E91" w:rsidP="00910F18">
      <w:pPr>
        <w:numPr>
          <w:ilvl w:val="0"/>
          <w:numId w:val="21"/>
        </w:numPr>
        <w:tabs>
          <w:tab w:val="left" w:pos="860"/>
        </w:tabs>
        <w:spacing w:after="0" w:line="240" w:lineRule="auto"/>
        <w:ind w:left="860" w:hanging="159"/>
        <w:rPr>
          <w:rFonts w:ascii="Times New Roman" w:eastAsia="Times New Roman" w:hAnsi="Times New Roman" w:cs="Times New Roman"/>
          <w:bCs/>
          <w:sz w:val="24"/>
          <w:szCs w:val="24"/>
        </w:rPr>
      </w:pPr>
      <w:r w:rsidRPr="001D1082">
        <w:rPr>
          <w:rFonts w:ascii="Times New Roman" w:eastAsia="Times New Roman" w:hAnsi="Times New Roman" w:cs="Times New Roman"/>
          <w:sz w:val="24"/>
          <w:szCs w:val="24"/>
        </w:rPr>
        <w:t>изучает личность учащегося и коллектива класса;</w:t>
      </w:r>
    </w:p>
    <w:p w:rsidR="00D62E91" w:rsidRPr="001D1082" w:rsidRDefault="00D62E91" w:rsidP="00910F18">
      <w:pPr>
        <w:numPr>
          <w:ilvl w:val="0"/>
          <w:numId w:val="21"/>
        </w:numPr>
        <w:tabs>
          <w:tab w:val="left" w:pos="860"/>
        </w:tabs>
        <w:spacing w:after="0" w:line="240" w:lineRule="auto"/>
        <w:ind w:left="860" w:hanging="159"/>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анализирует адаптацию ребенка в среде;</w:t>
      </w:r>
    </w:p>
    <w:p w:rsidR="00D62E91" w:rsidRPr="001D1082" w:rsidRDefault="00D62E91" w:rsidP="00910F18">
      <w:pPr>
        <w:numPr>
          <w:ilvl w:val="0"/>
          <w:numId w:val="21"/>
        </w:numPr>
        <w:tabs>
          <w:tab w:val="left" w:pos="860"/>
        </w:tabs>
        <w:spacing w:after="0" w:line="240" w:lineRule="auto"/>
        <w:ind w:left="860" w:hanging="159"/>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выявляет дезадаптированных учащихся;</w:t>
      </w:r>
    </w:p>
    <w:p w:rsidR="00D62E91" w:rsidRPr="001D1082" w:rsidRDefault="00D62E91" w:rsidP="00910F18">
      <w:pPr>
        <w:numPr>
          <w:ilvl w:val="0"/>
          <w:numId w:val="21"/>
        </w:numPr>
        <w:tabs>
          <w:tab w:val="left" w:pos="860"/>
        </w:tabs>
        <w:spacing w:after="0" w:line="240" w:lineRule="auto"/>
        <w:ind w:left="860" w:hanging="159"/>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изучает взаимоотношения школьников со взрослыми и сверстниками;</w:t>
      </w:r>
    </w:p>
    <w:p w:rsidR="00D62E91" w:rsidRPr="001D1082" w:rsidRDefault="00D62E91" w:rsidP="00910F18">
      <w:pPr>
        <w:numPr>
          <w:ilvl w:val="0"/>
          <w:numId w:val="21"/>
        </w:numPr>
        <w:tabs>
          <w:tab w:val="left" w:pos="892"/>
        </w:tabs>
        <w:spacing w:after="0" w:line="240" w:lineRule="auto"/>
        <w:ind w:left="700" w:firstLine="1"/>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подбирает пакет диагностических методик для организации профилактической и коррекционной работы;</w:t>
      </w:r>
    </w:p>
    <w:p w:rsidR="00D62E91" w:rsidRPr="001D1082" w:rsidRDefault="00D62E91" w:rsidP="00910F18">
      <w:pPr>
        <w:numPr>
          <w:ilvl w:val="0"/>
          <w:numId w:val="21"/>
        </w:numPr>
        <w:tabs>
          <w:tab w:val="left" w:pos="860"/>
        </w:tabs>
        <w:spacing w:after="0" w:line="240" w:lineRule="auto"/>
        <w:ind w:left="860" w:hanging="159"/>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выявляет и развивает интересы, склонности и способности школьников;</w:t>
      </w:r>
    </w:p>
    <w:p w:rsidR="00D62E91" w:rsidRPr="001D1082" w:rsidRDefault="00D62E91" w:rsidP="00910F18">
      <w:pPr>
        <w:numPr>
          <w:ilvl w:val="0"/>
          <w:numId w:val="21"/>
        </w:numPr>
        <w:tabs>
          <w:tab w:val="left" w:pos="860"/>
        </w:tabs>
        <w:spacing w:after="0" w:line="240" w:lineRule="auto"/>
        <w:ind w:left="860" w:hanging="159"/>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осуществляет психологическую поддержку нуждающихся в ней подростков;</w:t>
      </w:r>
    </w:p>
    <w:p w:rsidR="00D62E91" w:rsidRPr="001D1082" w:rsidRDefault="00D62E91" w:rsidP="00910F18">
      <w:pPr>
        <w:numPr>
          <w:ilvl w:val="0"/>
          <w:numId w:val="21"/>
        </w:numPr>
        <w:tabs>
          <w:tab w:val="left" w:pos="1060"/>
        </w:tabs>
        <w:spacing w:after="0" w:line="240" w:lineRule="auto"/>
        <w:ind w:left="700" w:firstLine="1"/>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консультативная помощь семье в вопросах коррекционно-развивающего воспитания и обучения;</w:t>
      </w:r>
    </w:p>
    <w:p w:rsidR="00D62E91" w:rsidRPr="001D1082" w:rsidRDefault="00D62E91" w:rsidP="00910F18">
      <w:pPr>
        <w:numPr>
          <w:ilvl w:val="0"/>
          <w:numId w:val="21"/>
        </w:numPr>
        <w:tabs>
          <w:tab w:val="left" w:pos="860"/>
        </w:tabs>
        <w:spacing w:after="0" w:line="240" w:lineRule="auto"/>
        <w:ind w:left="860" w:hanging="159"/>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осуществляет профилактическую и коррекционную работу с учащимися.</w:t>
      </w:r>
    </w:p>
    <w:p w:rsidR="00D62E91" w:rsidRPr="001D1082" w:rsidRDefault="00D62E91"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Педагоги дополнительного образования</w:t>
      </w:r>
    </w:p>
    <w:p w:rsidR="00D62E91" w:rsidRPr="001D1082" w:rsidRDefault="00D62E91" w:rsidP="00910F18">
      <w:pPr>
        <w:numPr>
          <w:ilvl w:val="0"/>
          <w:numId w:val="22"/>
        </w:numPr>
        <w:tabs>
          <w:tab w:val="left" w:pos="860"/>
        </w:tabs>
        <w:spacing w:after="0" w:line="240" w:lineRule="auto"/>
        <w:ind w:left="860" w:hanging="159"/>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изучают творческие возможности личности;</w:t>
      </w:r>
    </w:p>
    <w:p w:rsidR="00D62E91" w:rsidRPr="001D1082" w:rsidRDefault="00D62E91" w:rsidP="00910F18">
      <w:pPr>
        <w:numPr>
          <w:ilvl w:val="0"/>
          <w:numId w:val="22"/>
        </w:numPr>
        <w:tabs>
          <w:tab w:val="left" w:pos="860"/>
        </w:tabs>
        <w:spacing w:after="0" w:line="240" w:lineRule="auto"/>
        <w:ind w:left="860" w:hanging="159"/>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развивают интересы учащихся;</w:t>
      </w:r>
    </w:p>
    <w:p w:rsidR="00D62E91" w:rsidRPr="001D1082" w:rsidRDefault="00D62E91" w:rsidP="00D128F1">
      <w:pPr>
        <w:tabs>
          <w:tab w:val="left" w:pos="920"/>
        </w:tabs>
        <w:spacing w:after="0" w:line="240" w:lineRule="auto"/>
        <w:ind w:left="9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создают условия для их реализации;</w:t>
      </w:r>
    </w:p>
    <w:p w:rsidR="00D62E91" w:rsidRPr="001D1082" w:rsidRDefault="00D62E91" w:rsidP="00D128F1">
      <w:pPr>
        <w:tabs>
          <w:tab w:val="left" w:pos="920"/>
        </w:tabs>
        <w:spacing w:after="0" w:line="240" w:lineRule="auto"/>
        <w:ind w:left="9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решают проблемы рациональной организации свободного времени.</w:t>
      </w:r>
    </w:p>
    <w:p w:rsidR="00D62E91" w:rsidRPr="001D1082" w:rsidRDefault="00D62E91"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Медицинский работник</w:t>
      </w:r>
    </w:p>
    <w:p w:rsidR="00D62E91" w:rsidRPr="001D1082" w:rsidRDefault="00D62E91" w:rsidP="00D128F1">
      <w:pPr>
        <w:spacing w:after="0" w:line="240" w:lineRule="auto"/>
        <w:rPr>
          <w:rFonts w:ascii="Times New Roman" w:hAnsi="Times New Roman" w:cs="Times New Roman"/>
          <w:sz w:val="24"/>
          <w:szCs w:val="24"/>
        </w:rPr>
      </w:pPr>
    </w:p>
    <w:p w:rsidR="00D62E91" w:rsidRPr="001B0772" w:rsidRDefault="00D62E91" w:rsidP="001B0772">
      <w:pPr>
        <w:pStyle w:val="ad"/>
        <w:numPr>
          <w:ilvl w:val="1"/>
          <w:numId w:val="208"/>
        </w:numPr>
        <w:tabs>
          <w:tab w:val="left" w:pos="860"/>
        </w:tabs>
        <w:spacing w:after="0" w:line="240" w:lineRule="auto"/>
        <w:rPr>
          <w:rFonts w:ascii="Times New Roman" w:eastAsia="Times New Roman" w:hAnsi="Times New Roman" w:cs="Times New Roman"/>
          <w:sz w:val="24"/>
          <w:szCs w:val="24"/>
        </w:rPr>
      </w:pPr>
      <w:r w:rsidRPr="001B0772">
        <w:rPr>
          <w:rFonts w:ascii="Times New Roman" w:eastAsia="Times New Roman" w:hAnsi="Times New Roman" w:cs="Times New Roman"/>
          <w:sz w:val="24"/>
          <w:szCs w:val="24"/>
        </w:rPr>
        <w:t>исследует физическое и психическое здоровье учащихся;</w:t>
      </w:r>
    </w:p>
    <w:p w:rsidR="00D62E91" w:rsidRPr="001D1082" w:rsidRDefault="00D62E91" w:rsidP="001B0772">
      <w:pPr>
        <w:spacing w:after="0" w:line="240" w:lineRule="auto"/>
        <w:rPr>
          <w:rFonts w:ascii="Times New Roman" w:eastAsia="Times New Roman" w:hAnsi="Times New Roman" w:cs="Times New Roman"/>
          <w:sz w:val="24"/>
          <w:szCs w:val="24"/>
        </w:rPr>
      </w:pPr>
    </w:p>
    <w:p w:rsidR="00D62E91" w:rsidRPr="001B0772" w:rsidRDefault="00D62E91" w:rsidP="001B0772">
      <w:pPr>
        <w:pStyle w:val="ad"/>
        <w:numPr>
          <w:ilvl w:val="1"/>
          <w:numId w:val="208"/>
        </w:numPr>
        <w:tabs>
          <w:tab w:val="left" w:pos="860"/>
        </w:tabs>
        <w:spacing w:after="0" w:line="240" w:lineRule="auto"/>
        <w:rPr>
          <w:rFonts w:ascii="Times New Roman" w:eastAsia="Times New Roman" w:hAnsi="Times New Roman" w:cs="Times New Roman"/>
          <w:sz w:val="24"/>
          <w:szCs w:val="24"/>
        </w:rPr>
      </w:pPr>
      <w:r w:rsidRPr="001B0772">
        <w:rPr>
          <w:rFonts w:ascii="Times New Roman" w:eastAsia="Times New Roman" w:hAnsi="Times New Roman" w:cs="Times New Roman"/>
          <w:sz w:val="24"/>
          <w:szCs w:val="24"/>
        </w:rPr>
        <w:t>проводит систематический диспансерный осмотр учащихся;</w:t>
      </w:r>
    </w:p>
    <w:p w:rsidR="00D62E91" w:rsidRPr="001D1082" w:rsidRDefault="00D62E91" w:rsidP="001B0772">
      <w:pPr>
        <w:spacing w:after="0" w:line="240" w:lineRule="auto"/>
        <w:rPr>
          <w:rFonts w:ascii="Times New Roman" w:eastAsia="Times New Roman" w:hAnsi="Times New Roman" w:cs="Times New Roman"/>
          <w:sz w:val="24"/>
          <w:szCs w:val="24"/>
        </w:rPr>
      </w:pPr>
    </w:p>
    <w:p w:rsidR="00D62E91" w:rsidRPr="001B0772" w:rsidRDefault="00D62E91" w:rsidP="001B0772">
      <w:pPr>
        <w:pStyle w:val="ad"/>
        <w:numPr>
          <w:ilvl w:val="1"/>
          <w:numId w:val="208"/>
        </w:numPr>
        <w:tabs>
          <w:tab w:val="left" w:pos="860"/>
        </w:tabs>
        <w:spacing w:after="0" w:line="240" w:lineRule="auto"/>
        <w:rPr>
          <w:rFonts w:ascii="Times New Roman" w:eastAsia="Times New Roman" w:hAnsi="Times New Roman" w:cs="Times New Roman"/>
          <w:sz w:val="24"/>
          <w:szCs w:val="24"/>
        </w:rPr>
      </w:pPr>
      <w:r w:rsidRPr="001B0772">
        <w:rPr>
          <w:rFonts w:ascii="Times New Roman" w:eastAsia="Times New Roman" w:hAnsi="Times New Roman" w:cs="Times New Roman"/>
          <w:sz w:val="24"/>
          <w:szCs w:val="24"/>
        </w:rPr>
        <w:t>организует помощь учащимся, имеющим проблемы со здоровьем;</w:t>
      </w:r>
    </w:p>
    <w:p w:rsidR="00D62E91" w:rsidRPr="001D1082" w:rsidRDefault="00D62E91" w:rsidP="001B0772">
      <w:pPr>
        <w:spacing w:after="0" w:line="240" w:lineRule="auto"/>
        <w:rPr>
          <w:rFonts w:ascii="Times New Roman" w:eastAsia="Times New Roman" w:hAnsi="Times New Roman" w:cs="Times New Roman"/>
          <w:sz w:val="24"/>
          <w:szCs w:val="24"/>
        </w:rPr>
      </w:pPr>
    </w:p>
    <w:p w:rsidR="00D62E91" w:rsidRPr="001B0772" w:rsidRDefault="00D62E91" w:rsidP="00D128F1">
      <w:pPr>
        <w:pStyle w:val="ad"/>
        <w:numPr>
          <w:ilvl w:val="1"/>
          <w:numId w:val="208"/>
        </w:numPr>
        <w:tabs>
          <w:tab w:val="left" w:pos="1000"/>
        </w:tabs>
        <w:spacing w:after="0" w:line="240" w:lineRule="auto"/>
        <w:rPr>
          <w:rFonts w:ascii="Times New Roman" w:eastAsia="Times New Roman" w:hAnsi="Times New Roman" w:cs="Times New Roman"/>
          <w:sz w:val="24"/>
          <w:szCs w:val="24"/>
        </w:rPr>
      </w:pPr>
      <w:r w:rsidRPr="001B0772">
        <w:rPr>
          <w:rFonts w:ascii="Times New Roman" w:eastAsia="Times New Roman" w:hAnsi="Times New Roman" w:cs="Times New Roman"/>
          <w:sz w:val="24"/>
          <w:szCs w:val="24"/>
        </w:rPr>
        <w:t>разрабатывает  рекомендации  педагогам  по  организации  работы  с  детьми,имеющими различные заболевания;</w:t>
      </w:r>
    </w:p>
    <w:p w:rsidR="00D62E91" w:rsidRPr="001B0772" w:rsidRDefault="00D62E91" w:rsidP="00D128F1">
      <w:pPr>
        <w:numPr>
          <w:ilvl w:val="1"/>
          <w:numId w:val="24"/>
        </w:numPr>
        <w:tabs>
          <w:tab w:val="left" w:pos="860"/>
        </w:tabs>
        <w:spacing w:after="0" w:line="240" w:lineRule="auto"/>
        <w:ind w:left="860" w:hanging="159"/>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взаимодействует с лечебными учреждениями;</w:t>
      </w:r>
    </w:p>
    <w:p w:rsidR="00D62E91" w:rsidRPr="001B0772" w:rsidRDefault="00D62E91" w:rsidP="001B0772">
      <w:pPr>
        <w:tabs>
          <w:tab w:val="left" w:pos="840"/>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взаимодействует с лечебными учреждениями</w:t>
      </w:r>
      <w:r w:rsidR="001B0772">
        <w:rPr>
          <w:rFonts w:ascii="Times New Roman" w:eastAsia="Times New Roman" w:hAnsi="Times New Roman" w:cs="Times New Roman"/>
          <w:sz w:val="24"/>
          <w:szCs w:val="24"/>
        </w:rPr>
        <w:t>, специалистами КДН , с центром</w:t>
      </w:r>
    </w:p>
    <w:p w:rsidR="00D62E91" w:rsidRPr="001D1082" w:rsidRDefault="00D62E91" w:rsidP="001B0772">
      <w:pPr>
        <w:spacing w:after="0" w:line="240" w:lineRule="auto"/>
        <w:ind w:left="560"/>
        <w:rPr>
          <w:rFonts w:ascii="Times New Roman" w:hAnsi="Times New Roman" w:cs="Times New Roman"/>
          <w:sz w:val="24"/>
          <w:szCs w:val="24"/>
        </w:rPr>
      </w:pPr>
      <w:r w:rsidRPr="001D1082">
        <w:rPr>
          <w:rFonts w:ascii="Times New Roman" w:eastAsia="Times New Roman" w:hAnsi="Times New Roman" w:cs="Times New Roman"/>
          <w:sz w:val="24"/>
          <w:szCs w:val="24"/>
        </w:rPr>
        <w:t>социальной защиты населения, поддерживающий детей с ограниченными</w:t>
      </w:r>
    </w:p>
    <w:p w:rsidR="00D62E91" w:rsidRPr="001D1082" w:rsidRDefault="00D62E91" w:rsidP="00D128F1">
      <w:pPr>
        <w:spacing w:after="0" w:line="240" w:lineRule="auto"/>
        <w:ind w:left="560"/>
        <w:rPr>
          <w:rFonts w:ascii="Times New Roman" w:hAnsi="Times New Roman" w:cs="Times New Roman"/>
          <w:sz w:val="24"/>
          <w:szCs w:val="24"/>
        </w:rPr>
      </w:pPr>
      <w:r w:rsidRPr="001D1082">
        <w:rPr>
          <w:rFonts w:ascii="Times New Roman" w:eastAsia="Times New Roman" w:hAnsi="Times New Roman" w:cs="Times New Roman"/>
          <w:sz w:val="24"/>
          <w:szCs w:val="24"/>
        </w:rPr>
        <w:t>возможностями здоровья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1B0772">
      <w:pPr>
        <w:tabs>
          <w:tab w:val="left" w:pos="3240"/>
          <w:tab w:val="left" w:pos="4940"/>
          <w:tab w:val="left" w:pos="6120"/>
          <w:tab w:val="left" w:pos="6560"/>
          <w:tab w:val="left" w:pos="8700"/>
          <w:tab w:val="left" w:pos="9140"/>
        </w:tabs>
        <w:spacing w:after="0" w:line="240" w:lineRule="auto"/>
        <w:ind w:left="560"/>
        <w:jc w:val="center"/>
        <w:rPr>
          <w:rFonts w:ascii="Times New Roman" w:hAnsi="Times New Roman" w:cs="Times New Roman"/>
          <w:b/>
          <w:sz w:val="24"/>
          <w:szCs w:val="24"/>
        </w:rPr>
      </w:pPr>
      <w:r w:rsidRPr="001D1082">
        <w:rPr>
          <w:rFonts w:ascii="Times New Roman" w:eastAsia="Times New Roman" w:hAnsi="Times New Roman" w:cs="Times New Roman"/>
          <w:b/>
          <w:bCs/>
          <w:sz w:val="24"/>
          <w:szCs w:val="24"/>
        </w:rPr>
        <w:t>II.4.5. Планируемые</w:t>
      </w:r>
      <w:r w:rsidRPr="001D1082">
        <w:rPr>
          <w:rFonts w:ascii="Times New Roman" w:hAnsi="Times New Roman" w:cs="Times New Roman"/>
          <w:b/>
          <w:sz w:val="24"/>
          <w:szCs w:val="24"/>
        </w:rPr>
        <w:tab/>
      </w:r>
      <w:r w:rsidRPr="001D1082">
        <w:rPr>
          <w:rFonts w:ascii="Times New Roman" w:eastAsia="Times New Roman" w:hAnsi="Times New Roman" w:cs="Times New Roman"/>
          <w:b/>
          <w:bCs/>
          <w:sz w:val="24"/>
          <w:szCs w:val="24"/>
        </w:rPr>
        <w:t>рез</w:t>
      </w:r>
      <w:r w:rsidR="001B0772">
        <w:rPr>
          <w:rFonts w:ascii="Times New Roman" w:eastAsia="Times New Roman" w:hAnsi="Times New Roman" w:cs="Times New Roman"/>
          <w:b/>
          <w:bCs/>
          <w:sz w:val="24"/>
          <w:szCs w:val="24"/>
        </w:rPr>
        <w:t>ультаты</w:t>
      </w:r>
      <w:r w:rsidR="001B0772">
        <w:rPr>
          <w:rFonts w:ascii="Times New Roman" w:eastAsia="Times New Roman" w:hAnsi="Times New Roman" w:cs="Times New Roman"/>
          <w:b/>
          <w:bCs/>
          <w:sz w:val="24"/>
          <w:szCs w:val="24"/>
        </w:rPr>
        <w:tab/>
        <w:t>работы</w:t>
      </w:r>
      <w:r w:rsidR="001B0772">
        <w:rPr>
          <w:rFonts w:ascii="Times New Roman" w:eastAsia="Times New Roman" w:hAnsi="Times New Roman" w:cs="Times New Roman"/>
          <w:b/>
          <w:bCs/>
          <w:sz w:val="24"/>
          <w:szCs w:val="24"/>
        </w:rPr>
        <w:tab/>
        <w:t>с</w:t>
      </w:r>
      <w:r w:rsidR="001B0772">
        <w:rPr>
          <w:rFonts w:ascii="Times New Roman" w:eastAsia="Times New Roman" w:hAnsi="Times New Roman" w:cs="Times New Roman"/>
          <w:b/>
          <w:bCs/>
          <w:sz w:val="24"/>
          <w:szCs w:val="24"/>
        </w:rPr>
        <w:tab/>
        <w:t>обучающимися</w:t>
      </w:r>
      <w:r w:rsidR="001B0772">
        <w:rPr>
          <w:rFonts w:ascii="Times New Roman" w:eastAsia="Times New Roman" w:hAnsi="Times New Roman" w:cs="Times New Roman"/>
          <w:b/>
          <w:bCs/>
          <w:sz w:val="24"/>
          <w:szCs w:val="24"/>
        </w:rPr>
        <w:tab/>
      </w:r>
      <w:r w:rsidRPr="001D1082">
        <w:rPr>
          <w:rFonts w:ascii="Times New Roman" w:eastAsia="Times New Roman" w:hAnsi="Times New Roman" w:cs="Times New Roman"/>
          <w:b/>
          <w:bCs/>
          <w:sz w:val="24"/>
          <w:szCs w:val="24"/>
        </w:rPr>
        <w:t>особыми</w:t>
      </w:r>
    </w:p>
    <w:p w:rsidR="00D62E91" w:rsidRPr="001D1082" w:rsidRDefault="00D62E91" w:rsidP="001B0772">
      <w:pPr>
        <w:spacing w:after="0" w:line="240" w:lineRule="auto"/>
        <w:jc w:val="center"/>
        <w:rPr>
          <w:rFonts w:ascii="Times New Roman" w:hAnsi="Times New Roman" w:cs="Times New Roman"/>
          <w:b/>
          <w:sz w:val="24"/>
          <w:szCs w:val="24"/>
        </w:rPr>
      </w:pPr>
      <w:r w:rsidRPr="001D1082">
        <w:rPr>
          <w:rFonts w:ascii="Times New Roman" w:eastAsia="Times New Roman" w:hAnsi="Times New Roman" w:cs="Times New Roman"/>
          <w:b/>
          <w:bCs/>
          <w:sz w:val="24"/>
          <w:szCs w:val="24"/>
        </w:rPr>
        <w:t>образовательными  потребностями,  в том  числе  с  ограниченными  возможностями</w:t>
      </w:r>
    </w:p>
    <w:p w:rsidR="00D62E91" w:rsidRPr="001D1082" w:rsidRDefault="00D62E91" w:rsidP="001B0772">
      <w:pPr>
        <w:spacing w:after="0" w:line="240" w:lineRule="auto"/>
        <w:jc w:val="center"/>
        <w:rPr>
          <w:rFonts w:ascii="Times New Roman" w:hAnsi="Times New Roman" w:cs="Times New Roman"/>
          <w:b/>
          <w:sz w:val="24"/>
          <w:szCs w:val="24"/>
        </w:rPr>
      </w:pPr>
      <w:r w:rsidRPr="001D1082">
        <w:rPr>
          <w:rFonts w:ascii="Times New Roman" w:eastAsia="Times New Roman" w:hAnsi="Times New Roman" w:cs="Times New Roman"/>
          <w:b/>
          <w:bCs/>
          <w:sz w:val="24"/>
          <w:szCs w:val="24"/>
        </w:rPr>
        <w:t>здоровья и инвалидами</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1B0772">
      <w:pPr>
        <w:tabs>
          <w:tab w:val="left" w:pos="958"/>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xml:space="preserve">итоге проведения коррекционной работы обучающиеся с ОВЗ в достаточной мере осваивают основную образовательную программу ФГОС </w:t>
      </w:r>
      <w:r w:rsidR="001B0772">
        <w:rPr>
          <w:rFonts w:ascii="Times New Roman" w:eastAsia="Times New Roman" w:hAnsi="Times New Roman" w:cs="Times New Roman"/>
          <w:sz w:val="24"/>
          <w:szCs w:val="24"/>
        </w:rPr>
        <w:t>СОО. В том числе демонстрируют:</w:t>
      </w:r>
    </w:p>
    <w:p w:rsidR="00D62E91" w:rsidRPr="001B0772" w:rsidRDefault="00D62E91" w:rsidP="00D128F1">
      <w:pPr>
        <w:pStyle w:val="ad"/>
        <w:numPr>
          <w:ilvl w:val="0"/>
          <w:numId w:val="209"/>
        </w:numPr>
        <w:tabs>
          <w:tab w:val="left" w:pos="708"/>
        </w:tabs>
        <w:spacing w:after="0" w:line="240" w:lineRule="auto"/>
        <w:rPr>
          <w:rFonts w:ascii="Times New Roman" w:eastAsia="Symbol" w:hAnsi="Times New Roman" w:cs="Times New Roman"/>
          <w:sz w:val="24"/>
          <w:szCs w:val="24"/>
        </w:rPr>
      </w:pPr>
      <w:r w:rsidRPr="001B0772">
        <w:rPr>
          <w:rFonts w:ascii="Times New Roman" w:eastAsia="Times New Roman" w:hAnsi="Times New Roman" w:cs="Times New Roman"/>
          <w:sz w:val="24"/>
          <w:szCs w:val="24"/>
        </w:rPr>
        <w:t>готовность к последующему профессиональному образованию и достаточные способности к самопознанию, саморазвитию, самоопределению.</w:t>
      </w:r>
    </w:p>
    <w:p w:rsidR="00D62E91" w:rsidRPr="001B0772" w:rsidRDefault="00D62E91" w:rsidP="00D128F1">
      <w:pPr>
        <w:pStyle w:val="ad"/>
        <w:numPr>
          <w:ilvl w:val="0"/>
          <w:numId w:val="209"/>
        </w:numPr>
        <w:tabs>
          <w:tab w:val="left" w:pos="700"/>
        </w:tabs>
        <w:spacing w:after="0" w:line="240" w:lineRule="auto"/>
        <w:rPr>
          <w:rFonts w:ascii="Times New Roman" w:eastAsia="Symbol" w:hAnsi="Times New Roman" w:cs="Times New Roman"/>
          <w:sz w:val="24"/>
          <w:szCs w:val="24"/>
        </w:rPr>
      </w:pPr>
      <w:r w:rsidRPr="001B0772">
        <w:rPr>
          <w:rFonts w:ascii="Times New Roman" w:eastAsia="Times New Roman" w:hAnsi="Times New Roman" w:cs="Times New Roman"/>
          <w:sz w:val="24"/>
          <w:szCs w:val="24"/>
        </w:rPr>
        <w:t>преодоление, компенсация или минимизация имеющихся у подростков нарушений;</w:t>
      </w:r>
    </w:p>
    <w:p w:rsidR="00D62E91" w:rsidRPr="001B0772" w:rsidRDefault="00D62E91" w:rsidP="00D128F1">
      <w:pPr>
        <w:pStyle w:val="ad"/>
        <w:numPr>
          <w:ilvl w:val="0"/>
          <w:numId w:val="209"/>
        </w:numPr>
        <w:tabs>
          <w:tab w:val="left" w:pos="700"/>
        </w:tabs>
        <w:spacing w:after="0" w:line="240" w:lineRule="auto"/>
        <w:rPr>
          <w:rFonts w:ascii="Times New Roman" w:eastAsia="Symbol" w:hAnsi="Times New Roman" w:cs="Times New Roman"/>
          <w:sz w:val="24"/>
          <w:szCs w:val="24"/>
        </w:rPr>
      </w:pPr>
      <w:r w:rsidRPr="001B0772">
        <w:rPr>
          <w:rFonts w:ascii="Times New Roman" w:eastAsia="Times New Roman" w:hAnsi="Times New Roman" w:cs="Times New Roman"/>
          <w:sz w:val="24"/>
          <w:szCs w:val="24"/>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успешнопройти итоговую аттестацию и продолжить обучение в выбранных профессиональных образовательных организациях разного уровня.</w:t>
      </w:r>
    </w:p>
    <w:p w:rsidR="00D62E91" w:rsidRPr="001D1082" w:rsidRDefault="00D62E91"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u w:val="single"/>
        </w:rPr>
        <w:t>Личностные результаты:</w:t>
      </w:r>
    </w:p>
    <w:p w:rsidR="00D62E91" w:rsidRPr="001D1082" w:rsidRDefault="00D62E91" w:rsidP="00D128F1">
      <w:pPr>
        <w:spacing w:after="0" w:line="240" w:lineRule="auto"/>
        <w:rPr>
          <w:rFonts w:ascii="Times New Roman" w:hAnsi="Times New Roman" w:cs="Times New Roman"/>
          <w:sz w:val="24"/>
          <w:szCs w:val="24"/>
        </w:rPr>
      </w:pPr>
    </w:p>
    <w:p w:rsidR="00D62E91" w:rsidRPr="001B0772" w:rsidRDefault="00D62E91" w:rsidP="001B0772">
      <w:pPr>
        <w:pStyle w:val="ad"/>
        <w:numPr>
          <w:ilvl w:val="0"/>
          <w:numId w:val="210"/>
        </w:numPr>
        <w:spacing w:after="0" w:line="240" w:lineRule="auto"/>
        <w:rPr>
          <w:rFonts w:ascii="Times New Roman" w:hAnsi="Times New Roman" w:cs="Times New Roman"/>
          <w:sz w:val="24"/>
          <w:szCs w:val="24"/>
        </w:rPr>
      </w:pPr>
      <w:r w:rsidRPr="001B0772">
        <w:rPr>
          <w:rFonts w:ascii="Times New Roman" w:eastAsia="Times New Roman" w:hAnsi="Times New Roman" w:cs="Times New Roman"/>
          <w:sz w:val="24"/>
          <w:szCs w:val="24"/>
        </w:rPr>
        <w:t>сформированная мотивация к труду;</w:t>
      </w:r>
    </w:p>
    <w:p w:rsidR="00D62E91" w:rsidRPr="001B0772" w:rsidRDefault="00D62E91" w:rsidP="001B0772">
      <w:pPr>
        <w:pStyle w:val="ad"/>
        <w:numPr>
          <w:ilvl w:val="0"/>
          <w:numId w:val="210"/>
        </w:numPr>
        <w:spacing w:after="0" w:line="240" w:lineRule="auto"/>
        <w:rPr>
          <w:rFonts w:ascii="Times New Roman" w:hAnsi="Times New Roman" w:cs="Times New Roman"/>
          <w:sz w:val="24"/>
          <w:szCs w:val="24"/>
        </w:rPr>
      </w:pPr>
      <w:r w:rsidRPr="001B0772">
        <w:rPr>
          <w:rFonts w:ascii="Times New Roman" w:eastAsia="Times New Roman" w:hAnsi="Times New Roman" w:cs="Times New Roman"/>
          <w:sz w:val="24"/>
          <w:szCs w:val="24"/>
        </w:rPr>
        <w:t>ответственное отношение к выполнению заданий;</w:t>
      </w:r>
    </w:p>
    <w:p w:rsidR="00D62E91" w:rsidRPr="001B0772" w:rsidRDefault="00D62E91" w:rsidP="001B0772">
      <w:pPr>
        <w:pStyle w:val="ad"/>
        <w:numPr>
          <w:ilvl w:val="0"/>
          <w:numId w:val="210"/>
        </w:numPr>
        <w:spacing w:after="0" w:line="240" w:lineRule="auto"/>
        <w:rPr>
          <w:rFonts w:ascii="Times New Roman" w:hAnsi="Times New Roman" w:cs="Times New Roman"/>
          <w:sz w:val="24"/>
          <w:szCs w:val="24"/>
        </w:rPr>
      </w:pPr>
      <w:r w:rsidRPr="001B0772">
        <w:rPr>
          <w:rFonts w:ascii="Times New Roman" w:eastAsia="Times New Roman" w:hAnsi="Times New Roman" w:cs="Times New Roman"/>
          <w:sz w:val="24"/>
          <w:szCs w:val="24"/>
        </w:rPr>
        <w:t>адекватная самооценка и оценка окружающих людей;</w:t>
      </w:r>
    </w:p>
    <w:p w:rsidR="00D62E91" w:rsidRPr="001B0772" w:rsidRDefault="00D62E91" w:rsidP="001B0772">
      <w:pPr>
        <w:pStyle w:val="ad"/>
        <w:numPr>
          <w:ilvl w:val="0"/>
          <w:numId w:val="210"/>
        </w:numPr>
        <w:spacing w:after="0" w:line="240" w:lineRule="auto"/>
        <w:rPr>
          <w:rFonts w:ascii="Times New Roman" w:hAnsi="Times New Roman" w:cs="Times New Roman"/>
          <w:sz w:val="24"/>
          <w:szCs w:val="24"/>
        </w:rPr>
      </w:pPr>
      <w:r w:rsidRPr="001B0772">
        <w:rPr>
          <w:rFonts w:ascii="Times New Roman" w:eastAsia="Times New Roman" w:hAnsi="Times New Roman" w:cs="Times New Roman"/>
          <w:sz w:val="24"/>
          <w:szCs w:val="24"/>
        </w:rPr>
        <w:t>сформированный самоконтроль на основе развития эмоциональных и волевых качеств;</w:t>
      </w:r>
    </w:p>
    <w:p w:rsidR="00D62E91" w:rsidRPr="001B0772" w:rsidRDefault="00D62E91" w:rsidP="001B0772">
      <w:pPr>
        <w:pStyle w:val="ad"/>
        <w:numPr>
          <w:ilvl w:val="0"/>
          <w:numId w:val="210"/>
        </w:numPr>
        <w:spacing w:after="0" w:line="240" w:lineRule="auto"/>
        <w:rPr>
          <w:rFonts w:ascii="Times New Roman" w:hAnsi="Times New Roman" w:cs="Times New Roman"/>
          <w:sz w:val="24"/>
          <w:szCs w:val="24"/>
        </w:rPr>
      </w:pPr>
      <w:r w:rsidRPr="001B0772">
        <w:rPr>
          <w:rFonts w:ascii="Times New Roman" w:eastAsia="Times New Roman" w:hAnsi="Times New Roman" w:cs="Times New Roman"/>
          <w:sz w:val="24"/>
          <w:szCs w:val="24"/>
        </w:rPr>
        <w:t>умение вести диалог с разными людьми, достигать в нем взаимопонимания,</w:t>
      </w:r>
    </w:p>
    <w:p w:rsidR="00D62E91" w:rsidRPr="001B0772" w:rsidRDefault="00D62E91" w:rsidP="001B0772">
      <w:pPr>
        <w:pStyle w:val="ad"/>
        <w:numPr>
          <w:ilvl w:val="0"/>
          <w:numId w:val="210"/>
        </w:numPr>
        <w:spacing w:after="0" w:line="240" w:lineRule="auto"/>
        <w:rPr>
          <w:rFonts w:ascii="Times New Roman" w:hAnsi="Times New Roman" w:cs="Times New Roman"/>
          <w:sz w:val="24"/>
          <w:szCs w:val="24"/>
        </w:rPr>
      </w:pPr>
      <w:r w:rsidRPr="001B0772">
        <w:rPr>
          <w:rFonts w:ascii="Times New Roman" w:eastAsia="Times New Roman" w:hAnsi="Times New Roman" w:cs="Times New Roman"/>
          <w:sz w:val="24"/>
          <w:szCs w:val="24"/>
        </w:rPr>
        <w:t>находить общие цели и сотрудничать для их достижения;</w:t>
      </w:r>
    </w:p>
    <w:p w:rsidR="00D62E91" w:rsidRPr="001B0772" w:rsidRDefault="00D62E91" w:rsidP="00D128F1">
      <w:pPr>
        <w:pStyle w:val="ad"/>
        <w:numPr>
          <w:ilvl w:val="0"/>
          <w:numId w:val="210"/>
        </w:numPr>
        <w:spacing w:after="0" w:line="240" w:lineRule="auto"/>
        <w:jc w:val="both"/>
        <w:rPr>
          <w:rFonts w:ascii="Times New Roman" w:hAnsi="Times New Roman" w:cs="Times New Roman"/>
          <w:sz w:val="24"/>
          <w:szCs w:val="24"/>
        </w:rPr>
      </w:pPr>
      <w:r w:rsidRPr="001B0772">
        <w:rPr>
          <w:rFonts w:ascii="Times New Roman" w:eastAsia="Times New Roman" w:hAnsi="Times New Roman" w:cs="Times New Roman"/>
          <w:sz w:val="24"/>
          <w:szCs w:val="24"/>
        </w:rP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1B0772" w:rsidRPr="001B0772" w:rsidRDefault="00D62E91" w:rsidP="001B0772">
      <w:pPr>
        <w:pStyle w:val="ad"/>
        <w:numPr>
          <w:ilvl w:val="0"/>
          <w:numId w:val="210"/>
        </w:numPr>
        <w:spacing w:after="0" w:line="240" w:lineRule="auto"/>
        <w:rPr>
          <w:rFonts w:ascii="Times New Roman" w:hAnsi="Times New Roman" w:cs="Times New Roman"/>
          <w:sz w:val="24"/>
          <w:szCs w:val="24"/>
        </w:rPr>
      </w:pPr>
      <w:r w:rsidRPr="001B0772">
        <w:rPr>
          <w:rFonts w:ascii="Times New Roman" w:eastAsia="Times New Roman" w:hAnsi="Times New Roman" w:cs="Times New Roman"/>
          <w:sz w:val="24"/>
          <w:szCs w:val="24"/>
        </w:rPr>
        <w:t>понимание и неприятие вредных привычек (курения, употребления алкоголя,наркотиков);</w:t>
      </w:r>
    </w:p>
    <w:p w:rsidR="00D62E91" w:rsidRPr="001B0772" w:rsidRDefault="00D62E91" w:rsidP="001B0772">
      <w:pPr>
        <w:pStyle w:val="ad"/>
        <w:numPr>
          <w:ilvl w:val="0"/>
          <w:numId w:val="210"/>
        </w:numPr>
        <w:spacing w:after="0" w:line="240" w:lineRule="auto"/>
        <w:rPr>
          <w:rFonts w:ascii="Times New Roman" w:hAnsi="Times New Roman" w:cs="Times New Roman"/>
          <w:sz w:val="24"/>
          <w:szCs w:val="24"/>
        </w:rPr>
      </w:pPr>
      <w:r w:rsidRPr="001B0772">
        <w:rPr>
          <w:rFonts w:ascii="Times New Roman" w:eastAsia="Times New Roman" w:hAnsi="Times New Roman" w:cs="Times New Roman"/>
          <w:sz w:val="24"/>
          <w:szCs w:val="24"/>
        </w:rPr>
        <w:t xml:space="preserve"> осознанный выбор будущей профессии и адекватная оценка собственных возможностей по реализации жизненных планов;</w:t>
      </w:r>
      <w:r w:rsidR="001B0772">
        <w:rPr>
          <w:rFonts w:ascii="Times New Roman" w:eastAsia="Times New Roman" w:hAnsi="Times New Roman" w:cs="Times New Roman"/>
          <w:sz w:val="24"/>
          <w:szCs w:val="24"/>
        </w:rPr>
        <w:t>\</w:t>
      </w:r>
      <w:r w:rsidRPr="001B0772">
        <w:rPr>
          <w:rFonts w:ascii="Times New Roman" w:eastAsia="Times New Roman" w:hAnsi="Times New Roman" w:cs="Times New Roman"/>
          <w:sz w:val="24"/>
          <w:szCs w:val="24"/>
        </w:rPr>
        <w:t xml:space="preserve"> ответственное отношение к созданию семьи на основе осмысленного принятия ценностей семейной жизни.</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u w:val="single"/>
        </w:rPr>
        <w:t>Метапредметные результаты</w:t>
      </w:r>
      <w:r w:rsidRPr="001D1082">
        <w:rPr>
          <w:rFonts w:ascii="Times New Roman" w:eastAsia="Times New Roman" w:hAnsi="Times New Roman" w:cs="Times New Roman"/>
          <w:sz w:val="24"/>
          <w:szCs w:val="24"/>
        </w:rPr>
        <w:t>:</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D62E91" w:rsidRPr="001D1082" w:rsidRDefault="00D62E91" w:rsidP="00D128F1">
      <w:pPr>
        <w:spacing w:after="0" w:line="240" w:lineRule="auto"/>
        <w:ind w:firstLine="708"/>
        <w:rPr>
          <w:rFonts w:ascii="Times New Roman" w:hAnsi="Times New Roman" w:cs="Times New Roman"/>
          <w:sz w:val="24"/>
          <w:szCs w:val="24"/>
        </w:rPr>
      </w:pPr>
      <w:r w:rsidRPr="001D1082">
        <w:rPr>
          <w:rFonts w:ascii="Times New Roman" w:eastAsia="Times New Roman" w:hAnsi="Times New Roman" w:cs="Times New Roman"/>
          <w:sz w:val="24"/>
          <w:szCs w:val="24"/>
        </w:rPr>
        <w:t>– овладение навыками познавательной, учебно-исследовательской и проектной деятельности, навыками разрешения проблем;</w:t>
      </w:r>
    </w:p>
    <w:p w:rsidR="00D62E91" w:rsidRPr="001D1082" w:rsidRDefault="00D62E91" w:rsidP="00D128F1">
      <w:pPr>
        <w:spacing w:after="0" w:line="240" w:lineRule="auto"/>
        <w:ind w:firstLine="708"/>
        <w:rPr>
          <w:rFonts w:ascii="Times New Roman" w:hAnsi="Times New Roman" w:cs="Times New Roman"/>
          <w:sz w:val="24"/>
          <w:szCs w:val="24"/>
        </w:rPr>
      </w:pPr>
      <w:r w:rsidRPr="001D1082">
        <w:rPr>
          <w:rFonts w:ascii="Times New Roman" w:eastAsia="Times New Roman" w:hAnsi="Times New Roman" w:cs="Times New Roman"/>
          <w:sz w:val="24"/>
          <w:szCs w:val="24"/>
        </w:rPr>
        <w:t>– самостоятельное (при необходимости – с помощью) нахождение способов решения практических задач, применения различных методов познания;</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D62E91" w:rsidRPr="001D1082" w:rsidRDefault="00D62E91"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–определение назначения и функций различных социальных институтов.</w:t>
      </w:r>
    </w:p>
    <w:p w:rsidR="001B0772" w:rsidRDefault="001B0772" w:rsidP="001B0772">
      <w:pPr>
        <w:tabs>
          <w:tab w:val="left" w:pos="2380"/>
          <w:tab w:val="left" w:pos="3940"/>
          <w:tab w:val="left" w:pos="5220"/>
          <w:tab w:val="left" w:pos="6540"/>
          <w:tab w:val="left" w:pos="8800"/>
        </w:tabs>
        <w:spacing w:after="0" w:line="240" w:lineRule="auto"/>
        <w:ind w:left="700"/>
        <w:jc w:val="center"/>
        <w:rPr>
          <w:rFonts w:ascii="Times New Roman" w:eastAsia="Times New Roman" w:hAnsi="Times New Roman" w:cs="Times New Roman"/>
          <w:bCs/>
          <w:sz w:val="24"/>
          <w:szCs w:val="24"/>
        </w:rPr>
      </w:pPr>
    </w:p>
    <w:p w:rsidR="001B0772" w:rsidRDefault="001B0772" w:rsidP="001B0772">
      <w:pPr>
        <w:tabs>
          <w:tab w:val="left" w:pos="2380"/>
          <w:tab w:val="left" w:pos="3940"/>
          <w:tab w:val="left" w:pos="5220"/>
          <w:tab w:val="left" w:pos="6540"/>
          <w:tab w:val="left" w:pos="8800"/>
        </w:tabs>
        <w:spacing w:after="0" w:line="240" w:lineRule="auto"/>
        <w:ind w:left="700"/>
        <w:jc w:val="center"/>
        <w:rPr>
          <w:rFonts w:ascii="Times New Roman" w:eastAsia="Times New Roman" w:hAnsi="Times New Roman" w:cs="Times New Roman"/>
          <w:bCs/>
          <w:sz w:val="24"/>
          <w:szCs w:val="24"/>
        </w:rPr>
      </w:pPr>
    </w:p>
    <w:p w:rsidR="001B0772" w:rsidRDefault="001B0772" w:rsidP="001B0772">
      <w:pPr>
        <w:tabs>
          <w:tab w:val="left" w:pos="2380"/>
          <w:tab w:val="left" w:pos="3940"/>
          <w:tab w:val="left" w:pos="5220"/>
          <w:tab w:val="left" w:pos="6540"/>
          <w:tab w:val="left" w:pos="8800"/>
        </w:tabs>
        <w:spacing w:after="0" w:line="240" w:lineRule="auto"/>
        <w:ind w:left="700"/>
        <w:jc w:val="center"/>
        <w:rPr>
          <w:rFonts w:ascii="Times New Roman" w:eastAsia="Times New Roman" w:hAnsi="Times New Roman" w:cs="Times New Roman"/>
          <w:bCs/>
          <w:sz w:val="24"/>
          <w:szCs w:val="24"/>
        </w:rPr>
      </w:pPr>
    </w:p>
    <w:p w:rsidR="001B0772" w:rsidRDefault="001B0772" w:rsidP="001B0772">
      <w:pPr>
        <w:tabs>
          <w:tab w:val="left" w:pos="2380"/>
          <w:tab w:val="left" w:pos="3940"/>
          <w:tab w:val="left" w:pos="5220"/>
          <w:tab w:val="left" w:pos="6540"/>
          <w:tab w:val="left" w:pos="8800"/>
        </w:tabs>
        <w:spacing w:after="0" w:line="240" w:lineRule="auto"/>
        <w:ind w:left="700"/>
        <w:jc w:val="center"/>
        <w:rPr>
          <w:rFonts w:ascii="Times New Roman" w:eastAsia="Times New Roman" w:hAnsi="Times New Roman" w:cs="Times New Roman"/>
          <w:bCs/>
          <w:sz w:val="24"/>
          <w:szCs w:val="24"/>
        </w:rPr>
      </w:pPr>
    </w:p>
    <w:p w:rsidR="001B0772" w:rsidRDefault="001B0772" w:rsidP="001B0772">
      <w:pPr>
        <w:tabs>
          <w:tab w:val="left" w:pos="2380"/>
          <w:tab w:val="left" w:pos="3940"/>
          <w:tab w:val="left" w:pos="5220"/>
          <w:tab w:val="left" w:pos="6540"/>
          <w:tab w:val="left" w:pos="8800"/>
        </w:tabs>
        <w:spacing w:after="0" w:line="240" w:lineRule="auto"/>
        <w:ind w:left="700"/>
        <w:jc w:val="center"/>
        <w:rPr>
          <w:rFonts w:ascii="Times New Roman" w:eastAsia="Times New Roman" w:hAnsi="Times New Roman" w:cs="Times New Roman"/>
          <w:bCs/>
          <w:sz w:val="24"/>
          <w:szCs w:val="24"/>
        </w:rPr>
      </w:pPr>
    </w:p>
    <w:p w:rsidR="00D62E91" w:rsidRPr="001D1082" w:rsidRDefault="00D62E91" w:rsidP="001B0772">
      <w:pPr>
        <w:tabs>
          <w:tab w:val="left" w:pos="2380"/>
          <w:tab w:val="left" w:pos="3940"/>
          <w:tab w:val="left" w:pos="5220"/>
          <w:tab w:val="left" w:pos="6540"/>
          <w:tab w:val="left" w:pos="8800"/>
        </w:tabs>
        <w:spacing w:after="0" w:line="240" w:lineRule="auto"/>
        <w:ind w:left="700"/>
        <w:jc w:val="center"/>
        <w:rPr>
          <w:rFonts w:ascii="Times New Roman" w:hAnsi="Times New Roman" w:cs="Times New Roman"/>
          <w:sz w:val="24"/>
          <w:szCs w:val="24"/>
        </w:rPr>
      </w:pPr>
      <w:r w:rsidRPr="001D1082">
        <w:rPr>
          <w:rFonts w:ascii="Times New Roman" w:eastAsia="Times New Roman" w:hAnsi="Times New Roman" w:cs="Times New Roman"/>
          <w:bCs/>
          <w:sz w:val="24"/>
          <w:szCs w:val="24"/>
        </w:rPr>
        <w:t>Предметные</w:t>
      </w:r>
      <w:r w:rsidRPr="001D1082">
        <w:rPr>
          <w:rFonts w:ascii="Times New Roman" w:eastAsia="Times New Roman" w:hAnsi="Times New Roman" w:cs="Times New Roman"/>
          <w:bCs/>
          <w:sz w:val="24"/>
          <w:szCs w:val="24"/>
        </w:rPr>
        <w:tab/>
        <w:t>результаты</w:t>
      </w:r>
      <w:r w:rsidRPr="001D1082">
        <w:rPr>
          <w:rFonts w:ascii="Times New Roman" w:eastAsia="Times New Roman" w:hAnsi="Times New Roman" w:cs="Times New Roman"/>
          <w:bCs/>
          <w:sz w:val="24"/>
          <w:szCs w:val="24"/>
        </w:rPr>
        <w:tab/>
        <w:t>освоения</w:t>
      </w:r>
      <w:r w:rsidRPr="001D1082">
        <w:rPr>
          <w:rFonts w:ascii="Times New Roman" w:eastAsia="Times New Roman" w:hAnsi="Times New Roman" w:cs="Times New Roman"/>
          <w:bCs/>
          <w:sz w:val="24"/>
          <w:szCs w:val="24"/>
        </w:rPr>
        <w:tab/>
        <w:t>основной</w:t>
      </w:r>
      <w:r w:rsidRPr="001D1082">
        <w:rPr>
          <w:rFonts w:ascii="Times New Roman" w:eastAsia="Times New Roman" w:hAnsi="Times New Roman" w:cs="Times New Roman"/>
          <w:bCs/>
          <w:sz w:val="24"/>
          <w:szCs w:val="24"/>
        </w:rPr>
        <w:tab/>
        <w:t>образовательной</w:t>
      </w:r>
      <w:r w:rsidRPr="001D1082">
        <w:rPr>
          <w:rFonts w:ascii="Times New Roman" w:eastAsia="Times New Roman" w:hAnsi="Times New Roman" w:cs="Times New Roman"/>
          <w:bCs/>
          <w:sz w:val="24"/>
          <w:szCs w:val="24"/>
        </w:rPr>
        <w:tab/>
        <w:t>программы</w:t>
      </w:r>
    </w:p>
    <w:p w:rsidR="00D62E91" w:rsidRPr="001D1082" w:rsidRDefault="00D62E91" w:rsidP="001B0772">
      <w:pPr>
        <w:spacing w:after="0" w:line="240" w:lineRule="auto"/>
        <w:jc w:val="center"/>
        <w:rPr>
          <w:rFonts w:ascii="Times New Roman" w:hAnsi="Times New Roman" w:cs="Times New Roman"/>
          <w:sz w:val="24"/>
          <w:szCs w:val="24"/>
        </w:rPr>
      </w:pPr>
    </w:p>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обеспечивют возможность дальнейшего успешного профессионального обучения и/или профессиональной деятельности школьников с ОВЗ.</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На базовом уровне </w:t>
      </w:r>
      <w:r w:rsidRPr="001D1082">
        <w:rPr>
          <w:rFonts w:ascii="Times New Roman" w:eastAsia="Times New Roman" w:hAnsi="Times New Roman" w:cs="Times New Roman"/>
          <w:sz w:val="24"/>
          <w:szCs w:val="24"/>
        </w:rPr>
        <w:t>обучающиеся с ОВЗ овладевают общеобразовательными иобщекультурными компетенциями в рамках предметных областей ООП СОО.</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На углубленном уровне</w:t>
      </w:r>
      <w:r w:rsidRPr="001D1082">
        <w:rPr>
          <w:rFonts w:ascii="Times New Roman" w:eastAsia="Times New Roman" w:hAnsi="Times New Roman" w:cs="Times New Roman"/>
          <w:sz w:val="24"/>
          <w:szCs w:val="24"/>
        </w:rPr>
        <w:t>,ориентированном преимущественно на подготовку кпоследующему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D62E91" w:rsidRPr="001D1082" w:rsidRDefault="00D62E91"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Предметные результаты:</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 освоение программы учебных предметов на базовом уровне при сформированной в целом учебной деятельности и достаточных познавательных, речевых,</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эмоционально-волевых возможностях;</w:t>
      </w:r>
    </w:p>
    <w:p w:rsidR="00D62E91" w:rsidRPr="001D1082" w:rsidRDefault="00D62E91" w:rsidP="00D128F1">
      <w:pPr>
        <w:spacing w:after="0" w:line="240" w:lineRule="auto"/>
        <w:ind w:firstLine="708"/>
        <w:rPr>
          <w:rFonts w:ascii="Times New Roman" w:hAnsi="Times New Roman" w:cs="Times New Roman"/>
          <w:sz w:val="24"/>
          <w:szCs w:val="24"/>
        </w:rPr>
      </w:pPr>
      <w:r w:rsidRPr="001D1082">
        <w:rPr>
          <w:rFonts w:ascii="Times New Roman" w:eastAsia="Times New Roman" w:hAnsi="Times New Roman" w:cs="Times New Roman"/>
          <w:sz w:val="24"/>
          <w:szCs w:val="24"/>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D62E91" w:rsidRPr="001D1082" w:rsidRDefault="00D62E91" w:rsidP="00D128F1">
      <w:pPr>
        <w:spacing w:after="0" w:line="240" w:lineRule="auto"/>
        <w:ind w:firstLine="567"/>
        <w:jc w:val="both"/>
        <w:rPr>
          <w:rFonts w:ascii="Times New Roman" w:hAnsi="Times New Roman" w:cs="Times New Roman"/>
          <w:sz w:val="24"/>
          <w:szCs w:val="24"/>
        </w:rPr>
      </w:pPr>
      <w:r w:rsidRPr="001D1082">
        <w:rPr>
          <w:rFonts w:ascii="Times New Roman" w:eastAsia="Times New Roman" w:hAnsi="Times New Roman" w:cs="Times New Roman"/>
          <w:sz w:val="24"/>
          <w:szCs w:val="24"/>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11 класса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D62E91" w:rsidRPr="001D1082" w:rsidRDefault="00D62E91" w:rsidP="00D128F1">
      <w:pPr>
        <w:spacing w:after="0" w:line="240" w:lineRule="auto"/>
        <w:ind w:firstLine="708"/>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BE49E5" w:rsidRPr="001D1082" w:rsidRDefault="00BE49E5" w:rsidP="00D128F1">
      <w:pPr>
        <w:spacing w:after="0" w:line="240" w:lineRule="auto"/>
        <w:ind w:firstLine="708"/>
        <w:jc w:val="both"/>
        <w:rPr>
          <w:rFonts w:ascii="Times New Roman" w:eastAsia="Times New Roman" w:hAnsi="Times New Roman" w:cs="Times New Roman"/>
          <w:sz w:val="24"/>
          <w:szCs w:val="24"/>
        </w:rPr>
      </w:pPr>
    </w:p>
    <w:p w:rsidR="00BE49E5" w:rsidRPr="001D1082" w:rsidRDefault="00BE49E5" w:rsidP="00D128F1">
      <w:pPr>
        <w:spacing w:after="0" w:line="240" w:lineRule="auto"/>
        <w:ind w:firstLine="708"/>
        <w:jc w:val="both"/>
        <w:rPr>
          <w:rFonts w:ascii="Times New Roman" w:eastAsia="Times New Roman" w:hAnsi="Times New Roman" w:cs="Times New Roman"/>
          <w:sz w:val="24"/>
          <w:szCs w:val="24"/>
        </w:rPr>
      </w:pPr>
    </w:p>
    <w:p w:rsidR="00BE49E5" w:rsidRPr="001D1082" w:rsidRDefault="00BE49E5" w:rsidP="00D128F1">
      <w:pPr>
        <w:spacing w:after="0" w:line="240" w:lineRule="auto"/>
        <w:ind w:firstLine="708"/>
        <w:jc w:val="both"/>
        <w:rPr>
          <w:rFonts w:ascii="Times New Roman" w:eastAsia="Times New Roman" w:hAnsi="Times New Roman" w:cs="Times New Roman"/>
          <w:sz w:val="24"/>
          <w:szCs w:val="24"/>
        </w:rPr>
      </w:pPr>
    </w:p>
    <w:p w:rsidR="00BE49E5" w:rsidRPr="001D1082" w:rsidRDefault="00BE49E5" w:rsidP="00D128F1">
      <w:pPr>
        <w:spacing w:after="0" w:line="240" w:lineRule="auto"/>
        <w:ind w:firstLine="708"/>
        <w:jc w:val="both"/>
        <w:rPr>
          <w:rFonts w:ascii="Times New Roman" w:eastAsia="Times New Roman" w:hAnsi="Times New Roman" w:cs="Times New Roman"/>
          <w:sz w:val="24"/>
          <w:szCs w:val="24"/>
        </w:rPr>
      </w:pPr>
    </w:p>
    <w:p w:rsidR="00BE49E5" w:rsidRPr="001D1082" w:rsidRDefault="00BE49E5" w:rsidP="00D128F1">
      <w:pPr>
        <w:spacing w:after="0" w:line="240" w:lineRule="auto"/>
        <w:ind w:firstLine="708"/>
        <w:jc w:val="both"/>
        <w:rPr>
          <w:rFonts w:ascii="Times New Roman" w:eastAsia="Times New Roman" w:hAnsi="Times New Roman" w:cs="Times New Roman"/>
          <w:sz w:val="24"/>
          <w:szCs w:val="24"/>
        </w:rPr>
      </w:pPr>
    </w:p>
    <w:p w:rsidR="00BE49E5" w:rsidRPr="001D1082" w:rsidRDefault="00BE49E5" w:rsidP="00D128F1">
      <w:pPr>
        <w:spacing w:after="0" w:line="240" w:lineRule="auto"/>
        <w:ind w:firstLine="708"/>
        <w:jc w:val="both"/>
        <w:rPr>
          <w:rFonts w:ascii="Times New Roman" w:eastAsia="Times New Roman" w:hAnsi="Times New Roman" w:cs="Times New Roman"/>
          <w:sz w:val="24"/>
          <w:szCs w:val="24"/>
        </w:rPr>
      </w:pPr>
    </w:p>
    <w:p w:rsidR="00BE49E5" w:rsidRPr="001D1082" w:rsidRDefault="00BE49E5" w:rsidP="00D128F1">
      <w:pPr>
        <w:spacing w:after="0" w:line="240" w:lineRule="auto"/>
        <w:ind w:firstLine="708"/>
        <w:jc w:val="both"/>
        <w:rPr>
          <w:rFonts w:ascii="Times New Roman" w:hAnsi="Times New Roman" w:cs="Times New Roman"/>
          <w:sz w:val="24"/>
          <w:szCs w:val="24"/>
        </w:rPr>
      </w:pPr>
    </w:p>
    <w:p w:rsidR="00F25356" w:rsidRDefault="00F25356" w:rsidP="001B0772">
      <w:pPr>
        <w:tabs>
          <w:tab w:val="left" w:pos="1062"/>
        </w:tabs>
        <w:spacing w:after="0" w:line="240" w:lineRule="auto"/>
        <w:ind w:right="620"/>
        <w:jc w:val="center"/>
        <w:rPr>
          <w:rFonts w:ascii="Times New Roman" w:eastAsia="Times New Roman" w:hAnsi="Times New Roman" w:cs="Times New Roman"/>
          <w:b/>
          <w:bCs/>
          <w:sz w:val="24"/>
          <w:szCs w:val="24"/>
        </w:rPr>
      </w:pPr>
    </w:p>
    <w:p w:rsidR="00D62E91" w:rsidRPr="001D1082" w:rsidRDefault="00D62E91" w:rsidP="001B0772">
      <w:pPr>
        <w:tabs>
          <w:tab w:val="left" w:pos="1062"/>
        </w:tabs>
        <w:spacing w:after="0" w:line="240" w:lineRule="auto"/>
        <w:ind w:right="620"/>
        <w:jc w:val="center"/>
        <w:rPr>
          <w:rFonts w:ascii="Times New Roman" w:eastAsia="Times New Roman" w:hAnsi="Times New Roman" w:cs="Times New Roman"/>
          <w:b/>
          <w:bCs/>
          <w:sz w:val="24"/>
          <w:szCs w:val="24"/>
        </w:rPr>
      </w:pPr>
      <w:r w:rsidRPr="001D1082">
        <w:rPr>
          <w:rFonts w:ascii="Times New Roman" w:eastAsia="Times New Roman" w:hAnsi="Times New Roman" w:cs="Times New Roman"/>
          <w:b/>
          <w:bCs/>
          <w:sz w:val="24"/>
          <w:szCs w:val="24"/>
        </w:rPr>
        <w:t>ОРГАНИЗАЦИОННЫЙ РАЗДЕЛ ОСНОВНОЙ ОБРАЗОВАТЕЛЬНОЙ ПРОГРАММЫ СРЕДНЕГО ОБЩЕГО ОБРАЗОВАНИЯ</w:t>
      </w:r>
    </w:p>
    <w:p w:rsidR="00D62E91" w:rsidRPr="001D1082" w:rsidRDefault="00D62E91" w:rsidP="001B0772">
      <w:pPr>
        <w:spacing w:after="0" w:line="240" w:lineRule="auto"/>
        <w:jc w:val="center"/>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707"/>
        <w:rPr>
          <w:rFonts w:ascii="Times New Roman" w:hAnsi="Times New Roman" w:cs="Times New Roman"/>
          <w:sz w:val="24"/>
          <w:szCs w:val="24"/>
        </w:rPr>
      </w:pPr>
      <w:r w:rsidRPr="001D1082">
        <w:rPr>
          <w:rFonts w:ascii="Times New Roman" w:eastAsia="Times New Roman" w:hAnsi="Times New Roman" w:cs="Times New Roman"/>
          <w:bCs/>
          <w:sz w:val="24"/>
          <w:szCs w:val="24"/>
        </w:rPr>
        <w:t>III.1. Учебный план</w:t>
      </w:r>
    </w:p>
    <w:p w:rsidR="00D62E91" w:rsidRPr="001D1082" w:rsidRDefault="00D62E91" w:rsidP="00D128F1">
      <w:pPr>
        <w:widowControl w:val="0"/>
        <w:overflowPunct w:val="0"/>
        <w:autoSpaceDE w:val="0"/>
        <w:autoSpaceDN w:val="0"/>
        <w:adjustRightInd w:val="0"/>
        <w:spacing w:after="0" w:line="240" w:lineRule="auto"/>
        <w:ind w:right="-62"/>
        <w:jc w:val="center"/>
        <w:rPr>
          <w:rFonts w:ascii="Times New Roman" w:hAnsi="Times New Roman" w:cs="Times New Roman"/>
          <w:bCs/>
          <w:sz w:val="24"/>
          <w:szCs w:val="24"/>
        </w:rPr>
      </w:pPr>
      <w:r w:rsidRPr="001D1082">
        <w:rPr>
          <w:rFonts w:ascii="Times New Roman" w:hAnsi="Times New Roman" w:cs="Times New Roman"/>
          <w:bCs/>
          <w:sz w:val="24"/>
          <w:szCs w:val="24"/>
        </w:rPr>
        <w:t xml:space="preserve">Пояснительная </w:t>
      </w:r>
    </w:p>
    <w:p w:rsidR="001B0772" w:rsidRDefault="00D62E91" w:rsidP="00D128F1">
      <w:pPr>
        <w:widowControl w:val="0"/>
        <w:overflowPunct w:val="0"/>
        <w:autoSpaceDE w:val="0"/>
        <w:autoSpaceDN w:val="0"/>
        <w:adjustRightInd w:val="0"/>
        <w:spacing w:after="0" w:line="240" w:lineRule="auto"/>
        <w:ind w:right="-62"/>
        <w:jc w:val="center"/>
        <w:rPr>
          <w:rFonts w:ascii="Times New Roman" w:hAnsi="Times New Roman" w:cs="Times New Roman"/>
          <w:bCs/>
          <w:sz w:val="24"/>
          <w:szCs w:val="24"/>
        </w:rPr>
      </w:pPr>
      <w:r w:rsidRPr="001D1082">
        <w:rPr>
          <w:rFonts w:ascii="Times New Roman" w:hAnsi="Times New Roman" w:cs="Times New Roman"/>
          <w:bCs/>
          <w:sz w:val="24"/>
          <w:szCs w:val="24"/>
        </w:rPr>
        <w:t>записка к учебному плану среднего общего образования в соответствии</w:t>
      </w:r>
    </w:p>
    <w:p w:rsidR="00D62E91" w:rsidRPr="001D1082" w:rsidRDefault="00D62E91" w:rsidP="00D128F1">
      <w:pPr>
        <w:widowControl w:val="0"/>
        <w:overflowPunct w:val="0"/>
        <w:autoSpaceDE w:val="0"/>
        <w:autoSpaceDN w:val="0"/>
        <w:adjustRightInd w:val="0"/>
        <w:spacing w:after="0" w:line="240" w:lineRule="auto"/>
        <w:ind w:right="-62"/>
        <w:jc w:val="center"/>
        <w:rPr>
          <w:rFonts w:ascii="Times New Roman" w:hAnsi="Times New Roman" w:cs="Times New Roman"/>
          <w:bCs/>
          <w:sz w:val="24"/>
          <w:szCs w:val="24"/>
        </w:rPr>
      </w:pPr>
      <w:r w:rsidRPr="001D1082">
        <w:rPr>
          <w:rFonts w:ascii="Times New Roman" w:hAnsi="Times New Roman" w:cs="Times New Roman"/>
          <w:bCs/>
          <w:sz w:val="24"/>
          <w:szCs w:val="24"/>
        </w:rPr>
        <w:t xml:space="preserve"> с ФГОС СООМБОУ Лицей г.Абдулино» </w:t>
      </w:r>
    </w:p>
    <w:p w:rsidR="00D62E91" w:rsidRPr="001D1082" w:rsidRDefault="00D62E91" w:rsidP="00D128F1">
      <w:pPr>
        <w:widowControl w:val="0"/>
        <w:overflowPunct w:val="0"/>
        <w:autoSpaceDE w:val="0"/>
        <w:autoSpaceDN w:val="0"/>
        <w:adjustRightInd w:val="0"/>
        <w:spacing w:after="0" w:line="240" w:lineRule="auto"/>
        <w:ind w:right="-62"/>
        <w:jc w:val="center"/>
        <w:rPr>
          <w:rFonts w:ascii="Times New Roman" w:hAnsi="Times New Roman" w:cs="Times New Roman"/>
          <w:sz w:val="24"/>
          <w:szCs w:val="24"/>
        </w:rPr>
      </w:pPr>
      <w:r w:rsidRPr="001D1082">
        <w:rPr>
          <w:rFonts w:ascii="Times New Roman" w:hAnsi="Times New Roman" w:cs="Times New Roman"/>
          <w:bCs/>
          <w:sz w:val="24"/>
          <w:szCs w:val="24"/>
        </w:rPr>
        <w:t>на 2018-2019 учебный год</w:t>
      </w:r>
    </w:p>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p>
    <w:p w:rsidR="00D62E91" w:rsidRPr="001D1082" w:rsidRDefault="00D62E91" w:rsidP="00D128F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Учебный план МБОУ «Лицей г Абдулино»  формируется в соответствии с:</w:t>
      </w:r>
    </w:p>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p>
    <w:p w:rsidR="00D62E91" w:rsidRPr="001D1082" w:rsidRDefault="00D62E91" w:rsidP="00910F18">
      <w:pPr>
        <w:pStyle w:val="ad"/>
        <w:widowControl w:val="0"/>
        <w:numPr>
          <w:ilvl w:val="0"/>
          <w:numId w:val="90"/>
        </w:numPr>
        <w:overflowPunct w:val="0"/>
        <w:autoSpaceDE w:val="0"/>
        <w:autoSpaceDN w:val="0"/>
        <w:adjustRightInd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 (далее - ФГОС СОО);</w:t>
      </w:r>
    </w:p>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p>
    <w:p w:rsidR="00D62E91" w:rsidRPr="001D1082" w:rsidRDefault="00D62E91" w:rsidP="00910F18">
      <w:pPr>
        <w:pStyle w:val="ad"/>
        <w:widowControl w:val="0"/>
        <w:numPr>
          <w:ilvl w:val="0"/>
          <w:numId w:val="90"/>
        </w:numPr>
        <w:overflowPunct w:val="0"/>
        <w:autoSpaceDE w:val="0"/>
        <w:autoSpaceDN w:val="0"/>
        <w:adjustRightInd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Примерной основной образовательной программой среднего общего образования (далее - ПООП СОО) (одобрена решением федерального учебно-методического объединения по общему образованию, протокол от 28 июня 2016г. №2/16-з);</w:t>
      </w:r>
    </w:p>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p>
    <w:p w:rsidR="00D62E91" w:rsidRPr="001D1082" w:rsidRDefault="00D62E91" w:rsidP="00910F18">
      <w:pPr>
        <w:pStyle w:val="ad"/>
        <w:widowControl w:val="0"/>
        <w:numPr>
          <w:ilvl w:val="0"/>
          <w:numId w:val="90"/>
        </w:numPr>
        <w:overflowPunct w:val="0"/>
        <w:autoSpaceDE w:val="0"/>
        <w:autoSpaceDN w:val="0"/>
        <w:adjustRightInd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Постановлением Главного Государственного санитарного врача Российской Федерации «Об утверждении СанПин 2.4.2821-10 «Санитарно-эпидемиологические требования к условиям организации обучения в общеобразовательных учреждениях» от  29.12.2010 №189;</w:t>
      </w:r>
    </w:p>
    <w:p w:rsidR="00D62E91" w:rsidRPr="001D1082" w:rsidRDefault="00D62E91" w:rsidP="00910F18">
      <w:pPr>
        <w:pStyle w:val="ad"/>
        <w:widowControl w:val="0"/>
        <w:numPr>
          <w:ilvl w:val="0"/>
          <w:numId w:val="90"/>
        </w:numPr>
        <w:overflowPunct w:val="0"/>
        <w:autoSpaceDE w:val="0"/>
        <w:autoSpaceDN w:val="0"/>
        <w:adjustRightInd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62E91" w:rsidRPr="001D1082" w:rsidRDefault="00D62E91" w:rsidP="00910F18">
      <w:pPr>
        <w:pStyle w:val="ad"/>
        <w:widowControl w:val="0"/>
        <w:numPr>
          <w:ilvl w:val="0"/>
          <w:numId w:val="90"/>
        </w:numPr>
        <w:overflowPunct w:val="0"/>
        <w:autoSpaceDE w:val="0"/>
        <w:autoSpaceDN w:val="0"/>
        <w:adjustRightInd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утвержденным приказом Министерства образования и науки Российской Федерации от 30.08.2013 №1015;</w:t>
      </w:r>
    </w:p>
    <w:p w:rsidR="00D62E91" w:rsidRPr="001D1082" w:rsidRDefault="00D62E91" w:rsidP="00910F18">
      <w:pPr>
        <w:pStyle w:val="ad"/>
        <w:widowControl w:val="0"/>
        <w:numPr>
          <w:ilvl w:val="0"/>
          <w:numId w:val="90"/>
        </w:numPr>
        <w:overflowPunct w:val="0"/>
        <w:autoSpaceDE w:val="0"/>
        <w:autoSpaceDN w:val="0"/>
        <w:adjustRightInd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приказом министерства образования Оренбургской области от 31.01.2017 № 01-21/181 «О формировании региональной рабочей группы по внедрению ФГОС среднего общего образования в образовательных организациях - пилотных площадках в 2017 году»;</w:t>
      </w:r>
    </w:p>
    <w:p w:rsidR="00D62E91" w:rsidRPr="001D1082" w:rsidRDefault="00D62E91" w:rsidP="00910F18">
      <w:pPr>
        <w:pStyle w:val="ad"/>
        <w:widowControl w:val="0"/>
        <w:numPr>
          <w:ilvl w:val="0"/>
          <w:numId w:val="90"/>
        </w:numPr>
        <w:overflowPunct w:val="0"/>
        <w:autoSpaceDE w:val="0"/>
        <w:autoSpaceDN w:val="0"/>
        <w:adjustRightInd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письмом Министерства образования и науки Российской Федерации от 4.03.2010 №03-413 «О методических рекомендациях по реализации элективных курсов».</w:t>
      </w:r>
    </w:p>
    <w:p w:rsidR="00D62E91" w:rsidRPr="001D1082" w:rsidRDefault="00D62E91" w:rsidP="00910F18">
      <w:pPr>
        <w:pStyle w:val="ad"/>
        <w:widowControl w:val="0"/>
        <w:numPr>
          <w:ilvl w:val="0"/>
          <w:numId w:val="90"/>
        </w:numPr>
        <w:overflowPunct w:val="0"/>
        <w:autoSpaceDE w:val="0"/>
        <w:autoSpaceDN w:val="0"/>
        <w:adjustRightInd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Федеральным законом от 29.12.2012 № 273-ФЗ «Об образовании в Российской Федерации».</w:t>
      </w:r>
    </w:p>
    <w:p w:rsidR="00D62E91" w:rsidRPr="001D1082" w:rsidRDefault="00D62E91" w:rsidP="00D128F1">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1D1082">
        <w:rPr>
          <w:rFonts w:ascii="Times New Roman" w:hAnsi="Times New Roman" w:cs="Times New Roman"/>
          <w:sz w:val="24"/>
          <w:szCs w:val="24"/>
        </w:rPr>
        <w:t xml:space="preserve">Учебный план ориентирован на срок 2 года (10-11 классы) освоения образовательных программ среднего общего образования и предусматривает 34 учебных недель в год. Занятия организованы в первую смену. </w:t>
      </w:r>
    </w:p>
    <w:p w:rsidR="00D62E91" w:rsidRPr="001D1082" w:rsidRDefault="00D62E91" w:rsidP="00D128F1">
      <w:pPr>
        <w:tabs>
          <w:tab w:val="left" w:pos="187"/>
        </w:tabs>
        <w:spacing w:after="0" w:line="240" w:lineRule="auto"/>
        <w:ind w:left="10"/>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ab/>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62E91" w:rsidRPr="001D1082" w:rsidRDefault="00D62E91" w:rsidP="00D128F1">
      <w:pPr>
        <w:widowControl w:val="0"/>
        <w:autoSpaceDE w:val="0"/>
        <w:autoSpaceDN w:val="0"/>
        <w:adjustRightInd w:val="0"/>
        <w:spacing w:after="0" w:line="240" w:lineRule="auto"/>
        <w:ind w:left="500"/>
        <w:jc w:val="center"/>
        <w:rPr>
          <w:rFonts w:ascii="Times New Roman" w:hAnsi="Times New Roman" w:cs="Times New Roman"/>
          <w:sz w:val="24"/>
          <w:szCs w:val="24"/>
        </w:rPr>
      </w:pPr>
      <w:r w:rsidRPr="001D1082">
        <w:rPr>
          <w:rFonts w:ascii="Times New Roman" w:hAnsi="Times New Roman" w:cs="Times New Roman"/>
          <w:bCs/>
          <w:sz w:val="24"/>
          <w:szCs w:val="24"/>
        </w:rPr>
        <w:t>Структура среднего общего образования  10 класса технологического  профиля</w:t>
      </w:r>
    </w:p>
    <w:p w:rsidR="00D62E91" w:rsidRPr="001D1082" w:rsidRDefault="00D62E91" w:rsidP="00D128F1">
      <w:pPr>
        <w:widowControl w:val="0"/>
        <w:overflowPunct w:val="0"/>
        <w:autoSpaceDE w:val="0"/>
        <w:autoSpaceDN w:val="0"/>
        <w:adjustRightInd w:val="0"/>
        <w:spacing w:after="0" w:line="240" w:lineRule="auto"/>
        <w:ind w:right="20" w:firstLine="499"/>
        <w:jc w:val="both"/>
        <w:rPr>
          <w:rFonts w:ascii="Times New Roman" w:hAnsi="Times New Roman" w:cs="Times New Roman"/>
          <w:sz w:val="24"/>
          <w:szCs w:val="24"/>
        </w:rPr>
      </w:pPr>
      <w:r w:rsidRPr="001D1082">
        <w:rPr>
          <w:rFonts w:ascii="Times New Roman" w:hAnsi="Times New Roman" w:cs="Times New Roman"/>
          <w:sz w:val="24"/>
          <w:szCs w:val="24"/>
        </w:rPr>
        <w:t>В соответствии с гигиеническими требованиями к режиму образовательного процесса, установленный СанПИН 2.4.2.2821-10 «Санитарно - эпидемиологические требования к условиям организации обучения в общеобразовательных организациях», утвержденных постановлением Главного санитарного врача РФ от 29.12.2010 № 189 при 6-дневной учебной неделе предельно допустимая аудиторная учебная нагрузка в 10 классе технологического профиля - 37 часов. Общий объем нагрузки в течение дня не превышает 7 уроков Продолжительность урока - 45 мин.</w:t>
      </w:r>
    </w:p>
    <w:p w:rsidR="00D62E91" w:rsidRPr="001D1082" w:rsidRDefault="00D62E91" w:rsidP="00D128F1">
      <w:pPr>
        <w:widowControl w:val="0"/>
        <w:overflowPunct w:val="0"/>
        <w:autoSpaceDE w:val="0"/>
        <w:autoSpaceDN w:val="0"/>
        <w:adjustRightInd w:val="0"/>
        <w:spacing w:after="0" w:line="240" w:lineRule="auto"/>
        <w:ind w:firstLine="499"/>
        <w:jc w:val="both"/>
        <w:rPr>
          <w:rFonts w:ascii="Times New Roman" w:hAnsi="Times New Roman" w:cs="Times New Roman"/>
          <w:sz w:val="24"/>
          <w:szCs w:val="24"/>
        </w:rPr>
      </w:pPr>
      <w:r w:rsidRPr="001D1082">
        <w:rPr>
          <w:rFonts w:ascii="Times New Roman" w:hAnsi="Times New Roman" w:cs="Times New Roman"/>
          <w:sz w:val="24"/>
          <w:szCs w:val="24"/>
        </w:rPr>
        <w:t xml:space="preserve">Принцип построения учебного плана для </w:t>
      </w:r>
      <w:r w:rsidRPr="001D1082">
        <w:rPr>
          <w:rFonts w:ascii="Times New Roman" w:hAnsi="Times New Roman" w:cs="Times New Roman"/>
          <w:bCs/>
          <w:sz w:val="24"/>
          <w:szCs w:val="24"/>
        </w:rPr>
        <w:t xml:space="preserve"> 10 класса </w:t>
      </w:r>
      <w:r w:rsidRPr="001D1082">
        <w:rPr>
          <w:rFonts w:ascii="Times New Roman" w:hAnsi="Times New Roman" w:cs="Times New Roman"/>
          <w:sz w:val="24"/>
          <w:szCs w:val="24"/>
        </w:rPr>
        <w:t>основан на идее профильного обучения. Выбирая различные сочетания базовых и профильных учебных предметов и учитывая нормативы учебного времени, установленные действующими санитарно-эпидемиологическими правилами и нормативами,  лицей  сформировал собственный учебный план.</w:t>
      </w:r>
    </w:p>
    <w:p w:rsidR="00D62E91" w:rsidRPr="001D1082" w:rsidRDefault="00D62E91" w:rsidP="00D128F1">
      <w:pPr>
        <w:widowControl w:val="0"/>
        <w:overflowPunct w:val="0"/>
        <w:autoSpaceDE w:val="0"/>
        <w:autoSpaceDN w:val="0"/>
        <w:adjustRightInd w:val="0"/>
        <w:spacing w:after="0" w:line="240" w:lineRule="auto"/>
        <w:ind w:firstLine="521"/>
        <w:jc w:val="both"/>
        <w:rPr>
          <w:rFonts w:ascii="Times New Roman" w:hAnsi="Times New Roman" w:cs="Times New Roman"/>
          <w:sz w:val="24"/>
          <w:szCs w:val="24"/>
        </w:rPr>
      </w:pPr>
      <w:r w:rsidRPr="001D1082">
        <w:rPr>
          <w:rFonts w:ascii="Times New Roman" w:hAnsi="Times New Roman" w:cs="Times New Roman"/>
          <w:bCs/>
          <w:sz w:val="24"/>
          <w:szCs w:val="24"/>
        </w:rPr>
        <w:t xml:space="preserve">Технологический профиль </w:t>
      </w:r>
      <w:r w:rsidRPr="001D1082">
        <w:rPr>
          <w:rFonts w:ascii="Times New Roman" w:hAnsi="Times New Roman" w:cs="Times New Roman"/>
          <w:sz w:val="24"/>
          <w:szCs w:val="24"/>
        </w:rPr>
        <w:t>ориентирован на производственную,инженерную иинформационную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bookmarkStart w:id="4" w:name="page3"/>
      <w:bookmarkEnd w:id="4"/>
      <w:r w:rsidRPr="001D1082">
        <w:rPr>
          <w:rFonts w:ascii="Times New Roman" w:hAnsi="Times New Roman" w:cs="Times New Roman"/>
          <w:sz w:val="24"/>
          <w:szCs w:val="24"/>
        </w:rPr>
        <w:t>.</w:t>
      </w:r>
    </w:p>
    <w:p w:rsidR="00D62E91" w:rsidRPr="001D1082" w:rsidRDefault="00D62E91" w:rsidP="00D128F1">
      <w:pPr>
        <w:widowControl w:val="0"/>
        <w:overflowPunct w:val="0"/>
        <w:autoSpaceDE w:val="0"/>
        <w:autoSpaceDN w:val="0"/>
        <w:adjustRightInd w:val="0"/>
        <w:spacing w:after="0" w:line="240" w:lineRule="auto"/>
        <w:ind w:firstLine="521"/>
        <w:jc w:val="both"/>
        <w:rPr>
          <w:rFonts w:ascii="Times New Roman" w:hAnsi="Times New Roman" w:cs="Times New Roman"/>
          <w:sz w:val="24"/>
          <w:szCs w:val="24"/>
        </w:rPr>
      </w:pPr>
      <w:r w:rsidRPr="001D1082">
        <w:rPr>
          <w:rFonts w:ascii="Times New Roman" w:hAnsi="Times New Roman" w:cs="Times New Roman"/>
          <w:sz w:val="24"/>
          <w:szCs w:val="24"/>
        </w:rPr>
        <w:t>Обязательными базовыми общеобразовательными учебными предметами являются: «Русский язык», «Литература», «Иностранный язык»,  «История», «Физическая культура», «Основы безопасности жизнедеятельности»,   «Информатика»</w:t>
      </w:r>
    </w:p>
    <w:p w:rsidR="00D62E91" w:rsidRPr="001D1082" w:rsidRDefault="00D62E91" w:rsidP="00D128F1">
      <w:pPr>
        <w:widowControl w:val="0"/>
        <w:overflowPunct w:val="0"/>
        <w:autoSpaceDE w:val="0"/>
        <w:autoSpaceDN w:val="0"/>
        <w:adjustRightInd w:val="0"/>
        <w:spacing w:after="0" w:line="240" w:lineRule="auto"/>
        <w:ind w:firstLine="739"/>
        <w:jc w:val="both"/>
        <w:rPr>
          <w:rFonts w:ascii="Times New Roman" w:hAnsi="Times New Roman" w:cs="Times New Roman"/>
          <w:bCs/>
          <w:sz w:val="24"/>
          <w:szCs w:val="24"/>
        </w:rPr>
      </w:pPr>
      <w:r w:rsidRPr="001D1082">
        <w:rPr>
          <w:rFonts w:ascii="Times New Roman" w:hAnsi="Times New Roman" w:cs="Times New Roman"/>
          <w:sz w:val="24"/>
          <w:szCs w:val="24"/>
        </w:rPr>
        <w:t xml:space="preserve">Профильные общеобразовательные учебные предметы - учебные предметы углубленного уровня, определяющие специализацию каждого конкретного профиля обучения. В учебном плане технологического профиля на углубленном уровне предусмотрено преподавание </w:t>
      </w:r>
      <w:r w:rsidRPr="001D1082">
        <w:rPr>
          <w:rFonts w:ascii="Times New Roman" w:hAnsi="Times New Roman" w:cs="Times New Roman"/>
          <w:bCs/>
          <w:sz w:val="24"/>
          <w:szCs w:val="24"/>
        </w:rPr>
        <w:t>математики, химии</w:t>
      </w:r>
      <w:r w:rsidRPr="001D1082">
        <w:rPr>
          <w:rFonts w:ascii="Times New Roman" w:hAnsi="Times New Roman" w:cs="Times New Roman"/>
          <w:sz w:val="24"/>
          <w:szCs w:val="24"/>
        </w:rPr>
        <w:t>,  физики .</w:t>
      </w:r>
    </w:p>
    <w:p w:rsidR="00D62E91" w:rsidRPr="001D1082" w:rsidRDefault="00D62E91" w:rsidP="00D128F1">
      <w:pPr>
        <w:widowControl w:val="0"/>
        <w:overflowPunct w:val="0"/>
        <w:autoSpaceDE w:val="0"/>
        <w:autoSpaceDN w:val="0"/>
        <w:adjustRightInd w:val="0"/>
        <w:spacing w:after="0" w:line="240" w:lineRule="auto"/>
        <w:ind w:firstLine="739"/>
        <w:jc w:val="both"/>
        <w:rPr>
          <w:rFonts w:ascii="Times New Roman" w:hAnsi="Times New Roman" w:cs="Times New Roman"/>
          <w:sz w:val="24"/>
          <w:szCs w:val="24"/>
        </w:rPr>
      </w:pPr>
      <w:r w:rsidRPr="001D1082">
        <w:rPr>
          <w:rFonts w:ascii="Times New Roman" w:hAnsi="Times New Roman" w:cs="Times New Roman"/>
          <w:sz w:val="24"/>
          <w:szCs w:val="24"/>
        </w:rPr>
        <w:t>С целью углубления и расширения знаний по разделу «Орфография и пунктуация» а также качественной подготовки к ЕГЭ по русскому языку и на основе социального  заказа  обучающихся  в  образовательной области « Русский язык и Литература»» добавлено  1 час на элективный курс «Практикум по русскому языку»</w:t>
      </w:r>
    </w:p>
    <w:p w:rsidR="00D62E91" w:rsidRPr="001D1082" w:rsidRDefault="00D62E91" w:rsidP="00D128F1">
      <w:pPr>
        <w:spacing w:after="0" w:line="240" w:lineRule="auto"/>
        <w:ind w:firstLine="720"/>
        <w:rPr>
          <w:rFonts w:ascii="Times New Roman" w:eastAsia="Times New Roman" w:hAnsi="Times New Roman" w:cs="Times New Roman"/>
          <w:bCs/>
          <w:sz w:val="24"/>
          <w:szCs w:val="24"/>
        </w:rPr>
      </w:pPr>
      <w:r w:rsidRPr="001D1082">
        <w:rPr>
          <w:rFonts w:ascii="Times New Roman" w:hAnsi="Times New Roman" w:cs="Times New Roman"/>
          <w:sz w:val="24"/>
          <w:szCs w:val="24"/>
        </w:rPr>
        <w:t>В качестве дополнительных предметов вводится преподавание естественнонаучных дисциплин (биология – 1 час, география - 1 час),  Предмет «Обществознание» вводится по запросу обучающихся и их родителей в связи с большой востребованностью этой дисциплины на ЕГЭ в качестве предмета по выбору. Отводится на предмет 2 часа  и на элективный курс -0,5часов  «Обществознание : теория и практика» ».</w:t>
      </w:r>
    </w:p>
    <w:p w:rsidR="00D62E91" w:rsidRPr="001D1082" w:rsidRDefault="00D62E91" w:rsidP="00D128F1">
      <w:pPr>
        <w:spacing w:after="0" w:line="240" w:lineRule="auto"/>
        <w:ind w:firstLine="720"/>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Региональная  составляющая  части, формируемой участниками  образовательных отношений, представлен предметом ОБЖ.</w:t>
      </w:r>
    </w:p>
    <w:p w:rsidR="00D62E91" w:rsidRPr="001D1082" w:rsidRDefault="00D62E91" w:rsidP="00D128F1">
      <w:pPr>
        <w:spacing w:after="0" w:line="240" w:lineRule="auto"/>
        <w:ind w:firstLine="720"/>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Согласно  рекомендаций  Министерства образования  Оренбургской области  по  формированию  учебных  планов среднего общего образования  в соответствии с ФГОС СОО вводится в учебный план  технологического  профиля    вводится  предметная область –родной язык и родная  литература.</w:t>
      </w:r>
    </w:p>
    <w:p w:rsidR="00D62E91" w:rsidRPr="001D1082" w:rsidRDefault="00D62E91" w:rsidP="00D128F1">
      <w:pPr>
        <w:spacing w:after="0" w:line="240" w:lineRule="auto"/>
        <w:ind w:firstLine="720"/>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Данный курс  будет изучаться  интегрированно   с предметами  русский  язык и  литература.</w:t>
      </w:r>
    </w:p>
    <w:p w:rsidR="00D62E91" w:rsidRPr="001D1082" w:rsidRDefault="00D62E91" w:rsidP="00D128F1">
      <w:pPr>
        <w:pStyle w:val="af0"/>
        <w:ind w:firstLine="708"/>
        <w:jc w:val="both"/>
        <w:rPr>
          <w:rFonts w:ascii="Times New Roman" w:hAnsi="Times New Roman" w:cs="Times New Roman"/>
          <w:sz w:val="24"/>
          <w:szCs w:val="24"/>
        </w:rPr>
      </w:pPr>
      <w:r w:rsidRPr="001D1082">
        <w:rPr>
          <w:rFonts w:ascii="Times New Roman" w:hAnsi="Times New Roman" w:cs="Times New Roman"/>
          <w:sz w:val="24"/>
          <w:szCs w:val="24"/>
        </w:rPr>
        <w:t xml:space="preserve">Содержание программы ориентировано на сопровождение и поддержку основного курса русского языка и русской литературы и направлено на достижение результатов освоения основной образовательной программы среднего общего образования по русскому языку и литературе, заданных соответствующим федеральным государственным образовательным стандартом. В то же время цели курса </w:t>
      </w:r>
      <w:r w:rsidRPr="001D1082">
        <w:rPr>
          <w:rFonts w:ascii="Times New Roman" w:hAnsi="Times New Roman" w:cs="Times New Roman"/>
          <w:bCs/>
          <w:sz w:val="24"/>
          <w:szCs w:val="24"/>
        </w:rPr>
        <w:t>«</w:t>
      </w:r>
      <w:r w:rsidRPr="001D1082">
        <w:rPr>
          <w:rFonts w:ascii="Times New Roman" w:hAnsi="Times New Roman" w:cs="Times New Roman"/>
          <w:sz w:val="24"/>
          <w:szCs w:val="24"/>
        </w:rPr>
        <w:t>Русский (родной) язык и русская (родная) литература» имеют свою специфику, обусловленную дополнительным характером курса, а также особенностями функционирования русского языка и русской литературы в субъекте Российской Федерации.</w:t>
      </w:r>
    </w:p>
    <w:p w:rsidR="00D62E91" w:rsidRPr="001D1082" w:rsidRDefault="00D62E91" w:rsidP="00D128F1">
      <w:pPr>
        <w:spacing w:after="0" w:line="240" w:lineRule="auto"/>
        <w:ind w:firstLine="708"/>
        <w:rPr>
          <w:rFonts w:ascii="Times New Roman" w:hAnsi="Times New Roman" w:cs="Times New Roman"/>
          <w:sz w:val="24"/>
          <w:szCs w:val="24"/>
        </w:rPr>
      </w:pPr>
      <w:r w:rsidRPr="001D1082">
        <w:rPr>
          <w:rFonts w:ascii="Times New Roman" w:hAnsi="Times New Roman" w:cs="Times New Roman"/>
          <w:sz w:val="24"/>
          <w:szCs w:val="24"/>
        </w:rPr>
        <w:t xml:space="preserve">Программа учебного предмета </w:t>
      </w:r>
      <w:r w:rsidRPr="001D1082">
        <w:rPr>
          <w:rFonts w:ascii="Times New Roman" w:hAnsi="Times New Roman" w:cs="Times New Roman"/>
          <w:bCs/>
          <w:sz w:val="24"/>
          <w:szCs w:val="24"/>
        </w:rPr>
        <w:t>«</w:t>
      </w:r>
      <w:r w:rsidRPr="001D1082">
        <w:rPr>
          <w:rFonts w:ascii="Times New Roman" w:hAnsi="Times New Roman" w:cs="Times New Roman"/>
          <w:sz w:val="24"/>
          <w:szCs w:val="24"/>
        </w:rPr>
        <w:t xml:space="preserve">Русский (родной) язык и русская (родная) литература» представляет собой интегрированный курс, предметные результаты которого ориентированы на формирование общей культуры и реализацию преимущественно мировоззренческих, воспитательных и развивающих задач общего образования, а также задач социализации обучающихся. </w:t>
      </w:r>
    </w:p>
    <w:p w:rsidR="00D62E91" w:rsidRPr="001D1082" w:rsidRDefault="00D62E91" w:rsidP="00D128F1">
      <w:pPr>
        <w:spacing w:after="0" w:line="240" w:lineRule="auto"/>
        <w:ind w:firstLine="708"/>
        <w:rPr>
          <w:rFonts w:ascii="Times New Roman" w:hAnsi="Times New Roman" w:cs="Times New Roman"/>
          <w:sz w:val="24"/>
          <w:szCs w:val="24"/>
        </w:rPr>
      </w:pPr>
      <w:r w:rsidRPr="001D1082">
        <w:rPr>
          <w:rFonts w:ascii="Times New Roman" w:hAnsi="Times New Roman" w:cs="Times New Roman"/>
          <w:sz w:val="24"/>
          <w:szCs w:val="24"/>
        </w:rPr>
        <w:t xml:space="preserve">Предмет </w:t>
      </w:r>
      <w:r w:rsidRPr="001D1082">
        <w:rPr>
          <w:rFonts w:ascii="Times New Roman" w:hAnsi="Times New Roman" w:cs="Times New Roman"/>
          <w:bCs/>
          <w:sz w:val="24"/>
          <w:szCs w:val="24"/>
        </w:rPr>
        <w:t>«</w:t>
      </w:r>
      <w:r w:rsidRPr="001D1082">
        <w:rPr>
          <w:rFonts w:ascii="Times New Roman" w:hAnsi="Times New Roman" w:cs="Times New Roman"/>
          <w:sz w:val="24"/>
          <w:szCs w:val="24"/>
        </w:rPr>
        <w:t>Русский (родной) язык и русская (родная) литература» ориентирован на достижение следующих целей:</w:t>
      </w:r>
    </w:p>
    <w:p w:rsidR="00D62E91" w:rsidRPr="001D1082" w:rsidRDefault="00D62E91" w:rsidP="00D128F1">
      <w:pPr>
        <w:pStyle w:val="af0"/>
        <w:ind w:firstLine="708"/>
        <w:jc w:val="both"/>
        <w:rPr>
          <w:rFonts w:ascii="Times New Roman" w:hAnsi="Times New Roman" w:cs="Times New Roman"/>
          <w:sz w:val="24"/>
          <w:szCs w:val="24"/>
          <w:lang w:eastAsia="ru-RU"/>
        </w:rPr>
      </w:pPr>
      <w:r w:rsidRPr="001D1082">
        <w:rPr>
          <w:rFonts w:ascii="Times New Roman" w:hAnsi="Times New Roman" w:cs="Times New Roman"/>
          <w:sz w:val="24"/>
          <w:szCs w:val="24"/>
          <w:lang w:eastAsia="ru-RU"/>
        </w:rPr>
        <w:t xml:space="preserve">- приобщение школьников через изучение русского (родного) языка и русской (родной) литературы к ценностям национальной культуры; </w:t>
      </w:r>
    </w:p>
    <w:p w:rsidR="00D62E91" w:rsidRPr="001D1082" w:rsidRDefault="00D62E91" w:rsidP="00D128F1">
      <w:pPr>
        <w:pStyle w:val="af0"/>
        <w:ind w:firstLine="708"/>
        <w:jc w:val="both"/>
        <w:rPr>
          <w:rFonts w:ascii="Times New Roman" w:hAnsi="Times New Roman" w:cs="Times New Roman"/>
          <w:sz w:val="24"/>
          <w:szCs w:val="24"/>
          <w:lang w:eastAsia="ru-RU"/>
        </w:rPr>
      </w:pPr>
      <w:r w:rsidRPr="001D1082">
        <w:rPr>
          <w:rFonts w:ascii="Times New Roman" w:hAnsi="Times New Roman" w:cs="Times New Roman"/>
          <w:sz w:val="24"/>
          <w:szCs w:val="24"/>
          <w:lang w:eastAsia="ru-RU"/>
        </w:rPr>
        <w:t>- формирование представления о литературе как художественной модели мира (на материале произведений отечественной литературы XIX – начала XXI в.);</w:t>
      </w:r>
    </w:p>
    <w:p w:rsidR="00D62E91" w:rsidRPr="001D1082" w:rsidRDefault="00D62E91" w:rsidP="00D128F1">
      <w:pPr>
        <w:pStyle w:val="af0"/>
        <w:ind w:firstLine="708"/>
        <w:jc w:val="both"/>
        <w:rPr>
          <w:rFonts w:ascii="Times New Roman" w:hAnsi="Times New Roman" w:cs="Times New Roman"/>
          <w:sz w:val="24"/>
          <w:szCs w:val="24"/>
          <w:lang w:eastAsia="ru-RU"/>
        </w:rPr>
      </w:pPr>
      <w:r w:rsidRPr="001D1082">
        <w:rPr>
          <w:rFonts w:ascii="Times New Roman" w:hAnsi="Times New Roman" w:cs="Times New Roman"/>
          <w:sz w:val="24"/>
          <w:szCs w:val="24"/>
          <w:lang w:eastAsia="ru-RU"/>
        </w:rPr>
        <w:t>- принятие гуманистических ценностей, утверждаемых лучшими произведениями отечественной литературы;</w:t>
      </w:r>
    </w:p>
    <w:p w:rsidR="00D62E91" w:rsidRPr="001D1082" w:rsidRDefault="00D62E91" w:rsidP="00D128F1">
      <w:pPr>
        <w:pStyle w:val="af0"/>
        <w:ind w:firstLine="708"/>
        <w:jc w:val="both"/>
        <w:rPr>
          <w:rFonts w:ascii="Times New Roman" w:hAnsi="Times New Roman" w:cs="Times New Roman"/>
          <w:sz w:val="24"/>
          <w:szCs w:val="24"/>
          <w:lang w:eastAsia="ru-RU"/>
        </w:rPr>
      </w:pPr>
      <w:r w:rsidRPr="001D1082">
        <w:rPr>
          <w:rFonts w:ascii="Times New Roman" w:hAnsi="Times New Roman" w:cs="Times New Roman"/>
          <w:sz w:val="24"/>
          <w:szCs w:val="24"/>
          <w:lang w:eastAsia="ru-RU"/>
        </w:rPr>
        <w:t>- формирование потребность в систематическом чтении как средстве познания мира и себя в этом мире;</w:t>
      </w:r>
    </w:p>
    <w:p w:rsidR="00D62E91" w:rsidRPr="001D1082" w:rsidRDefault="00D62E91" w:rsidP="00D128F1">
      <w:pPr>
        <w:pStyle w:val="af0"/>
        <w:ind w:firstLine="708"/>
        <w:jc w:val="both"/>
        <w:rPr>
          <w:rFonts w:ascii="Times New Roman" w:hAnsi="Times New Roman" w:cs="Times New Roman"/>
          <w:sz w:val="24"/>
          <w:szCs w:val="24"/>
          <w:lang w:eastAsia="ru-RU"/>
        </w:rPr>
      </w:pPr>
      <w:r w:rsidRPr="001D1082">
        <w:rPr>
          <w:rFonts w:ascii="Times New Roman" w:hAnsi="Times New Roman" w:cs="Times New Roman"/>
          <w:sz w:val="24"/>
          <w:szCs w:val="24"/>
          <w:lang w:eastAsia="ru-RU"/>
        </w:rPr>
        <w:t>- развитие умения воспринимать, анализировать, критически оценивать и интерпретировать прочитанное; осознавать художественную картину жизни, нарисованную в литературном произведении, в единстве интеллектуального осмысления и эмоционального восприятия; - формирование речевой культуры, коммуникативных умений в социально-культурной и учебно-научной сферах общения.</w:t>
      </w:r>
    </w:p>
    <w:p w:rsidR="00D62E91" w:rsidRPr="001D1082" w:rsidRDefault="00D62E91" w:rsidP="00D128F1">
      <w:pPr>
        <w:pStyle w:val="af0"/>
        <w:ind w:firstLine="708"/>
        <w:jc w:val="center"/>
        <w:rPr>
          <w:rFonts w:ascii="Times New Roman" w:hAnsi="Times New Roman" w:cs="Times New Roman"/>
          <w:sz w:val="24"/>
          <w:szCs w:val="24"/>
        </w:rPr>
      </w:pPr>
      <w:r w:rsidRPr="001D1082">
        <w:rPr>
          <w:rFonts w:ascii="Times New Roman" w:hAnsi="Times New Roman" w:cs="Times New Roman"/>
          <w:sz w:val="24"/>
          <w:szCs w:val="24"/>
        </w:rPr>
        <w:t xml:space="preserve">Место учебного предмета </w:t>
      </w:r>
      <w:r w:rsidRPr="001D1082">
        <w:rPr>
          <w:rFonts w:ascii="Times New Roman" w:hAnsi="Times New Roman" w:cs="Times New Roman"/>
          <w:bCs/>
          <w:sz w:val="24"/>
          <w:szCs w:val="24"/>
        </w:rPr>
        <w:t>«</w:t>
      </w:r>
      <w:r w:rsidRPr="001D1082">
        <w:rPr>
          <w:rFonts w:ascii="Times New Roman" w:hAnsi="Times New Roman" w:cs="Times New Roman"/>
          <w:sz w:val="24"/>
          <w:szCs w:val="24"/>
        </w:rPr>
        <w:t>Русский (родной) язык и русская (родная) литература»  в учебном плане</w:t>
      </w:r>
    </w:p>
    <w:p w:rsidR="00D62E91" w:rsidRPr="001D1082" w:rsidRDefault="00D62E91" w:rsidP="00D128F1">
      <w:pPr>
        <w:pStyle w:val="af0"/>
        <w:ind w:firstLine="567"/>
        <w:jc w:val="both"/>
        <w:rPr>
          <w:rFonts w:ascii="Times New Roman" w:hAnsi="Times New Roman" w:cs="Times New Roman"/>
          <w:sz w:val="24"/>
          <w:szCs w:val="24"/>
        </w:rPr>
      </w:pPr>
      <w:r w:rsidRPr="001D1082">
        <w:rPr>
          <w:rFonts w:ascii="Times New Roman" w:hAnsi="Times New Roman" w:cs="Times New Roman"/>
          <w:sz w:val="24"/>
          <w:szCs w:val="24"/>
        </w:rPr>
        <w:t xml:space="preserve">Программа по предмету </w:t>
      </w:r>
      <w:r w:rsidRPr="001D1082">
        <w:rPr>
          <w:rFonts w:ascii="Times New Roman" w:hAnsi="Times New Roman" w:cs="Times New Roman"/>
          <w:bCs/>
          <w:sz w:val="24"/>
          <w:szCs w:val="24"/>
        </w:rPr>
        <w:t>«</w:t>
      </w:r>
      <w:r w:rsidRPr="001D1082">
        <w:rPr>
          <w:rFonts w:ascii="Times New Roman" w:hAnsi="Times New Roman" w:cs="Times New Roman"/>
          <w:sz w:val="24"/>
          <w:szCs w:val="24"/>
        </w:rPr>
        <w:t>Русский (родной) язык и русская (родная) литература»  составлена на основе требований к результатам среднего общего образования, представленным в Федеральном государственном образовательном стандарте среднего общего образованияи рассчитана на общую учебную нагрузку в объеме 68 часов: в 10 классе – 34 часа, в 11 – 34 часа.</w:t>
      </w:r>
    </w:p>
    <w:p w:rsidR="00D62E91" w:rsidRPr="001D1082" w:rsidRDefault="00D62E91" w:rsidP="00910F18">
      <w:pPr>
        <w:widowControl w:val="0"/>
        <w:numPr>
          <w:ilvl w:val="1"/>
          <w:numId w:val="89"/>
        </w:numPr>
        <w:tabs>
          <w:tab w:val="clear" w:pos="1440"/>
          <w:tab w:val="num" w:pos="1072"/>
        </w:tabs>
        <w:overflowPunct w:val="0"/>
        <w:autoSpaceDE w:val="0"/>
        <w:autoSpaceDN w:val="0"/>
        <w:adjustRightInd w:val="0"/>
        <w:spacing w:after="0" w:line="240" w:lineRule="auto"/>
        <w:ind w:left="0" w:firstLine="745"/>
        <w:jc w:val="both"/>
        <w:rPr>
          <w:rFonts w:ascii="Times New Roman" w:hAnsi="Times New Roman" w:cs="Times New Roman"/>
          <w:sz w:val="24"/>
          <w:szCs w:val="24"/>
        </w:rPr>
      </w:pPr>
      <w:r w:rsidRPr="001D1082">
        <w:rPr>
          <w:rFonts w:ascii="Times New Roman" w:hAnsi="Times New Roman" w:cs="Times New Roman"/>
          <w:sz w:val="24"/>
          <w:szCs w:val="24"/>
        </w:rPr>
        <w:t xml:space="preserve">учебном плане 10 класса предусмотрено выполнение обучающимися индивидуальных проектов.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краеведческой и иной. Индивидуальный проект выполняется обучающимися в течение одного года или двух лет в рамках учебного времени, специально отведенного учебным планом. Задача элективного курса «Индивидуальный проект» - обеспечить обучающимся опыт конструирования социального выбора и прогнозирования личного успеха в интересующей сфере деятельности. </w:t>
      </w:r>
    </w:p>
    <w:p w:rsidR="00D62E91" w:rsidRPr="001D1082" w:rsidRDefault="00D62E91" w:rsidP="00D128F1">
      <w:pPr>
        <w:widowControl w:val="0"/>
        <w:overflowPunct w:val="0"/>
        <w:autoSpaceDE w:val="0"/>
        <w:autoSpaceDN w:val="0"/>
        <w:adjustRightInd w:val="0"/>
        <w:spacing w:after="0" w:line="240" w:lineRule="auto"/>
        <w:ind w:left="1540"/>
        <w:jc w:val="both"/>
        <w:rPr>
          <w:rFonts w:ascii="Times New Roman" w:hAnsi="Times New Roman" w:cs="Times New Roman"/>
          <w:sz w:val="24"/>
          <w:szCs w:val="24"/>
        </w:rPr>
      </w:pPr>
      <w:r w:rsidRPr="001D1082">
        <w:rPr>
          <w:rFonts w:ascii="Times New Roman" w:hAnsi="Times New Roman" w:cs="Times New Roman"/>
          <w:sz w:val="24"/>
          <w:szCs w:val="24"/>
        </w:rPr>
        <w:t xml:space="preserve">Тематика индивидуальных проектов обучающихся 10класса. </w:t>
      </w:r>
    </w:p>
    <w:p w:rsidR="00D62E91" w:rsidRPr="001D1082" w:rsidRDefault="00D62E91" w:rsidP="00D128F1">
      <w:pPr>
        <w:widowControl w:val="0"/>
        <w:overflowPunct w:val="0"/>
        <w:autoSpaceDE w:val="0"/>
        <w:autoSpaceDN w:val="0"/>
        <w:adjustRightInd w:val="0"/>
        <w:spacing w:after="0" w:line="240" w:lineRule="auto"/>
        <w:ind w:left="1540"/>
        <w:jc w:val="both"/>
        <w:rPr>
          <w:rFonts w:ascii="Times New Roman" w:hAnsi="Times New Roman" w:cs="Times New Roman"/>
          <w:sz w:val="24"/>
          <w:szCs w:val="24"/>
        </w:rPr>
      </w:pPr>
    </w:p>
    <w:p w:rsidR="00D62E91" w:rsidRPr="001D1082" w:rsidRDefault="00D62E91" w:rsidP="00910F18">
      <w:pPr>
        <w:pStyle w:val="ad"/>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Влияние автомобильного транспорта на степень загрязнения воздуха</w:t>
      </w:r>
    </w:p>
    <w:p w:rsidR="00D62E91" w:rsidRPr="001D1082" w:rsidRDefault="00D62E91" w:rsidP="00910F18">
      <w:pPr>
        <w:pStyle w:val="ad"/>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Проблема утилизации полимерных отходов на примере полиэтилена. </w:t>
      </w:r>
    </w:p>
    <w:p w:rsidR="00D62E91" w:rsidRPr="001D1082" w:rsidRDefault="00D62E91" w:rsidP="00910F18">
      <w:pPr>
        <w:pStyle w:val="ad"/>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Актуальные проблемы  физики атмосферы </w:t>
      </w:r>
    </w:p>
    <w:p w:rsidR="00D62E91" w:rsidRPr="001D1082" w:rsidRDefault="00D62E91" w:rsidP="00910F18">
      <w:pPr>
        <w:pStyle w:val="ad"/>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Биохимическая диагностика процесса утомления. </w:t>
      </w:r>
    </w:p>
    <w:p w:rsidR="00D62E91" w:rsidRPr="001D1082" w:rsidRDefault="00D62E91" w:rsidP="00910F18">
      <w:pPr>
        <w:pStyle w:val="ad"/>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Определение  аскарбиновой кислоты в продуктах питания</w:t>
      </w:r>
    </w:p>
    <w:p w:rsidR="00D62E91" w:rsidRPr="001D1082" w:rsidRDefault="00D62E91" w:rsidP="00910F18">
      <w:pPr>
        <w:pStyle w:val="ad"/>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Влияние стресса  на человеческий организм </w:t>
      </w:r>
    </w:p>
    <w:p w:rsidR="00D62E91" w:rsidRPr="001D1082" w:rsidRDefault="00D62E91" w:rsidP="00910F18">
      <w:pPr>
        <w:pStyle w:val="ad"/>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Биотехнология  и  генная инженерия –технологии 21 века</w:t>
      </w:r>
    </w:p>
    <w:p w:rsidR="00D62E91" w:rsidRPr="001D1082" w:rsidRDefault="00D62E91" w:rsidP="00910F18">
      <w:pPr>
        <w:pStyle w:val="ad"/>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Роль толерантности в современном обществе. </w:t>
      </w:r>
    </w:p>
    <w:p w:rsidR="00D62E91" w:rsidRPr="001D1082" w:rsidRDefault="00D62E91" w:rsidP="00910F18">
      <w:pPr>
        <w:pStyle w:val="ad"/>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Аспирин - польза   или вред.</w:t>
      </w:r>
    </w:p>
    <w:p w:rsidR="00D62E91" w:rsidRPr="001D1082" w:rsidRDefault="00D62E91" w:rsidP="00910F18">
      <w:pPr>
        <w:pStyle w:val="ad"/>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Модель искусственного регулирования выпадения осадков в природе </w:t>
      </w:r>
    </w:p>
    <w:p w:rsidR="00D62E91" w:rsidRPr="001D1082" w:rsidRDefault="00D62E91" w:rsidP="00910F18">
      <w:pPr>
        <w:pStyle w:val="ad"/>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«Генератор» задач по предметам. </w:t>
      </w:r>
    </w:p>
    <w:p w:rsidR="00D62E91" w:rsidRPr="001D1082" w:rsidRDefault="00D62E91" w:rsidP="00910F18">
      <w:pPr>
        <w:pStyle w:val="ad"/>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Геометрические модели естествознании.</w:t>
      </w:r>
    </w:p>
    <w:p w:rsidR="00D62E91" w:rsidRPr="001D1082" w:rsidRDefault="00D62E91" w:rsidP="00910F18">
      <w:pPr>
        <w:pStyle w:val="ad"/>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Определение  аскорбиновой кислоты в продуктах питания</w:t>
      </w:r>
    </w:p>
    <w:p w:rsidR="00D62E91" w:rsidRPr="001D1082" w:rsidRDefault="00D62E91" w:rsidP="00910F18">
      <w:pPr>
        <w:pStyle w:val="ad"/>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Получение сложных  эфиров в лабораторных условиях</w:t>
      </w:r>
    </w:p>
    <w:p w:rsidR="00D62E91" w:rsidRPr="001D1082" w:rsidRDefault="00D62E91" w:rsidP="00910F18">
      <w:pPr>
        <w:pStyle w:val="ad"/>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Великие математики древности.</w:t>
      </w:r>
    </w:p>
    <w:p w:rsidR="00D62E91" w:rsidRPr="001D1082" w:rsidRDefault="00D62E91" w:rsidP="00910F18">
      <w:pPr>
        <w:pStyle w:val="ad"/>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Электронные  датчики на полупроводниках</w:t>
      </w:r>
    </w:p>
    <w:p w:rsidR="00D62E91" w:rsidRPr="001D1082" w:rsidRDefault="00D62E91" w:rsidP="00910F18">
      <w:pPr>
        <w:pStyle w:val="ad"/>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Построение физической  модели  при решении задач раздела  «Статика».</w:t>
      </w:r>
    </w:p>
    <w:p w:rsidR="00D62E91" w:rsidRPr="001D1082" w:rsidRDefault="00D62E91" w:rsidP="00910F18">
      <w:pPr>
        <w:pStyle w:val="ad"/>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Построение сечений.</w:t>
      </w:r>
    </w:p>
    <w:p w:rsidR="00D62E91" w:rsidRPr="001D1082" w:rsidRDefault="00D62E91" w:rsidP="00910F18">
      <w:pPr>
        <w:pStyle w:val="ad"/>
        <w:widowControl w:val="0"/>
        <w:numPr>
          <w:ilvl w:val="0"/>
          <w:numId w:val="91"/>
        </w:numPr>
        <w:overflowPunct w:val="0"/>
        <w:autoSpaceDE w:val="0"/>
        <w:autoSpaceDN w:val="0"/>
        <w:adjustRightInd w:val="0"/>
        <w:spacing w:after="0" w:line="240" w:lineRule="auto"/>
        <w:jc w:val="both"/>
        <w:rPr>
          <w:rStyle w:val="af"/>
          <w:rFonts w:ascii="Times New Roman" w:hAnsi="Times New Roman" w:cs="Times New Roman"/>
          <w:i w:val="0"/>
          <w:iCs w:val="0"/>
          <w:sz w:val="24"/>
          <w:szCs w:val="24"/>
        </w:rPr>
      </w:pPr>
      <w:r w:rsidRPr="001D1082">
        <w:rPr>
          <w:rStyle w:val="af"/>
          <w:rFonts w:ascii="Times New Roman" w:hAnsi="Times New Roman" w:cs="Times New Roman"/>
          <w:i w:val="0"/>
          <w:sz w:val="24"/>
          <w:szCs w:val="24"/>
          <w:shd w:val="clear" w:color="auto" w:fill="FFFFFF"/>
        </w:rPr>
        <w:t>Тригонометрия в окружающем мире и жизни человека.</w:t>
      </w:r>
    </w:p>
    <w:p w:rsidR="00D62E91" w:rsidRPr="001D1082" w:rsidRDefault="00D62E91" w:rsidP="00910F18">
      <w:pPr>
        <w:pStyle w:val="ad"/>
        <w:widowControl w:val="0"/>
        <w:numPr>
          <w:ilvl w:val="0"/>
          <w:numId w:val="91"/>
        </w:numPr>
        <w:overflowPunct w:val="0"/>
        <w:autoSpaceDE w:val="0"/>
        <w:autoSpaceDN w:val="0"/>
        <w:adjustRightInd w:val="0"/>
        <w:spacing w:after="0" w:line="240" w:lineRule="auto"/>
        <w:jc w:val="both"/>
        <w:rPr>
          <w:rStyle w:val="af"/>
          <w:rFonts w:ascii="Times New Roman" w:hAnsi="Times New Roman" w:cs="Times New Roman"/>
          <w:i w:val="0"/>
          <w:iCs w:val="0"/>
          <w:sz w:val="24"/>
          <w:szCs w:val="24"/>
        </w:rPr>
      </w:pPr>
      <w:r w:rsidRPr="001D1082">
        <w:rPr>
          <w:rStyle w:val="af"/>
          <w:rFonts w:ascii="Times New Roman" w:hAnsi="Times New Roman" w:cs="Times New Roman"/>
          <w:i w:val="0"/>
          <w:sz w:val="24"/>
          <w:szCs w:val="24"/>
          <w:shd w:val="clear" w:color="auto" w:fill="FFFFFF"/>
        </w:rPr>
        <w:t>Математика в экономике. Потребительские кредиты в условиях современного общества.</w:t>
      </w:r>
    </w:p>
    <w:p w:rsidR="00D62E91" w:rsidRPr="001D1082" w:rsidRDefault="00D62E91" w:rsidP="00910F18">
      <w:pPr>
        <w:pStyle w:val="ad"/>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shd w:val="clear" w:color="auto" w:fill="FFFFFF"/>
        </w:rPr>
        <w:t>Алгоритмы решения показательных уравнений и неравенств.</w:t>
      </w:r>
    </w:p>
    <w:p w:rsidR="00D62E91" w:rsidRPr="001D1082" w:rsidRDefault="00D62E91" w:rsidP="00910F18">
      <w:pPr>
        <w:pStyle w:val="ad"/>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shd w:val="clear" w:color="auto" w:fill="FFFFFF"/>
        </w:rPr>
        <w:t>Алгоритмы решения тригонометрических уравнений и систем уравнений.</w:t>
      </w:r>
    </w:p>
    <w:p w:rsidR="00D62E91" w:rsidRPr="001D1082" w:rsidRDefault="00D62E91" w:rsidP="00910F18">
      <w:pPr>
        <w:pStyle w:val="ad"/>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shd w:val="clear" w:color="auto" w:fill="FFFFFF"/>
        </w:rPr>
        <w:t>Задачи на производную.</w:t>
      </w:r>
    </w:p>
    <w:p w:rsidR="00D62E91" w:rsidRPr="001D1082" w:rsidRDefault="00D62E91" w:rsidP="00D128F1">
      <w:pPr>
        <w:widowControl w:val="0"/>
        <w:autoSpaceDE w:val="0"/>
        <w:autoSpaceDN w:val="0"/>
        <w:adjustRightInd w:val="0"/>
        <w:spacing w:after="0" w:line="240" w:lineRule="auto"/>
        <w:ind w:left="3200"/>
        <w:rPr>
          <w:rFonts w:ascii="Times New Roman" w:hAnsi="Times New Roman" w:cs="Times New Roman"/>
          <w:bCs/>
          <w:sz w:val="24"/>
          <w:szCs w:val="24"/>
        </w:rPr>
      </w:pPr>
    </w:p>
    <w:p w:rsidR="00D62E91" w:rsidRPr="001D1082" w:rsidRDefault="00D62E91" w:rsidP="00D128F1">
      <w:pPr>
        <w:widowControl w:val="0"/>
        <w:autoSpaceDE w:val="0"/>
        <w:autoSpaceDN w:val="0"/>
        <w:adjustRightInd w:val="0"/>
        <w:spacing w:after="0" w:line="240" w:lineRule="auto"/>
        <w:ind w:left="3200"/>
        <w:rPr>
          <w:rFonts w:ascii="Times New Roman" w:hAnsi="Times New Roman" w:cs="Times New Roman"/>
          <w:b/>
          <w:sz w:val="24"/>
          <w:szCs w:val="24"/>
        </w:rPr>
      </w:pPr>
      <w:r w:rsidRPr="001D1082">
        <w:rPr>
          <w:rFonts w:ascii="Times New Roman" w:hAnsi="Times New Roman" w:cs="Times New Roman"/>
          <w:b/>
          <w:bCs/>
          <w:sz w:val="24"/>
          <w:szCs w:val="24"/>
        </w:rPr>
        <w:t>Промежуточная аттестация</w:t>
      </w:r>
    </w:p>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p>
    <w:p w:rsidR="00D62E91" w:rsidRPr="001D1082" w:rsidRDefault="00D62E91" w:rsidP="00D128F1">
      <w:pPr>
        <w:widowControl w:val="0"/>
        <w:overflowPunct w:val="0"/>
        <w:autoSpaceDE w:val="0"/>
        <w:autoSpaceDN w:val="0"/>
        <w:adjustRightInd w:val="0"/>
        <w:spacing w:after="0" w:line="240" w:lineRule="auto"/>
        <w:ind w:firstLine="821"/>
        <w:jc w:val="both"/>
        <w:rPr>
          <w:rFonts w:ascii="Times New Roman" w:hAnsi="Times New Roman" w:cs="Times New Roman"/>
          <w:sz w:val="24"/>
          <w:szCs w:val="24"/>
        </w:rPr>
      </w:pPr>
      <w:r w:rsidRPr="001D1082">
        <w:rPr>
          <w:rFonts w:ascii="Times New Roman" w:hAnsi="Times New Roman" w:cs="Times New Roman"/>
          <w:sz w:val="24"/>
          <w:szCs w:val="24"/>
        </w:rPr>
        <w:t xml:space="preserve">Промежуточная аттестация обучающихся 10 класса технологического профиля  проводится в соответствии с Положением «Формы, периодичность и порядок промежуточной аттестации обучающихся МБОУ «Лицей г Абдулино» утвержденного  приказом  </w:t>
      </w:r>
      <w:r w:rsidRPr="001D1082">
        <w:rPr>
          <w:rStyle w:val="af"/>
          <w:rFonts w:ascii="Times New Roman" w:hAnsi="Times New Roman" w:cs="Times New Roman"/>
          <w:bCs/>
          <w:i w:val="0"/>
          <w:sz w:val="24"/>
          <w:szCs w:val="24"/>
        </w:rPr>
        <w:t xml:space="preserve"> утвержденного приказом  № 15 от 18.02.2014г.</w:t>
      </w:r>
    </w:p>
    <w:p w:rsidR="00D62E91" w:rsidRPr="001D1082" w:rsidRDefault="00D62E91" w:rsidP="00D128F1">
      <w:pPr>
        <w:widowControl w:val="0"/>
        <w:overflowPunct w:val="0"/>
        <w:autoSpaceDE w:val="0"/>
        <w:autoSpaceDN w:val="0"/>
        <w:adjustRightInd w:val="0"/>
        <w:spacing w:after="0" w:line="240" w:lineRule="auto"/>
        <w:ind w:firstLine="821"/>
        <w:jc w:val="both"/>
        <w:rPr>
          <w:rFonts w:ascii="Times New Roman" w:hAnsi="Times New Roman" w:cs="Times New Roman"/>
          <w:sz w:val="24"/>
          <w:szCs w:val="24"/>
        </w:rPr>
      </w:pPr>
      <w:r w:rsidRPr="001D1082">
        <w:rPr>
          <w:rFonts w:ascii="Times New Roman" w:hAnsi="Times New Roman" w:cs="Times New Roman"/>
          <w:sz w:val="24"/>
          <w:szCs w:val="24"/>
        </w:rPr>
        <w:t>Промежуточная аттестация проводится с целью оценки качества освоения обучающимися содержания части или всего объема учебного предмета, курса, дисциплины после завершения их изучения.</w:t>
      </w:r>
    </w:p>
    <w:p w:rsidR="00D62E91" w:rsidRPr="001D1082" w:rsidRDefault="00D62E91" w:rsidP="00D128F1">
      <w:pPr>
        <w:widowControl w:val="0"/>
        <w:autoSpaceDE w:val="0"/>
        <w:autoSpaceDN w:val="0"/>
        <w:adjustRightInd w:val="0"/>
        <w:spacing w:after="0" w:line="240" w:lineRule="auto"/>
        <w:ind w:left="820"/>
        <w:jc w:val="center"/>
        <w:rPr>
          <w:rFonts w:ascii="Times New Roman" w:hAnsi="Times New Roman" w:cs="Times New Roman"/>
          <w:sz w:val="24"/>
          <w:szCs w:val="24"/>
        </w:rPr>
      </w:pPr>
    </w:p>
    <w:p w:rsidR="00D62E91" w:rsidRPr="001D1082" w:rsidRDefault="00D62E91" w:rsidP="00D128F1">
      <w:pPr>
        <w:widowControl w:val="0"/>
        <w:autoSpaceDE w:val="0"/>
        <w:autoSpaceDN w:val="0"/>
        <w:adjustRightInd w:val="0"/>
        <w:spacing w:after="0" w:line="240" w:lineRule="auto"/>
        <w:ind w:left="820"/>
        <w:jc w:val="center"/>
        <w:rPr>
          <w:rFonts w:ascii="Times New Roman" w:hAnsi="Times New Roman" w:cs="Times New Roman"/>
          <w:sz w:val="24"/>
          <w:szCs w:val="24"/>
        </w:rPr>
      </w:pPr>
      <w:r w:rsidRPr="001D1082">
        <w:rPr>
          <w:rFonts w:ascii="Times New Roman" w:hAnsi="Times New Roman" w:cs="Times New Roman"/>
          <w:sz w:val="24"/>
          <w:szCs w:val="24"/>
        </w:rPr>
        <w:t>Формы и сроки проведения промежуточной аттестации:</w:t>
      </w:r>
    </w:p>
    <w:p w:rsidR="00D62E91" w:rsidRPr="001D1082" w:rsidRDefault="00D62E91" w:rsidP="00D128F1">
      <w:pPr>
        <w:widowControl w:val="0"/>
        <w:overflowPunct w:val="0"/>
        <w:autoSpaceDE w:val="0"/>
        <w:autoSpaceDN w:val="0"/>
        <w:adjustRightInd w:val="0"/>
        <w:spacing w:after="0" w:line="240" w:lineRule="auto"/>
        <w:ind w:left="100" w:right="120" w:firstLine="821"/>
        <w:jc w:val="both"/>
        <w:rPr>
          <w:rFonts w:ascii="Times New Roman" w:hAnsi="Times New Roman" w:cs="Times New Roman"/>
          <w:sz w:val="24"/>
          <w:szCs w:val="24"/>
        </w:rPr>
      </w:pPr>
      <w:bookmarkStart w:id="5" w:name="page5"/>
      <w:bookmarkEnd w:id="5"/>
      <w:r w:rsidRPr="001D1082">
        <w:rPr>
          <w:rFonts w:ascii="Times New Roman" w:hAnsi="Times New Roman" w:cs="Times New Roman"/>
          <w:sz w:val="24"/>
          <w:szCs w:val="24"/>
        </w:rPr>
        <w:t>Промежуточная аттестация обучающихся 10  класса  технологического  профиля проводится в мае согласно Сводному графику проведения контрольных срезов знаний обучающихся общеобразовательных организаций области на 2018-2019 учебный год и графику внутришкольного контроля по следующим предметам и формам:</w:t>
      </w:r>
    </w:p>
    <w:p w:rsidR="00D62E91" w:rsidRPr="001D1082" w:rsidRDefault="00D62E91" w:rsidP="00910F18">
      <w:pPr>
        <w:pStyle w:val="ad"/>
        <w:widowControl w:val="0"/>
        <w:numPr>
          <w:ilvl w:val="0"/>
          <w:numId w:val="92"/>
        </w:numPr>
        <w:overflowPunct w:val="0"/>
        <w:autoSpaceDE w:val="0"/>
        <w:autoSpaceDN w:val="0"/>
        <w:adjustRightInd w:val="0"/>
        <w:spacing w:after="0" w:line="240" w:lineRule="auto"/>
        <w:ind w:right="200"/>
        <w:rPr>
          <w:rFonts w:ascii="Times New Roman" w:hAnsi="Times New Roman" w:cs="Times New Roman"/>
          <w:sz w:val="24"/>
          <w:szCs w:val="24"/>
        </w:rPr>
      </w:pPr>
      <w:r w:rsidRPr="001D1082">
        <w:rPr>
          <w:rFonts w:ascii="Times New Roman" w:hAnsi="Times New Roman" w:cs="Times New Roman"/>
          <w:sz w:val="24"/>
          <w:szCs w:val="24"/>
        </w:rPr>
        <w:t xml:space="preserve">Русский язык: Итоговая контрольная работа в рамках мониторинга, </w:t>
      </w:r>
    </w:p>
    <w:p w:rsidR="00D62E91" w:rsidRPr="001D1082" w:rsidRDefault="00D62E91" w:rsidP="00910F18">
      <w:pPr>
        <w:pStyle w:val="ad"/>
        <w:widowControl w:val="0"/>
        <w:numPr>
          <w:ilvl w:val="0"/>
          <w:numId w:val="92"/>
        </w:numPr>
        <w:overflowPunct w:val="0"/>
        <w:autoSpaceDE w:val="0"/>
        <w:autoSpaceDN w:val="0"/>
        <w:adjustRightInd w:val="0"/>
        <w:spacing w:after="0" w:line="240" w:lineRule="auto"/>
        <w:ind w:right="200"/>
        <w:rPr>
          <w:rFonts w:ascii="Times New Roman" w:hAnsi="Times New Roman" w:cs="Times New Roman"/>
          <w:sz w:val="24"/>
          <w:szCs w:val="24"/>
        </w:rPr>
      </w:pPr>
      <w:r w:rsidRPr="001D1082">
        <w:rPr>
          <w:rFonts w:ascii="Times New Roman" w:hAnsi="Times New Roman" w:cs="Times New Roman"/>
          <w:sz w:val="24"/>
          <w:szCs w:val="24"/>
        </w:rPr>
        <w:t>Математика: итоговая контрольная работа в рамках мониторинга;</w:t>
      </w:r>
    </w:p>
    <w:p w:rsidR="00D62E91" w:rsidRPr="001D1082" w:rsidRDefault="00D62E91" w:rsidP="00910F18">
      <w:pPr>
        <w:pStyle w:val="ad"/>
        <w:widowControl w:val="0"/>
        <w:numPr>
          <w:ilvl w:val="0"/>
          <w:numId w:val="92"/>
        </w:numPr>
        <w:autoSpaceDE w:val="0"/>
        <w:autoSpaceDN w:val="0"/>
        <w:adjustRightInd w:val="0"/>
        <w:spacing w:after="0" w:line="240" w:lineRule="auto"/>
        <w:rPr>
          <w:rFonts w:ascii="Times New Roman" w:hAnsi="Times New Roman" w:cs="Times New Roman"/>
          <w:sz w:val="24"/>
          <w:szCs w:val="24"/>
        </w:rPr>
      </w:pPr>
      <w:r w:rsidRPr="001D1082">
        <w:rPr>
          <w:rFonts w:ascii="Times New Roman" w:hAnsi="Times New Roman" w:cs="Times New Roman"/>
          <w:sz w:val="24"/>
          <w:szCs w:val="24"/>
        </w:rPr>
        <w:t>Физкультура: региональный зачет.</w:t>
      </w:r>
    </w:p>
    <w:p w:rsidR="00D62E91" w:rsidRPr="001D1082" w:rsidRDefault="00D62E91" w:rsidP="00D128F1">
      <w:pPr>
        <w:widowControl w:val="0"/>
        <w:overflowPunct w:val="0"/>
        <w:autoSpaceDE w:val="0"/>
        <w:autoSpaceDN w:val="0"/>
        <w:adjustRightInd w:val="0"/>
        <w:spacing w:after="0" w:line="240" w:lineRule="auto"/>
        <w:ind w:left="100" w:right="120"/>
        <w:rPr>
          <w:rFonts w:ascii="Times New Roman" w:hAnsi="Times New Roman" w:cs="Times New Roman"/>
          <w:sz w:val="24"/>
          <w:szCs w:val="24"/>
        </w:rPr>
      </w:pPr>
      <w:r w:rsidRPr="001D1082">
        <w:rPr>
          <w:rFonts w:ascii="Times New Roman" w:hAnsi="Times New Roman" w:cs="Times New Roman"/>
          <w:sz w:val="24"/>
          <w:szCs w:val="24"/>
        </w:rPr>
        <w:t>Два профильных предмета (физика, химия) в форме итоговой контрольной работы</w:t>
      </w:r>
    </w:p>
    <w:p w:rsidR="00D62E91" w:rsidRPr="001D1082" w:rsidRDefault="00D62E91" w:rsidP="00D128F1">
      <w:pPr>
        <w:widowControl w:val="0"/>
        <w:overflowPunct w:val="0"/>
        <w:autoSpaceDE w:val="0"/>
        <w:autoSpaceDN w:val="0"/>
        <w:adjustRightInd w:val="0"/>
        <w:spacing w:after="0" w:line="240" w:lineRule="auto"/>
        <w:ind w:left="100" w:right="120" w:firstLine="821"/>
        <w:jc w:val="both"/>
        <w:rPr>
          <w:rFonts w:ascii="Times New Roman" w:hAnsi="Times New Roman" w:cs="Times New Roman"/>
          <w:sz w:val="24"/>
          <w:szCs w:val="24"/>
        </w:rPr>
      </w:pPr>
      <w:r w:rsidRPr="001D1082">
        <w:rPr>
          <w:rFonts w:ascii="Times New Roman" w:hAnsi="Times New Roman" w:cs="Times New Roman"/>
          <w:sz w:val="24"/>
          <w:szCs w:val="24"/>
        </w:rPr>
        <w:t>Промежуточная аттестация по остальным предметам, курсам, дисциплинам учебного плана текущего учебного года проводится учителем-предметником в форме итоговых контрольных работ и тестирований.</w:t>
      </w:r>
    </w:p>
    <w:p w:rsidR="00D62E91" w:rsidRPr="001D1082" w:rsidRDefault="00D62E91" w:rsidP="00D128F1">
      <w:pPr>
        <w:widowControl w:val="0"/>
        <w:overflowPunct w:val="0"/>
        <w:autoSpaceDE w:val="0"/>
        <w:autoSpaceDN w:val="0"/>
        <w:adjustRightInd w:val="0"/>
        <w:spacing w:after="0" w:line="240" w:lineRule="auto"/>
        <w:ind w:right="-62"/>
        <w:jc w:val="center"/>
        <w:rPr>
          <w:rFonts w:ascii="Times New Roman" w:hAnsi="Times New Roman" w:cs="Times New Roman"/>
          <w:bCs/>
          <w:sz w:val="24"/>
          <w:szCs w:val="24"/>
        </w:rPr>
      </w:pPr>
      <w:r w:rsidRPr="001D1082">
        <w:rPr>
          <w:rFonts w:ascii="Times New Roman" w:hAnsi="Times New Roman" w:cs="Times New Roman"/>
          <w:bCs/>
          <w:sz w:val="24"/>
          <w:szCs w:val="24"/>
        </w:rPr>
        <w:t>Формы промежуточной аттестации обучающихся по учебным программам, курсам, дисциплинам учебного плана.</w:t>
      </w:r>
    </w:p>
    <w:tbl>
      <w:tblPr>
        <w:tblW w:w="9669" w:type="dxa"/>
        <w:tblInd w:w="10" w:type="dxa"/>
        <w:tblLayout w:type="fixed"/>
        <w:tblCellMar>
          <w:left w:w="0" w:type="dxa"/>
          <w:right w:w="0" w:type="dxa"/>
        </w:tblCellMar>
        <w:tblLook w:val="0000"/>
      </w:tblPr>
      <w:tblGrid>
        <w:gridCol w:w="3402"/>
        <w:gridCol w:w="1418"/>
        <w:gridCol w:w="4819"/>
        <w:gridCol w:w="30"/>
      </w:tblGrid>
      <w:tr w:rsidR="00D62E91" w:rsidRPr="001D1082" w:rsidTr="00543730">
        <w:trPr>
          <w:trHeight w:val="280"/>
        </w:trPr>
        <w:tc>
          <w:tcPr>
            <w:tcW w:w="3402" w:type="dxa"/>
            <w:tcBorders>
              <w:top w:val="single" w:sz="8" w:space="0" w:color="auto"/>
              <w:left w:val="single" w:sz="8" w:space="0" w:color="auto"/>
              <w:bottom w:val="nil"/>
              <w:right w:val="single" w:sz="8"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r w:rsidRPr="001D1082">
              <w:rPr>
                <w:rFonts w:ascii="Times New Roman" w:hAnsi="Times New Roman" w:cs="Times New Roman"/>
                <w:bCs/>
                <w:w w:val="99"/>
                <w:sz w:val="24"/>
                <w:szCs w:val="24"/>
              </w:rPr>
              <w:t>Предметы</w:t>
            </w:r>
          </w:p>
        </w:tc>
        <w:tc>
          <w:tcPr>
            <w:tcW w:w="1418" w:type="dxa"/>
            <w:tcBorders>
              <w:top w:val="single" w:sz="8" w:space="0" w:color="auto"/>
              <w:left w:val="nil"/>
              <w:bottom w:val="nil"/>
              <w:right w:val="single" w:sz="8" w:space="0" w:color="auto"/>
            </w:tcBorders>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bCs/>
                <w:w w:val="98"/>
                <w:sz w:val="24"/>
                <w:szCs w:val="24"/>
              </w:rPr>
              <w:t>Класс</w:t>
            </w:r>
          </w:p>
        </w:tc>
        <w:tc>
          <w:tcPr>
            <w:tcW w:w="4819" w:type="dxa"/>
            <w:tcBorders>
              <w:top w:val="single" w:sz="8" w:space="0" w:color="auto"/>
              <w:left w:val="nil"/>
              <w:bottom w:val="nil"/>
              <w:right w:val="single" w:sz="8"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r w:rsidRPr="001D1082">
              <w:rPr>
                <w:rFonts w:ascii="Times New Roman" w:hAnsi="Times New Roman" w:cs="Times New Roman"/>
                <w:bCs/>
                <w:w w:val="99"/>
                <w:sz w:val="24"/>
                <w:szCs w:val="24"/>
              </w:rPr>
              <w:t>Формы промежуточной</w:t>
            </w:r>
          </w:p>
        </w:tc>
        <w:tc>
          <w:tcPr>
            <w:tcW w:w="30" w:type="dxa"/>
            <w:tcBorders>
              <w:top w:val="nil"/>
              <w:left w:val="nil"/>
              <w:bottom w:val="nil"/>
              <w:right w:val="nil"/>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p>
        </w:tc>
      </w:tr>
      <w:tr w:rsidR="00D62E91" w:rsidRPr="001D1082" w:rsidTr="00543730">
        <w:trPr>
          <w:trHeight w:val="282"/>
        </w:trPr>
        <w:tc>
          <w:tcPr>
            <w:tcW w:w="3402" w:type="dxa"/>
            <w:tcBorders>
              <w:top w:val="nil"/>
              <w:left w:val="single" w:sz="8" w:space="0" w:color="auto"/>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nil"/>
              <w:left w:val="nil"/>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p>
        </w:tc>
        <w:tc>
          <w:tcPr>
            <w:tcW w:w="4819" w:type="dxa"/>
            <w:tcBorders>
              <w:top w:val="nil"/>
              <w:left w:val="nil"/>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r w:rsidRPr="001D1082">
              <w:rPr>
                <w:rFonts w:ascii="Times New Roman" w:hAnsi="Times New Roman" w:cs="Times New Roman"/>
                <w:bCs/>
                <w:w w:val="99"/>
                <w:sz w:val="24"/>
                <w:szCs w:val="24"/>
              </w:rPr>
              <w:t>аттестации</w:t>
            </w:r>
          </w:p>
        </w:tc>
        <w:tc>
          <w:tcPr>
            <w:tcW w:w="30" w:type="dxa"/>
            <w:tcBorders>
              <w:top w:val="nil"/>
              <w:left w:val="nil"/>
              <w:bottom w:val="nil"/>
              <w:right w:val="nil"/>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p>
        </w:tc>
      </w:tr>
      <w:tr w:rsidR="00D62E91" w:rsidRPr="001D1082" w:rsidTr="00543730">
        <w:trPr>
          <w:trHeight w:val="264"/>
        </w:trPr>
        <w:tc>
          <w:tcPr>
            <w:tcW w:w="3402" w:type="dxa"/>
            <w:tcBorders>
              <w:top w:val="nil"/>
              <w:left w:val="single" w:sz="8" w:space="0" w:color="auto"/>
              <w:bottom w:val="nil"/>
              <w:right w:val="single" w:sz="8"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r w:rsidRPr="001D1082">
              <w:rPr>
                <w:rFonts w:ascii="Times New Roman" w:hAnsi="Times New Roman" w:cs="Times New Roman"/>
                <w:w w:val="99"/>
                <w:sz w:val="24"/>
                <w:szCs w:val="24"/>
              </w:rPr>
              <w:t>Русский язык</w:t>
            </w:r>
          </w:p>
        </w:tc>
        <w:tc>
          <w:tcPr>
            <w:tcW w:w="1418" w:type="dxa"/>
            <w:tcBorders>
              <w:top w:val="nil"/>
              <w:left w:val="nil"/>
              <w:bottom w:val="nil"/>
              <w:right w:val="single" w:sz="8" w:space="0" w:color="auto"/>
            </w:tcBorders>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10</w:t>
            </w:r>
          </w:p>
        </w:tc>
        <w:tc>
          <w:tcPr>
            <w:tcW w:w="4819" w:type="dxa"/>
            <w:tcBorders>
              <w:top w:val="nil"/>
              <w:left w:val="nil"/>
              <w:bottom w:val="nil"/>
              <w:right w:val="single" w:sz="8"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r w:rsidRPr="001D1082">
              <w:rPr>
                <w:rFonts w:ascii="Times New Roman" w:hAnsi="Times New Roman" w:cs="Times New Roman"/>
                <w:sz w:val="24"/>
                <w:szCs w:val="24"/>
              </w:rPr>
              <w:t>контрольная работа   за год</w:t>
            </w:r>
          </w:p>
        </w:tc>
        <w:tc>
          <w:tcPr>
            <w:tcW w:w="30" w:type="dxa"/>
            <w:tcBorders>
              <w:top w:val="nil"/>
              <w:left w:val="nil"/>
              <w:bottom w:val="nil"/>
              <w:right w:val="nil"/>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p>
        </w:tc>
      </w:tr>
      <w:tr w:rsidR="00D62E91" w:rsidRPr="001D1082" w:rsidTr="00543730">
        <w:trPr>
          <w:trHeight w:val="233"/>
        </w:trPr>
        <w:tc>
          <w:tcPr>
            <w:tcW w:w="3402" w:type="dxa"/>
            <w:tcBorders>
              <w:top w:val="nil"/>
              <w:left w:val="single" w:sz="8" w:space="0" w:color="auto"/>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r w:rsidRPr="001D1082">
              <w:rPr>
                <w:rFonts w:ascii="Times New Roman" w:hAnsi="Times New Roman" w:cs="Times New Roman"/>
                <w:w w:val="99"/>
                <w:sz w:val="24"/>
                <w:szCs w:val="24"/>
              </w:rPr>
              <w:t>Литература</w:t>
            </w:r>
          </w:p>
        </w:tc>
        <w:tc>
          <w:tcPr>
            <w:tcW w:w="1418" w:type="dxa"/>
            <w:tcBorders>
              <w:top w:val="nil"/>
              <w:left w:val="nil"/>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10</w:t>
            </w:r>
          </w:p>
        </w:tc>
        <w:tc>
          <w:tcPr>
            <w:tcW w:w="4819" w:type="dxa"/>
            <w:tcBorders>
              <w:top w:val="nil"/>
              <w:left w:val="nil"/>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r w:rsidRPr="001D1082">
              <w:rPr>
                <w:rFonts w:ascii="Times New Roman" w:hAnsi="Times New Roman" w:cs="Times New Roman"/>
                <w:sz w:val="24"/>
                <w:szCs w:val="24"/>
              </w:rPr>
              <w:t>Тестирование</w:t>
            </w:r>
          </w:p>
        </w:tc>
        <w:tc>
          <w:tcPr>
            <w:tcW w:w="30" w:type="dxa"/>
            <w:tcBorders>
              <w:top w:val="nil"/>
              <w:left w:val="nil"/>
              <w:bottom w:val="nil"/>
              <w:right w:val="nil"/>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p>
        </w:tc>
      </w:tr>
      <w:tr w:rsidR="00D62E91" w:rsidRPr="001D1082" w:rsidTr="00543730">
        <w:trPr>
          <w:trHeight w:val="254"/>
        </w:trPr>
        <w:tc>
          <w:tcPr>
            <w:tcW w:w="3402" w:type="dxa"/>
            <w:tcBorders>
              <w:top w:val="nil"/>
              <w:left w:val="single" w:sz="8" w:space="0" w:color="auto"/>
              <w:bottom w:val="nil"/>
              <w:right w:val="single" w:sz="8"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r w:rsidRPr="001D1082">
              <w:rPr>
                <w:rFonts w:ascii="Times New Roman" w:hAnsi="Times New Roman" w:cs="Times New Roman"/>
                <w:sz w:val="24"/>
                <w:szCs w:val="24"/>
              </w:rPr>
              <w:t xml:space="preserve">Математика </w:t>
            </w:r>
          </w:p>
        </w:tc>
        <w:tc>
          <w:tcPr>
            <w:tcW w:w="1418" w:type="dxa"/>
            <w:tcBorders>
              <w:top w:val="nil"/>
              <w:left w:val="nil"/>
              <w:bottom w:val="nil"/>
              <w:right w:val="single" w:sz="8" w:space="0" w:color="auto"/>
            </w:tcBorders>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p>
        </w:tc>
        <w:tc>
          <w:tcPr>
            <w:tcW w:w="4819" w:type="dxa"/>
            <w:tcBorders>
              <w:top w:val="nil"/>
              <w:left w:val="nil"/>
              <w:bottom w:val="nil"/>
              <w:right w:val="single" w:sz="8" w:space="0" w:color="auto"/>
            </w:tcBorders>
          </w:tcPr>
          <w:p w:rsidR="00D62E91" w:rsidRPr="001D1082" w:rsidRDefault="00D62E91" w:rsidP="00D128F1">
            <w:pPr>
              <w:widowControl w:val="0"/>
              <w:autoSpaceDE w:val="0"/>
              <w:autoSpaceDN w:val="0"/>
              <w:adjustRightInd w:val="0"/>
              <w:spacing w:after="0" w:line="240" w:lineRule="auto"/>
              <w:ind w:right="140"/>
              <w:rPr>
                <w:rFonts w:ascii="Times New Roman" w:hAnsi="Times New Roman" w:cs="Times New Roman"/>
                <w:sz w:val="24"/>
                <w:szCs w:val="24"/>
              </w:rPr>
            </w:pPr>
            <w:r w:rsidRPr="001D1082">
              <w:rPr>
                <w:rFonts w:ascii="Times New Roman" w:hAnsi="Times New Roman" w:cs="Times New Roman"/>
                <w:w w:val="99"/>
                <w:sz w:val="24"/>
                <w:szCs w:val="24"/>
              </w:rPr>
              <w:t>Контрольная работа за год</w:t>
            </w:r>
          </w:p>
        </w:tc>
        <w:tc>
          <w:tcPr>
            <w:tcW w:w="30" w:type="dxa"/>
            <w:tcBorders>
              <w:top w:val="nil"/>
              <w:left w:val="nil"/>
              <w:bottom w:val="nil"/>
              <w:right w:val="nil"/>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p>
        </w:tc>
      </w:tr>
      <w:tr w:rsidR="00D62E91" w:rsidRPr="001D1082" w:rsidTr="00543730">
        <w:trPr>
          <w:trHeight w:val="266"/>
        </w:trPr>
        <w:tc>
          <w:tcPr>
            <w:tcW w:w="3402" w:type="dxa"/>
            <w:tcBorders>
              <w:top w:val="nil"/>
              <w:left w:val="single" w:sz="8" w:space="0" w:color="auto"/>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nil"/>
              <w:left w:val="nil"/>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10</w:t>
            </w:r>
          </w:p>
        </w:tc>
        <w:tc>
          <w:tcPr>
            <w:tcW w:w="4819" w:type="dxa"/>
            <w:tcBorders>
              <w:top w:val="nil"/>
              <w:left w:val="nil"/>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ind w:right="140"/>
              <w:rPr>
                <w:rFonts w:ascii="Times New Roman" w:hAnsi="Times New Roman" w:cs="Times New Roman"/>
                <w:sz w:val="24"/>
                <w:szCs w:val="24"/>
              </w:rPr>
            </w:pPr>
          </w:p>
        </w:tc>
        <w:tc>
          <w:tcPr>
            <w:tcW w:w="30" w:type="dxa"/>
            <w:tcBorders>
              <w:top w:val="nil"/>
              <w:left w:val="nil"/>
              <w:bottom w:val="nil"/>
              <w:right w:val="nil"/>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p>
        </w:tc>
      </w:tr>
      <w:tr w:rsidR="00D62E91" w:rsidRPr="001D1082" w:rsidTr="00543730">
        <w:trPr>
          <w:trHeight w:val="232"/>
        </w:trPr>
        <w:tc>
          <w:tcPr>
            <w:tcW w:w="3402" w:type="dxa"/>
            <w:tcBorders>
              <w:top w:val="nil"/>
              <w:left w:val="single" w:sz="8" w:space="0" w:color="auto"/>
              <w:bottom w:val="nil"/>
              <w:right w:val="single" w:sz="8"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r w:rsidRPr="001D1082">
              <w:rPr>
                <w:rFonts w:ascii="Times New Roman" w:hAnsi="Times New Roman" w:cs="Times New Roman"/>
                <w:w w:val="99"/>
                <w:sz w:val="24"/>
                <w:szCs w:val="24"/>
              </w:rPr>
              <w:t>Иностранный язык</w:t>
            </w:r>
          </w:p>
        </w:tc>
        <w:tc>
          <w:tcPr>
            <w:tcW w:w="1418" w:type="dxa"/>
            <w:tcBorders>
              <w:top w:val="nil"/>
              <w:left w:val="nil"/>
              <w:bottom w:val="nil"/>
              <w:right w:val="single" w:sz="8" w:space="0" w:color="auto"/>
            </w:tcBorders>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10</w:t>
            </w:r>
          </w:p>
        </w:tc>
        <w:tc>
          <w:tcPr>
            <w:tcW w:w="4819" w:type="dxa"/>
            <w:tcBorders>
              <w:top w:val="nil"/>
              <w:left w:val="nil"/>
              <w:bottom w:val="nil"/>
              <w:right w:val="single" w:sz="8"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r w:rsidRPr="001D1082">
              <w:rPr>
                <w:rFonts w:ascii="Times New Roman" w:hAnsi="Times New Roman" w:cs="Times New Roman"/>
                <w:w w:val="99"/>
                <w:sz w:val="24"/>
                <w:szCs w:val="24"/>
              </w:rPr>
              <w:t>Грамматическое тестирование</w:t>
            </w:r>
          </w:p>
        </w:tc>
        <w:tc>
          <w:tcPr>
            <w:tcW w:w="30" w:type="dxa"/>
            <w:tcBorders>
              <w:top w:val="nil"/>
              <w:left w:val="nil"/>
              <w:bottom w:val="nil"/>
              <w:right w:val="nil"/>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p>
        </w:tc>
      </w:tr>
      <w:tr w:rsidR="00D62E91" w:rsidRPr="001D1082" w:rsidTr="00543730">
        <w:trPr>
          <w:trHeight w:val="230"/>
        </w:trPr>
        <w:tc>
          <w:tcPr>
            <w:tcW w:w="3402" w:type="dxa"/>
            <w:tcBorders>
              <w:top w:val="nil"/>
              <w:left w:val="single" w:sz="8" w:space="0" w:color="auto"/>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r w:rsidRPr="001D1082">
              <w:rPr>
                <w:rFonts w:ascii="Times New Roman" w:hAnsi="Times New Roman" w:cs="Times New Roman"/>
                <w:w w:val="99"/>
                <w:sz w:val="24"/>
                <w:szCs w:val="24"/>
              </w:rPr>
              <w:t>Информатика и ИКТ</w:t>
            </w:r>
          </w:p>
        </w:tc>
        <w:tc>
          <w:tcPr>
            <w:tcW w:w="1418" w:type="dxa"/>
            <w:tcBorders>
              <w:top w:val="nil"/>
              <w:left w:val="nil"/>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10</w:t>
            </w:r>
          </w:p>
        </w:tc>
        <w:tc>
          <w:tcPr>
            <w:tcW w:w="4819" w:type="dxa"/>
            <w:tcBorders>
              <w:top w:val="nil"/>
              <w:left w:val="nil"/>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r w:rsidRPr="001D1082">
              <w:rPr>
                <w:rFonts w:ascii="Times New Roman" w:hAnsi="Times New Roman" w:cs="Times New Roman"/>
                <w:w w:val="99"/>
                <w:sz w:val="24"/>
                <w:szCs w:val="24"/>
              </w:rPr>
              <w:t>Итоговая контрольная работа</w:t>
            </w:r>
          </w:p>
        </w:tc>
        <w:tc>
          <w:tcPr>
            <w:tcW w:w="30" w:type="dxa"/>
            <w:tcBorders>
              <w:top w:val="nil"/>
              <w:left w:val="nil"/>
              <w:bottom w:val="nil"/>
              <w:right w:val="nil"/>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p>
        </w:tc>
      </w:tr>
      <w:tr w:rsidR="00D62E91" w:rsidRPr="001D1082" w:rsidTr="00543730">
        <w:trPr>
          <w:trHeight w:val="230"/>
        </w:trPr>
        <w:tc>
          <w:tcPr>
            <w:tcW w:w="3402" w:type="dxa"/>
            <w:tcBorders>
              <w:top w:val="nil"/>
              <w:left w:val="single" w:sz="8" w:space="0" w:color="auto"/>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r w:rsidRPr="001D1082">
              <w:rPr>
                <w:rFonts w:ascii="Times New Roman" w:hAnsi="Times New Roman" w:cs="Times New Roman"/>
                <w:w w:val="99"/>
                <w:sz w:val="24"/>
                <w:szCs w:val="24"/>
              </w:rPr>
              <w:t>История</w:t>
            </w:r>
          </w:p>
        </w:tc>
        <w:tc>
          <w:tcPr>
            <w:tcW w:w="1418" w:type="dxa"/>
            <w:tcBorders>
              <w:top w:val="nil"/>
              <w:left w:val="nil"/>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10</w:t>
            </w:r>
          </w:p>
        </w:tc>
        <w:tc>
          <w:tcPr>
            <w:tcW w:w="4819" w:type="dxa"/>
            <w:tcBorders>
              <w:top w:val="nil"/>
              <w:left w:val="nil"/>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r w:rsidRPr="001D1082">
              <w:rPr>
                <w:rFonts w:ascii="Times New Roman" w:hAnsi="Times New Roman" w:cs="Times New Roman"/>
                <w:sz w:val="24"/>
                <w:szCs w:val="24"/>
              </w:rPr>
              <w:t>Тестирование</w:t>
            </w:r>
          </w:p>
        </w:tc>
        <w:tc>
          <w:tcPr>
            <w:tcW w:w="30" w:type="dxa"/>
            <w:tcBorders>
              <w:top w:val="nil"/>
              <w:left w:val="nil"/>
              <w:bottom w:val="nil"/>
              <w:right w:val="nil"/>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p>
        </w:tc>
      </w:tr>
      <w:tr w:rsidR="00D62E91" w:rsidRPr="001D1082" w:rsidTr="00543730">
        <w:trPr>
          <w:trHeight w:val="238"/>
        </w:trPr>
        <w:tc>
          <w:tcPr>
            <w:tcW w:w="3402" w:type="dxa"/>
            <w:tcBorders>
              <w:top w:val="nil"/>
              <w:left w:val="single" w:sz="8" w:space="0" w:color="auto"/>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r w:rsidRPr="001D1082">
              <w:rPr>
                <w:rFonts w:ascii="Times New Roman" w:hAnsi="Times New Roman" w:cs="Times New Roman"/>
                <w:w w:val="99"/>
                <w:sz w:val="24"/>
                <w:szCs w:val="24"/>
              </w:rPr>
              <w:t>Обществознание</w:t>
            </w:r>
          </w:p>
        </w:tc>
        <w:tc>
          <w:tcPr>
            <w:tcW w:w="1418" w:type="dxa"/>
            <w:tcBorders>
              <w:top w:val="nil"/>
              <w:left w:val="nil"/>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10</w:t>
            </w:r>
          </w:p>
        </w:tc>
        <w:tc>
          <w:tcPr>
            <w:tcW w:w="4819" w:type="dxa"/>
            <w:tcBorders>
              <w:top w:val="nil"/>
              <w:left w:val="nil"/>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r w:rsidRPr="001D1082">
              <w:rPr>
                <w:rFonts w:ascii="Times New Roman" w:hAnsi="Times New Roman" w:cs="Times New Roman"/>
                <w:sz w:val="24"/>
                <w:szCs w:val="24"/>
              </w:rPr>
              <w:t>Тестирование</w:t>
            </w:r>
          </w:p>
        </w:tc>
        <w:tc>
          <w:tcPr>
            <w:tcW w:w="30" w:type="dxa"/>
            <w:tcBorders>
              <w:top w:val="nil"/>
              <w:left w:val="nil"/>
              <w:bottom w:val="nil"/>
              <w:right w:val="nil"/>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p>
        </w:tc>
      </w:tr>
      <w:tr w:rsidR="00D62E91" w:rsidRPr="001D1082" w:rsidTr="00543730">
        <w:trPr>
          <w:trHeight w:val="262"/>
        </w:trPr>
        <w:tc>
          <w:tcPr>
            <w:tcW w:w="3402" w:type="dxa"/>
            <w:tcBorders>
              <w:top w:val="nil"/>
              <w:left w:val="single" w:sz="8" w:space="0" w:color="auto"/>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r w:rsidRPr="001D1082">
              <w:rPr>
                <w:rFonts w:ascii="Times New Roman" w:hAnsi="Times New Roman" w:cs="Times New Roman"/>
                <w:w w:val="99"/>
                <w:sz w:val="24"/>
                <w:szCs w:val="24"/>
              </w:rPr>
              <w:t>География</w:t>
            </w:r>
          </w:p>
        </w:tc>
        <w:tc>
          <w:tcPr>
            <w:tcW w:w="1418" w:type="dxa"/>
            <w:tcBorders>
              <w:top w:val="nil"/>
              <w:left w:val="nil"/>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10</w:t>
            </w:r>
          </w:p>
        </w:tc>
        <w:tc>
          <w:tcPr>
            <w:tcW w:w="4819" w:type="dxa"/>
            <w:tcBorders>
              <w:top w:val="nil"/>
              <w:left w:val="nil"/>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r w:rsidRPr="001D1082">
              <w:rPr>
                <w:rFonts w:ascii="Times New Roman" w:hAnsi="Times New Roman" w:cs="Times New Roman"/>
                <w:sz w:val="24"/>
                <w:szCs w:val="24"/>
              </w:rPr>
              <w:t>ВПР</w:t>
            </w:r>
          </w:p>
        </w:tc>
        <w:tc>
          <w:tcPr>
            <w:tcW w:w="30" w:type="dxa"/>
            <w:tcBorders>
              <w:top w:val="nil"/>
              <w:left w:val="nil"/>
              <w:bottom w:val="nil"/>
              <w:right w:val="nil"/>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p>
        </w:tc>
      </w:tr>
      <w:tr w:rsidR="00D62E91" w:rsidRPr="001D1082" w:rsidTr="00543730">
        <w:trPr>
          <w:trHeight w:val="263"/>
        </w:trPr>
        <w:tc>
          <w:tcPr>
            <w:tcW w:w="3402" w:type="dxa"/>
            <w:tcBorders>
              <w:top w:val="nil"/>
              <w:left w:val="single" w:sz="8" w:space="0" w:color="auto"/>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r w:rsidRPr="001D1082">
              <w:rPr>
                <w:rFonts w:ascii="Times New Roman" w:hAnsi="Times New Roman" w:cs="Times New Roman"/>
                <w:w w:val="99"/>
                <w:sz w:val="24"/>
                <w:szCs w:val="24"/>
              </w:rPr>
              <w:t>Биология</w:t>
            </w:r>
          </w:p>
        </w:tc>
        <w:tc>
          <w:tcPr>
            <w:tcW w:w="1418" w:type="dxa"/>
            <w:tcBorders>
              <w:top w:val="nil"/>
              <w:left w:val="nil"/>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10</w:t>
            </w:r>
          </w:p>
        </w:tc>
        <w:tc>
          <w:tcPr>
            <w:tcW w:w="4819" w:type="dxa"/>
            <w:tcBorders>
              <w:top w:val="nil"/>
              <w:left w:val="nil"/>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r w:rsidRPr="001D1082">
              <w:rPr>
                <w:rFonts w:ascii="Times New Roman" w:hAnsi="Times New Roman" w:cs="Times New Roman"/>
                <w:sz w:val="24"/>
                <w:szCs w:val="24"/>
              </w:rPr>
              <w:t>Тестирование</w:t>
            </w:r>
          </w:p>
        </w:tc>
        <w:tc>
          <w:tcPr>
            <w:tcW w:w="30" w:type="dxa"/>
            <w:tcBorders>
              <w:top w:val="nil"/>
              <w:left w:val="nil"/>
              <w:bottom w:val="nil"/>
              <w:right w:val="nil"/>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p>
        </w:tc>
      </w:tr>
      <w:tr w:rsidR="00D62E91" w:rsidRPr="001D1082" w:rsidTr="00543730">
        <w:trPr>
          <w:trHeight w:val="231"/>
        </w:trPr>
        <w:tc>
          <w:tcPr>
            <w:tcW w:w="3402" w:type="dxa"/>
            <w:tcBorders>
              <w:top w:val="nil"/>
              <w:left w:val="single" w:sz="8" w:space="0" w:color="auto"/>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ind w:left="100"/>
              <w:rPr>
                <w:rFonts w:ascii="Times New Roman" w:hAnsi="Times New Roman" w:cs="Times New Roman"/>
                <w:sz w:val="24"/>
                <w:szCs w:val="24"/>
              </w:rPr>
            </w:pPr>
            <w:r w:rsidRPr="001D1082">
              <w:rPr>
                <w:rFonts w:ascii="Times New Roman" w:hAnsi="Times New Roman" w:cs="Times New Roman"/>
                <w:sz w:val="24"/>
                <w:szCs w:val="24"/>
              </w:rPr>
              <w:t>Физика</w:t>
            </w:r>
          </w:p>
        </w:tc>
        <w:tc>
          <w:tcPr>
            <w:tcW w:w="1418" w:type="dxa"/>
            <w:tcBorders>
              <w:top w:val="nil"/>
              <w:left w:val="nil"/>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10</w:t>
            </w:r>
          </w:p>
        </w:tc>
        <w:tc>
          <w:tcPr>
            <w:tcW w:w="4819" w:type="dxa"/>
            <w:tcBorders>
              <w:top w:val="nil"/>
              <w:left w:val="nil"/>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r w:rsidRPr="001D1082">
              <w:rPr>
                <w:rFonts w:ascii="Times New Roman" w:hAnsi="Times New Roman" w:cs="Times New Roman"/>
                <w:sz w:val="24"/>
                <w:szCs w:val="24"/>
              </w:rPr>
              <w:t>итоговая контрольная работа</w:t>
            </w:r>
          </w:p>
        </w:tc>
        <w:tc>
          <w:tcPr>
            <w:tcW w:w="30" w:type="dxa"/>
            <w:tcBorders>
              <w:top w:val="nil"/>
              <w:left w:val="nil"/>
              <w:bottom w:val="nil"/>
              <w:right w:val="nil"/>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p>
        </w:tc>
      </w:tr>
      <w:tr w:rsidR="00D62E91" w:rsidRPr="001D1082" w:rsidTr="00543730">
        <w:trPr>
          <w:trHeight w:val="232"/>
        </w:trPr>
        <w:tc>
          <w:tcPr>
            <w:tcW w:w="3402" w:type="dxa"/>
            <w:tcBorders>
              <w:top w:val="nil"/>
              <w:left w:val="single" w:sz="8" w:space="0" w:color="auto"/>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ind w:left="100"/>
              <w:rPr>
                <w:rFonts w:ascii="Times New Roman" w:hAnsi="Times New Roman" w:cs="Times New Roman"/>
                <w:sz w:val="24"/>
                <w:szCs w:val="24"/>
              </w:rPr>
            </w:pPr>
            <w:r w:rsidRPr="001D1082">
              <w:rPr>
                <w:rFonts w:ascii="Times New Roman" w:hAnsi="Times New Roman" w:cs="Times New Roman"/>
                <w:sz w:val="24"/>
                <w:szCs w:val="24"/>
              </w:rPr>
              <w:t>Химия</w:t>
            </w:r>
          </w:p>
        </w:tc>
        <w:tc>
          <w:tcPr>
            <w:tcW w:w="1418" w:type="dxa"/>
            <w:tcBorders>
              <w:top w:val="nil"/>
              <w:left w:val="nil"/>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10</w:t>
            </w:r>
          </w:p>
        </w:tc>
        <w:tc>
          <w:tcPr>
            <w:tcW w:w="4819" w:type="dxa"/>
            <w:tcBorders>
              <w:top w:val="nil"/>
              <w:left w:val="nil"/>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r w:rsidRPr="001D1082">
              <w:rPr>
                <w:rFonts w:ascii="Times New Roman" w:hAnsi="Times New Roman" w:cs="Times New Roman"/>
                <w:sz w:val="24"/>
                <w:szCs w:val="24"/>
              </w:rPr>
              <w:t>итоговая контрольная работа</w:t>
            </w:r>
          </w:p>
        </w:tc>
        <w:tc>
          <w:tcPr>
            <w:tcW w:w="30" w:type="dxa"/>
            <w:tcBorders>
              <w:top w:val="nil"/>
              <w:left w:val="nil"/>
              <w:bottom w:val="nil"/>
              <w:right w:val="nil"/>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p>
        </w:tc>
      </w:tr>
      <w:tr w:rsidR="00D62E91" w:rsidRPr="001D1082" w:rsidTr="00543730">
        <w:trPr>
          <w:trHeight w:val="230"/>
        </w:trPr>
        <w:tc>
          <w:tcPr>
            <w:tcW w:w="3402" w:type="dxa"/>
            <w:tcBorders>
              <w:top w:val="nil"/>
              <w:left w:val="single" w:sz="8" w:space="0" w:color="auto"/>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ind w:left="100"/>
              <w:rPr>
                <w:rFonts w:ascii="Times New Roman" w:hAnsi="Times New Roman" w:cs="Times New Roman"/>
                <w:sz w:val="24"/>
                <w:szCs w:val="24"/>
              </w:rPr>
            </w:pPr>
            <w:r w:rsidRPr="001D1082">
              <w:rPr>
                <w:rFonts w:ascii="Times New Roman" w:hAnsi="Times New Roman" w:cs="Times New Roman"/>
                <w:sz w:val="24"/>
                <w:szCs w:val="24"/>
              </w:rPr>
              <w:t>Физическая культура</w:t>
            </w:r>
          </w:p>
        </w:tc>
        <w:tc>
          <w:tcPr>
            <w:tcW w:w="1418" w:type="dxa"/>
            <w:tcBorders>
              <w:top w:val="nil"/>
              <w:left w:val="nil"/>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10</w:t>
            </w:r>
          </w:p>
        </w:tc>
        <w:tc>
          <w:tcPr>
            <w:tcW w:w="4819" w:type="dxa"/>
            <w:tcBorders>
              <w:top w:val="nil"/>
              <w:left w:val="nil"/>
              <w:bottom w:val="single" w:sz="8" w:space="0" w:color="auto"/>
              <w:right w:val="single" w:sz="8"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r w:rsidRPr="001D1082">
              <w:rPr>
                <w:rFonts w:ascii="Times New Roman" w:hAnsi="Times New Roman" w:cs="Times New Roman"/>
                <w:w w:val="99"/>
                <w:sz w:val="24"/>
                <w:szCs w:val="24"/>
              </w:rPr>
              <w:t>Зачет</w:t>
            </w:r>
          </w:p>
        </w:tc>
        <w:tc>
          <w:tcPr>
            <w:tcW w:w="30" w:type="dxa"/>
            <w:tcBorders>
              <w:top w:val="nil"/>
              <w:left w:val="nil"/>
              <w:bottom w:val="nil"/>
              <w:right w:val="nil"/>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p>
        </w:tc>
      </w:tr>
      <w:tr w:rsidR="00D62E91" w:rsidRPr="001D1082" w:rsidTr="00543730">
        <w:trPr>
          <w:trHeight w:val="256"/>
        </w:trPr>
        <w:tc>
          <w:tcPr>
            <w:tcW w:w="3402" w:type="dxa"/>
            <w:tcBorders>
              <w:top w:val="single" w:sz="8" w:space="0" w:color="auto"/>
              <w:left w:val="single" w:sz="8" w:space="0" w:color="auto"/>
              <w:bottom w:val="single" w:sz="4" w:space="0" w:color="auto"/>
              <w:right w:val="single" w:sz="8" w:space="0" w:color="auto"/>
            </w:tcBorders>
          </w:tcPr>
          <w:p w:rsidR="00D62E91" w:rsidRPr="001D1082" w:rsidRDefault="00D62E91" w:rsidP="00D128F1">
            <w:pPr>
              <w:widowControl w:val="0"/>
              <w:autoSpaceDE w:val="0"/>
              <w:autoSpaceDN w:val="0"/>
              <w:adjustRightInd w:val="0"/>
              <w:spacing w:after="0" w:line="240" w:lineRule="auto"/>
              <w:ind w:left="100"/>
              <w:rPr>
                <w:rFonts w:ascii="Times New Roman" w:hAnsi="Times New Roman" w:cs="Times New Roman"/>
                <w:sz w:val="24"/>
                <w:szCs w:val="24"/>
              </w:rPr>
            </w:pPr>
            <w:r w:rsidRPr="001D1082">
              <w:rPr>
                <w:rFonts w:ascii="Times New Roman" w:hAnsi="Times New Roman" w:cs="Times New Roman"/>
                <w:sz w:val="24"/>
                <w:szCs w:val="24"/>
              </w:rPr>
              <w:t>Основы безопасности жизнедеятельности</w:t>
            </w:r>
          </w:p>
        </w:tc>
        <w:tc>
          <w:tcPr>
            <w:tcW w:w="1418" w:type="dxa"/>
            <w:tcBorders>
              <w:top w:val="single" w:sz="8" w:space="0" w:color="auto"/>
              <w:left w:val="nil"/>
              <w:bottom w:val="single" w:sz="4" w:space="0" w:color="auto"/>
              <w:right w:val="single" w:sz="8" w:space="0" w:color="auto"/>
            </w:tcBorders>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10</w:t>
            </w:r>
          </w:p>
        </w:tc>
        <w:tc>
          <w:tcPr>
            <w:tcW w:w="4819" w:type="dxa"/>
            <w:tcBorders>
              <w:top w:val="single" w:sz="8" w:space="0" w:color="auto"/>
              <w:left w:val="nil"/>
              <w:bottom w:val="single" w:sz="4" w:space="0" w:color="auto"/>
              <w:right w:val="single" w:sz="8"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r w:rsidRPr="001D1082">
              <w:rPr>
                <w:rFonts w:ascii="Times New Roman" w:hAnsi="Times New Roman" w:cs="Times New Roman"/>
                <w:sz w:val="24"/>
                <w:szCs w:val="24"/>
              </w:rPr>
              <w:t>Тестирование</w:t>
            </w:r>
          </w:p>
        </w:tc>
        <w:tc>
          <w:tcPr>
            <w:tcW w:w="30" w:type="dxa"/>
            <w:tcBorders>
              <w:top w:val="nil"/>
              <w:left w:val="nil"/>
              <w:bottom w:val="nil"/>
              <w:right w:val="nil"/>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p>
        </w:tc>
      </w:tr>
    </w:tbl>
    <w:p w:rsidR="00D62E91" w:rsidRPr="001D1082" w:rsidRDefault="00D62E91" w:rsidP="00D128F1">
      <w:pPr>
        <w:widowControl w:val="0"/>
        <w:autoSpaceDE w:val="0"/>
        <w:autoSpaceDN w:val="0"/>
        <w:adjustRightInd w:val="0"/>
        <w:spacing w:after="0" w:line="240" w:lineRule="auto"/>
        <w:rPr>
          <w:rFonts w:ascii="Times New Roman" w:hAnsi="Times New Roman" w:cs="Times New Roman"/>
          <w:sz w:val="24"/>
          <w:szCs w:val="24"/>
        </w:rPr>
      </w:pPr>
    </w:p>
    <w:p w:rsidR="00D62E91" w:rsidRPr="001D1082" w:rsidRDefault="00D62E91" w:rsidP="00D128F1">
      <w:pPr>
        <w:widowControl w:val="0"/>
        <w:overflowPunct w:val="0"/>
        <w:autoSpaceDE w:val="0"/>
        <w:autoSpaceDN w:val="0"/>
        <w:adjustRightInd w:val="0"/>
        <w:spacing w:after="0" w:line="240" w:lineRule="auto"/>
        <w:ind w:left="100" w:right="120" w:firstLine="840"/>
        <w:jc w:val="both"/>
        <w:rPr>
          <w:rFonts w:ascii="Times New Roman" w:hAnsi="Times New Roman" w:cs="Times New Roman"/>
          <w:sz w:val="24"/>
          <w:szCs w:val="24"/>
        </w:rPr>
      </w:pPr>
      <w:r w:rsidRPr="001D1082">
        <w:rPr>
          <w:rFonts w:ascii="Times New Roman" w:hAnsi="Times New Roman" w:cs="Times New Roman"/>
          <w:sz w:val="24"/>
          <w:szCs w:val="24"/>
        </w:rPr>
        <w:t>По результатам выполнения обучающимися индивидуальных проектов предусматривается их защита в конце учебного года в рамках школьной научно-практической конференции.</w:t>
      </w:r>
    </w:p>
    <w:p w:rsidR="001B0772" w:rsidRDefault="00D62E91" w:rsidP="001B0772">
      <w:pPr>
        <w:widowControl w:val="0"/>
        <w:overflowPunct w:val="0"/>
        <w:autoSpaceDE w:val="0"/>
        <w:autoSpaceDN w:val="0"/>
        <w:adjustRightInd w:val="0"/>
        <w:spacing w:after="0" w:line="240" w:lineRule="auto"/>
        <w:ind w:left="100" w:right="120" w:firstLine="840"/>
        <w:jc w:val="both"/>
        <w:rPr>
          <w:rFonts w:ascii="Times New Roman" w:hAnsi="Times New Roman" w:cs="Times New Roman"/>
          <w:sz w:val="24"/>
          <w:szCs w:val="24"/>
        </w:rPr>
      </w:pPr>
      <w:r w:rsidRPr="001D1082">
        <w:rPr>
          <w:rFonts w:ascii="Times New Roman" w:hAnsi="Times New Roman" w:cs="Times New Roman"/>
          <w:sz w:val="24"/>
          <w:szCs w:val="24"/>
        </w:rPr>
        <w:t>По результатам промежуточной аттестации решением педагогического совета осуществляется перевод обучающихся в 11 класс.</w:t>
      </w:r>
      <w:bookmarkStart w:id="6" w:name="page7"/>
      <w:bookmarkEnd w:id="6"/>
    </w:p>
    <w:p w:rsidR="001B0772" w:rsidRDefault="001B0772"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9F6010" w:rsidRDefault="009F6010"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9F6010" w:rsidRDefault="009F6010"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9F6010" w:rsidRDefault="009F6010"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9F6010" w:rsidRDefault="009F6010"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9F6010" w:rsidRDefault="009F6010"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9F6010" w:rsidRDefault="009F6010"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9F6010" w:rsidRDefault="009F6010"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9F6010" w:rsidRDefault="009F6010"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9F6010" w:rsidRDefault="009F6010"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9F6010" w:rsidRDefault="009F6010"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9F6010" w:rsidRDefault="009F6010"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9F6010" w:rsidRDefault="009F6010"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9F6010" w:rsidRDefault="009F6010"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9F6010" w:rsidRDefault="009F6010"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9F6010" w:rsidRDefault="009F6010"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9F6010" w:rsidRDefault="009F6010"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9F6010" w:rsidRDefault="009F6010"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9F6010" w:rsidRDefault="009F6010"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9F6010" w:rsidRDefault="009F6010"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9F6010" w:rsidRDefault="009F6010"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9F6010" w:rsidRDefault="009F6010"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9F6010" w:rsidRDefault="009F6010"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9F6010" w:rsidRDefault="009F6010"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9F6010" w:rsidRDefault="009F6010"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9F6010" w:rsidRDefault="009F6010"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9F6010" w:rsidRDefault="009F6010"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9F6010" w:rsidRDefault="009F6010"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9F6010" w:rsidRDefault="009F6010"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9F6010" w:rsidRDefault="009F6010"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9F6010" w:rsidRDefault="009F6010"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p>
    <w:p w:rsidR="00D62E91" w:rsidRPr="001D1082" w:rsidRDefault="00D62E91" w:rsidP="001B0772">
      <w:pPr>
        <w:widowControl w:val="0"/>
        <w:overflowPunct w:val="0"/>
        <w:autoSpaceDE w:val="0"/>
        <w:autoSpaceDN w:val="0"/>
        <w:adjustRightInd w:val="0"/>
        <w:spacing w:after="0" w:line="240" w:lineRule="auto"/>
        <w:ind w:left="100" w:right="120" w:firstLine="840"/>
        <w:jc w:val="center"/>
        <w:rPr>
          <w:rFonts w:ascii="Times New Roman" w:hAnsi="Times New Roman" w:cs="Times New Roman"/>
          <w:sz w:val="24"/>
          <w:szCs w:val="24"/>
        </w:rPr>
      </w:pPr>
      <w:r w:rsidRPr="001D1082">
        <w:rPr>
          <w:rFonts w:ascii="Times New Roman" w:hAnsi="Times New Roman" w:cs="Times New Roman"/>
          <w:sz w:val="24"/>
          <w:szCs w:val="24"/>
        </w:rPr>
        <w:t>Учебный план</w:t>
      </w:r>
    </w:p>
    <w:p w:rsidR="00D62E91" w:rsidRPr="001D1082" w:rsidRDefault="00D62E91" w:rsidP="00D128F1">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для обучающихся технологического профиля в соответствии с федеральным государственным образовательным стандартом среднего общего образования на 2018-2019  учебный год.</w:t>
      </w:r>
    </w:p>
    <w:p w:rsidR="00D62E91" w:rsidRDefault="00E077BC" w:rsidP="00D128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rect id="Прямоугольник 54" o:spid="_x0000_s1043" style="position:absolute;left:0;text-align:left;margin-left:430.15pt;margin-top:24.5pt;width:.95pt;height:.95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" o:allowincell="f" fillcolor="black" stroked="f"/>
        </w:pict>
      </w:r>
      <w:r w:rsidR="00D62E91" w:rsidRPr="001D1082">
        <w:rPr>
          <w:rFonts w:ascii="Times New Roman" w:hAnsi="Times New Roman" w:cs="Times New Roman"/>
          <w:sz w:val="24"/>
          <w:szCs w:val="24"/>
        </w:rPr>
        <w:t>10 класс</w:t>
      </w:r>
    </w:p>
    <w:p w:rsidR="009F6010" w:rsidRPr="001D1082" w:rsidRDefault="009F6010" w:rsidP="00D128F1">
      <w:pPr>
        <w:widowControl w:val="0"/>
        <w:autoSpaceDE w:val="0"/>
        <w:autoSpaceDN w:val="0"/>
        <w:adjustRightInd w:val="0"/>
        <w:spacing w:after="0" w:line="240" w:lineRule="auto"/>
        <w:jc w:val="center"/>
        <w:rPr>
          <w:rFonts w:ascii="Times New Roman" w:hAnsi="Times New Roman" w:cs="Times New Roman"/>
          <w:sz w:val="24"/>
          <w:szCs w:val="24"/>
        </w:rPr>
      </w:pPr>
    </w:p>
    <w:tbl>
      <w:tblPr>
        <w:tblW w:w="10485"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19"/>
        <w:gridCol w:w="2659"/>
        <w:gridCol w:w="1298"/>
        <w:gridCol w:w="2382"/>
        <w:gridCol w:w="1727"/>
      </w:tblGrid>
      <w:tr w:rsidR="00D62E91" w:rsidRPr="001D1082" w:rsidTr="00543730">
        <w:trPr>
          <w:trHeight w:val="266"/>
        </w:trPr>
        <w:tc>
          <w:tcPr>
            <w:tcW w:w="241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sz w:val="24"/>
                <w:szCs w:val="24"/>
              </w:rPr>
            </w:pPr>
            <w:r w:rsidRPr="001D1082">
              <w:rPr>
                <w:rFonts w:ascii="Times New Roman" w:hAnsi="Times New Roman" w:cs="Times New Roman"/>
                <w:bCs/>
                <w:sz w:val="24"/>
                <w:szCs w:val="24"/>
              </w:rPr>
              <w:t>Предметная область</w:t>
            </w:r>
          </w:p>
        </w:tc>
        <w:tc>
          <w:tcPr>
            <w:tcW w:w="265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w w:val="99"/>
                <w:sz w:val="24"/>
                <w:szCs w:val="24"/>
              </w:rPr>
            </w:pPr>
            <w:r w:rsidRPr="001D1082">
              <w:rPr>
                <w:rFonts w:ascii="Times New Roman" w:hAnsi="Times New Roman" w:cs="Times New Roman"/>
                <w:bCs/>
                <w:w w:val="99"/>
                <w:sz w:val="24"/>
                <w:szCs w:val="24"/>
              </w:rPr>
              <w:t>Учебный предмет</w:t>
            </w:r>
          </w:p>
        </w:tc>
        <w:tc>
          <w:tcPr>
            <w:tcW w:w="1298"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Уровень</w:t>
            </w:r>
          </w:p>
        </w:tc>
        <w:tc>
          <w:tcPr>
            <w:tcW w:w="2382"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Количество часов в неделю</w:t>
            </w:r>
          </w:p>
        </w:tc>
        <w:tc>
          <w:tcPr>
            <w:tcW w:w="172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Количество часов в год</w:t>
            </w:r>
          </w:p>
        </w:tc>
      </w:tr>
      <w:tr w:rsidR="00D62E91" w:rsidRPr="001D1082" w:rsidTr="00543730">
        <w:trPr>
          <w:trHeight w:val="266"/>
        </w:trPr>
        <w:tc>
          <w:tcPr>
            <w:tcW w:w="2419" w:type="dxa"/>
            <w:vMerge w:val="restart"/>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sz w:val="24"/>
                <w:szCs w:val="24"/>
              </w:rPr>
            </w:pPr>
            <w:r w:rsidRPr="001D1082">
              <w:rPr>
                <w:rFonts w:ascii="Times New Roman" w:hAnsi="Times New Roman" w:cs="Times New Roman"/>
                <w:bCs/>
                <w:sz w:val="24"/>
                <w:szCs w:val="24"/>
              </w:rPr>
              <w:t xml:space="preserve"> Русский язык и  литература </w:t>
            </w:r>
          </w:p>
        </w:tc>
        <w:tc>
          <w:tcPr>
            <w:tcW w:w="265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w w:val="99"/>
                <w:sz w:val="24"/>
                <w:szCs w:val="24"/>
              </w:rPr>
            </w:pPr>
            <w:r w:rsidRPr="001D1082">
              <w:rPr>
                <w:rFonts w:ascii="Times New Roman" w:hAnsi="Times New Roman" w:cs="Times New Roman"/>
                <w:bCs/>
                <w:w w:val="99"/>
                <w:sz w:val="24"/>
                <w:szCs w:val="24"/>
              </w:rPr>
              <w:t>Русский язык</w:t>
            </w:r>
          </w:p>
        </w:tc>
        <w:tc>
          <w:tcPr>
            <w:tcW w:w="1298"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Б</w:t>
            </w:r>
          </w:p>
        </w:tc>
        <w:tc>
          <w:tcPr>
            <w:tcW w:w="2382"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1</w:t>
            </w:r>
          </w:p>
        </w:tc>
        <w:tc>
          <w:tcPr>
            <w:tcW w:w="172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34</w:t>
            </w:r>
          </w:p>
        </w:tc>
      </w:tr>
      <w:tr w:rsidR="00D62E91" w:rsidRPr="001D1082" w:rsidTr="00543730">
        <w:trPr>
          <w:trHeight w:val="266"/>
        </w:trPr>
        <w:tc>
          <w:tcPr>
            <w:tcW w:w="2419" w:type="dxa"/>
            <w:vMerge/>
            <w:tcBorders>
              <w:top w:val="single" w:sz="4" w:space="0" w:color="auto"/>
              <w:left w:val="single" w:sz="4" w:space="0" w:color="auto"/>
              <w:bottom w:val="single" w:sz="4" w:space="0" w:color="auto"/>
              <w:right w:val="single" w:sz="4" w:space="0" w:color="auto"/>
            </w:tcBorders>
            <w:vAlign w:val="center"/>
            <w:hideMark/>
          </w:tcPr>
          <w:p w:rsidR="00D62E91" w:rsidRPr="001D1082" w:rsidRDefault="00D62E91" w:rsidP="00D128F1">
            <w:pPr>
              <w:spacing w:after="0" w:line="240" w:lineRule="auto"/>
              <w:rPr>
                <w:rFonts w:ascii="Times New Roman" w:hAnsi="Times New Roman" w:cs="Times New Roman"/>
                <w:bCs/>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w w:val="99"/>
                <w:sz w:val="24"/>
                <w:szCs w:val="24"/>
              </w:rPr>
            </w:pPr>
            <w:r w:rsidRPr="001D1082">
              <w:rPr>
                <w:rFonts w:ascii="Times New Roman" w:hAnsi="Times New Roman" w:cs="Times New Roman"/>
                <w:bCs/>
                <w:w w:val="99"/>
                <w:sz w:val="24"/>
                <w:szCs w:val="24"/>
              </w:rPr>
              <w:t>Литература</w:t>
            </w:r>
          </w:p>
        </w:tc>
        <w:tc>
          <w:tcPr>
            <w:tcW w:w="1298"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Б</w:t>
            </w:r>
          </w:p>
        </w:tc>
        <w:tc>
          <w:tcPr>
            <w:tcW w:w="2382"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3</w:t>
            </w:r>
          </w:p>
        </w:tc>
        <w:tc>
          <w:tcPr>
            <w:tcW w:w="172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102</w:t>
            </w:r>
          </w:p>
        </w:tc>
      </w:tr>
      <w:tr w:rsidR="00D62E91" w:rsidRPr="001D1082" w:rsidTr="00543730">
        <w:trPr>
          <w:trHeight w:val="266"/>
        </w:trPr>
        <w:tc>
          <w:tcPr>
            <w:tcW w:w="2419" w:type="dxa"/>
            <w:vMerge w:val="restart"/>
            <w:tcBorders>
              <w:top w:val="single" w:sz="4" w:space="0" w:color="auto"/>
              <w:left w:val="single" w:sz="4" w:space="0" w:color="auto"/>
              <w:right w:val="single" w:sz="4" w:space="0" w:color="auto"/>
            </w:tcBorders>
            <w:vAlign w:val="center"/>
          </w:tcPr>
          <w:p w:rsidR="00D62E91" w:rsidRPr="001D1082" w:rsidRDefault="00D62E91" w:rsidP="00D128F1">
            <w:pPr>
              <w:spacing w:after="0" w:line="240" w:lineRule="auto"/>
              <w:rPr>
                <w:rFonts w:ascii="Times New Roman" w:hAnsi="Times New Roman" w:cs="Times New Roman"/>
                <w:bCs/>
                <w:sz w:val="24"/>
                <w:szCs w:val="24"/>
              </w:rPr>
            </w:pPr>
            <w:r w:rsidRPr="001D1082">
              <w:rPr>
                <w:rFonts w:ascii="Times New Roman" w:hAnsi="Times New Roman" w:cs="Times New Roman"/>
                <w:bCs/>
                <w:sz w:val="24"/>
                <w:szCs w:val="24"/>
              </w:rPr>
              <w:t xml:space="preserve">Родной язык и родная литература </w:t>
            </w:r>
          </w:p>
        </w:tc>
        <w:tc>
          <w:tcPr>
            <w:tcW w:w="2659" w:type="dxa"/>
            <w:tcBorders>
              <w:top w:val="single" w:sz="4" w:space="0" w:color="auto"/>
              <w:left w:val="single" w:sz="4" w:space="0" w:color="auto"/>
              <w:bottom w:val="single" w:sz="4" w:space="0" w:color="auto"/>
              <w:right w:val="single" w:sz="4"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w w:val="99"/>
                <w:sz w:val="24"/>
                <w:szCs w:val="24"/>
              </w:rPr>
            </w:pPr>
            <w:r w:rsidRPr="001D1082">
              <w:rPr>
                <w:rFonts w:ascii="Times New Roman" w:hAnsi="Times New Roman" w:cs="Times New Roman"/>
                <w:bCs/>
                <w:w w:val="99"/>
                <w:sz w:val="24"/>
                <w:szCs w:val="24"/>
              </w:rPr>
              <w:t>Родная литература</w:t>
            </w:r>
          </w:p>
        </w:tc>
        <w:tc>
          <w:tcPr>
            <w:tcW w:w="1298" w:type="dxa"/>
            <w:tcBorders>
              <w:top w:val="single" w:sz="4" w:space="0" w:color="auto"/>
              <w:left w:val="single" w:sz="4" w:space="0" w:color="auto"/>
              <w:bottom w:val="single" w:sz="4" w:space="0" w:color="auto"/>
              <w:right w:val="single" w:sz="4" w:space="0" w:color="auto"/>
            </w:tcBorders>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Б</w:t>
            </w:r>
          </w:p>
        </w:tc>
        <w:tc>
          <w:tcPr>
            <w:tcW w:w="2382" w:type="dxa"/>
            <w:tcBorders>
              <w:top w:val="single" w:sz="4" w:space="0" w:color="auto"/>
              <w:left w:val="single" w:sz="4" w:space="0" w:color="auto"/>
              <w:bottom w:val="single" w:sz="4" w:space="0" w:color="auto"/>
              <w:right w:val="single" w:sz="4" w:space="0" w:color="auto"/>
            </w:tcBorders>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w:t>
            </w:r>
          </w:p>
        </w:tc>
        <w:tc>
          <w:tcPr>
            <w:tcW w:w="1727" w:type="dxa"/>
            <w:tcBorders>
              <w:top w:val="single" w:sz="4" w:space="0" w:color="auto"/>
              <w:left w:val="single" w:sz="4" w:space="0" w:color="auto"/>
              <w:bottom w:val="single" w:sz="4" w:space="0" w:color="auto"/>
              <w:right w:val="single" w:sz="4" w:space="0" w:color="auto"/>
            </w:tcBorders>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p>
        </w:tc>
      </w:tr>
      <w:tr w:rsidR="00D62E91" w:rsidRPr="001D1082" w:rsidTr="00543730">
        <w:trPr>
          <w:trHeight w:val="266"/>
        </w:trPr>
        <w:tc>
          <w:tcPr>
            <w:tcW w:w="2419" w:type="dxa"/>
            <w:vMerge/>
            <w:tcBorders>
              <w:left w:val="single" w:sz="4" w:space="0" w:color="auto"/>
              <w:bottom w:val="single" w:sz="4" w:space="0" w:color="auto"/>
              <w:right w:val="single" w:sz="4" w:space="0" w:color="auto"/>
            </w:tcBorders>
            <w:vAlign w:val="center"/>
          </w:tcPr>
          <w:p w:rsidR="00D62E91" w:rsidRPr="001D1082" w:rsidRDefault="00D62E91" w:rsidP="00D128F1">
            <w:pPr>
              <w:spacing w:after="0" w:line="240" w:lineRule="auto"/>
              <w:rPr>
                <w:rFonts w:ascii="Times New Roman" w:hAnsi="Times New Roman" w:cs="Times New Roman"/>
                <w:bCs/>
                <w:sz w:val="24"/>
                <w:szCs w:val="24"/>
              </w:rPr>
            </w:pPr>
          </w:p>
        </w:tc>
        <w:tc>
          <w:tcPr>
            <w:tcW w:w="2659" w:type="dxa"/>
            <w:tcBorders>
              <w:top w:val="single" w:sz="4" w:space="0" w:color="auto"/>
              <w:left w:val="single" w:sz="4" w:space="0" w:color="auto"/>
              <w:bottom w:val="single" w:sz="4" w:space="0" w:color="auto"/>
              <w:right w:val="single" w:sz="4"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w w:val="99"/>
                <w:sz w:val="24"/>
                <w:szCs w:val="24"/>
              </w:rPr>
            </w:pPr>
            <w:r w:rsidRPr="001D1082">
              <w:rPr>
                <w:rFonts w:ascii="Times New Roman" w:hAnsi="Times New Roman" w:cs="Times New Roman"/>
                <w:bCs/>
                <w:w w:val="99"/>
                <w:sz w:val="24"/>
                <w:szCs w:val="24"/>
              </w:rPr>
              <w:t>Родной язык</w:t>
            </w:r>
          </w:p>
        </w:tc>
        <w:tc>
          <w:tcPr>
            <w:tcW w:w="1298" w:type="dxa"/>
            <w:tcBorders>
              <w:top w:val="single" w:sz="4" w:space="0" w:color="auto"/>
              <w:left w:val="single" w:sz="4" w:space="0" w:color="auto"/>
              <w:bottom w:val="single" w:sz="4" w:space="0" w:color="auto"/>
              <w:right w:val="single" w:sz="4" w:space="0" w:color="auto"/>
            </w:tcBorders>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Б</w:t>
            </w:r>
          </w:p>
        </w:tc>
        <w:tc>
          <w:tcPr>
            <w:tcW w:w="2382" w:type="dxa"/>
            <w:tcBorders>
              <w:top w:val="single" w:sz="4" w:space="0" w:color="auto"/>
              <w:left w:val="single" w:sz="4" w:space="0" w:color="auto"/>
              <w:bottom w:val="single" w:sz="4" w:space="0" w:color="auto"/>
              <w:right w:val="single" w:sz="4" w:space="0" w:color="auto"/>
            </w:tcBorders>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w:t>
            </w:r>
          </w:p>
        </w:tc>
        <w:tc>
          <w:tcPr>
            <w:tcW w:w="1727" w:type="dxa"/>
            <w:tcBorders>
              <w:top w:val="single" w:sz="4" w:space="0" w:color="auto"/>
              <w:left w:val="single" w:sz="4" w:space="0" w:color="auto"/>
              <w:bottom w:val="single" w:sz="4" w:space="0" w:color="auto"/>
              <w:right w:val="single" w:sz="4" w:space="0" w:color="auto"/>
            </w:tcBorders>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p>
        </w:tc>
      </w:tr>
      <w:tr w:rsidR="00D62E91" w:rsidRPr="001D1082" w:rsidTr="00543730">
        <w:trPr>
          <w:trHeight w:val="266"/>
        </w:trPr>
        <w:tc>
          <w:tcPr>
            <w:tcW w:w="2419" w:type="dxa"/>
            <w:vMerge w:val="restart"/>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sz w:val="24"/>
                <w:szCs w:val="24"/>
              </w:rPr>
            </w:pPr>
            <w:r w:rsidRPr="001D1082">
              <w:rPr>
                <w:rFonts w:ascii="Times New Roman" w:hAnsi="Times New Roman" w:cs="Times New Roman"/>
                <w:bCs/>
                <w:sz w:val="24"/>
                <w:szCs w:val="24"/>
              </w:rPr>
              <w:t>Математика и</w:t>
            </w:r>
          </w:p>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sz w:val="24"/>
                <w:szCs w:val="24"/>
              </w:rPr>
            </w:pPr>
            <w:r w:rsidRPr="001D1082">
              <w:rPr>
                <w:rFonts w:ascii="Times New Roman" w:hAnsi="Times New Roman" w:cs="Times New Roman"/>
                <w:bCs/>
                <w:sz w:val="24"/>
                <w:szCs w:val="24"/>
              </w:rPr>
              <w:t>информатика</w:t>
            </w:r>
          </w:p>
        </w:tc>
        <w:tc>
          <w:tcPr>
            <w:tcW w:w="265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w w:val="99"/>
                <w:sz w:val="24"/>
                <w:szCs w:val="24"/>
              </w:rPr>
            </w:pPr>
            <w:r w:rsidRPr="001D1082">
              <w:rPr>
                <w:rFonts w:ascii="Times New Roman" w:hAnsi="Times New Roman" w:cs="Times New Roman"/>
                <w:bCs/>
                <w:w w:val="99"/>
                <w:sz w:val="24"/>
                <w:szCs w:val="24"/>
              </w:rPr>
              <w:t xml:space="preserve"> Алгебра  и начала математического  анализа </w:t>
            </w:r>
          </w:p>
        </w:tc>
        <w:tc>
          <w:tcPr>
            <w:tcW w:w="1298"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У</w:t>
            </w:r>
          </w:p>
        </w:tc>
        <w:tc>
          <w:tcPr>
            <w:tcW w:w="2382"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5</w:t>
            </w:r>
          </w:p>
        </w:tc>
        <w:tc>
          <w:tcPr>
            <w:tcW w:w="172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170</w:t>
            </w:r>
          </w:p>
        </w:tc>
      </w:tr>
      <w:tr w:rsidR="00D62E91" w:rsidRPr="001D1082" w:rsidTr="00543730">
        <w:trPr>
          <w:trHeight w:val="266"/>
        </w:trPr>
        <w:tc>
          <w:tcPr>
            <w:tcW w:w="2419" w:type="dxa"/>
            <w:vMerge/>
            <w:tcBorders>
              <w:top w:val="single" w:sz="4" w:space="0" w:color="auto"/>
              <w:left w:val="single" w:sz="4" w:space="0" w:color="auto"/>
              <w:bottom w:val="single" w:sz="4" w:space="0" w:color="auto"/>
              <w:right w:val="single" w:sz="4" w:space="0" w:color="auto"/>
            </w:tcBorders>
            <w:vAlign w:val="center"/>
            <w:hideMark/>
          </w:tcPr>
          <w:p w:rsidR="00D62E91" w:rsidRPr="001D1082" w:rsidRDefault="00D62E91" w:rsidP="00D128F1">
            <w:pPr>
              <w:spacing w:after="0" w:line="240" w:lineRule="auto"/>
              <w:rPr>
                <w:rFonts w:ascii="Times New Roman" w:hAnsi="Times New Roman" w:cs="Times New Roman"/>
                <w:bCs/>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w w:val="99"/>
                <w:sz w:val="24"/>
                <w:szCs w:val="24"/>
              </w:rPr>
            </w:pPr>
            <w:r w:rsidRPr="001D1082">
              <w:rPr>
                <w:rFonts w:ascii="Times New Roman" w:hAnsi="Times New Roman" w:cs="Times New Roman"/>
                <w:bCs/>
                <w:w w:val="99"/>
                <w:sz w:val="24"/>
                <w:szCs w:val="24"/>
              </w:rPr>
              <w:t>Геометрия</w:t>
            </w:r>
          </w:p>
        </w:tc>
        <w:tc>
          <w:tcPr>
            <w:tcW w:w="1298"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Б</w:t>
            </w:r>
          </w:p>
        </w:tc>
        <w:tc>
          <w:tcPr>
            <w:tcW w:w="2382"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2</w:t>
            </w:r>
          </w:p>
        </w:tc>
        <w:tc>
          <w:tcPr>
            <w:tcW w:w="172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68</w:t>
            </w:r>
          </w:p>
        </w:tc>
      </w:tr>
      <w:tr w:rsidR="00D62E91" w:rsidRPr="001D1082" w:rsidTr="00543730">
        <w:trPr>
          <w:trHeight w:val="266"/>
        </w:trPr>
        <w:tc>
          <w:tcPr>
            <w:tcW w:w="2419" w:type="dxa"/>
            <w:vMerge/>
            <w:tcBorders>
              <w:top w:val="single" w:sz="4" w:space="0" w:color="auto"/>
              <w:left w:val="single" w:sz="4" w:space="0" w:color="auto"/>
              <w:bottom w:val="single" w:sz="4" w:space="0" w:color="auto"/>
              <w:right w:val="single" w:sz="4" w:space="0" w:color="auto"/>
            </w:tcBorders>
            <w:vAlign w:val="center"/>
            <w:hideMark/>
          </w:tcPr>
          <w:p w:rsidR="00D62E91" w:rsidRPr="001D1082" w:rsidRDefault="00D62E91" w:rsidP="00D128F1">
            <w:pPr>
              <w:spacing w:after="0" w:line="240" w:lineRule="auto"/>
              <w:rPr>
                <w:rFonts w:ascii="Times New Roman" w:hAnsi="Times New Roman" w:cs="Times New Roman"/>
                <w:bCs/>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w w:val="99"/>
                <w:sz w:val="24"/>
                <w:szCs w:val="24"/>
              </w:rPr>
            </w:pPr>
            <w:r w:rsidRPr="001D1082">
              <w:rPr>
                <w:rFonts w:ascii="Times New Roman" w:hAnsi="Times New Roman" w:cs="Times New Roman"/>
                <w:bCs/>
                <w:w w:val="99"/>
                <w:sz w:val="24"/>
                <w:szCs w:val="24"/>
              </w:rPr>
              <w:t>Информатика</w:t>
            </w:r>
          </w:p>
        </w:tc>
        <w:tc>
          <w:tcPr>
            <w:tcW w:w="1298"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Б</w:t>
            </w:r>
          </w:p>
        </w:tc>
        <w:tc>
          <w:tcPr>
            <w:tcW w:w="2382"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1</w:t>
            </w:r>
          </w:p>
        </w:tc>
        <w:tc>
          <w:tcPr>
            <w:tcW w:w="172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34</w:t>
            </w:r>
          </w:p>
        </w:tc>
      </w:tr>
      <w:tr w:rsidR="00D62E91" w:rsidRPr="001D1082" w:rsidTr="00543730">
        <w:trPr>
          <w:trHeight w:val="266"/>
        </w:trPr>
        <w:tc>
          <w:tcPr>
            <w:tcW w:w="241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sz w:val="24"/>
                <w:szCs w:val="24"/>
              </w:rPr>
            </w:pPr>
            <w:r w:rsidRPr="001D1082">
              <w:rPr>
                <w:rFonts w:ascii="Times New Roman" w:hAnsi="Times New Roman" w:cs="Times New Roman"/>
                <w:bCs/>
                <w:sz w:val="24"/>
                <w:szCs w:val="24"/>
              </w:rPr>
              <w:t>Иностранные языки</w:t>
            </w:r>
          </w:p>
        </w:tc>
        <w:tc>
          <w:tcPr>
            <w:tcW w:w="265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w w:val="99"/>
                <w:sz w:val="24"/>
                <w:szCs w:val="24"/>
              </w:rPr>
            </w:pPr>
            <w:r w:rsidRPr="001D1082">
              <w:rPr>
                <w:rFonts w:ascii="Times New Roman" w:hAnsi="Times New Roman" w:cs="Times New Roman"/>
                <w:bCs/>
                <w:w w:val="99"/>
                <w:sz w:val="24"/>
                <w:szCs w:val="24"/>
              </w:rPr>
              <w:t>Английский язык</w:t>
            </w:r>
          </w:p>
        </w:tc>
        <w:tc>
          <w:tcPr>
            <w:tcW w:w="1298"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Б</w:t>
            </w:r>
          </w:p>
        </w:tc>
        <w:tc>
          <w:tcPr>
            <w:tcW w:w="2382"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3</w:t>
            </w:r>
          </w:p>
        </w:tc>
        <w:tc>
          <w:tcPr>
            <w:tcW w:w="172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102</w:t>
            </w:r>
          </w:p>
        </w:tc>
      </w:tr>
      <w:tr w:rsidR="00D62E91" w:rsidRPr="001D1082" w:rsidTr="00543730">
        <w:trPr>
          <w:trHeight w:val="266"/>
        </w:trPr>
        <w:tc>
          <w:tcPr>
            <w:tcW w:w="2419" w:type="dxa"/>
            <w:vMerge w:val="restart"/>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sz w:val="24"/>
                <w:szCs w:val="24"/>
              </w:rPr>
            </w:pPr>
            <w:r w:rsidRPr="001D1082">
              <w:rPr>
                <w:rFonts w:ascii="Times New Roman" w:hAnsi="Times New Roman" w:cs="Times New Roman"/>
                <w:bCs/>
                <w:sz w:val="24"/>
                <w:szCs w:val="24"/>
              </w:rPr>
              <w:t>Естественные</w:t>
            </w:r>
          </w:p>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sz w:val="24"/>
                <w:szCs w:val="24"/>
              </w:rPr>
            </w:pPr>
            <w:r w:rsidRPr="001D1082">
              <w:rPr>
                <w:rFonts w:ascii="Times New Roman" w:hAnsi="Times New Roman" w:cs="Times New Roman"/>
                <w:bCs/>
                <w:sz w:val="24"/>
                <w:szCs w:val="24"/>
              </w:rPr>
              <w:t>науки</w:t>
            </w:r>
          </w:p>
        </w:tc>
        <w:tc>
          <w:tcPr>
            <w:tcW w:w="265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w w:val="99"/>
                <w:sz w:val="24"/>
                <w:szCs w:val="24"/>
              </w:rPr>
            </w:pPr>
            <w:r w:rsidRPr="001D1082">
              <w:rPr>
                <w:rFonts w:ascii="Times New Roman" w:hAnsi="Times New Roman" w:cs="Times New Roman"/>
                <w:bCs/>
                <w:w w:val="99"/>
                <w:sz w:val="24"/>
                <w:szCs w:val="24"/>
              </w:rPr>
              <w:t>Физика</w:t>
            </w:r>
          </w:p>
        </w:tc>
        <w:tc>
          <w:tcPr>
            <w:tcW w:w="1298"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У</w:t>
            </w:r>
          </w:p>
        </w:tc>
        <w:tc>
          <w:tcPr>
            <w:tcW w:w="2382"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5</w:t>
            </w:r>
          </w:p>
        </w:tc>
        <w:tc>
          <w:tcPr>
            <w:tcW w:w="172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170</w:t>
            </w:r>
          </w:p>
        </w:tc>
      </w:tr>
      <w:tr w:rsidR="00D62E91" w:rsidRPr="001D1082" w:rsidTr="00543730">
        <w:trPr>
          <w:trHeight w:val="266"/>
        </w:trPr>
        <w:tc>
          <w:tcPr>
            <w:tcW w:w="2419" w:type="dxa"/>
            <w:vMerge/>
            <w:tcBorders>
              <w:top w:val="single" w:sz="4" w:space="0" w:color="auto"/>
              <w:left w:val="single" w:sz="4" w:space="0" w:color="auto"/>
              <w:bottom w:val="single" w:sz="4" w:space="0" w:color="auto"/>
              <w:right w:val="single" w:sz="4" w:space="0" w:color="auto"/>
            </w:tcBorders>
            <w:vAlign w:val="center"/>
            <w:hideMark/>
          </w:tcPr>
          <w:p w:rsidR="00D62E91" w:rsidRPr="001D1082" w:rsidRDefault="00D62E91" w:rsidP="00D128F1">
            <w:pPr>
              <w:spacing w:after="0" w:line="240" w:lineRule="auto"/>
              <w:rPr>
                <w:rFonts w:ascii="Times New Roman" w:hAnsi="Times New Roman" w:cs="Times New Roman"/>
                <w:bCs/>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w w:val="99"/>
                <w:sz w:val="24"/>
                <w:szCs w:val="24"/>
              </w:rPr>
            </w:pPr>
            <w:r w:rsidRPr="001D1082">
              <w:rPr>
                <w:rFonts w:ascii="Times New Roman" w:hAnsi="Times New Roman" w:cs="Times New Roman"/>
                <w:bCs/>
                <w:w w:val="99"/>
                <w:sz w:val="24"/>
                <w:szCs w:val="24"/>
              </w:rPr>
              <w:t>Биология</w:t>
            </w:r>
          </w:p>
        </w:tc>
        <w:tc>
          <w:tcPr>
            <w:tcW w:w="1298"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Б</w:t>
            </w:r>
          </w:p>
        </w:tc>
        <w:tc>
          <w:tcPr>
            <w:tcW w:w="2382"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1</w:t>
            </w:r>
          </w:p>
        </w:tc>
        <w:tc>
          <w:tcPr>
            <w:tcW w:w="172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34</w:t>
            </w:r>
          </w:p>
        </w:tc>
      </w:tr>
      <w:tr w:rsidR="00D62E91" w:rsidRPr="001D1082" w:rsidTr="00543730">
        <w:trPr>
          <w:trHeight w:val="266"/>
        </w:trPr>
        <w:tc>
          <w:tcPr>
            <w:tcW w:w="2419" w:type="dxa"/>
            <w:vMerge/>
            <w:tcBorders>
              <w:top w:val="single" w:sz="4" w:space="0" w:color="auto"/>
              <w:left w:val="single" w:sz="4" w:space="0" w:color="auto"/>
              <w:bottom w:val="single" w:sz="4" w:space="0" w:color="auto"/>
              <w:right w:val="single" w:sz="4" w:space="0" w:color="auto"/>
            </w:tcBorders>
            <w:vAlign w:val="center"/>
            <w:hideMark/>
          </w:tcPr>
          <w:p w:rsidR="00D62E91" w:rsidRPr="001D1082" w:rsidRDefault="00D62E91" w:rsidP="00D128F1">
            <w:pPr>
              <w:spacing w:after="0" w:line="240" w:lineRule="auto"/>
              <w:rPr>
                <w:rFonts w:ascii="Times New Roman" w:hAnsi="Times New Roman" w:cs="Times New Roman"/>
                <w:bCs/>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w w:val="99"/>
                <w:sz w:val="24"/>
                <w:szCs w:val="24"/>
              </w:rPr>
            </w:pPr>
            <w:r w:rsidRPr="001D1082">
              <w:rPr>
                <w:rFonts w:ascii="Times New Roman" w:hAnsi="Times New Roman" w:cs="Times New Roman"/>
                <w:bCs/>
                <w:w w:val="99"/>
                <w:sz w:val="24"/>
                <w:szCs w:val="24"/>
              </w:rPr>
              <w:t>Химия</w:t>
            </w:r>
          </w:p>
        </w:tc>
        <w:tc>
          <w:tcPr>
            <w:tcW w:w="1298"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У</w:t>
            </w:r>
          </w:p>
        </w:tc>
        <w:tc>
          <w:tcPr>
            <w:tcW w:w="2382"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3</w:t>
            </w:r>
          </w:p>
        </w:tc>
        <w:tc>
          <w:tcPr>
            <w:tcW w:w="172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102</w:t>
            </w:r>
          </w:p>
        </w:tc>
      </w:tr>
      <w:tr w:rsidR="00D62E91" w:rsidRPr="001D1082" w:rsidTr="00543730">
        <w:trPr>
          <w:trHeight w:val="266"/>
        </w:trPr>
        <w:tc>
          <w:tcPr>
            <w:tcW w:w="2419" w:type="dxa"/>
            <w:vMerge w:val="restart"/>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sz w:val="24"/>
                <w:szCs w:val="24"/>
              </w:rPr>
            </w:pPr>
            <w:r w:rsidRPr="001D1082">
              <w:rPr>
                <w:rFonts w:ascii="Times New Roman" w:hAnsi="Times New Roman" w:cs="Times New Roman"/>
                <w:bCs/>
                <w:sz w:val="24"/>
                <w:szCs w:val="24"/>
              </w:rPr>
              <w:t>Общественные науки</w:t>
            </w:r>
          </w:p>
        </w:tc>
        <w:tc>
          <w:tcPr>
            <w:tcW w:w="265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w w:val="99"/>
                <w:sz w:val="24"/>
                <w:szCs w:val="24"/>
              </w:rPr>
            </w:pPr>
            <w:r w:rsidRPr="001D1082">
              <w:rPr>
                <w:rFonts w:ascii="Times New Roman" w:hAnsi="Times New Roman" w:cs="Times New Roman"/>
                <w:bCs/>
                <w:w w:val="99"/>
                <w:sz w:val="24"/>
                <w:szCs w:val="24"/>
              </w:rPr>
              <w:t>История</w:t>
            </w:r>
          </w:p>
        </w:tc>
        <w:tc>
          <w:tcPr>
            <w:tcW w:w="1298"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Б</w:t>
            </w:r>
          </w:p>
        </w:tc>
        <w:tc>
          <w:tcPr>
            <w:tcW w:w="2382"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2</w:t>
            </w:r>
          </w:p>
        </w:tc>
        <w:tc>
          <w:tcPr>
            <w:tcW w:w="172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68</w:t>
            </w:r>
          </w:p>
        </w:tc>
      </w:tr>
      <w:tr w:rsidR="00D62E91" w:rsidRPr="001D1082" w:rsidTr="00543730">
        <w:trPr>
          <w:trHeight w:val="266"/>
        </w:trPr>
        <w:tc>
          <w:tcPr>
            <w:tcW w:w="2419" w:type="dxa"/>
            <w:vMerge/>
            <w:tcBorders>
              <w:top w:val="single" w:sz="4" w:space="0" w:color="auto"/>
              <w:left w:val="single" w:sz="4" w:space="0" w:color="auto"/>
              <w:bottom w:val="single" w:sz="4" w:space="0" w:color="auto"/>
              <w:right w:val="single" w:sz="4" w:space="0" w:color="auto"/>
            </w:tcBorders>
            <w:vAlign w:val="center"/>
            <w:hideMark/>
          </w:tcPr>
          <w:p w:rsidR="00D62E91" w:rsidRPr="001D1082" w:rsidRDefault="00D62E91" w:rsidP="00D128F1">
            <w:pPr>
              <w:spacing w:after="0" w:line="240" w:lineRule="auto"/>
              <w:rPr>
                <w:rFonts w:ascii="Times New Roman" w:hAnsi="Times New Roman" w:cs="Times New Roman"/>
                <w:bCs/>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w w:val="99"/>
                <w:sz w:val="24"/>
                <w:szCs w:val="24"/>
              </w:rPr>
            </w:pPr>
            <w:r w:rsidRPr="001D1082">
              <w:rPr>
                <w:rFonts w:ascii="Times New Roman" w:hAnsi="Times New Roman" w:cs="Times New Roman"/>
                <w:bCs/>
                <w:w w:val="99"/>
                <w:sz w:val="24"/>
                <w:szCs w:val="24"/>
              </w:rPr>
              <w:t>Обществознание</w:t>
            </w:r>
          </w:p>
        </w:tc>
        <w:tc>
          <w:tcPr>
            <w:tcW w:w="1298"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Б</w:t>
            </w:r>
          </w:p>
        </w:tc>
        <w:tc>
          <w:tcPr>
            <w:tcW w:w="2382"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2</w:t>
            </w:r>
          </w:p>
        </w:tc>
        <w:tc>
          <w:tcPr>
            <w:tcW w:w="172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68</w:t>
            </w:r>
          </w:p>
        </w:tc>
      </w:tr>
      <w:tr w:rsidR="00D62E91" w:rsidRPr="001D1082" w:rsidTr="00543730">
        <w:trPr>
          <w:trHeight w:val="266"/>
        </w:trPr>
        <w:tc>
          <w:tcPr>
            <w:tcW w:w="2419" w:type="dxa"/>
            <w:vMerge/>
            <w:tcBorders>
              <w:top w:val="single" w:sz="4" w:space="0" w:color="auto"/>
              <w:left w:val="single" w:sz="4" w:space="0" w:color="auto"/>
              <w:bottom w:val="single" w:sz="4" w:space="0" w:color="auto"/>
              <w:right w:val="single" w:sz="4" w:space="0" w:color="auto"/>
            </w:tcBorders>
            <w:vAlign w:val="center"/>
            <w:hideMark/>
          </w:tcPr>
          <w:p w:rsidR="00D62E91" w:rsidRPr="001D1082" w:rsidRDefault="00D62E91" w:rsidP="00D128F1">
            <w:pPr>
              <w:spacing w:after="0" w:line="240" w:lineRule="auto"/>
              <w:rPr>
                <w:rFonts w:ascii="Times New Roman" w:hAnsi="Times New Roman" w:cs="Times New Roman"/>
                <w:bCs/>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w w:val="99"/>
                <w:sz w:val="24"/>
                <w:szCs w:val="24"/>
              </w:rPr>
            </w:pPr>
            <w:r w:rsidRPr="001D1082">
              <w:rPr>
                <w:rFonts w:ascii="Times New Roman" w:hAnsi="Times New Roman" w:cs="Times New Roman"/>
                <w:bCs/>
                <w:w w:val="99"/>
                <w:sz w:val="24"/>
                <w:szCs w:val="24"/>
              </w:rPr>
              <w:t>География</w:t>
            </w:r>
          </w:p>
        </w:tc>
        <w:tc>
          <w:tcPr>
            <w:tcW w:w="1298"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Б</w:t>
            </w:r>
          </w:p>
        </w:tc>
        <w:tc>
          <w:tcPr>
            <w:tcW w:w="2382"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1</w:t>
            </w:r>
          </w:p>
        </w:tc>
        <w:tc>
          <w:tcPr>
            <w:tcW w:w="172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34</w:t>
            </w:r>
          </w:p>
        </w:tc>
      </w:tr>
      <w:tr w:rsidR="00D62E91" w:rsidRPr="001D1082" w:rsidTr="00543730">
        <w:trPr>
          <w:trHeight w:val="266"/>
        </w:trPr>
        <w:tc>
          <w:tcPr>
            <w:tcW w:w="2419" w:type="dxa"/>
            <w:vMerge w:val="restart"/>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sz w:val="24"/>
                <w:szCs w:val="24"/>
              </w:rPr>
            </w:pPr>
            <w:r w:rsidRPr="001D1082">
              <w:rPr>
                <w:rFonts w:ascii="Times New Roman" w:hAnsi="Times New Roman" w:cs="Times New Roman"/>
                <w:bCs/>
                <w:sz w:val="24"/>
                <w:szCs w:val="24"/>
              </w:rPr>
              <w:t>Физическая</w:t>
            </w:r>
          </w:p>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sz w:val="24"/>
                <w:szCs w:val="24"/>
              </w:rPr>
            </w:pPr>
            <w:r w:rsidRPr="001D1082">
              <w:rPr>
                <w:rFonts w:ascii="Times New Roman" w:hAnsi="Times New Roman" w:cs="Times New Roman"/>
                <w:bCs/>
                <w:sz w:val="24"/>
                <w:szCs w:val="24"/>
              </w:rPr>
              <w:t xml:space="preserve">культура, </w:t>
            </w:r>
          </w:p>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sz w:val="24"/>
                <w:szCs w:val="24"/>
              </w:rPr>
            </w:pPr>
            <w:r w:rsidRPr="001D1082">
              <w:rPr>
                <w:rFonts w:ascii="Times New Roman" w:hAnsi="Times New Roman" w:cs="Times New Roman"/>
                <w:bCs/>
                <w:sz w:val="24"/>
                <w:szCs w:val="24"/>
              </w:rPr>
              <w:t>и основы</w:t>
            </w:r>
          </w:p>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sz w:val="24"/>
                <w:szCs w:val="24"/>
              </w:rPr>
            </w:pPr>
            <w:r w:rsidRPr="001D1082">
              <w:rPr>
                <w:rFonts w:ascii="Times New Roman" w:hAnsi="Times New Roman" w:cs="Times New Roman"/>
                <w:bCs/>
                <w:sz w:val="24"/>
                <w:szCs w:val="24"/>
              </w:rPr>
              <w:t>безопасности</w:t>
            </w:r>
          </w:p>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sz w:val="24"/>
                <w:szCs w:val="24"/>
              </w:rPr>
            </w:pPr>
            <w:r w:rsidRPr="001D1082">
              <w:rPr>
                <w:rFonts w:ascii="Times New Roman" w:hAnsi="Times New Roman" w:cs="Times New Roman"/>
                <w:bCs/>
                <w:sz w:val="24"/>
                <w:szCs w:val="24"/>
              </w:rPr>
              <w:t>жизнедеятельности</w:t>
            </w:r>
          </w:p>
        </w:tc>
        <w:tc>
          <w:tcPr>
            <w:tcW w:w="2659" w:type="dxa"/>
            <w:tcBorders>
              <w:top w:val="single" w:sz="4" w:space="0" w:color="auto"/>
              <w:left w:val="single" w:sz="4" w:space="0" w:color="auto"/>
              <w:bottom w:val="single" w:sz="4" w:space="0" w:color="auto"/>
              <w:right w:val="single" w:sz="4"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w w:val="99"/>
                <w:sz w:val="24"/>
                <w:szCs w:val="24"/>
              </w:rPr>
            </w:pPr>
            <w:r w:rsidRPr="001D1082">
              <w:rPr>
                <w:rFonts w:ascii="Times New Roman" w:hAnsi="Times New Roman" w:cs="Times New Roman"/>
                <w:bCs/>
                <w:w w:val="99"/>
                <w:sz w:val="24"/>
                <w:szCs w:val="24"/>
              </w:rPr>
              <w:t>Физическая культура</w:t>
            </w:r>
          </w:p>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w w:val="99"/>
                <w:sz w:val="24"/>
                <w:szCs w:val="24"/>
              </w:rPr>
            </w:pPr>
          </w:p>
        </w:tc>
        <w:tc>
          <w:tcPr>
            <w:tcW w:w="1298"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Б</w:t>
            </w:r>
          </w:p>
        </w:tc>
        <w:tc>
          <w:tcPr>
            <w:tcW w:w="2382"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3</w:t>
            </w:r>
          </w:p>
        </w:tc>
        <w:tc>
          <w:tcPr>
            <w:tcW w:w="172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102</w:t>
            </w:r>
          </w:p>
        </w:tc>
      </w:tr>
      <w:tr w:rsidR="00D62E91" w:rsidRPr="001D1082" w:rsidTr="00543730">
        <w:trPr>
          <w:trHeight w:val="266"/>
        </w:trPr>
        <w:tc>
          <w:tcPr>
            <w:tcW w:w="2419" w:type="dxa"/>
            <w:vMerge/>
            <w:tcBorders>
              <w:top w:val="single" w:sz="4" w:space="0" w:color="auto"/>
              <w:left w:val="single" w:sz="4" w:space="0" w:color="auto"/>
              <w:bottom w:val="single" w:sz="4" w:space="0" w:color="auto"/>
              <w:right w:val="single" w:sz="4" w:space="0" w:color="auto"/>
            </w:tcBorders>
            <w:vAlign w:val="center"/>
            <w:hideMark/>
          </w:tcPr>
          <w:p w:rsidR="00D62E91" w:rsidRPr="001D1082" w:rsidRDefault="00D62E91" w:rsidP="00D128F1">
            <w:pPr>
              <w:spacing w:after="0" w:line="240" w:lineRule="auto"/>
              <w:rPr>
                <w:rFonts w:ascii="Times New Roman" w:hAnsi="Times New Roman" w:cs="Times New Roman"/>
                <w:bCs/>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w w:val="99"/>
                <w:sz w:val="24"/>
                <w:szCs w:val="24"/>
              </w:rPr>
            </w:pPr>
            <w:r w:rsidRPr="001D1082">
              <w:rPr>
                <w:rFonts w:ascii="Times New Roman" w:hAnsi="Times New Roman" w:cs="Times New Roman"/>
                <w:bCs/>
                <w:w w:val="99"/>
                <w:sz w:val="24"/>
                <w:szCs w:val="24"/>
              </w:rPr>
              <w:t>Основы безопасности</w:t>
            </w:r>
          </w:p>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w w:val="99"/>
                <w:sz w:val="24"/>
                <w:szCs w:val="24"/>
              </w:rPr>
            </w:pPr>
            <w:r w:rsidRPr="001D1082">
              <w:rPr>
                <w:rFonts w:ascii="Times New Roman" w:hAnsi="Times New Roman" w:cs="Times New Roman"/>
                <w:bCs/>
                <w:w w:val="99"/>
                <w:sz w:val="24"/>
                <w:szCs w:val="24"/>
              </w:rPr>
              <w:t>жизнедеятельности</w:t>
            </w:r>
          </w:p>
        </w:tc>
        <w:tc>
          <w:tcPr>
            <w:tcW w:w="1298"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Б</w:t>
            </w:r>
          </w:p>
        </w:tc>
        <w:tc>
          <w:tcPr>
            <w:tcW w:w="2382"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2</w:t>
            </w:r>
          </w:p>
        </w:tc>
        <w:tc>
          <w:tcPr>
            <w:tcW w:w="172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68</w:t>
            </w:r>
          </w:p>
        </w:tc>
      </w:tr>
      <w:tr w:rsidR="00D62E91" w:rsidRPr="001D1082" w:rsidTr="00543730">
        <w:trPr>
          <w:trHeight w:val="266"/>
        </w:trPr>
        <w:tc>
          <w:tcPr>
            <w:tcW w:w="10485" w:type="dxa"/>
            <w:gridSpan w:val="5"/>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Дополнительные учебные предметы и курсы по выбору</w:t>
            </w:r>
          </w:p>
        </w:tc>
      </w:tr>
      <w:tr w:rsidR="00D62E91" w:rsidRPr="001D1082" w:rsidTr="00543730">
        <w:trPr>
          <w:trHeight w:val="266"/>
        </w:trPr>
        <w:tc>
          <w:tcPr>
            <w:tcW w:w="241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sz w:val="24"/>
                <w:szCs w:val="24"/>
              </w:rPr>
            </w:pPr>
            <w:r w:rsidRPr="001D1082">
              <w:rPr>
                <w:rFonts w:ascii="Times New Roman" w:hAnsi="Times New Roman" w:cs="Times New Roman"/>
                <w:bCs/>
                <w:sz w:val="24"/>
                <w:szCs w:val="24"/>
              </w:rPr>
              <w:t>Русский язык и литература</w:t>
            </w:r>
          </w:p>
        </w:tc>
        <w:tc>
          <w:tcPr>
            <w:tcW w:w="265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w w:val="99"/>
                <w:sz w:val="24"/>
                <w:szCs w:val="24"/>
              </w:rPr>
            </w:pPr>
            <w:r w:rsidRPr="001D1082">
              <w:rPr>
                <w:rFonts w:ascii="Times New Roman" w:hAnsi="Times New Roman" w:cs="Times New Roman"/>
                <w:bCs/>
                <w:w w:val="99"/>
                <w:sz w:val="24"/>
                <w:szCs w:val="24"/>
              </w:rPr>
              <w:t>Практикум по русскому языку</w:t>
            </w:r>
          </w:p>
        </w:tc>
        <w:tc>
          <w:tcPr>
            <w:tcW w:w="1298"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ЭК</w:t>
            </w:r>
          </w:p>
        </w:tc>
        <w:tc>
          <w:tcPr>
            <w:tcW w:w="2382"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1</w:t>
            </w:r>
          </w:p>
        </w:tc>
        <w:tc>
          <w:tcPr>
            <w:tcW w:w="172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34</w:t>
            </w:r>
          </w:p>
        </w:tc>
      </w:tr>
      <w:tr w:rsidR="00D62E91" w:rsidRPr="001D1082" w:rsidTr="00543730">
        <w:trPr>
          <w:trHeight w:val="266"/>
        </w:trPr>
        <w:tc>
          <w:tcPr>
            <w:tcW w:w="241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sz w:val="24"/>
                <w:szCs w:val="24"/>
              </w:rPr>
            </w:pPr>
            <w:r w:rsidRPr="001D1082">
              <w:rPr>
                <w:rFonts w:ascii="Times New Roman" w:hAnsi="Times New Roman" w:cs="Times New Roman"/>
                <w:bCs/>
                <w:sz w:val="24"/>
                <w:szCs w:val="24"/>
              </w:rPr>
              <w:t>Общественные науки</w:t>
            </w:r>
          </w:p>
        </w:tc>
        <w:tc>
          <w:tcPr>
            <w:tcW w:w="265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w w:val="99"/>
                <w:sz w:val="24"/>
                <w:szCs w:val="24"/>
              </w:rPr>
            </w:pPr>
            <w:r w:rsidRPr="001D1082">
              <w:rPr>
                <w:rFonts w:ascii="Times New Roman" w:hAnsi="Times New Roman" w:cs="Times New Roman"/>
                <w:bCs/>
                <w:w w:val="99"/>
                <w:sz w:val="24"/>
                <w:szCs w:val="24"/>
              </w:rPr>
              <w:t>Обществознание:теория и практика</w:t>
            </w:r>
          </w:p>
        </w:tc>
        <w:tc>
          <w:tcPr>
            <w:tcW w:w="1298"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ЭК</w:t>
            </w:r>
          </w:p>
        </w:tc>
        <w:tc>
          <w:tcPr>
            <w:tcW w:w="2382"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w w:val="99"/>
                <w:sz w:val="24"/>
                <w:szCs w:val="24"/>
              </w:rPr>
            </w:pPr>
            <w:r w:rsidRPr="001D1082">
              <w:rPr>
                <w:rFonts w:ascii="Times New Roman" w:hAnsi="Times New Roman" w:cs="Times New Roman"/>
                <w:bCs/>
                <w:w w:val="99"/>
                <w:sz w:val="24"/>
                <w:szCs w:val="24"/>
              </w:rPr>
              <w:t>0,5</w:t>
            </w:r>
          </w:p>
        </w:tc>
        <w:tc>
          <w:tcPr>
            <w:tcW w:w="172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17</w:t>
            </w:r>
          </w:p>
        </w:tc>
      </w:tr>
      <w:tr w:rsidR="00D62E91" w:rsidRPr="001D1082" w:rsidTr="00543730">
        <w:trPr>
          <w:trHeight w:val="266"/>
        </w:trPr>
        <w:tc>
          <w:tcPr>
            <w:tcW w:w="2419" w:type="dxa"/>
            <w:tcBorders>
              <w:top w:val="single" w:sz="4" w:space="0" w:color="auto"/>
              <w:left w:val="single" w:sz="4" w:space="0" w:color="auto"/>
              <w:bottom w:val="single" w:sz="4" w:space="0" w:color="auto"/>
              <w:right w:val="single" w:sz="4"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sz w:val="24"/>
                <w:szCs w:val="24"/>
              </w:rPr>
            </w:pPr>
            <w:r w:rsidRPr="001D1082">
              <w:rPr>
                <w:rFonts w:ascii="Times New Roman" w:hAnsi="Times New Roman" w:cs="Times New Roman"/>
                <w:bCs/>
                <w:sz w:val="24"/>
                <w:szCs w:val="24"/>
              </w:rPr>
              <w:t>Естественные науки</w:t>
            </w:r>
          </w:p>
        </w:tc>
        <w:tc>
          <w:tcPr>
            <w:tcW w:w="2659" w:type="dxa"/>
            <w:tcBorders>
              <w:top w:val="single" w:sz="4" w:space="0" w:color="auto"/>
              <w:left w:val="single" w:sz="4" w:space="0" w:color="auto"/>
              <w:bottom w:val="single" w:sz="4" w:space="0" w:color="auto"/>
              <w:right w:val="single" w:sz="4"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w w:val="99"/>
                <w:sz w:val="24"/>
                <w:szCs w:val="24"/>
              </w:rPr>
            </w:pPr>
            <w:r w:rsidRPr="001D1082">
              <w:rPr>
                <w:rFonts w:ascii="Times New Roman" w:hAnsi="Times New Roman" w:cs="Times New Roman"/>
                <w:bCs/>
                <w:w w:val="99"/>
                <w:sz w:val="24"/>
                <w:szCs w:val="24"/>
              </w:rPr>
              <w:t>Генетика  человека</w:t>
            </w:r>
          </w:p>
        </w:tc>
        <w:tc>
          <w:tcPr>
            <w:tcW w:w="1298" w:type="dxa"/>
            <w:tcBorders>
              <w:top w:val="single" w:sz="4" w:space="0" w:color="auto"/>
              <w:left w:val="single" w:sz="4" w:space="0" w:color="auto"/>
              <w:bottom w:val="single" w:sz="4" w:space="0" w:color="auto"/>
              <w:right w:val="single" w:sz="4" w:space="0" w:color="auto"/>
            </w:tcBorders>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ЭК</w:t>
            </w:r>
          </w:p>
        </w:tc>
        <w:tc>
          <w:tcPr>
            <w:tcW w:w="2382" w:type="dxa"/>
            <w:tcBorders>
              <w:top w:val="single" w:sz="4" w:space="0" w:color="auto"/>
              <w:left w:val="single" w:sz="4" w:space="0" w:color="auto"/>
              <w:bottom w:val="single" w:sz="4" w:space="0" w:color="auto"/>
              <w:right w:val="single" w:sz="4"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w w:val="99"/>
                <w:sz w:val="24"/>
                <w:szCs w:val="24"/>
              </w:rPr>
            </w:pPr>
            <w:r w:rsidRPr="001D1082">
              <w:rPr>
                <w:rFonts w:ascii="Times New Roman" w:hAnsi="Times New Roman" w:cs="Times New Roman"/>
                <w:bCs/>
                <w:w w:val="99"/>
                <w:sz w:val="24"/>
                <w:szCs w:val="24"/>
              </w:rPr>
              <w:t>0,5</w:t>
            </w:r>
          </w:p>
        </w:tc>
        <w:tc>
          <w:tcPr>
            <w:tcW w:w="1727" w:type="dxa"/>
            <w:tcBorders>
              <w:top w:val="single" w:sz="4" w:space="0" w:color="auto"/>
              <w:left w:val="single" w:sz="4" w:space="0" w:color="auto"/>
              <w:bottom w:val="single" w:sz="4" w:space="0" w:color="auto"/>
              <w:right w:val="single" w:sz="4" w:space="0" w:color="auto"/>
            </w:tcBorders>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17</w:t>
            </w:r>
          </w:p>
        </w:tc>
      </w:tr>
      <w:tr w:rsidR="00D62E91" w:rsidRPr="001D1082" w:rsidTr="00543730">
        <w:trPr>
          <w:trHeight w:val="266"/>
        </w:trPr>
        <w:tc>
          <w:tcPr>
            <w:tcW w:w="2419" w:type="dxa"/>
            <w:tcBorders>
              <w:top w:val="single" w:sz="4" w:space="0" w:color="auto"/>
              <w:left w:val="single" w:sz="4" w:space="0" w:color="auto"/>
              <w:bottom w:val="single" w:sz="4" w:space="0" w:color="auto"/>
              <w:right w:val="single" w:sz="4" w:space="0" w:color="auto"/>
            </w:tcBorders>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w w:val="99"/>
                <w:sz w:val="24"/>
                <w:szCs w:val="24"/>
              </w:rPr>
            </w:pPr>
            <w:r w:rsidRPr="001D1082">
              <w:rPr>
                <w:rFonts w:ascii="Times New Roman" w:hAnsi="Times New Roman" w:cs="Times New Roman"/>
                <w:bCs/>
                <w:w w:val="99"/>
                <w:sz w:val="24"/>
                <w:szCs w:val="24"/>
              </w:rPr>
              <w:t>Индивидуальный проект</w:t>
            </w:r>
          </w:p>
        </w:tc>
        <w:tc>
          <w:tcPr>
            <w:tcW w:w="1298"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ЭК</w:t>
            </w:r>
          </w:p>
        </w:tc>
        <w:tc>
          <w:tcPr>
            <w:tcW w:w="2382"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1</w:t>
            </w:r>
          </w:p>
        </w:tc>
        <w:tc>
          <w:tcPr>
            <w:tcW w:w="172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34</w:t>
            </w:r>
          </w:p>
        </w:tc>
      </w:tr>
      <w:tr w:rsidR="00D62E91" w:rsidRPr="001D1082" w:rsidTr="00543730">
        <w:trPr>
          <w:trHeight w:val="266"/>
        </w:trPr>
        <w:tc>
          <w:tcPr>
            <w:tcW w:w="241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sz w:val="24"/>
                <w:szCs w:val="24"/>
              </w:rPr>
            </w:pPr>
            <w:r w:rsidRPr="001D1082">
              <w:rPr>
                <w:rFonts w:ascii="Times New Roman" w:hAnsi="Times New Roman" w:cs="Times New Roman"/>
                <w:bCs/>
                <w:sz w:val="24"/>
                <w:szCs w:val="24"/>
              </w:rPr>
              <w:t>Итого</w:t>
            </w:r>
          </w:p>
        </w:tc>
        <w:tc>
          <w:tcPr>
            <w:tcW w:w="265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rPr>
                <w:rFonts w:ascii="Times New Roman" w:hAnsi="Times New Roman" w:cs="Times New Roman"/>
                <w:bCs/>
                <w:w w:val="99"/>
                <w:sz w:val="24"/>
                <w:szCs w:val="24"/>
              </w:rPr>
            </w:pPr>
            <w:r w:rsidRPr="001D1082">
              <w:rPr>
                <w:rFonts w:ascii="Times New Roman" w:hAnsi="Times New Roman" w:cs="Times New Roman"/>
                <w:bCs/>
                <w:w w:val="99"/>
                <w:sz w:val="24"/>
                <w:szCs w:val="24"/>
              </w:rPr>
              <w:t>Максимальная учебная нагрузка обучающихся при 6-ти дневной учебной неделе</w:t>
            </w:r>
          </w:p>
        </w:tc>
        <w:tc>
          <w:tcPr>
            <w:tcW w:w="1298" w:type="dxa"/>
            <w:tcBorders>
              <w:top w:val="single" w:sz="4" w:space="0" w:color="auto"/>
              <w:left w:val="single" w:sz="4" w:space="0" w:color="auto"/>
              <w:bottom w:val="single" w:sz="4" w:space="0" w:color="auto"/>
              <w:right w:val="single" w:sz="4" w:space="0" w:color="auto"/>
            </w:tcBorders>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p>
        </w:tc>
        <w:tc>
          <w:tcPr>
            <w:tcW w:w="2382"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r w:rsidRPr="001D1082">
              <w:rPr>
                <w:rFonts w:ascii="Times New Roman" w:hAnsi="Times New Roman" w:cs="Times New Roman"/>
                <w:bCs/>
                <w:w w:val="99"/>
                <w:sz w:val="24"/>
                <w:szCs w:val="24"/>
              </w:rPr>
              <w:t>37</w:t>
            </w:r>
          </w:p>
        </w:tc>
        <w:tc>
          <w:tcPr>
            <w:tcW w:w="1727" w:type="dxa"/>
            <w:tcBorders>
              <w:top w:val="single" w:sz="4" w:space="0" w:color="auto"/>
              <w:left w:val="single" w:sz="4" w:space="0" w:color="auto"/>
              <w:bottom w:val="single" w:sz="4" w:space="0" w:color="auto"/>
              <w:right w:val="single" w:sz="4" w:space="0" w:color="auto"/>
            </w:tcBorders>
          </w:tcPr>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bCs/>
                <w:w w:val="99"/>
                <w:sz w:val="24"/>
                <w:szCs w:val="24"/>
              </w:rPr>
            </w:pPr>
          </w:p>
        </w:tc>
      </w:tr>
    </w:tbl>
    <w:p w:rsidR="00D62E91" w:rsidRPr="001D1082" w:rsidRDefault="00D62E91" w:rsidP="00D128F1">
      <w:pPr>
        <w:widowControl w:val="0"/>
        <w:autoSpaceDE w:val="0"/>
        <w:autoSpaceDN w:val="0"/>
        <w:adjustRightInd w:val="0"/>
        <w:spacing w:after="0" w:line="240" w:lineRule="auto"/>
        <w:jc w:val="center"/>
        <w:rPr>
          <w:rFonts w:ascii="Times New Roman" w:hAnsi="Times New Roman" w:cs="Times New Roman"/>
          <w:sz w:val="24"/>
          <w:szCs w:val="24"/>
        </w:rPr>
      </w:pPr>
    </w:p>
    <w:p w:rsidR="00D62E91" w:rsidRPr="001D1082" w:rsidRDefault="00D62E91" w:rsidP="00D128F1">
      <w:pPr>
        <w:spacing w:after="0" w:line="240" w:lineRule="auto"/>
        <w:ind w:left="980"/>
        <w:rPr>
          <w:rFonts w:ascii="Times New Roman" w:eastAsia="Times New Roman" w:hAnsi="Times New Roman" w:cs="Times New Roman"/>
          <w:bCs/>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980"/>
        <w:jc w:val="center"/>
        <w:rPr>
          <w:rFonts w:ascii="Times New Roman" w:eastAsia="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BE49E5" w:rsidRDefault="00BE49E5" w:rsidP="00D128F1">
      <w:pPr>
        <w:spacing w:after="0" w:line="240" w:lineRule="auto"/>
        <w:ind w:firstLine="720"/>
        <w:jc w:val="center"/>
        <w:rPr>
          <w:rFonts w:ascii="Times New Roman" w:hAnsi="Times New Roman" w:cs="Times New Roman"/>
          <w:sz w:val="24"/>
          <w:szCs w:val="24"/>
        </w:rPr>
      </w:pPr>
    </w:p>
    <w:p w:rsidR="009F6010" w:rsidRDefault="009F6010" w:rsidP="00D128F1">
      <w:pPr>
        <w:spacing w:after="0" w:line="240" w:lineRule="auto"/>
        <w:ind w:firstLine="720"/>
        <w:jc w:val="center"/>
        <w:rPr>
          <w:rFonts w:ascii="Times New Roman" w:hAnsi="Times New Roman" w:cs="Times New Roman"/>
          <w:sz w:val="24"/>
          <w:szCs w:val="24"/>
        </w:rPr>
      </w:pPr>
    </w:p>
    <w:p w:rsidR="009F6010" w:rsidRDefault="009F6010" w:rsidP="00D128F1">
      <w:pPr>
        <w:spacing w:after="0" w:line="240" w:lineRule="auto"/>
        <w:ind w:firstLine="720"/>
        <w:jc w:val="center"/>
        <w:rPr>
          <w:rFonts w:ascii="Times New Roman" w:hAnsi="Times New Roman" w:cs="Times New Roman"/>
          <w:sz w:val="24"/>
          <w:szCs w:val="24"/>
        </w:rPr>
      </w:pPr>
    </w:p>
    <w:p w:rsidR="009F6010" w:rsidRDefault="009F6010" w:rsidP="00D128F1">
      <w:pPr>
        <w:spacing w:after="0" w:line="240" w:lineRule="auto"/>
        <w:ind w:firstLine="720"/>
        <w:jc w:val="center"/>
        <w:rPr>
          <w:rFonts w:ascii="Times New Roman" w:hAnsi="Times New Roman" w:cs="Times New Roman"/>
          <w:sz w:val="24"/>
          <w:szCs w:val="24"/>
        </w:rPr>
      </w:pPr>
    </w:p>
    <w:p w:rsidR="009F6010" w:rsidRDefault="009F6010" w:rsidP="00D128F1">
      <w:pPr>
        <w:spacing w:after="0" w:line="240" w:lineRule="auto"/>
        <w:ind w:firstLine="720"/>
        <w:jc w:val="center"/>
        <w:rPr>
          <w:rFonts w:ascii="Times New Roman" w:hAnsi="Times New Roman" w:cs="Times New Roman"/>
          <w:sz w:val="24"/>
          <w:szCs w:val="24"/>
        </w:rPr>
      </w:pPr>
    </w:p>
    <w:p w:rsidR="009F6010" w:rsidRDefault="009F6010" w:rsidP="00D128F1">
      <w:pPr>
        <w:spacing w:after="0" w:line="240" w:lineRule="auto"/>
        <w:ind w:firstLine="720"/>
        <w:jc w:val="center"/>
        <w:rPr>
          <w:rFonts w:ascii="Times New Roman" w:hAnsi="Times New Roman" w:cs="Times New Roman"/>
          <w:sz w:val="24"/>
          <w:szCs w:val="24"/>
        </w:rPr>
      </w:pPr>
    </w:p>
    <w:p w:rsidR="009F6010" w:rsidRDefault="009F6010" w:rsidP="00D128F1">
      <w:pPr>
        <w:spacing w:after="0" w:line="240" w:lineRule="auto"/>
        <w:ind w:firstLine="720"/>
        <w:jc w:val="center"/>
        <w:rPr>
          <w:rFonts w:ascii="Times New Roman" w:hAnsi="Times New Roman" w:cs="Times New Roman"/>
          <w:sz w:val="24"/>
          <w:szCs w:val="24"/>
        </w:rPr>
      </w:pPr>
    </w:p>
    <w:p w:rsidR="009F6010" w:rsidRDefault="009F6010" w:rsidP="00D128F1">
      <w:pPr>
        <w:spacing w:after="0" w:line="240" w:lineRule="auto"/>
        <w:ind w:firstLine="720"/>
        <w:jc w:val="center"/>
        <w:rPr>
          <w:rFonts w:ascii="Times New Roman" w:hAnsi="Times New Roman" w:cs="Times New Roman"/>
          <w:sz w:val="24"/>
          <w:szCs w:val="24"/>
        </w:rPr>
      </w:pPr>
    </w:p>
    <w:p w:rsidR="009F6010" w:rsidRDefault="009F6010" w:rsidP="00D128F1">
      <w:pPr>
        <w:spacing w:after="0" w:line="240" w:lineRule="auto"/>
        <w:ind w:firstLine="720"/>
        <w:jc w:val="center"/>
        <w:rPr>
          <w:rFonts w:ascii="Times New Roman" w:hAnsi="Times New Roman" w:cs="Times New Roman"/>
          <w:sz w:val="24"/>
          <w:szCs w:val="24"/>
        </w:rPr>
      </w:pPr>
    </w:p>
    <w:p w:rsidR="009F6010" w:rsidRDefault="009F6010" w:rsidP="00D128F1">
      <w:pPr>
        <w:spacing w:after="0" w:line="240" w:lineRule="auto"/>
        <w:ind w:firstLine="720"/>
        <w:jc w:val="center"/>
        <w:rPr>
          <w:rFonts w:ascii="Times New Roman" w:hAnsi="Times New Roman" w:cs="Times New Roman"/>
          <w:sz w:val="24"/>
          <w:szCs w:val="24"/>
        </w:rPr>
      </w:pPr>
    </w:p>
    <w:p w:rsidR="009F6010" w:rsidRDefault="009F6010" w:rsidP="00D128F1">
      <w:pPr>
        <w:spacing w:after="0" w:line="240" w:lineRule="auto"/>
        <w:ind w:firstLine="720"/>
        <w:jc w:val="center"/>
        <w:rPr>
          <w:rFonts w:ascii="Times New Roman" w:hAnsi="Times New Roman" w:cs="Times New Roman"/>
          <w:sz w:val="24"/>
          <w:szCs w:val="24"/>
        </w:rPr>
      </w:pPr>
    </w:p>
    <w:p w:rsidR="009F6010" w:rsidRDefault="009F6010" w:rsidP="00D128F1">
      <w:pPr>
        <w:spacing w:after="0" w:line="240" w:lineRule="auto"/>
        <w:ind w:firstLine="720"/>
        <w:jc w:val="center"/>
        <w:rPr>
          <w:rFonts w:ascii="Times New Roman" w:hAnsi="Times New Roman" w:cs="Times New Roman"/>
          <w:sz w:val="24"/>
          <w:szCs w:val="24"/>
        </w:rPr>
      </w:pPr>
    </w:p>
    <w:p w:rsidR="009F6010" w:rsidRDefault="009F6010" w:rsidP="00D128F1">
      <w:pPr>
        <w:spacing w:after="0" w:line="240" w:lineRule="auto"/>
        <w:ind w:firstLine="720"/>
        <w:jc w:val="center"/>
        <w:rPr>
          <w:rFonts w:ascii="Times New Roman" w:hAnsi="Times New Roman" w:cs="Times New Roman"/>
          <w:sz w:val="24"/>
          <w:szCs w:val="24"/>
        </w:rPr>
      </w:pPr>
    </w:p>
    <w:p w:rsidR="009F6010" w:rsidRDefault="009F6010" w:rsidP="00D128F1">
      <w:pPr>
        <w:spacing w:after="0" w:line="240" w:lineRule="auto"/>
        <w:ind w:firstLine="720"/>
        <w:jc w:val="center"/>
        <w:rPr>
          <w:rFonts w:ascii="Times New Roman" w:hAnsi="Times New Roman" w:cs="Times New Roman"/>
          <w:sz w:val="24"/>
          <w:szCs w:val="24"/>
        </w:rPr>
      </w:pPr>
    </w:p>
    <w:p w:rsidR="009F6010" w:rsidRPr="001D1082" w:rsidRDefault="009F6010" w:rsidP="00D128F1">
      <w:pPr>
        <w:spacing w:after="0" w:line="240" w:lineRule="auto"/>
        <w:ind w:firstLine="720"/>
        <w:jc w:val="center"/>
        <w:rPr>
          <w:rFonts w:ascii="Times New Roman" w:hAnsi="Times New Roman" w:cs="Times New Roman"/>
          <w:sz w:val="24"/>
          <w:szCs w:val="24"/>
        </w:rPr>
      </w:pPr>
    </w:p>
    <w:p w:rsidR="00BE49E5" w:rsidRPr="001D1082" w:rsidRDefault="00BE49E5" w:rsidP="00D128F1">
      <w:pPr>
        <w:spacing w:after="0" w:line="240" w:lineRule="auto"/>
        <w:ind w:firstLine="720"/>
        <w:jc w:val="center"/>
        <w:rPr>
          <w:rFonts w:ascii="Times New Roman" w:hAnsi="Times New Roman" w:cs="Times New Roman"/>
          <w:sz w:val="24"/>
          <w:szCs w:val="24"/>
        </w:rPr>
      </w:pPr>
    </w:p>
    <w:p w:rsidR="00D62E91" w:rsidRPr="001D1082" w:rsidRDefault="00D62E91" w:rsidP="00D128F1">
      <w:pPr>
        <w:spacing w:after="0" w:line="240" w:lineRule="auto"/>
        <w:ind w:firstLine="720"/>
        <w:jc w:val="center"/>
        <w:rPr>
          <w:rFonts w:ascii="Times New Roman" w:hAnsi="Times New Roman" w:cs="Times New Roman"/>
          <w:b/>
          <w:sz w:val="24"/>
          <w:szCs w:val="24"/>
        </w:rPr>
      </w:pPr>
      <w:r w:rsidRPr="001D1082">
        <w:rPr>
          <w:rFonts w:ascii="Times New Roman" w:hAnsi="Times New Roman" w:cs="Times New Roman"/>
          <w:b/>
          <w:sz w:val="24"/>
          <w:szCs w:val="24"/>
        </w:rPr>
        <w:t xml:space="preserve">Годовой календарный учебный график </w:t>
      </w:r>
    </w:p>
    <w:p w:rsidR="00D62E91" w:rsidRPr="001D1082" w:rsidRDefault="00D62E91" w:rsidP="00D128F1">
      <w:pPr>
        <w:spacing w:after="0" w:line="240" w:lineRule="auto"/>
        <w:ind w:firstLine="720"/>
        <w:jc w:val="center"/>
        <w:rPr>
          <w:rFonts w:ascii="Times New Roman" w:hAnsi="Times New Roman" w:cs="Times New Roman"/>
          <w:b/>
          <w:sz w:val="24"/>
          <w:szCs w:val="24"/>
        </w:rPr>
      </w:pPr>
      <w:r w:rsidRPr="001D1082">
        <w:rPr>
          <w:rFonts w:ascii="Times New Roman" w:hAnsi="Times New Roman" w:cs="Times New Roman"/>
          <w:b/>
          <w:sz w:val="24"/>
          <w:szCs w:val="24"/>
        </w:rPr>
        <w:t>МБОУ «Лицей г.Абдулино»</w:t>
      </w:r>
    </w:p>
    <w:p w:rsidR="00D62E91" w:rsidRPr="001D1082" w:rsidRDefault="00D62E91" w:rsidP="00D128F1">
      <w:pPr>
        <w:spacing w:after="0" w:line="240" w:lineRule="auto"/>
        <w:ind w:firstLine="720"/>
        <w:jc w:val="center"/>
        <w:rPr>
          <w:rFonts w:ascii="Times New Roman" w:hAnsi="Times New Roman" w:cs="Times New Roman"/>
          <w:b/>
          <w:sz w:val="24"/>
          <w:szCs w:val="24"/>
        </w:rPr>
      </w:pPr>
      <w:r w:rsidRPr="001D1082">
        <w:rPr>
          <w:rFonts w:ascii="Times New Roman" w:hAnsi="Times New Roman" w:cs="Times New Roman"/>
          <w:b/>
          <w:sz w:val="24"/>
          <w:szCs w:val="24"/>
        </w:rPr>
        <w:t>на 2018-2019 учебный год.</w:t>
      </w:r>
    </w:p>
    <w:p w:rsidR="00D62E91" w:rsidRPr="001D1082" w:rsidRDefault="00D62E91" w:rsidP="00D128F1">
      <w:pPr>
        <w:spacing w:after="0" w:line="240" w:lineRule="auto"/>
        <w:ind w:firstLine="720"/>
        <w:jc w:val="center"/>
        <w:rPr>
          <w:rFonts w:ascii="Times New Roman" w:hAnsi="Times New Roman" w:cs="Times New Roman"/>
          <w:sz w:val="24"/>
          <w:szCs w:val="24"/>
        </w:rPr>
      </w:pPr>
    </w:p>
    <w:p w:rsidR="00D62E91" w:rsidRPr="001D1082" w:rsidRDefault="00D62E91" w:rsidP="00910F18">
      <w:pPr>
        <w:numPr>
          <w:ilvl w:val="0"/>
          <w:numId w:val="93"/>
        </w:num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Продолжительность учебного года:</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Начало – 01.09.2018г.</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Окончание учебного года</w:t>
      </w:r>
    </w:p>
    <w:p w:rsidR="00D62E91" w:rsidRPr="001D1082" w:rsidRDefault="00D62E91" w:rsidP="00910F18">
      <w:pPr>
        <w:numPr>
          <w:ilvl w:val="0"/>
          <w:numId w:val="95"/>
        </w:num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во 2-8, 10 классах – по истечению 34 учебных недель;</w:t>
      </w:r>
    </w:p>
    <w:p w:rsidR="00D62E91" w:rsidRPr="001D1082" w:rsidRDefault="00D62E91" w:rsidP="00910F18">
      <w:pPr>
        <w:numPr>
          <w:ilvl w:val="0"/>
          <w:numId w:val="95"/>
        </w:num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в 1 классах – по истечению 33 учебных недель (при условии выполнения учебных программ);</w:t>
      </w:r>
    </w:p>
    <w:p w:rsidR="00D62E91" w:rsidRPr="001D1082" w:rsidRDefault="00D62E91" w:rsidP="00910F18">
      <w:pPr>
        <w:numPr>
          <w:ilvl w:val="0"/>
          <w:numId w:val="95"/>
        </w:num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в 9-11 классах – согласно приказу Министерства образования Оренбургской области «Об организованном окончании 2018-2019 учебного года».</w:t>
      </w:r>
    </w:p>
    <w:p w:rsidR="00D62E91" w:rsidRPr="001D1082" w:rsidRDefault="00D62E91" w:rsidP="00910F18">
      <w:pPr>
        <w:numPr>
          <w:ilvl w:val="0"/>
          <w:numId w:val="93"/>
        </w:num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 xml:space="preserve">Количество учебных  четвертей – 4: </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 четверть, 2 четверть, 3 четверть, 4 четверть</w:t>
      </w:r>
    </w:p>
    <w:p w:rsidR="00D62E91" w:rsidRPr="001D1082" w:rsidRDefault="00D62E91" w:rsidP="00910F18">
      <w:pPr>
        <w:numPr>
          <w:ilvl w:val="0"/>
          <w:numId w:val="93"/>
        </w:num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Продолжительность каникул:</w:t>
      </w:r>
    </w:p>
    <w:p w:rsidR="00D62E91" w:rsidRPr="001D1082" w:rsidRDefault="00D62E91" w:rsidP="00910F18">
      <w:pPr>
        <w:numPr>
          <w:ilvl w:val="0"/>
          <w:numId w:val="96"/>
        </w:numPr>
        <w:spacing w:after="0" w:line="240" w:lineRule="auto"/>
        <w:ind w:hanging="357"/>
        <w:jc w:val="both"/>
        <w:rPr>
          <w:rFonts w:ascii="Times New Roman" w:hAnsi="Times New Roman" w:cs="Times New Roman"/>
          <w:sz w:val="24"/>
          <w:szCs w:val="24"/>
        </w:rPr>
      </w:pPr>
      <w:r w:rsidRPr="001D1082">
        <w:rPr>
          <w:rFonts w:ascii="Times New Roman" w:hAnsi="Times New Roman" w:cs="Times New Roman"/>
          <w:bCs/>
          <w:sz w:val="24"/>
          <w:szCs w:val="24"/>
        </w:rPr>
        <w:t>осенние – 29.10.2018г-06.11.2018г</w:t>
      </w:r>
    </w:p>
    <w:p w:rsidR="00D62E91" w:rsidRPr="001D1082" w:rsidRDefault="00D62E91" w:rsidP="00910F18">
      <w:pPr>
        <w:numPr>
          <w:ilvl w:val="0"/>
          <w:numId w:val="96"/>
        </w:numPr>
        <w:spacing w:after="0" w:line="240" w:lineRule="auto"/>
        <w:ind w:hanging="357"/>
        <w:jc w:val="both"/>
        <w:rPr>
          <w:rFonts w:ascii="Times New Roman" w:hAnsi="Times New Roman" w:cs="Times New Roman"/>
          <w:sz w:val="24"/>
          <w:szCs w:val="24"/>
        </w:rPr>
      </w:pPr>
      <w:r w:rsidRPr="001D1082">
        <w:rPr>
          <w:rFonts w:ascii="Times New Roman" w:hAnsi="Times New Roman" w:cs="Times New Roman"/>
          <w:bCs/>
          <w:sz w:val="24"/>
          <w:szCs w:val="24"/>
        </w:rPr>
        <w:t>зимние -29.12.2018г-09.01.2018г</w:t>
      </w:r>
    </w:p>
    <w:p w:rsidR="00D62E91" w:rsidRPr="001D1082" w:rsidRDefault="00D62E91" w:rsidP="00910F18">
      <w:pPr>
        <w:numPr>
          <w:ilvl w:val="0"/>
          <w:numId w:val="96"/>
        </w:numPr>
        <w:spacing w:after="0" w:line="240" w:lineRule="auto"/>
        <w:ind w:hanging="357"/>
        <w:jc w:val="both"/>
        <w:rPr>
          <w:rFonts w:ascii="Times New Roman" w:hAnsi="Times New Roman" w:cs="Times New Roman"/>
          <w:sz w:val="24"/>
          <w:szCs w:val="24"/>
        </w:rPr>
      </w:pPr>
      <w:r w:rsidRPr="001D1082">
        <w:rPr>
          <w:rFonts w:ascii="Times New Roman" w:hAnsi="Times New Roman" w:cs="Times New Roman"/>
          <w:sz w:val="24"/>
          <w:szCs w:val="24"/>
        </w:rPr>
        <w:t>весенние – 23.03.2018г-31.03.2018г</w:t>
      </w:r>
    </w:p>
    <w:p w:rsidR="00D62E91" w:rsidRPr="001D1082" w:rsidRDefault="00D62E91" w:rsidP="00D128F1">
      <w:pPr>
        <w:spacing w:after="0" w:line="240" w:lineRule="auto"/>
        <w:ind w:firstLine="567"/>
        <w:jc w:val="both"/>
        <w:outlineLvl w:val="0"/>
        <w:rPr>
          <w:rFonts w:ascii="Times New Roman" w:hAnsi="Times New Roman" w:cs="Times New Roman"/>
          <w:sz w:val="24"/>
          <w:szCs w:val="24"/>
        </w:rPr>
      </w:pPr>
      <w:r w:rsidRPr="001D1082">
        <w:rPr>
          <w:rFonts w:ascii="Times New Roman" w:hAnsi="Times New Roman" w:cs="Times New Roman"/>
          <w:bCs/>
          <w:sz w:val="24"/>
          <w:szCs w:val="24"/>
        </w:rPr>
        <w:t xml:space="preserve">Для обучающихся в первых классах в течение учебного года устанавливаются дополнительные каникулы </w:t>
      </w:r>
      <w:r w:rsidRPr="001D1082">
        <w:rPr>
          <w:rFonts w:ascii="Times New Roman" w:hAnsi="Times New Roman" w:cs="Times New Roman"/>
          <w:sz w:val="24"/>
          <w:szCs w:val="24"/>
        </w:rPr>
        <w:t xml:space="preserve"> в феврале 2018года</w:t>
      </w:r>
    </w:p>
    <w:p w:rsidR="00D62E91" w:rsidRPr="001D1082" w:rsidRDefault="00D62E91" w:rsidP="00D128F1">
      <w:pPr>
        <w:spacing w:after="0" w:line="240" w:lineRule="auto"/>
        <w:ind w:firstLine="567"/>
        <w:jc w:val="both"/>
        <w:outlineLvl w:val="0"/>
        <w:rPr>
          <w:rFonts w:ascii="Times New Roman" w:hAnsi="Times New Roman" w:cs="Times New Roman"/>
          <w:sz w:val="24"/>
          <w:szCs w:val="24"/>
        </w:rPr>
      </w:pPr>
      <w:r w:rsidRPr="001D1082">
        <w:rPr>
          <w:rFonts w:ascii="Times New Roman" w:hAnsi="Times New Roman" w:cs="Times New Roman"/>
          <w:sz w:val="24"/>
          <w:szCs w:val="24"/>
        </w:rPr>
        <w:t>Продолжительность обучения по ступеням:</w:t>
      </w:r>
    </w:p>
    <w:p w:rsidR="00D62E91" w:rsidRPr="001D1082" w:rsidRDefault="00D62E91" w:rsidP="00D128F1">
      <w:pPr>
        <w:spacing w:after="0" w:line="240" w:lineRule="auto"/>
        <w:ind w:left="360"/>
        <w:rPr>
          <w:rFonts w:ascii="Times New Roman" w:hAnsi="Times New Roman" w:cs="Times New Roman"/>
          <w:sz w:val="24"/>
          <w:szCs w:val="24"/>
        </w:rPr>
      </w:pPr>
      <w:r w:rsidRPr="001D1082">
        <w:rPr>
          <w:rFonts w:ascii="Times New Roman" w:hAnsi="Times New Roman" w:cs="Times New Roman"/>
          <w:sz w:val="24"/>
          <w:szCs w:val="24"/>
        </w:rPr>
        <w:t>1 классы – 33 учебные недели</w:t>
      </w:r>
    </w:p>
    <w:p w:rsidR="00D62E91" w:rsidRPr="001D1082" w:rsidRDefault="00D62E91" w:rsidP="00D128F1">
      <w:pPr>
        <w:spacing w:after="0" w:line="240" w:lineRule="auto"/>
        <w:ind w:left="360"/>
        <w:rPr>
          <w:rFonts w:ascii="Times New Roman" w:hAnsi="Times New Roman" w:cs="Times New Roman"/>
          <w:sz w:val="24"/>
          <w:szCs w:val="24"/>
        </w:rPr>
      </w:pPr>
      <w:r w:rsidRPr="001D1082">
        <w:rPr>
          <w:rFonts w:ascii="Times New Roman" w:hAnsi="Times New Roman" w:cs="Times New Roman"/>
          <w:sz w:val="24"/>
          <w:szCs w:val="24"/>
        </w:rPr>
        <w:t>2-11 классы – 34 учебные недели</w:t>
      </w:r>
    </w:p>
    <w:p w:rsidR="00D62E91" w:rsidRPr="001D1082" w:rsidRDefault="00D62E91" w:rsidP="00910F18">
      <w:pPr>
        <w:numPr>
          <w:ilvl w:val="0"/>
          <w:numId w:val="93"/>
        </w:num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Режим учебной недели:</w:t>
      </w:r>
    </w:p>
    <w:p w:rsidR="00D62E91" w:rsidRPr="001D1082" w:rsidRDefault="00D62E91" w:rsidP="00D128F1">
      <w:pPr>
        <w:spacing w:after="0" w:line="240" w:lineRule="auto"/>
        <w:ind w:left="360"/>
        <w:rPr>
          <w:rFonts w:ascii="Times New Roman" w:hAnsi="Times New Roman" w:cs="Times New Roman"/>
          <w:sz w:val="24"/>
          <w:szCs w:val="24"/>
        </w:rPr>
      </w:pPr>
      <w:r w:rsidRPr="001D1082">
        <w:rPr>
          <w:rFonts w:ascii="Times New Roman" w:hAnsi="Times New Roman" w:cs="Times New Roman"/>
          <w:sz w:val="24"/>
          <w:szCs w:val="24"/>
        </w:rPr>
        <w:t>В режиме 5-дневной недели обучаются: 1 – 4 кл.</w:t>
      </w:r>
    </w:p>
    <w:p w:rsidR="00D62E91" w:rsidRPr="001D1082" w:rsidRDefault="00D62E91" w:rsidP="00D128F1">
      <w:pPr>
        <w:spacing w:after="0" w:line="240" w:lineRule="auto"/>
        <w:ind w:firstLine="360"/>
        <w:rPr>
          <w:rFonts w:ascii="Times New Roman" w:hAnsi="Times New Roman" w:cs="Times New Roman"/>
          <w:sz w:val="24"/>
          <w:szCs w:val="24"/>
        </w:rPr>
      </w:pPr>
      <w:r w:rsidRPr="001D1082">
        <w:rPr>
          <w:rFonts w:ascii="Times New Roman" w:hAnsi="Times New Roman" w:cs="Times New Roman"/>
          <w:sz w:val="24"/>
          <w:szCs w:val="24"/>
        </w:rPr>
        <w:t>В режиме 6-дневной недели обучаются:  5 – 11 кл.</w:t>
      </w:r>
    </w:p>
    <w:p w:rsidR="00D62E91" w:rsidRPr="001D1082" w:rsidRDefault="00D62E91" w:rsidP="00910F18">
      <w:pPr>
        <w:numPr>
          <w:ilvl w:val="0"/>
          <w:numId w:val="93"/>
        </w:num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 xml:space="preserve">Максимально допустимая недельная нагрузка составляет        </w:t>
      </w:r>
    </w:p>
    <w:p w:rsidR="00D62E91" w:rsidRPr="001D1082" w:rsidRDefault="00D62E91" w:rsidP="00D128F1">
      <w:pPr>
        <w:spacing w:after="0" w:line="240" w:lineRule="auto"/>
        <w:ind w:left="360"/>
        <w:rPr>
          <w:rFonts w:ascii="Times New Roman" w:hAnsi="Times New Roman" w:cs="Times New Roman"/>
          <w:sz w:val="24"/>
          <w:szCs w:val="24"/>
        </w:rPr>
      </w:pPr>
    </w:p>
    <w:tbl>
      <w:tblPr>
        <w:tblW w:w="0" w:type="auto"/>
        <w:tblInd w:w="-176" w:type="dxa"/>
        <w:tblLook w:val="01E0"/>
      </w:tblPr>
      <w:tblGrid>
        <w:gridCol w:w="3189"/>
        <w:gridCol w:w="3191"/>
        <w:gridCol w:w="3191"/>
      </w:tblGrid>
      <w:tr w:rsidR="00D62E91" w:rsidRPr="001D1082" w:rsidTr="00543730">
        <w:trPr>
          <w:trHeight w:val="1039"/>
        </w:trPr>
        <w:tc>
          <w:tcPr>
            <w:tcW w:w="3189" w:type="dxa"/>
          </w:tcPr>
          <w:p w:rsidR="00D62E91" w:rsidRPr="001D1082" w:rsidRDefault="00D62E91" w:rsidP="00D128F1">
            <w:pPr>
              <w:tabs>
                <w:tab w:val="num" w:pos="142"/>
              </w:tabs>
              <w:spacing w:after="0" w:line="240" w:lineRule="auto"/>
              <w:ind w:left="142"/>
              <w:jc w:val="both"/>
              <w:rPr>
                <w:rFonts w:ascii="Times New Roman" w:hAnsi="Times New Roman" w:cs="Times New Roman"/>
                <w:sz w:val="24"/>
                <w:szCs w:val="24"/>
              </w:rPr>
            </w:pPr>
            <w:r w:rsidRPr="001D1082">
              <w:rPr>
                <w:rFonts w:ascii="Times New Roman" w:hAnsi="Times New Roman" w:cs="Times New Roman"/>
                <w:sz w:val="24"/>
                <w:szCs w:val="24"/>
              </w:rPr>
              <w:t>1 класс – 21 час</w:t>
            </w:r>
          </w:p>
          <w:p w:rsidR="00D62E91" w:rsidRPr="001D1082" w:rsidRDefault="00D62E91" w:rsidP="00D128F1">
            <w:pPr>
              <w:tabs>
                <w:tab w:val="num" w:pos="142"/>
              </w:tabs>
              <w:spacing w:after="0" w:line="240" w:lineRule="auto"/>
              <w:ind w:left="142"/>
              <w:jc w:val="both"/>
              <w:rPr>
                <w:rFonts w:ascii="Times New Roman" w:hAnsi="Times New Roman" w:cs="Times New Roman"/>
                <w:sz w:val="24"/>
                <w:szCs w:val="24"/>
              </w:rPr>
            </w:pPr>
            <w:r w:rsidRPr="001D1082">
              <w:rPr>
                <w:rFonts w:ascii="Times New Roman" w:hAnsi="Times New Roman" w:cs="Times New Roman"/>
                <w:sz w:val="24"/>
                <w:szCs w:val="24"/>
              </w:rPr>
              <w:t>2-4 классы – 23 часа</w:t>
            </w:r>
          </w:p>
          <w:p w:rsidR="00D62E91" w:rsidRPr="001D1082" w:rsidRDefault="00D62E91" w:rsidP="00D128F1">
            <w:pPr>
              <w:tabs>
                <w:tab w:val="num" w:pos="142"/>
              </w:tabs>
              <w:spacing w:after="0" w:line="240" w:lineRule="auto"/>
              <w:ind w:left="142"/>
              <w:jc w:val="both"/>
              <w:rPr>
                <w:rFonts w:ascii="Times New Roman" w:hAnsi="Times New Roman" w:cs="Times New Roman"/>
                <w:sz w:val="24"/>
                <w:szCs w:val="24"/>
              </w:rPr>
            </w:pPr>
          </w:p>
        </w:tc>
        <w:tc>
          <w:tcPr>
            <w:tcW w:w="3191" w:type="dxa"/>
          </w:tcPr>
          <w:p w:rsidR="00D62E91" w:rsidRPr="001D1082" w:rsidRDefault="00D62E91" w:rsidP="00D128F1">
            <w:pPr>
              <w:tabs>
                <w:tab w:val="num" w:pos="142"/>
              </w:tabs>
              <w:spacing w:after="0" w:line="240" w:lineRule="auto"/>
              <w:ind w:left="142"/>
              <w:jc w:val="both"/>
              <w:rPr>
                <w:rFonts w:ascii="Times New Roman" w:hAnsi="Times New Roman" w:cs="Times New Roman"/>
                <w:sz w:val="24"/>
                <w:szCs w:val="24"/>
              </w:rPr>
            </w:pPr>
            <w:r w:rsidRPr="001D1082">
              <w:rPr>
                <w:rFonts w:ascii="Times New Roman" w:hAnsi="Times New Roman" w:cs="Times New Roman"/>
                <w:sz w:val="24"/>
                <w:szCs w:val="24"/>
              </w:rPr>
              <w:t>5 класс – 32 часа</w:t>
            </w:r>
          </w:p>
          <w:p w:rsidR="00D62E91" w:rsidRPr="001D1082" w:rsidRDefault="00D62E91" w:rsidP="00D128F1">
            <w:pPr>
              <w:tabs>
                <w:tab w:val="num" w:pos="142"/>
              </w:tabs>
              <w:spacing w:after="0" w:line="240" w:lineRule="auto"/>
              <w:ind w:left="142"/>
              <w:jc w:val="both"/>
              <w:rPr>
                <w:rFonts w:ascii="Times New Roman" w:hAnsi="Times New Roman" w:cs="Times New Roman"/>
                <w:sz w:val="24"/>
                <w:szCs w:val="24"/>
              </w:rPr>
            </w:pPr>
            <w:r w:rsidRPr="001D1082">
              <w:rPr>
                <w:rFonts w:ascii="Times New Roman" w:hAnsi="Times New Roman" w:cs="Times New Roman"/>
                <w:sz w:val="24"/>
                <w:szCs w:val="24"/>
              </w:rPr>
              <w:t>6 класс – 33 часа</w:t>
            </w:r>
          </w:p>
          <w:p w:rsidR="00D62E91" w:rsidRPr="001D1082" w:rsidRDefault="00D62E91" w:rsidP="00D128F1">
            <w:pPr>
              <w:tabs>
                <w:tab w:val="num" w:pos="142"/>
              </w:tabs>
              <w:spacing w:after="0" w:line="240" w:lineRule="auto"/>
              <w:ind w:left="142"/>
              <w:jc w:val="both"/>
              <w:rPr>
                <w:rFonts w:ascii="Times New Roman" w:hAnsi="Times New Roman" w:cs="Times New Roman"/>
                <w:sz w:val="24"/>
                <w:szCs w:val="24"/>
              </w:rPr>
            </w:pPr>
            <w:r w:rsidRPr="001D1082">
              <w:rPr>
                <w:rFonts w:ascii="Times New Roman" w:hAnsi="Times New Roman" w:cs="Times New Roman"/>
                <w:sz w:val="24"/>
                <w:szCs w:val="24"/>
              </w:rPr>
              <w:t>7 класс – 35 часов</w:t>
            </w:r>
          </w:p>
        </w:tc>
        <w:tc>
          <w:tcPr>
            <w:tcW w:w="3191"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8-9 классы – 36 часов                                     10-11 классы – 37 часов</w:t>
            </w:r>
          </w:p>
          <w:p w:rsidR="00D62E91" w:rsidRPr="001D1082" w:rsidRDefault="00D62E91" w:rsidP="00D128F1">
            <w:pPr>
              <w:tabs>
                <w:tab w:val="num" w:pos="142"/>
              </w:tabs>
              <w:spacing w:after="0" w:line="240" w:lineRule="auto"/>
              <w:ind w:left="142"/>
              <w:jc w:val="both"/>
              <w:rPr>
                <w:rFonts w:ascii="Times New Roman" w:hAnsi="Times New Roman" w:cs="Times New Roman"/>
                <w:sz w:val="24"/>
                <w:szCs w:val="24"/>
              </w:rPr>
            </w:pPr>
          </w:p>
        </w:tc>
      </w:tr>
    </w:tbl>
    <w:p w:rsidR="00D62E91" w:rsidRPr="001D1082" w:rsidRDefault="00D62E91" w:rsidP="00910F18">
      <w:pPr>
        <w:numPr>
          <w:ilvl w:val="0"/>
          <w:numId w:val="93"/>
        </w:num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Количество классов-комплектов: всего</w:t>
      </w:r>
      <w:r w:rsidRPr="001D1082">
        <w:rPr>
          <w:rFonts w:ascii="Times New Roman" w:hAnsi="Times New Roman" w:cs="Times New Roman"/>
          <w:sz w:val="24"/>
          <w:szCs w:val="24"/>
          <w:u w:val="single"/>
        </w:rPr>
        <w:t>28</w:t>
      </w:r>
    </w:p>
    <w:p w:rsidR="00D62E91" w:rsidRPr="001D1082" w:rsidRDefault="00D62E91" w:rsidP="00D128F1">
      <w:pPr>
        <w:spacing w:after="0" w:line="240" w:lineRule="auto"/>
        <w:ind w:left="36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3260"/>
        <w:gridCol w:w="3260"/>
      </w:tblGrid>
      <w:tr w:rsidR="00D62E91" w:rsidRPr="001D1082" w:rsidTr="00543730">
        <w:tc>
          <w:tcPr>
            <w:tcW w:w="3258"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lang w:val="en-US"/>
              </w:rPr>
              <w:t>I</w:t>
            </w:r>
            <w:r w:rsidRPr="001D1082">
              <w:rPr>
                <w:rFonts w:ascii="Times New Roman" w:hAnsi="Times New Roman" w:cs="Times New Roman"/>
                <w:sz w:val="24"/>
                <w:szCs w:val="24"/>
              </w:rPr>
              <w:t xml:space="preserve"> ступень</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 класс – 3</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2 класс – 3</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3 класс – 3</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4 класс – 3</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Всего – 12</w:t>
            </w:r>
          </w:p>
          <w:p w:rsidR="00D62E91" w:rsidRPr="001D1082" w:rsidRDefault="00D62E91" w:rsidP="00D128F1">
            <w:pPr>
              <w:spacing w:after="0" w:line="240" w:lineRule="auto"/>
              <w:rPr>
                <w:rFonts w:ascii="Times New Roman" w:hAnsi="Times New Roman" w:cs="Times New Roman"/>
                <w:sz w:val="24"/>
                <w:szCs w:val="24"/>
              </w:rPr>
            </w:pPr>
          </w:p>
        </w:tc>
        <w:tc>
          <w:tcPr>
            <w:tcW w:w="3260"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lang w:val="en-US"/>
              </w:rPr>
              <w:t>II</w:t>
            </w:r>
            <w:r w:rsidRPr="001D1082">
              <w:rPr>
                <w:rFonts w:ascii="Times New Roman" w:hAnsi="Times New Roman" w:cs="Times New Roman"/>
                <w:sz w:val="24"/>
                <w:szCs w:val="24"/>
              </w:rPr>
              <w:t xml:space="preserve"> ступень</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5 класс – 3</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6 класс – 2</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7 класс – 3</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8 класс – 3</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9 класс – 3</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Всего – 14</w:t>
            </w:r>
          </w:p>
        </w:tc>
        <w:tc>
          <w:tcPr>
            <w:tcW w:w="3260"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lang w:val="en-US"/>
              </w:rPr>
              <w:t>III</w:t>
            </w:r>
            <w:r w:rsidRPr="001D1082">
              <w:rPr>
                <w:rFonts w:ascii="Times New Roman" w:hAnsi="Times New Roman" w:cs="Times New Roman"/>
                <w:sz w:val="24"/>
                <w:szCs w:val="24"/>
              </w:rPr>
              <w:t xml:space="preserve"> ступень</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10 класс – 1</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11 класс – 1</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Всего – 2</w:t>
            </w:r>
          </w:p>
        </w:tc>
      </w:tr>
    </w:tbl>
    <w:p w:rsidR="00D62E91" w:rsidRPr="001D1082" w:rsidRDefault="00D62E91" w:rsidP="00910F18">
      <w:pPr>
        <w:numPr>
          <w:ilvl w:val="0"/>
          <w:numId w:val="93"/>
        </w:num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Сменность:</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 xml:space="preserve">1 смена -  </w:t>
      </w:r>
      <w:r w:rsidRPr="001D1082">
        <w:rPr>
          <w:rFonts w:ascii="Times New Roman" w:hAnsi="Times New Roman" w:cs="Times New Roman"/>
          <w:sz w:val="24"/>
          <w:szCs w:val="24"/>
          <w:u w:val="single"/>
        </w:rPr>
        <w:t xml:space="preserve">1,2, 3в,5-11 </w:t>
      </w:r>
      <w:r w:rsidRPr="001D1082">
        <w:rPr>
          <w:rFonts w:ascii="Times New Roman" w:hAnsi="Times New Roman" w:cs="Times New Roman"/>
          <w:sz w:val="24"/>
          <w:szCs w:val="24"/>
        </w:rPr>
        <w:t xml:space="preserve"> классы  (всего – 23  кл </w:t>
      </w:r>
      <w:r w:rsidRPr="001D1082">
        <w:rPr>
          <w:rFonts w:ascii="Times New Roman" w:hAnsi="Times New Roman" w:cs="Times New Roman"/>
          <w:sz w:val="24"/>
          <w:szCs w:val="24"/>
          <w:u w:val="single"/>
        </w:rPr>
        <w:t>82 %)</w:t>
      </w:r>
      <w:r w:rsidRPr="001D1082">
        <w:rPr>
          <w:rFonts w:ascii="Times New Roman" w:hAnsi="Times New Roman" w:cs="Times New Roman"/>
          <w:sz w:val="24"/>
          <w:szCs w:val="24"/>
        </w:rPr>
        <w:t>;</w:t>
      </w:r>
      <w:r w:rsidRPr="001D1082">
        <w:rPr>
          <w:rFonts w:ascii="Times New Roman" w:hAnsi="Times New Roman" w:cs="Times New Roman"/>
          <w:sz w:val="24"/>
          <w:szCs w:val="24"/>
          <w:u w:val="single"/>
        </w:rPr>
        <w:t xml:space="preserve">508 </w:t>
      </w:r>
      <w:r w:rsidRPr="001D1082">
        <w:rPr>
          <w:rFonts w:ascii="Times New Roman" w:hAnsi="Times New Roman" w:cs="Times New Roman"/>
          <w:sz w:val="24"/>
          <w:szCs w:val="24"/>
        </w:rPr>
        <w:t>учащихся</w:t>
      </w:r>
      <w:r w:rsidRPr="001D1082">
        <w:rPr>
          <w:rFonts w:ascii="Times New Roman" w:hAnsi="Times New Roman" w:cs="Times New Roman"/>
          <w:sz w:val="24"/>
          <w:szCs w:val="24"/>
          <w:u w:val="single"/>
        </w:rPr>
        <w:t xml:space="preserve">   82</w:t>
      </w:r>
      <w:r w:rsidRPr="001D1082">
        <w:rPr>
          <w:rFonts w:ascii="Times New Roman" w:hAnsi="Times New Roman" w:cs="Times New Roman"/>
          <w:sz w:val="24"/>
          <w:szCs w:val="24"/>
        </w:rPr>
        <w:t>%.</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2 смена –</w:t>
      </w:r>
      <w:r w:rsidRPr="001D1082">
        <w:rPr>
          <w:rFonts w:ascii="Times New Roman" w:hAnsi="Times New Roman" w:cs="Times New Roman"/>
          <w:sz w:val="24"/>
          <w:szCs w:val="24"/>
          <w:u w:val="single"/>
        </w:rPr>
        <w:t xml:space="preserve">3а, б ,4 </w:t>
      </w:r>
      <w:r w:rsidRPr="001D1082">
        <w:rPr>
          <w:rFonts w:ascii="Times New Roman" w:hAnsi="Times New Roman" w:cs="Times New Roman"/>
          <w:sz w:val="24"/>
          <w:szCs w:val="24"/>
        </w:rPr>
        <w:t xml:space="preserve">классы (всего- 5 кл, </w:t>
      </w:r>
      <w:r w:rsidRPr="001D1082">
        <w:rPr>
          <w:rFonts w:ascii="Times New Roman" w:hAnsi="Times New Roman" w:cs="Times New Roman"/>
          <w:sz w:val="24"/>
          <w:szCs w:val="24"/>
          <w:u w:val="single"/>
        </w:rPr>
        <w:t>18</w:t>
      </w:r>
      <w:r w:rsidRPr="001D1082">
        <w:rPr>
          <w:rFonts w:ascii="Times New Roman" w:hAnsi="Times New Roman" w:cs="Times New Roman"/>
          <w:sz w:val="24"/>
          <w:szCs w:val="24"/>
        </w:rPr>
        <w:t xml:space="preserve">%); </w:t>
      </w:r>
      <w:r w:rsidRPr="001D1082">
        <w:rPr>
          <w:rFonts w:ascii="Times New Roman" w:hAnsi="Times New Roman" w:cs="Times New Roman"/>
          <w:sz w:val="24"/>
          <w:szCs w:val="24"/>
          <w:u w:val="single"/>
        </w:rPr>
        <w:t xml:space="preserve">110 </w:t>
      </w:r>
      <w:r w:rsidRPr="001D1082">
        <w:rPr>
          <w:rFonts w:ascii="Times New Roman" w:hAnsi="Times New Roman" w:cs="Times New Roman"/>
          <w:sz w:val="24"/>
          <w:szCs w:val="24"/>
        </w:rPr>
        <w:t xml:space="preserve">учащихся, </w:t>
      </w:r>
      <w:r w:rsidRPr="001D1082">
        <w:rPr>
          <w:rFonts w:ascii="Times New Roman" w:hAnsi="Times New Roman" w:cs="Times New Roman"/>
          <w:sz w:val="24"/>
          <w:szCs w:val="24"/>
          <w:u w:val="single"/>
        </w:rPr>
        <w:t>18</w:t>
      </w:r>
      <w:r w:rsidRPr="001D1082">
        <w:rPr>
          <w:rFonts w:ascii="Times New Roman" w:hAnsi="Times New Roman" w:cs="Times New Roman"/>
          <w:sz w:val="24"/>
          <w:szCs w:val="24"/>
        </w:rPr>
        <w:t>%.</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numPr>
          <w:ilvl w:val="0"/>
          <w:numId w:val="93"/>
        </w:num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 xml:space="preserve">Начало учебных занятий </w:t>
      </w:r>
    </w:p>
    <w:p w:rsidR="00D62E91" w:rsidRPr="001D1082" w:rsidRDefault="00D62E91" w:rsidP="00910F18">
      <w:pPr>
        <w:pStyle w:val="ad"/>
        <w:numPr>
          <w:ilvl w:val="0"/>
          <w:numId w:val="99"/>
        </w:num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начало занятий первой смены – 9.00</w:t>
      </w:r>
    </w:p>
    <w:p w:rsidR="00D62E91" w:rsidRPr="001D1082" w:rsidRDefault="00D62E91" w:rsidP="00910F18">
      <w:pPr>
        <w:pStyle w:val="ad"/>
        <w:numPr>
          <w:ilvl w:val="0"/>
          <w:numId w:val="99"/>
        </w:num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начало занятий второй смены – 13.55</w:t>
      </w:r>
    </w:p>
    <w:p w:rsidR="00D62E91" w:rsidRPr="001D1082" w:rsidRDefault="00D62E91" w:rsidP="00D128F1">
      <w:pPr>
        <w:spacing w:after="0" w:line="240" w:lineRule="auto"/>
        <w:ind w:left="360"/>
        <w:rPr>
          <w:rFonts w:ascii="Times New Roman" w:hAnsi="Times New Roman" w:cs="Times New Roman"/>
          <w:sz w:val="24"/>
          <w:szCs w:val="24"/>
        </w:rPr>
      </w:pPr>
    </w:p>
    <w:p w:rsidR="00D62E91" w:rsidRPr="001D1082" w:rsidRDefault="00D62E91" w:rsidP="00910F18">
      <w:pPr>
        <w:numPr>
          <w:ilvl w:val="0"/>
          <w:numId w:val="93"/>
        </w:num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 xml:space="preserve">Продолжительность уроков: </w:t>
      </w:r>
    </w:p>
    <w:p w:rsidR="00D62E91" w:rsidRPr="001D1082" w:rsidRDefault="00D62E91" w:rsidP="00910F18">
      <w:pPr>
        <w:pStyle w:val="ad"/>
        <w:numPr>
          <w:ilvl w:val="0"/>
          <w:numId w:val="98"/>
        </w:num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 xml:space="preserve">2-11 классы – 45 мин. </w:t>
      </w:r>
    </w:p>
    <w:p w:rsidR="00D62E91" w:rsidRPr="001D1082" w:rsidRDefault="00D62E91" w:rsidP="00D128F1">
      <w:pPr>
        <w:widowControl w:val="0"/>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Продолжительность уроков для 1 класса при использовании «ступенчатого» режима обучения </w:t>
      </w:r>
    </w:p>
    <w:p w:rsidR="00D62E91" w:rsidRPr="001D1082" w:rsidRDefault="00D62E91" w:rsidP="00910F18">
      <w:pPr>
        <w:pStyle w:val="ad"/>
        <w:widowControl w:val="0"/>
        <w:numPr>
          <w:ilvl w:val="0"/>
          <w:numId w:val="97"/>
        </w:num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в сентябре, октябре -  по 3 урока в день по 35 минут каждый;</w:t>
      </w:r>
    </w:p>
    <w:p w:rsidR="00D62E91" w:rsidRPr="001D1082" w:rsidRDefault="00D62E91" w:rsidP="00910F18">
      <w:pPr>
        <w:pStyle w:val="ad"/>
        <w:widowControl w:val="0"/>
        <w:numPr>
          <w:ilvl w:val="0"/>
          <w:numId w:val="97"/>
        </w:num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в ноябре-декабре – по 4 урока по 35 минут каждый; </w:t>
      </w:r>
    </w:p>
    <w:p w:rsidR="00D62E91" w:rsidRPr="001D1082" w:rsidRDefault="00D62E91" w:rsidP="00910F18">
      <w:pPr>
        <w:pStyle w:val="ad"/>
        <w:widowControl w:val="0"/>
        <w:numPr>
          <w:ilvl w:val="0"/>
          <w:numId w:val="97"/>
        </w:num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январь – май – по 4 урока по 40 минут каждый, один день в неделю 5 уроков за счёт урока физической культуры</w:t>
      </w:r>
    </w:p>
    <w:p w:rsidR="00D62E91" w:rsidRPr="001D1082" w:rsidRDefault="00D62E91" w:rsidP="00910F18">
      <w:pPr>
        <w:pStyle w:val="ad"/>
        <w:widowControl w:val="0"/>
        <w:numPr>
          <w:ilvl w:val="0"/>
          <w:numId w:val="97"/>
        </w:num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организация в середине учебного дня динамической паузы продолжительностью 40 минут.</w:t>
      </w:r>
    </w:p>
    <w:p w:rsidR="00D62E91" w:rsidRPr="001D1082" w:rsidRDefault="00D62E91" w:rsidP="00910F18">
      <w:pPr>
        <w:numPr>
          <w:ilvl w:val="0"/>
          <w:numId w:val="93"/>
        </w:num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Расписание звонков:</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 xml:space="preserve">                        1 смена                                               2 смена</w:t>
      </w:r>
    </w:p>
    <w:tbl>
      <w:tblPr>
        <w:tblW w:w="0" w:type="auto"/>
        <w:tblLook w:val="01E0"/>
      </w:tblPr>
      <w:tblGrid>
        <w:gridCol w:w="3284"/>
        <w:gridCol w:w="3285"/>
        <w:gridCol w:w="3285"/>
      </w:tblGrid>
      <w:tr w:rsidR="00D62E91" w:rsidRPr="001D1082" w:rsidTr="00543730">
        <w:tc>
          <w:tcPr>
            <w:tcW w:w="3284" w:type="dxa"/>
            <w:shd w:val="clear" w:color="auto" w:fill="auto"/>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 классы</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 9.00 – 9.35</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2. 9.45 – 10.20</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 xml:space="preserve">Динамическая пауза </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3. 11.00 – 11.35</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4. 11.45 – 12.20</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5. 12.30 – 13.05</w:t>
            </w:r>
          </w:p>
        </w:tc>
        <w:tc>
          <w:tcPr>
            <w:tcW w:w="3285" w:type="dxa"/>
            <w:shd w:val="clear" w:color="auto" w:fill="auto"/>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2 – 11 классы</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 9.00 -.9.45</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2. 9.55 – 10.40</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3. 11.00 – 11.45</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4. 12.05 – 12.50</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5. 13.00 – 13.45</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 xml:space="preserve">6. 13.55 – 14.40 </w:t>
            </w:r>
          </w:p>
        </w:tc>
        <w:tc>
          <w:tcPr>
            <w:tcW w:w="3285" w:type="dxa"/>
            <w:shd w:val="clear" w:color="auto" w:fill="auto"/>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u w:val="single"/>
              </w:rPr>
              <w:t>3а,б; в 4а,б,в</w:t>
            </w:r>
            <w:r w:rsidRPr="001D1082">
              <w:rPr>
                <w:rFonts w:ascii="Times New Roman" w:hAnsi="Times New Roman" w:cs="Times New Roman"/>
                <w:sz w:val="24"/>
                <w:szCs w:val="24"/>
              </w:rPr>
              <w:t xml:space="preserve">  классы</w:t>
            </w:r>
          </w:p>
          <w:p w:rsidR="00D62E91" w:rsidRPr="001D1082" w:rsidRDefault="00D62E91" w:rsidP="00910F18">
            <w:pPr>
              <w:numPr>
                <w:ilvl w:val="0"/>
                <w:numId w:val="94"/>
              </w:num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13.55 – 14.40</w:t>
            </w:r>
          </w:p>
          <w:p w:rsidR="00D62E91" w:rsidRPr="001D1082" w:rsidRDefault="00D62E91" w:rsidP="00910F18">
            <w:pPr>
              <w:numPr>
                <w:ilvl w:val="0"/>
                <w:numId w:val="94"/>
              </w:num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14.50 – 15.35</w:t>
            </w:r>
          </w:p>
          <w:p w:rsidR="00D62E91" w:rsidRPr="001D1082" w:rsidRDefault="00D62E91" w:rsidP="00910F18">
            <w:pPr>
              <w:numPr>
                <w:ilvl w:val="0"/>
                <w:numId w:val="94"/>
              </w:num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15.55 – 16.40</w:t>
            </w:r>
          </w:p>
          <w:p w:rsidR="00D62E91" w:rsidRPr="001D1082" w:rsidRDefault="00D62E91" w:rsidP="00910F18">
            <w:pPr>
              <w:numPr>
                <w:ilvl w:val="0"/>
                <w:numId w:val="94"/>
              </w:num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17.00 – 17.45</w:t>
            </w:r>
          </w:p>
          <w:p w:rsidR="00D62E91" w:rsidRPr="001D1082" w:rsidRDefault="00D62E91" w:rsidP="00910F18">
            <w:pPr>
              <w:numPr>
                <w:ilvl w:val="0"/>
                <w:numId w:val="94"/>
              </w:num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17.55 – 18.40</w:t>
            </w:r>
          </w:p>
          <w:p w:rsidR="00D62E91" w:rsidRPr="001D1082" w:rsidRDefault="00D62E91" w:rsidP="00D128F1">
            <w:pPr>
              <w:spacing w:after="0" w:line="240" w:lineRule="auto"/>
              <w:ind w:left="360"/>
              <w:rPr>
                <w:rFonts w:ascii="Times New Roman" w:hAnsi="Times New Roman" w:cs="Times New Roman"/>
                <w:sz w:val="24"/>
                <w:szCs w:val="24"/>
              </w:rPr>
            </w:pPr>
          </w:p>
        </w:tc>
      </w:tr>
    </w:tbl>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Расписание звонков указывается в соответствии с требованиями СанПиН.</w:t>
      </w:r>
    </w:p>
    <w:p w:rsidR="00D62E91" w:rsidRPr="001D1082" w:rsidRDefault="00D62E91" w:rsidP="00910F18">
      <w:pPr>
        <w:numPr>
          <w:ilvl w:val="0"/>
          <w:numId w:val="93"/>
        </w:numPr>
        <w:tabs>
          <w:tab w:val="clear" w:pos="644"/>
          <w:tab w:val="num" w:pos="0"/>
        </w:tabs>
        <w:spacing w:after="0" w:line="240" w:lineRule="auto"/>
        <w:ind w:left="0" w:firstLine="0"/>
        <w:rPr>
          <w:rFonts w:ascii="Times New Roman" w:hAnsi="Times New Roman" w:cs="Times New Roman"/>
          <w:sz w:val="24"/>
          <w:szCs w:val="24"/>
        </w:rPr>
      </w:pPr>
      <w:r w:rsidRPr="001D1082">
        <w:rPr>
          <w:rFonts w:ascii="Times New Roman" w:hAnsi="Times New Roman" w:cs="Times New Roman"/>
          <w:sz w:val="24"/>
          <w:szCs w:val="24"/>
        </w:rPr>
        <w:t>Количество классов-комплектов с углубленным изучением предметов:</w:t>
      </w:r>
    </w:p>
    <w:p w:rsidR="00D62E91" w:rsidRPr="001D1082" w:rsidRDefault="00D62E91" w:rsidP="00D128F1">
      <w:pPr>
        <w:spacing w:after="0" w:line="240" w:lineRule="auto"/>
        <w:ind w:left="360"/>
        <w:rPr>
          <w:rFonts w:ascii="Times New Roman" w:hAnsi="Times New Roman" w:cs="Times New Roman"/>
          <w:sz w:val="24"/>
          <w:szCs w:val="24"/>
        </w:rPr>
      </w:pPr>
      <w:r w:rsidRPr="001D1082">
        <w:rPr>
          <w:rFonts w:ascii="Times New Roman" w:hAnsi="Times New Roman" w:cs="Times New Roman"/>
          <w:sz w:val="24"/>
          <w:szCs w:val="24"/>
        </w:rPr>
        <w:t xml:space="preserve">Всего </w:t>
      </w:r>
      <w:r w:rsidRPr="001D1082">
        <w:rPr>
          <w:rFonts w:ascii="Times New Roman" w:hAnsi="Times New Roman" w:cs="Times New Roman"/>
          <w:sz w:val="24"/>
          <w:szCs w:val="24"/>
          <w:u w:val="single"/>
        </w:rPr>
        <w:t>2</w:t>
      </w:r>
      <w:r w:rsidRPr="001D1082">
        <w:rPr>
          <w:rFonts w:ascii="Times New Roman" w:hAnsi="Times New Roman" w:cs="Times New Roman"/>
          <w:sz w:val="24"/>
          <w:szCs w:val="24"/>
        </w:rPr>
        <w:t>.</w:t>
      </w:r>
    </w:p>
    <w:p w:rsidR="00D62E91" w:rsidRPr="001D1082" w:rsidRDefault="00D62E91" w:rsidP="00D128F1">
      <w:pPr>
        <w:spacing w:after="0" w:line="240" w:lineRule="auto"/>
        <w:ind w:left="360"/>
        <w:rPr>
          <w:rFonts w:ascii="Times New Roman" w:hAnsi="Times New Roman" w:cs="Times New Roman"/>
          <w:sz w:val="24"/>
          <w:szCs w:val="24"/>
        </w:rPr>
      </w:pPr>
      <w:r w:rsidRPr="001D1082">
        <w:rPr>
          <w:rFonts w:ascii="Times New Roman" w:hAnsi="Times New Roman" w:cs="Times New Roman"/>
          <w:sz w:val="24"/>
          <w:szCs w:val="24"/>
        </w:rPr>
        <w:t>10класс –технологический профиль (углубленные  предметы физика, математика, химия)</w:t>
      </w:r>
    </w:p>
    <w:p w:rsidR="00D62E91" w:rsidRPr="001D1082" w:rsidRDefault="00D62E91" w:rsidP="00D128F1">
      <w:pPr>
        <w:spacing w:after="0" w:line="240" w:lineRule="auto"/>
        <w:ind w:left="360"/>
        <w:rPr>
          <w:rFonts w:ascii="Times New Roman" w:hAnsi="Times New Roman" w:cs="Times New Roman"/>
          <w:sz w:val="24"/>
          <w:szCs w:val="24"/>
        </w:rPr>
      </w:pPr>
      <w:r w:rsidRPr="001D1082">
        <w:rPr>
          <w:rFonts w:ascii="Times New Roman" w:hAnsi="Times New Roman" w:cs="Times New Roman"/>
          <w:sz w:val="24"/>
          <w:szCs w:val="24"/>
          <w:u w:val="single"/>
        </w:rPr>
        <w:t xml:space="preserve">11 </w:t>
      </w:r>
      <w:r w:rsidRPr="001D1082">
        <w:rPr>
          <w:rFonts w:ascii="Times New Roman" w:hAnsi="Times New Roman" w:cs="Times New Roman"/>
          <w:sz w:val="24"/>
          <w:szCs w:val="24"/>
        </w:rPr>
        <w:t>класс физико-химический профиль (профильное изучение; физика, химия, математика)</w:t>
      </w:r>
    </w:p>
    <w:p w:rsidR="00D62E91" w:rsidRPr="001D1082" w:rsidRDefault="00D62E91" w:rsidP="00910F18">
      <w:pPr>
        <w:pStyle w:val="ad"/>
        <w:numPr>
          <w:ilvl w:val="0"/>
          <w:numId w:val="93"/>
        </w:num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Сроки  проведения промежуточной аттестации :с 25.04.2019-15.05.2019г для 9,11 классов; с 10.05.2019г-24.05.2019г для 1-8кл, 10класса</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numPr>
          <w:ilvl w:val="0"/>
          <w:numId w:val="93"/>
        </w:numPr>
        <w:tabs>
          <w:tab w:val="clear" w:pos="644"/>
          <w:tab w:val="num" w:pos="0"/>
        </w:tabs>
        <w:spacing w:after="0" w:line="240" w:lineRule="auto"/>
        <w:ind w:left="0" w:firstLine="0"/>
        <w:rPr>
          <w:rFonts w:ascii="Times New Roman" w:hAnsi="Times New Roman" w:cs="Times New Roman"/>
          <w:sz w:val="24"/>
          <w:szCs w:val="24"/>
        </w:rPr>
      </w:pPr>
      <w:r w:rsidRPr="001D1082">
        <w:rPr>
          <w:rFonts w:ascii="Times New Roman" w:hAnsi="Times New Roman" w:cs="Times New Roman"/>
          <w:sz w:val="24"/>
          <w:szCs w:val="24"/>
        </w:rPr>
        <w:t>Кружки, секции – начало занятий в кружков / 14.00-16.00</w:t>
      </w:r>
    </w:p>
    <w:p w:rsidR="00D62E91" w:rsidRPr="001D1082" w:rsidRDefault="00D62E91" w:rsidP="00D128F1">
      <w:pPr>
        <w:spacing w:after="0" w:line="240" w:lineRule="auto"/>
        <w:ind w:left="360"/>
        <w:rPr>
          <w:rFonts w:ascii="Times New Roman" w:hAnsi="Times New Roman" w:cs="Times New Roman"/>
          <w:sz w:val="24"/>
          <w:szCs w:val="24"/>
        </w:rPr>
      </w:pPr>
      <w:r w:rsidRPr="001D1082">
        <w:rPr>
          <w:rFonts w:ascii="Times New Roman" w:hAnsi="Times New Roman" w:cs="Times New Roman"/>
          <w:sz w:val="24"/>
          <w:szCs w:val="24"/>
        </w:rPr>
        <w:t>занятий спортивных секций/16.00-20.00</w:t>
      </w:r>
    </w:p>
    <w:p w:rsidR="00D62E91" w:rsidRPr="001D1082" w:rsidRDefault="00D62E91" w:rsidP="00D128F1">
      <w:pPr>
        <w:spacing w:after="0" w:line="240" w:lineRule="auto"/>
        <w:ind w:left="360"/>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6372"/>
        <w:rPr>
          <w:rFonts w:ascii="Times New Roman" w:hAnsi="Times New Roman" w:cs="Times New Roman"/>
          <w:sz w:val="24"/>
          <w:szCs w:val="24"/>
        </w:rPr>
      </w:pPr>
    </w:p>
    <w:p w:rsidR="00D62E91" w:rsidRPr="001D1082" w:rsidRDefault="00D62E91" w:rsidP="00D128F1">
      <w:pPr>
        <w:spacing w:after="0" w:line="240" w:lineRule="auto"/>
        <w:ind w:left="6372"/>
        <w:rPr>
          <w:rFonts w:ascii="Times New Roman" w:hAnsi="Times New Roman" w:cs="Times New Roman"/>
          <w:sz w:val="24"/>
          <w:szCs w:val="24"/>
        </w:rPr>
      </w:pPr>
    </w:p>
    <w:p w:rsidR="00D62E91" w:rsidRPr="001D1082" w:rsidRDefault="00D62E91" w:rsidP="00D128F1">
      <w:pPr>
        <w:spacing w:after="0" w:line="240" w:lineRule="auto"/>
        <w:ind w:left="6372"/>
        <w:rPr>
          <w:rFonts w:ascii="Times New Roman" w:hAnsi="Times New Roman" w:cs="Times New Roman"/>
          <w:sz w:val="24"/>
          <w:szCs w:val="24"/>
        </w:rPr>
      </w:pPr>
    </w:p>
    <w:p w:rsidR="00D62E91" w:rsidRPr="001D1082" w:rsidRDefault="00D62E91" w:rsidP="00D128F1">
      <w:pPr>
        <w:spacing w:after="0" w:line="240" w:lineRule="auto"/>
        <w:ind w:left="6372"/>
        <w:rPr>
          <w:rFonts w:ascii="Times New Roman" w:hAnsi="Times New Roman" w:cs="Times New Roman"/>
          <w:sz w:val="24"/>
          <w:szCs w:val="24"/>
        </w:rPr>
      </w:pPr>
    </w:p>
    <w:p w:rsidR="00D62E91" w:rsidRPr="001D1082" w:rsidRDefault="00D62E91" w:rsidP="00D128F1">
      <w:pPr>
        <w:spacing w:after="0" w:line="240" w:lineRule="auto"/>
        <w:ind w:left="6372"/>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1420"/>
        <w:rPr>
          <w:rFonts w:ascii="Times New Roman" w:eastAsia="Times New Roman" w:hAnsi="Times New Roman" w:cs="Times New Roman"/>
          <w:bCs/>
          <w:sz w:val="24"/>
          <w:szCs w:val="24"/>
        </w:rPr>
      </w:pPr>
    </w:p>
    <w:p w:rsidR="00D62E91" w:rsidRPr="001D1082" w:rsidRDefault="00D62E91" w:rsidP="00D128F1">
      <w:pPr>
        <w:spacing w:after="0" w:line="240" w:lineRule="auto"/>
        <w:ind w:left="1420"/>
        <w:rPr>
          <w:rFonts w:ascii="Times New Roman" w:eastAsia="Times New Roman" w:hAnsi="Times New Roman" w:cs="Times New Roman"/>
          <w:bCs/>
          <w:sz w:val="24"/>
          <w:szCs w:val="24"/>
        </w:rPr>
      </w:pPr>
    </w:p>
    <w:p w:rsidR="00D62E91" w:rsidRPr="001D1082" w:rsidRDefault="00D62E91" w:rsidP="00D128F1">
      <w:pPr>
        <w:spacing w:after="0" w:line="240" w:lineRule="auto"/>
        <w:ind w:left="1420"/>
        <w:rPr>
          <w:rFonts w:ascii="Times New Roman" w:eastAsia="Times New Roman" w:hAnsi="Times New Roman" w:cs="Times New Roman"/>
          <w:bCs/>
          <w:sz w:val="24"/>
          <w:szCs w:val="24"/>
        </w:rPr>
      </w:pPr>
    </w:p>
    <w:p w:rsidR="00D62E91" w:rsidRPr="001D1082" w:rsidRDefault="00D62E91" w:rsidP="00D128F1">
      <w:pPr>
        <w:spacing w:after="0" w:line="240" w:lineRule="auto"/>
        <w:ind w:left="1420"/>
        <w:rPr>
          <w:rFonts w:ascii="Times New Roman" w:eastAsia="Times New Roman" w:hAnsi="Times New Roman" w:cs="Times New Roman"/>
          <w:bCs/>
          <w:sz w:val="24"/>
          <w:szCs w:val="24"/>
        </w:rPr>
      </w:pPr>
    </w:p>
    <w:p w:rsidR="00D62E91" w:rsidRPr="001D1082" w:rsidRDefault="00D62E91" w:rsidP="00D128F1">
      <w:pPr>
        <w:spacing w:after="0" w:line="240" w:lineRule="auto"/>
        <w:rPr>
          <w:rFonts w:ascii="Times New Roman" w:hAnsi="Times New Roman" w:cs="Times New Roman"/>
          <w:sz w:val="24"/>
          <w:szCs w:val="24"/>
        </w:rPr>
        <w:sectPr w:rsidR="00D62E91" w:rsidRPr="001D1082">
          <w:pgSz w:w="11900" w:h="16838"/>
          <w:pgMar w:top="627" w:right="566" w:bottom="0" w:left="1120" w:header="0" w:footer="0" w:gutter="0"/>
          <w:cols w:space="720" w:equalWidth="0">
            <w:col w:w="10220"/>
          </w:cols>
        </w:sectPr>
      </w:pPr>
    </w:p>
    <w:p w:rsidR="00D62E91" w:rsidRPr="001D1082" w:rsidRDefault="00D62E91" w:rsidP="001B0772">
      <w:pPr>
        <w:spacing w:after="0" w:line="240" w:lineRule="auto"/>
        <w:ind w:left="7"/>
        <w:rPr>
          <w:rFonts w:ascii="Times New Roman" w:hAnsi="Times New Roman" w:cs="Times New Roman"/>
          <w:sz w:val="24"/>
          <w:szCs w:val="24"/>
        </w:rPr>
      </w:pPr>
      <w:r w:rsidRPr="001D1082">
        <w:rPr>
          <w:rFonts w:ascii="Times New Roman" w:eastAsia="Times New Roman" w:hAnsi="Times New Roman" w:cs="Times New Roman"/>
          <w:sz w:val="24"/>
          <w:szCs w:val="24"/>
        </w:rPr>
        <w:t>Т</w:t>
      </w:r>
      <w:r w:rsidRPr="001D1082">
        <w:rPr>
          <w:rFonts w:ascii="Times New Roman" w:eastAsia="Times New Roman" w:hAnsi="Times New Roman" w:cs="Times New Roman"/>
          <w:bCs/>
          <w:sz w:val="24"/>
          <w:szCs w:val="24"/>
        </w:rPr>
        <w:t>емы индивидуальных учебных проектов(на выбор обучающегося,возможнопредложение собственного варианта темы ) Обществознание.</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tabs>
          <w:tab w:val="left" w:pos="32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Научное исследование как вид деятельности.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2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Система современного российского образования.</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2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Современная молодежная субкультура.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2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Противоречия общественного прогресса.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2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Плановая и рыночная экономика: что эффективнее?</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26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Безработица в рыночной экономике: забота безработных или  государства?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2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Откуда у государства деньги? (Вопросы формирования бюджета)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2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Производство как социальный институт.</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2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Что такое «средний класс»?</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44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Семья как социальная группа и социальный институт.</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8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Социальный портрет моего сверстника.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8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Молодой человек на рынке труда (Как найти достойную работу?)</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8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Бизнес (иллюстрированный словарь).</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8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Как работает современный рынок.</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8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Здоровый образ жизни.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8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Советы самому себе: как улучшить свою речевую деятельность.</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8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Мой город – город для всех.</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8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Человек долга – кто он, каков он?</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8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Свободное время школьника.</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7"/>
        <w:rPr>
          <w:rFonts w:ascii="Times New Roman" w:hAnsi="Times New Roman" w:cs="Times New Roman"/>
          <w:sz w:val="24"/>
          <w:szCs w:val="24"/>
        </w:rPr>
      </w:pPr>
      <w:r w:rsidRPr="001D1082">
        <w:rPr>
          <w:rFonts w:ascii="Times New Roman" w:eastAsia="Times New Roman" w:hAnsi="Times New Roman" w:cs="Times New Roman"/>
          <w:bCs/>
          <w:sz w:val="24"/>
          <w:szCs w:val="24"/>
        </w:rPr>
        <w:t>История.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7"/>
        <w:rPr>
          <w:rFonts w:ascii="Times New Roman" w:hAnsi="Times New Roman" w:cs="Times New Roman"/>
          <w:sz w:val="24"/>
          <w:szCs w:val="24"/>
        </w:rPr>
      </w:pPr>
      <w:r w:rsidRPr="001D1082">
        <w:rPr>
          <w:rFonts w:ascii="Times New Roman" w:eastAsia="Times New Roman" w:hAnsi="Times New Roman" w:cs="Times New Roman"/>
          <w:sz w:val="24"/>
          <w:szCs w:val="24"/>
        </w:rPr>
        <w:t>1. Образование Древнерусского государства и роль варягов в этом процессе.</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tabs>
          <w:tab w:val="left" w:pos="32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Образование первых государств в Европе и России: Хлодвиг и Владимир I.</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2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Ледовое побоище в общем контексте крестовых походов.</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2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Исторический выбор Александра Невского.</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2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Иван IV: реформы и их цена.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2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Земские соборы  XVI-XVII веков: попытки ограничения  самодержавия?</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2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Смута или гражданская война? («Смутное время» в истории  России).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2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Петровские преобразования: «за» и «против».</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tabs>
          <w:tab w:val="left" w:pos="32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Особенности положения крестьян в России  и Западной  Европе в средние века.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8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Формирование единого государства в России и Северной Америке:</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8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Моя малая родина во второй половине XVIII века.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8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Екатерина II и Пётр I: продолжение традиций и новаторство.</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8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Греческий проект Екатерины II.</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8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Русские просветители времён Екатерины II.</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8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Современные политические лидеры.</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8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Становление правозащитных движений в России.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8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История профсоюзного движения.</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87"/>
        </w:tabs>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Решение национального вопроса.</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7"/>
        <w:rPr>
          <w:rFonts w:ascii="Times New Roman" w:hAnsi="Times New Roman" w:cs="Times New Roman"/>
          <w:sz w:val="24"/>
          <w:szCs w:val="24"/>
        </w:rPr>
      </w:pPr>
      <w:r w:rsidRPr="001D1082">
        <w:rPr>
          <w:rFonts w:ascii="Times New Roman" w:eastAsia="Times New Roman" w:hAnsi="Times New Roman" w:cs="Times New Roman"/>
          <w:bCs/>
          <w:sz w:val="24"/>
          <w:szCs w:val="24"/>
        </w:rPr>
        <w:t>География.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numPr>
          <w:ilvl w:val="0"/>
          <w:numId w:val="46"/>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Страны Мира.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6"/>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Альтернативная энергетика — энергетика будущего!</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6"/>
        </w:numPr>
        <w:tabs>
          <w:tab w:val="left" w:pos="580"/>
        </w:tabs>
        <w:spacing w:after="0" w:line="240" w:lineRule="auto"/>
        <w:ind w:left="7" w:hanging="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Возможности использования возобновляемых источников энергии в сельском хозяйстве области.</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7"/>
        <w:rPr>
          <w:rFonts w:ascii="Times New Roman" w:hAnsi="Times New Roman" w:cs="Times New Roman"/>
          <w:sz w:val="24"/>
          <w:szCs w:val="24"/>
        </w:rPr>
      </w:pPr>
      <w:r w:rsidRPr="001D1082">
        <w:rPr>
          <w:rFonts w:ascii="Times New Roman" w:eastAsia="Times New Roman" w:hAnsi="Times New Roman" w:cs="Times New Roman"/>
          <w:sz w:val="24"/>
          <w:szCs w:val="24"/>
        </w:rPr>
        <w:t>4. Агропромышленный комплекс области: современное состояние, проблемы и перспективы развития.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numPr>
          <w:ilvl w:val="0"/>
          <w:numId w:val="47"/>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Рекреационные ресурсы моего города/края.</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7"/>
        </w:numPr>
        <w:tabs>
          <w:tab w:val="left" w:pos="384"/>
        </w:tabs>
        <w:spacing w:after="0" w:line="240" w:lineRule="auto"/>
        <w:ind w:left="7" w:hanging="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Возможности развития туризма с использованием историко- географических объектов Оренбургской области.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7"/>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Анализ демографической ситуации в городе/области/стране.</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7"/>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Влияние миграционных процессов на демографическую ситуацию в городе/области.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7"/>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Великие путешественники и их географические открытия.</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7"/>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Геральдика городов и районных центров нашей области.</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numPr>
          <w:ilvl w:val="0"/>
          <w:numId w:val="48"/>
        </w:numPr>
        <w:tabs>
          <w:tab w:val="left" w:pos="417"/>
        </w:tabs>
        <w:spacing w:after="0" w:line="240" w:lineRule="auto"/>
        <w:ind w:left="7" w:right="20" w:hanging="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Глобальные проблемы человечества (экологические, экономические, демографические и др.).</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8"/>
        </w:numPr>
        <w:tabs>
          <w:tab w:val="left" w:pos="447"/>
        </w:tabs>
        <w:spacing w:after="0" w:line="240" w:lineRule="auto"/>
        <w:ind w:left="447" w:hanging="4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Этнонациональные конфликты современного мира, география их размещения.</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8"/>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Способы решения проблемы истощения ресурсов.</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8"/>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Влияние НТР на территориальную структуру хозяйства.</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7"/>
        <w:rPr>
          <w:rFonts w:ascii="Times New Roman" w:hAnsi="Times New Roman" w:cs="Times New Roman"/>
          <w:sz w:val="24"/>
          <w:szCs w:val="24"/>
        </w:rPr>
      </w:pPr>
      <w:r w:rsidRPr="001D1082">
        <w:rPr>
          <w:rFonts w:ascii="Times New Roman" w:eastAsia="Times New Roman" w:hAnsi="Times New Roman" w:cs="Times New Roman"/>
          <w:bCs/>
          <w:sz w:val="24"/>
          <w:szCs w:val="24"/>
        </w:rPr>
        <w:t>Английский язык.</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numPr>
          <w:ilvl w:val="0"/>
          <w:numId w:val="49"/>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Английский и американский английский: один или два языка?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9"/>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Занимательная английская грамматика.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9"/>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Зимние праздники в Великобритании.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9"/>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Лучший из всех миров.</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9"/>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Международный английский.</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9"/>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Международный туризм: pro et contra.</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9"/>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Молодежный сленг в современной английской речи.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9"/>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Наш собственный учебник английского языка.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9"/>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Влияние географического положения на людей и их образ жизни.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9"/>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Страны, культуры, языки в нашей жизни.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9"/>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Школа, в которой я бы хотел учиться (на иностранном языке).</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9"/>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«Юмор по-…». Особенности национального юмора.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9"/>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Методы запоминания иностранных слов.</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9"/>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Методы самостоятельного изучения иностранного языка.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9"/>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Эти таинственные артикли.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9"/>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Пословицы и поговорки в русской и английской литературе.</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9"/>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Лимерик как жанр английской поэзии.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9"/>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Особенности перевода рассказов И.А. Бунина на английский язык.</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9"/>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Формы обращения в иностранных языках.</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9"/>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Страноведческий справочник о Великобритании для обучающихся 5-6 классов.</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9"/>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Добро пожаловать в Россию.</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9"/>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Идеальное государство как я его понимаю.</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49"/>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Эволюция молодёжных групп в России.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tabs>
          <w:tab w:val="left" w:pos="387"/>
        </w:tabs>
        <w:spacing w:after="0" w:line="240" w:lineRule="auto"/>
        <w:rPr>
          <w:rFonts w:ascii="Times New Roman" w:eastAsia="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B0772" w:rsidRDefault="00D62E91" w:rsidP="00D128F1">
      <w:pPr>
        <w:spacing w:after="0" w:line="240" w:lineRule="auto"/>
        <w:ind w:left="7"/>
        <w:rPr>
          <w:rFonts w:ascii="Times New Roman" w:hAnsi="Times New Roman" w:cs="Times New Roman"/>
          <w:b/>
          <w:sz w:val="24"/>
          <w:szCs w:val="24"/>
        </w:rPr>
      </w:pPr>
      <w:r w:rsidRPr="001B0772">
        <w:rPr>
          <w:rFonts w:ascii="Times New Roman" w:eastAsia="Times New Roman" w:hAnsi="Times New Roman" w:cs="Times New Roman"/>
          <w:b/>
          <w:bCs/>
          <w:sz w:val="24"/>
          <w:szCs w:val="24"/>
        </w:rPr>
        <w:t>Русский язык</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numPr>
          <w:ilvl w:val="0"/>
          <w:numId w:val="50"/>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Особенности современного молодежного жаргона.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0"/>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Заимствования в современном русском языке.</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0"/>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Забытая буква «Ё».</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0"/>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Имена собственные в русских пословицах и поговорках.</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0"/>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Говорим правильно. Говорим по-русски.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0"/>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«Я русский бы выучил…». Методы изучения русского языка  как иностранного.</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0"/>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Категория времени в английском и русском языках.</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0"/>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Язык произведений А.П. Чехова.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0"/>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Неделя русского языка в нашей школе.</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0"/>
        </w:numPr>
        <w:tabs>
          <w:tab w:val="left" w:pos="552"/>
        </w:tabs>
        <w:spacing w:after="0" w:line="240" w:lineRule="auto"/>
        <w:ind w:left="7" w:right="20" w:hanging="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Толковый словарь В.И. Даля как средство изучения истории и культуры русского народа.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0"/>
        </w:numPr>
        <w:tabs>
          <w:tab w:val="left" w:pos="447"/>
        </w:tabs>
        <w:spacing w:after="0" w:line="240" w:lineRule="auto"/>
        <w:ind w:left="447" w:hanging="4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Язык Интернета.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0"/>
        </w:numPr>
        <w:tabs>
          <w:tab w:val="left" w:pos="447"/>
        </w:tabs>
        <w:spacing w:after="0" w:line="240" w:lineRule="auto"/>
        <w:ind w:left="447" w:hanging="4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Эпистолярный жанр в прошлом и настоящем.</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0"/>
        </w:numPr>
        <w:tabs>
          <w:tab w:val="left" w:pos="447"/>
        </w:tabs>
        <w:spacing w:after="0" w:line="240" w:lineRule="auto"/>
        <w:ind w:left="447" w:hanging="4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Языковое манипулирование в сфере рекламы.</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0"/>
        </w:numPr>
        <w:tabs>
          <w:tab w:val="left" w:pos="447"/>
        </w:tabs>
        <w:spacing w:after="0" w:line="240" w:lineRule="auto"/>
        <w:ind w:left="447" w:hanging="4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Особенности русского речевого этикета.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0"/>
        </w:numPr>
        <w:tabs>
          <w:tab w:val="left" w:pos="447"/>
        </w:tabs>
        <w:spacing w:after="0" w:line="240" w:lineRule="auto"/>
        <w:ind w:left="447" w:hanging="4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Олицетворение как средство художественной выразительности речи.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0"/>
        </w:numPr>
        <w:tabs>
          <w:tab w:val="left" w:pos="447"/>
        </w:tabs>
        <w:spacing w:after="0" w:line="240" w:lineRule="auto"/>
        <w:ind w:left="447" w:hanging="4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Такие разные числительные.</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0"/>
        </w:numPr>
        <w:tabs>
          <w:tab w:val="left" w:pos="447"/>
        </w:tabs>
        <w:spacing w:after="0" w:line="240" w:lineRule="auto"/>
        <w:ind w:left="447" w:hanging="4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Диалектная лексика Рязанской области.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0"/>
        </w:numPr>
        <w:tabs>
          <w:tab w:val="left" w:pos="447"/>
        </w:tabs>
        <w:spacing w:after="0" w:line="240" w:lineRule="auto"/>
        <w:ind w:left="447" w:hanging="4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Почему мы так говорим?</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0"/>
        </w:numPr>
        <w:tabs>
          <w:tab w:val="left" w:pos="447"/>
        </w:tabs>
        <w:spacing w:after="0" w:line="240" w:lineRule="auto"/>
        <w:ind w:left="447" w:hanging="4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Нормы современного русского литературного языка.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0"/>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Метафора в произведениях С.А. Есенина.</w:t>
      </w:r>
    </w:p>
    <w:p w:rsidR="00D62E91" w:rsidRPr="001D1082" w:rsidRDefault="00D62E91" w:rsidP="00D128F1">
      <w:pPr>
        <w:spacing w:after="0" w:line="240" w:lineRule="auto"/>
        <w:rPr>
          <w:rFonts w:ascii="Times New Roman" w:hAnsi="Times New Roman" w:cs="Times New Roman"/>
          <w:sz w:val="24"/>
          <w:szCs w:val="24"/>
        </w:rPr>
      </w:pPr>
    </w:p>
    <w:p w:rsidR="00D62E91" w:rsidRPr="001B0772" w:rsidRDefault="00D62E91" w:rsidP="00D128F1">
      <w:pPr>
        <w:spacing w:after="0" w:line="240" w:lineRule="auto"/>
        <w:ind w:left="7"/>
        <w:rPr>
          <w:rFonts w:ascii="Times New Roman" w:hAnsi="Times New Roman" w:cs="Times New Roman"/>
          <w:b/>
          <w:sz w:val="24"/>
          <w:szCs w:val="24"/>
        </w:rPr>
      </w:pPr>
      <w:r w:rsidRPr="001B0772">
        <w:rPr>
          <w:rFonts w:ascii="Times New Roman" w:eastAsia="Times New Roman" w:hAnsi="Times New Roman" w:cs="Times New Roman"/>
          <w:b/>
          <w:bCs/>
          <w:sz w:val="24"/>
          <w:szCs w:val="24"/>
        </w:rPr>
        <w:t>Литература</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numPr>
          <w:ilvl w:val="0"/>
          <w:numId w:val="51"/>
        </w:numPr>
        <w:tabs>
          <w:tab w:val="left" w:pos="431"/>
        </w:tabs>
        <w:spacing w:after="0" w:line="240" w:lineRule="auto"/>
        <w:ind w:left="7" w:hanging="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«Гарри Поттер»: загадка мирового бестселлера, или что хотят читать современные дети.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1"/>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Поэтическая перекличка: А.С. Пушкин – М. Цветаева.</w:t>
      </w:r>
    </w:p>
    <w:p w:rsidR="00D62E91" w:rsidRPr="001D1082" w:rsidRDefault="00D62E91" w:rsidP="00910F18">
      <w:pPr>
        <w:numPr>
          <w:ilvl w:val="0"/>
          <w:numId w:val="52"/>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Пушкин и мировая культура.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2"/>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Говорящие фамилии в произведениях русских писателей XIX века.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2"/>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«Мастер и Маргарита» М. Булгакова и «Фауст» И. Гете.</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2"/>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Неделя литературы в нашей школе.</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2"/>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Тема дома в русской литературе.</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2"/>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«Читать – это модно!»</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2"/>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Тема детства в произведениях В.П. Астафьева.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2"/>
        </w:numPr>
        <w:tabs>
          <w:tab w:val="left" w:pos="447"/>
        </w:tabs>
        <w:spacing w:after="0" w:line="240" w:lineRule="auto"/>
        <w:ind w:left="447" w:hanging="4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Русская классика в мировом кинематографе.</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2"/>
        </w:numPr>
        <w:tabs>
          <w:tab w:val="left" w:pos="447"/>
        </w:tabs>
        <w:spacing w:after="0" w:line="240" w:lineRule="auto"/>
        <w:ind w:left="447" w:hanging="4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Слуги и господа (по произведениям А.С. Пушкина и Н.В. Гоголя).</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2"/>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Мастерская писателя.</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2"/>
        </w:numPr>
        <w:tabs>
          <w:tab w:val="left" w:pos="447"/>
        </w:tabs>
        <w:spacing w:after="0" w:line="240" w:lineRule="auto"/>
        <w:ind w:left="447" w:hanging="4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Альманах современной поэзии.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2"/>
        </w:numPr>
        <w:tabs>
          <w:tab w:val="left" w:pos="447"/>
        </w:tabs>
        <w:spacing w:after="0" w:line="240" w:lineRule="auto"/>
        <w:ind w:left="447" w:hanging="4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Особенности поэтического мира Б.Л. Пастернака.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2"/>
        </w:numPr>
        <w:tabs>
          <w:tab w:val="left" w:pos="447"/>
        </w:tabs>
        <w:spacing w:after="0" w:line="240" w:lineRule="auto"/>
        <w:ind w:left="447" w:hanging="4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Русская литература и современное театральное искусство.</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2"/>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Жанр басни в русской и зарубежной литературе.</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2"/>
        </w:numPr>
        <w:tabs>
          <w:tab w:val="left" w:pos="447"/>
        </w:tabs>
        <w:spacing w:after="0" w:line="240" w:lineRule="auto"/>
        <w:ind w:left="447" w:hanging="4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Галерея женских образов русской литературы ХХ века.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2"/>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Фэнтези как жанр литературы.</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2"/>
        </w:numPr>
        <w:tabs>
          <w:tab w:val="left" w:pos="447"/>
        </w:tabs>
        <w:spacing w:after="0" w:line="240" w:lineRule="auto"/>
        <w:ind w:left="447" w:hanging="4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Прошлое, настоящее и будущее книги.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2"/>
        </w:numPr>
        <w:tabs>
          <w:tab w:val="left" w:pos="447"/>
        </w:tabs>
        <w:spacing w:after="0" w:line="240" w:lineRule="auto"/>
        <w:ind w:left="447" w:hanging="4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Эпиграфы в произведениях русской классической и современной литературы.</w:t>
      </w:r>
    </w:p>
    <w:p w:rsidR="00D62E91" w:rsidRPr="001D1082" w:rsidRDefault="00D62E91" w:rsidP="00D128F1">
      <w:pPr>
        <w:spacing w:after="0" w:line="240" w:lineRule="auto"/>
        <w:rPr>
          <w:rFonts w:ascii="Times New Roman" w:hAnsi="Times New Roman" w:cs="Times New Roman"/>
          <w:sz w:val="24"/>
          <w:szCs w:val="24"/>
        </w:rPr>
      </w:pPr>
    </w:p>
    <w:p w:rsidR="00D62E91" w:rsidRPr="001B0772" w:rsidRDefault="00D62E91" w:rsidP="00D128F1">
      <w:pPr>
        <w:spacing w:after="0" w:line="240" w:lineRule="auto"/>
        <w:ind w:left="7"/>
        <w:rPr>
          <w:rFonts w:ascii="Times New Roman" w:hAnsi="Times New Roman" w:cs="Times New Roman"/>
          <w:b/>
          <w:sz w:val="24"/>
          <w:szCs w:val="24"/>
        </w:rPr>
      </w:pPr>
      <w:r w:rsidRPr="001B0772">
        <w:rPr>
          <w:rFonts w:ascii="Times New Roman" w:eastAsia="Times New Roman" w:hAnsi="Times New Roman" w:cs="Times New Roman"/>
          <w:b/>
          <w:bCs/>
          <w:sz w:val="24"/>
          <w:szCs w:val="24"/>
        </w:rPr>
        <w:t>Математика.</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numPr>
          <w:ilvl w:val="0"/>
          <w:numId w:val="53"/>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Математика без формул, уравнений и неравенств.</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3"/>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Различные способы решения квадратных уравнений.</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3"/>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Математика и Гармония.</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3"/>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Фракталы.</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3"/>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Объемы и площади поверхностей правильных многогранников и тел вращения.</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3"/>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Тайна гармонии «Пропорция. Основное свойство пропорции».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3"/>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Развертка.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3"/>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Геометрия многогранников.</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3"/>
        </w:numPr>
        <w:tabs>
          <w:tab w:val="left" w:pos="327"/>
        </w:tabs>
        <w:spacing w:after="0" w:line="240" w:lineRule="auto"/>
        <w:ind w:left="327" w:hanging="3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Поверхности многогранников.</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3"/>
        </w:numPr>
        <w:tabs>
          <w:tab w:val="left" w:pos="447"/>
        </w:tabs>
        <w:spacing w:after="0" w:line="240" w:lineRule="auto"/>
        <w:ind w:left="447" w:hanging="4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Геометрия Лобачевского.</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3"/>
        </w:numPr>
        <w:tabs>
          <w:tab w:val="left" w:pos="447"/>
        </w:tabs>
        <w:spacing w:after="0" w:line="240" w:lineRule="auto"/>
        <w:ind w:left="447" w:hanging="4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Симметрия в природе.</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3"/>
        </w:numPr>
        <w:tabs>
          <w:tab w:val="left" w:pos="447"/>
        </w:tabs>
        <w:spacing w:after="0" w:line="240" w:lineRule="auto"/>
        <w:ind w:left="447" w:hanging="4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Алгебра логики в информационных процессах.</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numPr>
          <w:ilvl w:val="0"/>
          <w:numId w:val="54"/>
        </w:numPr>
        <w:tabs>
          <w:tab w:val="left" w:pos="447"/>
        </w:tabs>
        <w:spacing w:after="0" w:line="240" w:lineRule="auto"/>
        <w:ind w:left="447" w:hanging="4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Моделирование экологических процессов.</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4"/>
        </w:numPr>
        <w:tabs>
          <w:tab w:val="left" w:pos="768"/>
        </w:tabs>
        <w:spacing w:after="0" w:line="240" w:lineRule="auto"/>
        <w:ind w:left="7" w:hanging="7"/>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Приложение математики в педиатрии. А именно: расчет максимального и минимального артериального давления (формула Молчанова); расчет прибавки массы детей; расчет прибавки роста детей; расчет питания (объемный и калорийный способы).</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4"/>
        </w:numPr>
        <w:tabs>
          <w:tab w:val="left" w:pos="638"/>
        </w:tabs>
        <w:spacing w:after="0" w:line="240" w:lineRule="auto"/>
        <w:ind w:left="7" w:hanging="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Вирусы и бактерии (геометрическая форма, расположение в пространстве, рост численности).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4"/>
        </w:numPr>
        <w:tabs>
          <w:tab w:val="left" w:pos="447"/>
        </w:tabs>
        <w:spacing w:after="0" w:line="240" w:lineRule="auto"/>
        <w:ind w:left="447" w:hanging="4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Финансовая математика.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4"/>
        </w:numPr>
        <w:tabs>
          <w:tab w:val="left" w:pos="447"/>
        </w:tabs>
        <w:spacing w:after="0" w:line="240" w:lineRule="auto"/>
        <w:ind w:left="447" w:hanging="4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Чертежи, фигуры, линии и математические расчеты в  кройке и шитье.</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4"/>
        </w:numPr>
        <w:tabs>
          <w:tab w:val="left" w:pos="447"/>
        </w:tabs>
        <w:spacing w:after="0" w:line="240" w:lineRule="auto"/>
        <w:ind w:left="447" w:hanging="4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Шарнирные механизмы.</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4"/>
        </w:numPr>
        <w:tabs>
          <w:tab w:val="left" w:pos="447"/>
        </w:tabs>
        <w:spacing w:after="0" w:line="240" w:lineRule="auto"/>
        <w:ind w:left="447" w:hanging="4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Действия с рациональными числами.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4"/>
        </w:numPr>
        <w:tabs>
          <w:tab w:val="left" w:pos="447"/>
        </w:tabs>
        <w:spacing w:after="0" w:line="240" w:lineRule="auto"/>
        <w:ind w:left="447" w:hanging="4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Построение графиков функций.</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7"/>
        <w:rPr>
          <w:rFonts w:ascii="Times New Roman" w:hAnsi="Times New Roman" w:cs="Times New Roman"/>
          <w:sz w:val="24"/>
          <w:szCs w:val="24"/>
        </w:rPr>
      </w:pPr>
      <w:r w:rsidRPr="001D1082">
        <w:rPr>
          <w:rFonts w:ascii="Times New Roman" w:eastAsia="Times New Roman" w:hAnsi="Times New Roman" w:cs="Times New Roman"/>
          <w:sz w:val="24"/>
          <w:szCs w:val="24"/>
        </w:rPr>
        <w:t>21. Математические софизмы.</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numPr>
          <w:ilvl w:val="0"/>
          <w:numId w:val="55"/>
        </w:numPr>
        <w:tabs>
          <w:tab w:val="left" w:pos="447"/>
        </w:tabs>
        <w:spacing w:after="0" w:line="240" w:lineRule="auto"/>
        <w:ind w:left="447" w:hanging="4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Элементы статистики.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5"/>
        </w:numPr>
        <w:tabs>
          <w:tab w:val="left" w:pos="447"/>
        </w:tabs>
        <w:spacing w:after="0" w:line="240" w:lineRule="auto"/>
        <w:ind w:left="447" w:hanging="4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История математических открытий, биографии ученых  – математиков.</w:t>
      </w:r>
    </w:p>
    <w:p w:rsidR="00D62E91" w:rsidRPr="001D1082" w:rsidRDefault="00D62E91" w:rsidP="00D128F1">
      <w:pPr>
        <w:spacing w:after="0" w:line="240" w:lineRule="auto"/>
        <w:rPr>
          <w:rFonts w:ascii="Times New Roman" w:hAnsi="Times New Roman" w:cs="Times New Roman"/>
          <w:sz w:val="24"/>
          <w:szCs w:val="24"/>
        </w:rPr>
      </w:pPr>
    </w:p>
    <w:p w:rsidR="00D62E91" w:rsidRPr="001B0772" w:rsidRDefault="00D62E91" w:rsidP="00D128F1">
      <w:pPr>
        <w:spacing w:after="0" w:line="240" w:lineRule="auto"/>
        <w:ind w:left="7"/>
        <w:rPr>
          <w:rFonts w:ascii="Times New Roman" w:hAnsi="Times New Roman" w:cs="Times New Roman"/>
          <w:b/>
          <w:sz w:val="24"/>
          <w:szCs w:val="24"/>
        </w:rPr>
      </w:pPr>
      <w:r w:rsidRPr="001B0772">
        <w:rPr>
          <w:rFonts w:ascii="Times New Roman" w:eastAsia="Times New Roman" w:hAnsi="Times New Roman" w:cs="Times New Roman"/>
          <w:b/>
          <w:bCs/>
          <w:sz w:val="24"/>
          <w:szCs w:val="24"/>
        </w:rPr>
        <w:t>Физика. Астрономия.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numPr>
          <w:ilvl w:val="0"/>
          <w:numId w:val="56"/>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Красивое, но страшное явление гроза.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6"/>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Исследование неньютоновской жидкости.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6"/>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Взгляд на зрение с точки зрения физики.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6"/>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Мобильный телефон</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6"/>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Зависимость скорости испарения от рода жидкости.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6"/>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Вода-источник жизни.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6"/>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Никола Тесла и его выдающееся изобретение.</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6"/>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Модель двигателя Стирлинга.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6"/>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Физический прибор своими руками.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6"/>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Разработка и исследование действующей модели МГД-генератора.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6"/>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Астероидная опасность.</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6"/>
        </w:numPr>
        <w:tabs>
          <w:tab w:val="left" w:pos="527"/>
        </w:tabs>
        <w:spacing w:after="0" w:line="240" w:lineRule="auto"/>
        <w:ind w:left="527" w:hanging="5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Вселенная: тайна зарождения</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6"/>
        </w:numPr>
        <w:tabs>
          <w:tab w:val="left" w:pos="527"/>
        </w:tabs>
        <w:spacing w:after="0" w:line="240" w:lineRule="auto"/>
        <w:ind w:left="527" w:hanging="5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Галактики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6"/>
        </w:numPr>
        <w:tabs>
          <w:tab w:val="left" w:pos="527"/>
        </w:tabs>
        <w:spacing w:after="0" w:line="240" w:lineRule="auto"/>
        <w:ind w:left="527" w:hanging="5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Движение звезд как доказательство развития Вселенной</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6"/>
        </w:numPr>
        <w:tabs>
          <w:tab w:val="left" w:pos="587"/>
        </w:tabs>
        <w:spacing w:after="0" w:line="240" w:lineRule="auto"/>
        <w:ind w:left="587" w:hanging="5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Звезды, химические элементы и человек</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tabs>
          <w:tab w:val="left" w:pos="507"/>
        </w:tabs>
        <w:spacing w:after="0" w:line="240" w:lineRule="auto"/>
        <w:ind w:left="7"/>
        <w:rPr>
          <w:rFonts w:ascii="Times New Roman" w:hAnsi="Times New Roman" w:cs="Times New Roman"/>
          <w:sz w:val="24"/>
          <w:szCs w:val="24"/>
        </w:rPr>
      </w:pPr>
      <w:r w:rsidRPr="001D1082">
        <w:rPr>
          <w:rFonts w:ascii="Times New Roman" w:eastAsia="Times New Roman" w:hAnsi="Times New Roman" w:cs="Times New Roman"/>
          <w:sz w:val="24"/>
          <w:szCs w:val="24"/>
        </w:rPr>
        <w:t>16.</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Космические катастрофы</w:t>
      </w:r>
    </w:p>
    <w:p w:rsidR="00D62E91" w:rsidRPr="001D1082" w:rsidRDefault="00D62E91" w:rsidP="00910F18">
      <w:pPr>
        <w:numPr>
          <w:ilvl w:val="0"/>
          <w:numId w:val="57"/>
        </w:numPr>
        <w:tabs>
          <w:tab w:val="left" w:pos="527"/>
        </w:tabs>
        <w:spacing w:after="0" w:line="240" w:lineRule="auto"/>
        <w:ind w:left="527" w:hanging="5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Космический мусор как источник засорения околоземного пространства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7"/>
        </w:numPr>
        <w:tabs>
          <w:tab w:val="left" w:pos="527"/>
        </w:tabs>
        <w:spacing w:after="0" w:line="240" w:lineRule="auto"/>
        <w:ind w:left="527" w:hanging="5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Космос в живописи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7"/>
        </w:numPr>
        <w:tabs>
          <w:tab w:val="left" w:pos="527"/>
        </w:tabs>
        <w:spacing w:after="0" w:line="240" w:lineRule="auto"/>
        <w:ind w:left="527" w:hanging="5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Календарь и время</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7"/>
        </w:numPr>
        <w:tabs>
          <w:tab w:val="left" w:pos="527"/>
        </w:tabs>
        <w:spacing w:after="0" w:line="240" w:lineRule="auto"/>
        <w:ind w:left="527" w:hanging="5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Космодромы и полигоны.</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7"/>
        </w:numPr>
        <w:tabs>
          <w:tab w:val="left" w:pos="527"/>
        </w:tabs>
        <w:spacing w:after="0" w:line="240" w:lineRule="auto"/>
        <w:ind w:left="527" w:hanging="5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Развитие международных космических проектов.</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7"/>
        </w:numPr>
        <w:tabs>
          <w:tab w:val="left" w:pos="447"/>
        </w:tabs>
        <w:spacing w:after="0" w:line="240" w:lineRule="auto"/>
        <w:ind w:left="447" w:hanging="4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Созвездия и мифы. Секреты звездного неба.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7"/>
        </w:numPr>
        <w:tabs>
          <w:tab w:val="left" w:pos="527"/>
        </w:tabs>
        <w:spacing w:after="0" w:line="240" w:lineRule="auto"/>
        <w:ind w:left="527" w:hanging="52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Способы счета времени. Календари</w:t>
      </w:r>
    </w:p>
    <w:p w:rsidR="00D62E91" w:rsidRPr="001D1082" w:rsidRDefault="00D62E91" w:rsidP="00D128F1">
      <w:pPr>
        <w:spacing w:after="0" w:line="240" w:lineRule="auto"/>
        <w:rPr>
          <w:rFonts w:ascii="Times New Roman" w:hAnsi="Times New Roman" w:cs="Times New Roman"/>
          <w:sz w:val="24"/>
          <w:szCs w:val="24"/>
        </w:rPr>
      </w:pPr>
    </w:p>
    <w:p w:rsidR="00D62E91" w:rsidRPr="001B0772" w:rsidRDefault="00D62E91" w:rsidP="00D128F1">
      <w:pPr>
        <w:spacing w:after="0" w:line="240" w:lineRule="auto"/>
        <w:ind w:left="7"/>
        <w:rPr>
          <w:rFonts w:ascii="Times New Roman" w:hAnsi="Times New Roman" w:cs="Times New Roman"/>
          <w:b/>
          <w:sz w:val="24"/>
          <w:szCs w:val="24"/>
        </w:rPr>
      </w:pPr>
      <w:r w:rsidRPr="001B0772">
        <w:rPr>
          <w:rFonts w:ascii="Times New Roman" w:eastAsia="Times New Roman" w:hAnsi="Times New Roman" w:cs="Times New Roman"/>
          <w:b/>
          <w:bCs/>
          <w:sz w:val="24"/>
          <w:szCs w:val="24"/>
        </w:rPr>
        <w:t>Биология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numPr>
          <w:ilvl w:val="0"/>
          <w:numId w:val="58"/>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Биологические методы борьбы с вредителями комнатных растений.</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8"/>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Вегетарианство: «за» и «против».</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8"/>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Влияние насекомых-вредителей на зеленые насаждения моего города.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8"/>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Влияние солей тяжелых металлов на плазмолиз протопласта растительной клетки.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8"/>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Воздействие электрического тока на растительные клетки.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8"/>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Естественнонаучное обоснование некоторых народных примет.</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8"/>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Живая и мертвая вода – миф или реальность?</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8"/>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Зависимость интенсивности фотосинтеза от внешних условий.</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8"/>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Исследование жесткости воды различных природных источников района.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8"/>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Влияние различных способов предпосевной обработки на прорастание семян.</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8"/>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Бытовые отходы человечества. Как спастись от мусора?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8"/>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Влияние комплекса агроприемов на выращивание цветочных растений.</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8"/>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Изучение свойств растительных пигментов.</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8"/>
        </w:numPr>
        <w:tabs>
          <w:tab w:val="left" w:pos="504"/>
        </w:tabs>
        <w:spacing w:after="0" w:line="240" w:lineRule="auto"/>
        <w:ind w:left="7" w:right="20" w:hanging="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Воздействие человека на природу на различных этапах развития человеческого общества.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8"/>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Успехи современной генетики в медицине и здравоохранении.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8"/>
        </w:numPr>
        <w:tabs>
          <w:tab w:val="left" w:pos="403"/>
        </w:tabs>
        <w:spacing w:after="0" w:line="240" w:lineRule="auto"/>
        <w:ind w:left="7" w:hanging="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Витамины, ферменты, гормоны и их роль в организме. Нарушения при их недостатке и избытке.</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8"/>
        </w:numPr>
        <w:tabs>
          <w:tab w:val="left" w:pos="617"/>
        </w:tabs>
        <w:spacing w:after="0" w:line="240" w:lineRule="auto"/>
        <w:ind w:left="7" w:hanging="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Экологические кризисы и экологические катастрофы. Предотвращение их возникновения.</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8"/>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Наследственная информация и передача ее из  поколения в поколение.</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58"/>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Видовое и экологическое разнообразие биогеоценоза как основа его устойчивости.</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numPr>
          <w:ilvl w:val="0"/>
          <w:numId w:val="59"/>
        </w:numPr>
        <w:tabs>
          <w:tab w:val="left" w:pos="439"/>
        </w:tabs>
        <w:spacing w:after="0" w:line="240" w:lineRule="auto"/>
        <w:ind w:left="7" w:hanging="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Рациональное использование и охрана «невозобновляемых» природных ресурсов (на конкретных примерах).</w:t>
      </w:r>
    </w:p>
    <w:p w:rsidR="001B0772" w:rsidRDefault="001B0772" w:rsidP="00D128F1">
      <w:pPr>
        <w:spacing w:after="0" w:line="240" w:lineRule="auto"/>
        <w:ind w:left="7"/>
        <w:rPr>
          <w:rFonts w:ascii="Times New Roman" w:eastAsia="Times New Roman" w:hAnsi="Times New Roman" w:cs="Times New Roman"/>
          <w:bCs/>
          <w:sz w:val="24"/>
          <w:szCs w:val="24"/>
        </w:rPr>
      </w:pPr>
    </w:p>
    <w:p w:rsidR="00D62E91" w:rsidRPr="001B0772" w:rsidRDefault="00D62E91" w:rsidP="00D128F1">
      <w:pPr>
        <w:spacing w:after="0" w:line="240" w:lineRule="auto"/>
        <w:ind w:left="7"/>
        <w:rPr>
          <w:rFonts w:ascii="Times New Roman" w:hAnsi="Times New Roman" w:cs="Times New Roman"/>
          <w:b/>
          <w:sz w:val="24"/>
          <w:szCs w:val="24"/>
        </w:rPr>
      </w:pPr>
      <w:r w:rsidRPr="001B0772">
        <w:rPr>
          <w:rFonts w:ascii="Times New Roman" w:eastAsia="Times New Roman" w:hAnsi="Times New Roman" w:cs="Times New Roman"/>
          <w:b/>
          <w:bCs/>
          <w:sz w:val="24"/>
          <w:szCs w:val="24"/>
        </w:rPr>
        <w:t>Химия.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numPr>
          <w:ilvl w:val="0"/>
          <w:numId w:val="60"/>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Нефть и нефтепродукты.</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60"/>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Обнаружение содержания воды в бензине.</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60"/>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Жиры: вред и польза.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60"/>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Искусственные жиры — угроза здоровью.</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60"/>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Определение в шоколаде жиров, углеводов и белков.</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60"/>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Состав и свойства растительных масел.</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60"/>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Что такое сахар и откуда он берется?</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60"/>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Домашняя аптечка.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60"/>
        </w:numPr>
        <w:tabs>
          <w:tab w:val="left" w:pos="267"/>
        </w:tabs>
        <w:spacing w:after="0" w:line="240" w:lineRule="auto"/>
        <w:ind w:left="267" w:hanging="26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Химия – союзник медицины.</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60"/>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Добавки, красители и консерванты в пищевых продуктах.</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60"/>
        </w:numPr>
        <w:tabs>
          <w:tab w:val="left" w:pos="387"/>
        </w:tabs>
        <w:spacing w:after="0" w:line="240" w:lineRule="auto"/>
        <w:ind w:left="387" w:hanging="3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Янтарь – волшебное вещество природы.</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707"/>
        <w:rPr>
          <w:rFonts w:ascii="Times New Roman" w:hAnsi="Times New Roman" w:cs="Times New Roman"/>
          <w:sz w:val="24"/>
          <w:szCs w:val="24"/>
        </w:rPr>
      </w:pPr>
      <w:r w:rsidRPr="001D1082">
        <w:rPr>
          <w:rFonts w:ascii="Times New Roman" w:eastAsia="Times New Roman" w:hAnsi="Times New Roman" w:cs="Times New Roman"/>
          <w:sz w:val="24"/>
          <w:szCs w:val="24"/>
        </w:rPr>
        <w:t>Перечень тем исследовательских работ</w:t>
      </w:r>
    </w:p>
    <w:p w:rsidR="00D62E91" w:rsidRPr="001D1082" w:rsidRDefault="00D62E91" w:rsidP="00D128F1">
      <w:pPr>
        <w:spacing w:after="0" w:line="240" w:lineRule="auto"/>
        <w:rPr>
          <w:rFonts w:ascii="Times New Roman" w:eastAsia="Times New Roman" w:hAnsi="Times New Roman" w:cs="Times New Roman"/>
          <w:bCs/>
          <w:sz w:val="24"/>
          <w:szCs w:val="24"/>
        </w:rPr>
      </w:pPr>
    </w:p>
    <w:p w:rsidR="00D62E91" w:rsidRPr="001D1082" w:rsidRDefault="00D62E91" w:rsidP="00D128F1">
      <w:pPr>
        <w:spacing w:after="0" w:line="240" w:lineRule="auto"/>
        <w:rPr>
          <w:rFonts w:ascii="Times New Roman" w:eastAsia="Times New Roman" w:hAnsi="Times New Roman" w:cs="Times New Roman"/>
          <w:b/>
          <w:bCs/>
          <w:sz w:val="24"/>
          <w:szCs w:val="24"/>
        </w:rPr>
      </w:pPr>
      <w:r w:rsidRPr="001D1082">
        <w:rPr>
          <w:rFonts w:ascii="Times New Roman" w:eastAsia="Times New Roman" w:hAnsi="Times New Roman" w:cs="Times New Roman"/>
          <w:b/>
          <w:bCs/>
          <w:sz w:val="24"/>
          <w:szCs w:val="24"/>
        </w:rPr>
        <w:t>III.2.План внеурочной деятельности</w:t>
      </w:r>
    </w:p>
    <w:p w:rsidR="00D62E91" w:rsidRPr="001D1082" w:rsidRDefault="00D62E91" w:rsidP="00D128F1">
      <w:pPr>
        <w:spacing w:after="0" w:line="240" w:lineRule="auto"/>
        <w:rPr>
          <w:rFonts w:ascii="Times New Roman" w:eastAsia="Times New Roman" w:hAnsi="Times New Roman" w:cs="Times New Roman"/>
          <w:bCs/>
          <w:sz w:val="24"/>
          <w:szCs w:val="24"/>
        </w:rPr>
      </w:pPr>
    </w:p>
    <w:p w:rsidR="00D62E91" w:rsidRPr="001D1082" w:rsidRDefault="00D62E91" w:rsidP="00D128F1">
      <w:pPr>
        <w:spacing w:after="0" w:line="240" w:lineRule="auto"/>
        <w:ind w:left="980"/>
        <w:jc w:val="center"/>
        <w:rPr>
          <w:rFonts w:ascii="Times New Roman" w:hAnsi="Times New Roman" w:cs="Times New Roman"/>
          <w:sz w:val="24"/>
          <w:szCs w:val="24"/>
        </w:rPr>
      </w:pPr>
      <w:r w:rsidRPr="001D1082">
        <w:rPr>
          <w:rFonts w:ascii="Times New Roman" w:eastAsia="Times New Roman" w:hAnsi="Times New Roman" w:cs="Times New Roman"/>
          <w:bCs/>
          <w:sz w:val="24"/>
          <w:szCs w:val="24"/>
        </w:rPr>
        <w:t>Внеурочная деятельность.</w:t>
      </w:r>
    </w:p>
    <w:p w:rsidR="00D62E91" w:rsidRPr="001D1082" w:rsidRDefault="00D62E91" w:rsidP="00D128F1">
      <w:pPr>
        <w:spacing w:after="0" w:line="240" w:lineRule="auto"/>
        <w:ind w:left="260" w:right="120" w:firstLine="427"/>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Внеурочная деятельность </w:t>
      </w:r>
      <w:r w:rsidRPr="001D1082">
        <w:rPr>
          <w:rFonts w:ascii="Times New Roman" w:eastAsia="Times New Roman" w:hAnsi="Times New Roman" w:cs="Times New Roman"/>
          <w:sz w:val="24"/>
          <w:szCs w:val="24"/>
        </w:rPr>
        <w:t>в соответствии с требованиями Стандарта организуется поосновным направлениям развития личности (духовно-нравственное, социальное, общеинтеллектуальное, общекультурное, спортивно-оздоровительное).</w:t>
      </w:r>
    </w:p>
    <w:p w:rsidR="00D62E91" w:rsidRPr="001D1082" w:rsidRDefault="00D62E91" w:rsidP="00D128F1">
      <w:pPr>
        <w:spacing w:after="0" w:line="240" w:lineRule="auto"/>
        <w:ind w:left="260" w:right="120" w:firstLine="427"/>
        <w:jc w:val="both"/>
        <w:rPr>
          <w:rFonts w:ascii="Times New Roman" w:hAnsi="Times New Roman" w:cs="Times New Roman"/>
          <w:sz w:val="24"/>
          <w:szCs w:val="24"/>
        </w:rPr>
      </w:pPr>
      <w:r w:rsidRPr="001D1082">
        <w:rPr>
          <w:rFonts w:ascii="Times New Roman" w:eastAsia="Times New Roman" w:hAnsi="Times New Roman" w:cs="Times New Roman"/>
          <w:sz w:val="24"/>
          <w:szCs w:val="24"/>
        </w:rPr>
        <w:t>Организация занятий по этим направлениям является неотъемлемой частью образовательного процесса в лицее на уровне основного общего и среднего общего образования, использует содержательный и организационный опыт, накопленный при реализации ФГОС на предыдущей ступени.</w:t>
      </w:r>
    </w:p>
    <w:p w:rsidR="00D62E91" w:rsidRPr="001D1082" w:rsidRDefault="00D62E91" w:rsidP="00D128F1">
      <w:pPr>
        <w:spacing w:after="0" w:line="240" w:lineRule="auto"/>
        <w:ind w:left="980"/>
        <w:jc w:val="center"/>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Формы внеурочной деятельности по направлениям:</w:t>
      </w:r>
    </w:p>
    <w:tbl>
      <w:tblPr>
        <w:tblW w:w="960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80"/>
        <w:gridCol w:w="5920"/>
      </w:tblGrid>
      <w:tr w:rsidR="00D62E91" w:rsidRPr="001D1082" w:rsidTr="00543730">
        <w:trPr>
          <w:trHeight w:val="273"/>
        </w:trPr>
        <w:tc>
          <w:tcPr>
            <w:tcW w:w="3680" w:type="dxa"/>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Направления деятельности</w:t>
            </w: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Формы реализации</w:t>
            </w:r>
          </w:p>
        </w:tc>
      </w:tr>
      <w:tr w:rsidR="00D62E91" w:rsidRPr="001D1082" w:rsidTr="00543730">
        <w:trPr>
          <w:trHeight w:val="276"/>
        </w:trPr>
        <w:tc>
          <w:tcPr>
            <w:tcW w:w="3680" w:type="dxa"/>
            <w:vMerge w:val="restart"/>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Общеинтеллектуальное</w:t>
            </w: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Школьное научное общество;</w:t>
            </w:r>
          </w:p>
        </w:tc>
      </w:tr>
      <w:tr w:rsidR="00D62E91" w:rsidRPr="001D1082" w:rsidTr="00543730">
        <w:trPr>
          <w:trHeight w:val="276"/>
        </w:trPr>
        <w:tc>
          <w:tcPr>
            <w:tcW w:w="3680" w:type="dxa"/>
            <w:vMerge/>
          </w:tcPr>
          <w:p w:rsidR="00D62E91" w:rsidRPr="001D1082" w:rsidRDefault="00D62E91" w:rsidP="00D128F1">
            <w:pPr>
              <w:spacing w:after="0" w:line="240" w:lineRule="auto"/>
              <w:rPr>
                <w:rFonts w:ascii="Times New Roman" w:hAnsi="Times New Roman" w:cs="Times New Roman"/>
                <w:sz w:val="24"/>
                <w:szCs w:val="24"/>
              </w:rPr>
            </w:pP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Конференции;</w:t>
            </w:r>
          </w:p>
        </w:tc>
      </w:tr>
      <w:tr w:rsidR="00D62E91" w:rsidRPr="001D1082" w:rsidTr="00543730">
        <w:trPr>
          <w:trHeight w:val="276"/>
        </w:trPr>
        <w:tc>
          <w:tcPr>
            <w:tcW w:w="3680" w:type="dxa"/>
            <w:vMerge/>
          </w:tcPr>
          <w:p w:rsidR="00D62E91" w:rsidRPr="001D1082" w:rsidRDefault="00D62E91" w:rsidP="00D128F1">
            <w:pPr>
              <w:spacing w:after="0" w:line="240" w:lineRule="auto"/>
              <w:rPr>
                <w:rFonts w:ascii="Times New Roman" w:hAnsi="Times New Roman" w:cs="Times New Roman"/>
                <w:sz w:val="24"/>
                <w:szCs w:val="24"/>
              </w:rPr>
            </w:pP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Участие в олимпиадах;</w:t>
            </w:r>
          </w:p>
        </w:tc>
      </w:tr>
      <w:tr w:rsidR="00D62E91" w:rsidRPr="001D1082" w:rsidTr="00543730">
        <w:trPr>
          <w:trHeight w:val="276"/>
        </w:trPr>
        <w:tc>
          <w:tcPr>
            <w:tcW w:w="3680" w:type="dxa"/>
            <w:vMerge/>
          </w:tcPr>
          <w:p w:rsidR="00D62E91" w:rsidRPr="001D1082" w:rsidRDefault="00D62E91" w:rsidP="00D128F1">
            <w:pPr>
              <w:spacing w:after="0" w:line="240" w:lineRule="auto"/>
              <w:rPr>
                <w:rFonts w:ascii="Times New Roman" w:hAnsi="Times New Roman" w:cs="Times New Roman"/>
                <w:sz w:val="24"/>
                <w:szCs w:val="24"/>
              </w:rPr>
            </w:pP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Участие в конкурсах на уровне  лицея </w:t>
            </w:r>
          </w:p>
        </w:tc>
      </w:tr>
      <w:tr w:rsidR="00D62E91" w:rsidRPr="001D1082" w:rsidTr="00543730">
        <w:trPr>
          <w:trHeight w:val="276"/>
        </w:trPr>
        <w:tc>
          <w:tcPr>
            <w:tcW w:w="3680" w:type="dxa"/>
            <w:vMerge/>
          </w:tcPr>
          <w:p w:rsidR="00D62E91" w:rsidRPr="001D1082" w:rsidRDefault="00D62E91" w:rsidP="00D128F1">
            <w:pPr>
              <w:spacing w:after="0" w:line="240" w:lineRule="auto"/>
              <w:rPr>
                <w:rFonts w:ascii="Times New Roman" w:hAnsi="Times New Roman" w:cs="Times New Roman"/>
                <w:sz w:val="24"/>
                <w:szCs w:val="24"/>
              </w:rPr>
            </w:pP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муниципалитета, региона;</w:t>
            </w:r>
          </w:p>
        </w:tc>
      </w:tr>
      <w:tr w:rsidR="00D62E91" w:rsidRPr="001D1082" w:rsidTr="00543730">
        <w:trPr>
          <w:trHeight w:val="276"/>
        </w:trPr>
        <w:tc>
          <w:tcPr>
            <w:tcW w:w="3680" w:type="dxa"/>
            <w:vMerge/>
          </w:tcPr>
          <w:p w:rsidR="00D62E91" w:rsidRPr="001D1082" w:rsidRDefault="00D62E91" w:rsidP="00D128F1">
            <w:pPr>
              <w:spacing w:after="0" w:line="240" w:lineRule="auto"/>
              <w:rPr>
                <w:rFonts w:ascii="Times New Roman" w:hAnsi="Times New Roman" w:cs="Times New Roman"/>
                <w:sz w:val="24"/>
                <w:szCs w:val="24"/>
              </w:rPr>
            </w:pP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Кружки профильной направленности;</w:t>
            </w:r>
          </w:p>
        </w:tc>
      </w:tr>
      <w:tr w:rsidR="00D62E91" w:rsidRPr="001D1082" w:rsidTr="00543730">
        <w:trPr>
          <w:trHeight w:val="276"/>
        </w:trPr>
        <w:tc>
          <w:tcPr>
            <w:tcW w:w="3680" w:type="dxa"/>
            <w:vMerge/>
          </w:tcPr>
          <w:p w:rsidR="00D62E91" w:rsidRPr="001D1082" w:rsidRDefault="00D62E91" w:rsidP="00D128F1">
            <w:pPr>
              <w:spacing w:after="0" w:line="240" w:lineRule="auto"/>
              <w:rPr>
                <w:rFonts w:ascii="Times New Roman" w:hAnsi="Times New Roman" w:cs="Times New Roman"/>
                <w:sz w:val="24"/>
                <w:szCs w:val="24"/>
              </w:rPr>
            </w:pP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Разработка проектов;</w:t>
            </w:r>
          </w:p>
        </w:tc>
      </w:tr>
      <w:tr w:rsidR="00D62E91" w:rsidRPr="001D1082" w:rsidTr="00543730">
        <w:trPr>
          <w:trHeight w:val="276"/>
        </w:trPr>
        <w:tc>
          <w:tcPr>
            <w:tcW w:w="3680" w:type="dxa"/>
            <w:vMerge/>
          </w:tcPr>
          <w:p w:rsidR="00D62E91" w:rsidRPr="001D1082" w:rsidRDefault="00D62E91" w:rsidP="00D128F1">
            <w:pPr>
              <w:spacing w:after="0" w:line="240" w:lineRule="auto"/>
              <w:rPr>
                <w:rFonts w:ascii="Times New Roman" w:hAnsi="Times New Roman" w:cs="Times New Roman"/>
                <w:sz w:val="24"/>
                <w:szCs w:val="24"/>
              </w:rPr>
            </w:pP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Клуб интеллектуальных игр;</w:t>
            </w:r>
          </w:p>
        </w:tc>
      </w:tr>
      <w:tr w:rsidR="00D62E91" w:rsidRPr="001D1082" w:rsidTr="00543730">
        <w:trPr>
          <w:trHeight w:val="281"/>
        </w:trPr>
        <w:tc>
          <w:tcPr>
            <w:tcW w:w="3680" w:type="dxa"/>
            <w:vMerge/>
          </w:tcPr>
          <w:p w:rsidR="00D62E91" w:rsidRPr="001D1082" w:rsidRDefault="00D62E91" w:rsidP="00D128F1">
            <w:pPr>
              <w:spacing w:after="0" w:line="240" w:lineRule="auto"/>
              <w:rPr>
                <w:rFonts w:ascii="Times New Roman" w:hAnsi="Times New Roman" w:cs="Times New Roman"/>
                <w:sz w:val="24"/>
                <w:szCs w:val="24"/>
              </w:rPr>
            </w:pP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Деловые и ролевые игры;</w:t>
            </w:r>
          </w:p>
        </w:tc>
      </w:tr>
      <w:tr w:rsidR="00D62E91" w:rsidRPr="001D1082" w:rsidTr="00543730">
        <w:trPr>
          <w:trHeight w:val="261"/>
        </w:trPr>
        <w:tc>
          <w:tcPr>
            <w:tcW w:w="3680" w:type="dxa"/>
            <w:vMerge w:val="restart"/>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Общекультурное</w:t>
            </w: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Вокальные кружки;</w:t>
            </w:r>
          </w:p>
        </w:tc>
      </w:tr>
      <w:tr w:rsidR="00D62E91" w:rsidRPr="001D1082" w:rsidTr="00543730">
        <w:trPr>
          <w:trHeight w:val="277"/>
        </w:trPr>
        <w:tc>
          <w:tcPr>
            <w:tcW w:w="3680" w:type="dxa"/>
            <w:vMerge/>
          </w:tcPr>
          <w:p w:rsidR="00D62E91" w:rsidRPr="001D1082" w:rsidRDefault="00D62E91" w:rsidP="00D128F1">
            <w:pPr>
              <w:spacing w:after="0" w:line="240" w:lineRule="auto"/>
              <w:rPr>
                <w:rFonts w:ascii="Times New Roman" w:hAnsi="Times New Roman" w:cs="Times New Roman"/>
                <w:sz w:val="24"/>
                <w:szCs w:val="24"/>
              </w:rPr>
            </w:pP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Художественные кружки;</w:t>
            </w:r>
          </w:p>
        </w:tc>
      </w:tr>
      <w:tr w:rsidR="00D62E91" w:rsidRPr="001D1082" w:rsidTr="00543730">
        <w:trPr>
          <w:trHeight w:val="276"/>
        </w:trPr>
        <w:tc>
          <w:tcPr>
            <w:tcW w:w="3680" w:type="dxa"/>
            <w:vMerge/>
          </w:tcPr>
          <w:p w:rsidR="00D62E91" w:rsidRPr="001D1082" w:rsidRDefault="00D62E91" w:rsidP="00D128F1">
            <w:pPr>
              <w:spacing w:after="0" w:line="240" w:lineRule="auto"/>
              <w:rPr>
                <w:rFonts w:ascii="Times New Roman" w:hAnsi="Times New Roman" w:cs="Times New Roman"/>
                <w:sz w:val="24"/>
                <w:szCs w:val="24"/>
              </w:rPr>
            </w:pP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Разработка и реализация проектов;</w:t>
            </w:r>
          </w:p>
        </w:tc>
      </w:tr>
      <w:tr w:rsidR="00D62E91" w:rsidRPr="001D1082" w:rsidTr="00543730">
        <w:trPr>
          <w:trHeight w:val="276"/>
        </w:trPr>
        <w:tc>
          <w:tcPr>
            <w:tcW w:w="3680" w:type="dxa"/>
            <w:vMerge/>
          </w:tcPr>
          <w:p w:rsidR="00D62E91" w:rsidRPr="001D1082" w:rsidRDefault="00D62E91" w:rsidP="00D128F1">
            <w:pPr>
              <w:spacing w:after="0" w:line="240" w:lineRule="auto"/>
              <w:rPr>
                <w:rFonts w:ascii="Times New Roman" w:hAnsi="Times New Roman" w:cs="Times New Roman"/>
                <w:sz w:val="24"/>
                <w:szCs w:val="24"/>
              </w:rPr>
            </w:pP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Подготовка и участие в различных творческих</w:t>
            </w:r>
          </w:p>
        </w:tc>
      </w:tr>
      <w:tr w:rsidR="00D62E91" w:rsidRPr="001D1082" w:rsidTr="00543730">
        <w:trPr>
          <w:trHeight w:val="276"/>
        </w:trPr>
        <w:tc>
          <w:tcPr>
            <w:tcW w:w="3680" w:type="dxa"/>
            <w:vMerge/>
          </w:tcPr>
          <w:p w:rsidR="00D62E91" w:rsidRPr="001D1082" w:rsidRDefault="00D62E91" w:rsidP="00D128F1">
            <w:pPr>
              <w:spacing w:after="0" w:line="240" w:lineRule="auto"/>
              <w:rPr>
                <w:rFonts w:ascii="Times New Roman" w:hAnsi="Times New Roman" w:cs="Times New Roman"/>
                <w:sz w:val="24"/>
                <w:szCs w:val="24"/>
              </w:rPr>
            </w:pP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конкурсах;</w:t>
            </w:r>
          </w:p>
        </w:tc>
      </w:tr>
      <w:tr w:rsidR="00D62E91" w:rsidRPr="001D1082" w:rsidTr="00543730">
        <w:trPr>
          <w:trHeight w:val="281"/>
        </w:trPr>
        <w:tc>
          <w:tcPr>
            <w:tcW w:w="3680" w:type="dxa"/>
            <w:vMerge/>
          </w:tcPr>
          <w:p w:rsidR="00D62E91" w:rsidRPr="001D1082" w:rsidRDefault="00D62E91" w:rsidP="00D128F1">
            <w:pPr>
              <w:spacing w:after="0" w:line="240" w:lineRule="auto"/>
              <w:rPr>
                <w:rFonts w:ascii="Times New Roman" w:hAnsi="Times New Roman" w:cs="Times New Roman"/>
                <w:sz w:val="24"/>
                <w:szCs w:val="24"/>
              </w:rPr>
            </w:pP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Беседы, экскурсии;</w:t>
            </w:r>
          </w:p>
        </w:tc>
      </w:tr>
      <w:tr w:rsidR="00D62E91" w:rsidRPr="001D1082" w:rsidTr="00543730">
        <w:trPr>
          <w:trHeight w:val="261"/>
        </w:trPr>
        <w:tc>
          <w:tcPr>
            <w:tcW w:w="3680" w:type="dxa"/>
            <w:vMerge w:val="restart"/>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Спортивно-оздоровительное</w:t>
            </w: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Спортивные кружки и секции;</w:t>
            </w:r>
          </w:p>
        </w:tc>
      </w:tr>
      <w:tr w:rsidR="00D62E91" w:rsidRPr="001D1082" w:rsidTr="00543730">
        <w:trPr>
          <w:trHeight w:val="276"/>
        </w:trPr>
        <w:tc>
          <w:tcPr>
            <w:tcW w:w="3680" w:type="dxa"/>
            <w:vMerge/>
          </w:tcPr>
          <w:p w:rsidR="00D62E91" w:rsidRPr="001D1082" w:rsidRDefault="00D62E91" w:rsidP="00D128F1">
            <w:pPr>
              <w:spacing w:after="0" w:line="240" w:lineRule="auto"/>
              <w:rPr>
                <w:rFonts w:ascii="Times New Roman" w:hAnsi="Times New Roman" w:cs="Times New Roman"/>
                <w:sz w:val="24"/>
                <w:szCs w:val="24"/>
              </w:rPr>
            </w:pP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Участие в школьных, муниципальных и региональных</w:t>
            </w:r>
          </w:p>
        </w:tc>
      </w:tr>
      <w:tr w:rsidR="00D62E91" w:rsidRPr="001D1082" w:rsidTr="00543730">
        <w:trPr>
          <w:trHeight w:val="276"/>
        </w:trPr>
        <w:tc>
          <w:tcPr>
            <w:tcW w:w="3680" w:type="dxa"/>
            <w:vMerge/>
          </w:tcPr>
          <w:p w:rsidR="00D62E91" w:rsidRPr="001D1082" w:rsidRDefault="00D62E91" w:rsidP="00D128F1">
            <w:pPr>
              <w:spacing w:after="0" w:line="240" w:lineRule="auto"/>
              <w:rPr>
                <w:rFonts w:ascii="Times New Roman" w:hAnsi="Times New Roman" w:cs="Times New Roman"/>
                <w:sz w:val="24"/>
                <w:szCs w:val="24"/>
              </w:rPr>
            </w:pP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спортивных соревнованиях;</w:t>
            </w:r>
          </w:p>
        </w:tc>
      </w:tr>
      <w:tr w:rsidR="00D62E91" w:rsidRPr="001D1082" w:rsidTr="00543730">
        <w:trPr>
          <w:trHeight w:val="276"/>
        </w:trPr>
        <w:tc>
          <w:tcPr>
            <w:tcW w:w="3680" w:type="dxa"/>
            <w:vMerge/>
          </w:tcPr>
          <w:p w:rsidR="00D62E91" w:rsidRPr="001D1082" w:rsidRDefault="00D62E91" w:rsidP="00D128F1">
            <w:pPr>
              <w:spacing w:after="0" w:line="240" w:lineRule="auto"/>
              <w:rPr>
                <w:rFonts w:ascii="Times New Roman" w:hAnsi="Times New Roman" w:cs="Times New Roman"/>
                <w:sz w:val="24"/>
                <w:szCs w:val="24"/>
              </w:rPr>
            </w:pP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Внутрипредметный модуль «Военно-спортивные</w:t>
            </w:r>
          </w:p>
        </w:tc>
      </w:tr>
      <w:tr w:rsidR="00D62E91" w:rsidRPr="001D1082" w:rsidTr="00543730">
        <w:trPr>
          <w:trHeight w:val="276"/>
        </w:trPr>
        <w:tc>
          <w:tcPr>
            <w:tcW w:w="3680" w:type="dxa"/>
            <w:vMerge/>
          </w:tcPr>
          <w:p w:rsidR="00D62E91" w:rsidRPr="001D1082" w:rsidRDefault="00D62E91" w:rsidP="00D128F1">
            <w:pPr>
              <w:spacing w:after="0" w:line="240" w:lineRule="auto"/>
              <w:rPr>
                <w:rFonts w:ascii="Times New Roman" w:hAnsi="Times New Roman" w:cs="Times New Roman"/>
                <w:sz w:val="24"/>
                <w:szCs w:val="24"/>
              </w:rPr>
            </w:pP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игры»;</w:t>
            </w:r>
          </w:p>
        </w:tc>
      </w:tr>
      <w:tr w:rsidR="00D62E91" w:rsidRPr="001D1082" w:rsidTr="00543730">
        <w:trPr>
          <w:trHeight w:val="276"/>
        </w:trPr>
        <w:tc>
          <w:tcPr>
            <w:tcW w:w="3680" w:type="dxa"/>
            <w:vMerge/>
          </w:tcPr>
          <w:p w:rsidR="00D62E91" w:rsidRPr="001D1082" w:rsidRDefault="00D62E91" w:rsidP="00D128F1">
            <w:pPr>
              <w:spacing w:after="0" w:line="240" w:lineRule="auto"/>
              <w:rPr>
                <w:rFonts w:ascii="Times New Roman" w:hAnsi="Times New Roman" w:cs="Times New Roman"/>
                <w:sz w:val="24"/>
                <w:szCs w:val="24"/>
              </w:rPr>
            </w:pP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Туристических слетов, внутришкольных спортивных</w:t>
            </w:r>
          </w:p>
        </w:tc>
      </w:tr>
      <w:tr w:rsidR="00D62E91" w:rsidRPr="001D1082" w:rsidTr="00543730">
        <w:trPr>
          <w:trHeight w:val="276"/>
        </w:trPr>
        <w:tc>
          <w:tcPr>
            <w:tcW w:w="3680" w:type="dxa"/>
            <w:vMerge/>
          </w:tcPr>
          <w:p w:rsidR="00D62E91" w:rsidRPr="001D1082" w:rsidRDefault="00D62E91" w:rsidP="00D128F1">
            <w:pPr>
              <w:spacing w:after="0" w:line="240" w:lineRule="auto"/>
              <w:rPr>
                <w:rFonts w:ascii="Times New Roman" w:hAnsi="Times New Roman" w:cs="Times New Roman"/>
                <w:sz w:val="24"/>
                <w:szCs w:val="24"/>
              </w:rPr>
            </w:pP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соревнований;</w:t>
            </w:r>
          </w:p>
        </w:tc>
      </w:tr>
      <w:tr w:rsidR="00D62E91" w:rsidRPr="001D1082" w:rsidTr="00543730">
        <w:trPr>
          <w:trHeight w:val="276"/>
        </w:trPr>
        <w:tc>
          <w:tcPr>
            <w:tcW w:w="3680" w:type="dxa"/>
            <w:vMerge/>
          </w:tcPr>
          <w:p w:rsidR="00D62E91" w:rsidRPr="001D1082" w:rsidRDefault="00D62E91" w:rsidP="00D128F1">
            <w:pPr>
              <w:spacing w:after="0" w:line="240" w:lineRule="auto"/>
              <w:rPr>
                <w:rFonts w:ascii="Times New Roman" w:hAnsi="Times New Roman" w:cs="Times New Roman"/>
                <w:sz w:val="24"/>
                <w:szCs w:val="24"/>
              </w:rPr>
            </w:pP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Разработка и реализация проектов;</w:t>
            </w:r>
          </w:p>
        </w:tc>
      </w:tr>
      <w:tr w:rsidR="00D62E91" w:rsidRPr="001D1082" w:rsidTr="00543730">
        <w:trPr>
          <w:trHeight w:val="281"/>
        </w:trPr>
        <w:tc>
          <w:tcPr>
            <w:tcW w:w="3680" w:type="dxa"/>
            <w:vMerge/>
          </w:tcPr>
          <w:p w:rsidR="00D62E91" w:rsidRPr="001D1082" w:rsidRDefault="00D62E91" w:rsidP="00D128F1">
            <w:pPr>
              <w:spacing w:after="0" w:line="240" w:lineRule="auto"/>
              <w:rPr>
                <w:rFonts w:ascii="Times New Roman" w:hAnsi="Times New Roman" w:cs="Times New Roman"/>
                <w:sz w:val="24"/>
                <w:szCs w:val="24"/>
              </w:rPr>
            </w:pP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Проведение бесед по ЗОЖ и охране здоровья;</w:t>
            </w:r>
          </w:p>
        </w:tc>
      </w:tr>
      <w:tr w:rsidR="00D62E91" w:rsidRPr="001D1082" w:rsidTr="00543730">
        <w:trPr>
          <w:trHeight w:val="276"/>
        </w:trPr>
        <w:tc>
          <w:tcPr>
            <w:tcW w:w="3680" w:type="dxa"/>
            <w:vMerge/>
          </w:tcPr>
          <w:p w:rsidR="00D62E91" w:rsidRPr="001D1082" w:rsidRDefault="00D62E91" w:rsidP="00D128F1">
            <w:pPr>
              <w:spacing w:after="0" w:line="240" w:lineRule="auto"/>
              <w:rPr>
                <w:rFonts w:ascii="Times New Roman" w:hAnsi="Times New Roman" w:cs="Times New Roman"/>
                <w:sz w:val="24"/>
                <w:szCs w:val="24"/>
              </w:rPr>
            </w:pP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Общественно-полезные практики;</w:t>
            </w:r>
          </w:p>
        </w:tc>
      </w:tr>
      <w:tr w:rsidR="00D62E91" w:rsidRPr="001D1082" w:rsidTr="00543730">
        <w:trPr>
          <w:trHeight w:val="276"/>
        </w:trPr>
        <w:tc>
          <w:tcPr>
            <w:tcW w:w="3680" w:type="dxa"/>
            <w:vMerge/>
          </w:tcPr>
          <w:p w:rsidR="00D62E91" w:rsidRPr="001D1082" w:rsidRDefault="00D62E91" w:rsidP="00D128F1">
            <w:pPr>
              <w:spacing w:after="0" w:line="240" w:lineRule="auto"/>
              <w:rPr>
                <w:rFonts w:ascii="Times New Roman" w:hAnsi="Times New Roman" w:cs="Times New Roman"/>
                <w:sz w:val="24"/>
                <w:szCs w:val="24"/>
              </w:rPr>
            </w:pP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Разработка и реализация проектов;</w:t>
            </w:r>
          </w:p>
        </w:tc>
      </w:tr>
      <w:tr w:rsidR="00D62E91" w:rsidRPr="001D1082" w:rsidTr="00543730">
        <w:trPr>
          <w:trHeight w:val="276"/>
        </w:trPr>
        <w:tc>
          <w:tcPr>
            <w:tcW w:w="3680" w:type="dxa"/>
            <w:vMerge/>
          </w:tcPr>
          <w:p w:rsidR="00D62E91" w:rsidRPr="001D1082" w:rsidRDefault="00D62E91" w:rsidP="00D128F1">
            <w:pPr>
              <w:spacing w:after="0" w:line="240" w:lineRule="auto"/>
              <w:rPr>
                <w:rFonts w:ascii="Times New Roman" w:hAnsi="Times New Roman" w:cs="Times New Roman"/>
                <w:sz w:val="24"/>
                <w:szCs w:val="24"/>
              </w:rPr>
            </w:pP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Беседы, экскурсии, целевые прогулки, ролевые игры,</w:t>
            </w:r>
          </w:p>
        </w:tc>
      </w:tr>
      <w:tr w:rsidR="00D62E91" w:rsidRPr="001D1082" w:rsidTr="00543730">
        <w:trPr>
          <w:trHeight w:val="281"/>
        </w:trPr>
        <w:tc>
          <w:tcPr>
            <w:tcW w:w="3680" w:type="dxa"/>
            <w:vMerge/>
          </w:tcPr>
          <w:p w:rsidR="00D62E91" w:rsidRPr="001D1082" w:rsidRDefault="00D62E91" w:rsidP="00D128F1">
            <w:pPr>
              <w:spacing w:after="0" w:line="240" w:lineRule="auto"/>
              <w:rPr>
                <w:rFonts w:ascii="Times New Roman" w:hAnsi="Times New Roman" w:cs="Times New Roman"/>
                <w:sz w:val="24"/>
                <w:szCs w:val="24"/>
              </w:rPr>
            </w:pP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наблюдения, опыты;</w:t>
            </w:r>
          </w:p>
        </w:tc>
      </w:tr>
      <w:tr w:rsidR="00D62E91" w:rsidRPr="001D1082" w:rsidTr="00543730">
        <w:trPr>
          <w:trHeight w:val="276"/>
        </w:trPr>
        <w:tc>
          <w:tcPr>
            <w:tcW w:w="3680" w:type="dxa"/>
            <w:vMerge w:val="restart"/>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Духовно-нравственное</w:t>
            </w: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Клуб интеллектуальных игр;</w:t>
            </w:r>
          </w:p>
        </w:tc>
      </w:tr>
      <w:tr w:rsidR="00D62E91" w:rsidRPr="001D1082" w:rsidTr="00543730">
        <w:trPr>
          <w:trHeight w:val="276"/>
        </w:trPr>
        <w:tc>
          <w:tcPr>
            <w:tcW w:w="3680" w:type="dxa"/>
            <w:vMerge/>
          </w:tcPr>
          <w:p w:rsidR="00D62E91" w:rsidRPr="001D1082" w:rsidRDefault="00D62E91" w:rsidP="00D128F1">
            <w:pPr>
              <w:spacing w:after="0" w:line="240" w:lineRule="auto"/>
              <w:rPr>
                <w:rFonts w:ascii="Times New Roman" w:eastAsia="Times New Roman" w:hAnsi="Times New Roman" w:cs="Times New Roman"/>
                <w:sz w:val="24"/>
                <w:szCs w:val="24"/>
              </w:rPr>
            </w:pP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Организация экскурсий;</w:t>
            </w:r>
          </w:p>
        </w:tc>
      </w:tr>
      <w:tr w:rsidR="00D62E91" w:rsidRPr="001D1082" w:rsidTr="00543730">
        <w:trPr>
          <w:trHeight w:val="276"/>
        </w:trPr>
        <w:tc>
          <w:tcPr>
            <w:tcW w:w="3680" w:type="dxa"/>
            <w:vMerge/>
          </w:tcPr>
          <w:p w:rsidR="00D62E91" w:rsidRPr="001D1082" w:rsidRDefault="00D62E91" w:rsidP="00D128F1">
            <w:pPr>
              <w:spacing w:after="0" w:line="240" w:lineRule="auto"/>
              <w:rPr>
                <w:rFonts w:ascii="Times New Roman" w:hAnsi="Times New Roman" w:cs="Times New Roman"/>
                <w:sz w:val="24"/>
                <w:szCs w:val="24"/>
              </w:rPr>
            </w:pP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Подготовка и участие в выставках творческих работ</w:t>
            </w:r>
          </w:p>
        </w:tc>
      </w:tr>
      <w:tr w:rsidR="00D62E91" w:rsidRPr="001D1082" w:rsidTr="00543730">
        <w:trPr>
          <w:trHeight w:val="276"/>
        </w:trPr>
        <w:tc>
          <w:tcPr>
            <w:tcW w:w="3680" w:type="dxa"/>
            <w:vMerge/>
          </w:tcPr>
          <w:p w:rsidR="00D62E91" w:rsidRPr="001D1082" w:rsidRDefault="00D62E91" w:rsidP="00D128F1">
            <w:pPr>
              <w:spacing w:after="0" w:line="240" w:lineRule="auto"/>
              <w:rPr>
                <w:rFonts w:ascii="Times New Roman" w:hAnsi="Times New Roman" w:cs="Times New Roman"/>
                <w:sz w:val="24"/>
                <w:szCs w:val="24"/>
              </w:rPr>
            </w:pP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учащихся;</w:t>
            </w:r>
          </w:p>
        </w:tc>
      </w:tr>
      <w:tr w:rsidR="00D62E91" w:rsidRPr="001D1082" w:rsidTr="00543730">
        <w:trPr>
          <w:trHeight w:val="276"/>
        </w:trPr>
        <w:tc>
          <w:tcPr>
            <w:tcW w:w="3680" w:type="dxa"/>
            <w:vMerge/>
          </w:tcPr>
          <w:p w:rsidR="00D62E91" w:rsidRPr="001D1082" w:rsidRDefault="00D62E91" w:rsidP="00D128F1">
            <w:pPr>
              <w:spacing w:after="0" w:line="240" w:lineRule="auto"/>
              <w:rPr>
                <w:rFonts w:ascii="Times New Roman" w:hAnsi="Times New Roman" w:cs="Times New Roman"/>
                <w:sz w:val="24"/>
                <w:szCs w:val="24"/>
              </w:rPr>
            </w:pP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Проведение тематических классных часов, встреч,</w:t>
            </w:r>
          </w:p>
        </w:tc>
      </w:tr>
      <w:tr w:rsidR="00D62E91" w:rsidRPr="001D1082" w:rsidTr="00543730">
        <w:trPr>
          <w:trHeight w:val="281"/>
        </w:trPr>
        <w:tc>
          <w:tcPr>
            <w:tcW w:w="3680"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Направления деятельности</w:t>
            </w:r>
          </w:p>
        </w:tc>
        <w:tc>
          <w:tcPr>
            <w:tcW w:w="5920" w:type="dxa"/>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Формы реализации бесед.</w:t>
            </w:r>
          </w:p>
        </w:tc>
      </w:tr>
    </w:tbl>
    <w:p w:rsidR="00D62E91" w:rsidRPr="001D1082" w:rsidRDefault="00D62E91" w:rsidP="00D128F1">
      <w:pPr>
        <w:spacing w:after="0" w:line="240" w:lineRule="auto"/>
        <w:rPr>
          <w:rFonts w:ascii="Times New Roman" w:hAnsi="Times New Roman" w:cs="Times New Roman"/>
          <w:sz w:val="24"/>
          <w:szCs w:val="24"/>
        </w:rPr>
        <w:sectPr w:rsidR="00D62E91" w:rsidRPr="001D1082" w:rsidSect="00543730">
          <w:pgSz w:w="11900" w:h="16838"/>
          <w:pgMar w:top="851" w:right="726" w:bottom="718" w:left="1440" w:header="0" w:footer="0" w:gutter="0"/>
          <w:cols w:space="720" w:equalWidth="0">
            <w:col w:w="9740"/>
          </w:cols>
        </w:sectPr>
      </w:pPr>
    </w:p>
    <w:p w:rsidR="00D62E91" w:rsidRPr="001B0772" w:rsidRDefault="00D62E91" w:rsidP="001B0772">
      <w:pPr>
        <w:spacing w:after="0" w:line="240" w:lineRule="auto"/>
        <w:rPr>
          <w:rFonts w:ascii="Times New Roman" w:eastAsia="Times New Roman" w:hAnsi="Times New Roman" w:cs="Times New Roman"/>
          <w:b/>
          <w:sz w:val="24"/>
          <w:szCs w:val="24"/>
        </w:rPr>
      </w:pPr>
      <w:r w:rsidRPr="001B0772">
        <w:rPr>
          <w:rFonts w:ascii="Times New Roman" w:eastAsia="Times New Roman" w:hAnsi="Times New Roman" w:cs="Times New Roman"/>
          <w:b/>
          <w:sz w:val="24"/>
          <w:szCs w:val="24"/>
        </w:rPr>
        <w:t>Организация внеурочной деятельности по предметам</w:t>
      </w:r>
      <w:r w:rsidR="001B0772" w:rsidRPr="001B0772">
        <w:rPr>
          <w:rFonts w:ascii="Times New Roman" w:eastAsia="Times New Roman" w:hAnsi="Times New Roman" w:cs="Times New Roman"/>
          <w:b/>
          <w:sz w:val="24"/>
          <w:szCs w:val="24"/>
        </w:rPr>
        <w:t>.</w:t>
      </w:r>
    </w:p>
    <w:p w:rsidR="001B0772" w:rsidRPr="001D1082" w:rsidRDefault="001B0772" w:rsidP="001B0772">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Расписание занятий внеурочной деятельности по предметам составляется с целью установления наиболее благоприятного режима труда и отдыха учащихся. Списочный состав групп внеурочной деятельности определяется с учетом интересов учащихся и их родителей (законных представителей). Зачисление учащихся в группы внеурочной деятельности осуществляется по заявлению родителей (законных представителей). Количество занятий внеурочной деятельности в неделю определяется рабочей программой. В соответствии с программой, педагог может проводить аудиторные и внеаудиторные занятия. Каждый обучающийся имеет право заниматься в двухгруппах разной направленности, а также изменять направление внеурочной деятельности с согласия родителей (законных представителей). Учет занятости обучающихся во внеурочной деятельности осуществляется классным руководителем. Учет проведенных занятий внеурочной деятельности педагоги фиксируют в отдельном журнале.</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Для недопущения перегрузки обучающихся в МБОУ «Лицей г.Абдулино» часть образовательной нагрузки переносится, реализуемой через внеурочную деятельность, на периоды каникул. Внеурочная деятельность в каникулярное время в МБОУ «Лицей г.Абдулино» реализуется в рамках тематических образовательных программ:  работа ЛДП «Новое поколение», обучение в ЗФШТ «Поиск», ОЗШ «Созвездие», работа в муниципальных ресурсных центрах.</w:t>
      </w:r>
    </w:p>
    <w:p w:rsidR="00D62E91" w:rsidRPr="001D1082" w:rsidRDefault="00D62E91" w:rsidP="00910F18">
      <w:pPr>
        <w:numPr>
          <w:ilvl w:val="0"/>
          <w:numId w:val="61"/>
        </w:numPr>
        <w:tabs>
          <w:tab w:val="left" w:pos="994"/>
        </w:tabs>
        <w:spacing w:after="0" w:line="240" w:lineRule="auto"/>
        <w:ind w:firstLine="701"/>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рамках реализации общекультурного направления в осенние (зимние) каникулы  организуются поездки и экскурсии в литературно-исторический музей Мусы Джалиля, музей-усадьбу Аксакова, комплекс в г.Оренбурге «Национальная деревня»;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61"/>
        </w:numPr>
        <w:tabs>
          <w:tab w:val="left" w:pos="967"/>
        </w:tabs>
        <w:spacing w:after="0" w:line="240" w:lineRule="auto"/>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D62E91" w:rsidRPr="001D1082" w:rsidRDefault="00D62E91" w:rsidP="00910F18">
      <w:pPr>
        <w:numPr>
          <w:ilvl w:val="0"/>
          <w:numId w:val="63"/>
        </w:numPr>
        <w:tabs>
          <w:tab w:val="left" w:pos="1207"/>
        </w:tabs>
        <w:spacing w:after="0" w:line="240" w:lineRule="auto"/>
        <w:ind w:left="1207" w:hanging="499"/>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каникулярное   время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Оренбуржья и городам России.</w:t>
      </w:r>
    </w:p>
    <w:p w:rsidR="00D62E91" w:rsidRPr="001D1082" w:rsidRDefault="00D62E91" w:rsidP="00D128F1">
      <w:pPr>
        <w:spacing w:after="0" w:line="240" w:lineRule="auto"/>
        <w:ind w:left="707"/>
        <w:jc w:val="both"/>
        <w:rPr>
          <w:rFonts w:ascii="Times New Roman" w:hAnsi="Times New Roman" w:cs="Times New Roman"/>
          <w:sz w:val="24"/>
          <w:szCs w:val="24"/>
        </w:rPr>
      </w:pPr>
      <w:r w:rsidRPr="001D1082">
        <w:rPr>
          <w:rFonts w:ascii="Times New Roman" w:eastAsia="Times New Roman" w:hAnsi="Times New Roman" w:cs="Times New Roman"/>
          <w:sz w:val="24"/>
          <w:szCs w:val="24"/>
        </w:rPr>
        <w:t>Воспитательные мероприятия (1 час в неделю) нацелены на формирование мотивов</w:t>
      </w:r>
    </w:p>
    <w:p w:rsidR="00D62E91" w:rsidRPr="001D1082" w:rsidRDefault="00D62E91" w:rsidP="00910F18">
      <w:pPr>
        <w:numPr>
          <w:ilvl w:val="0"/>
          <w:numId w:val="64"/>
        </w:numPr>
        <w:tabs>
          <w:tab w:val="left" w:pos="207"/>
        </w:tabs>
        <w:spacing w:after="0" w:line="240" w:lineRule="auto"/>
        <w:ind w:left="207" w:hanging="20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ценностей обучающегося в таких сферах, как:</w:t>
      </w:r>
    </w:p>
    <w:p w:rsidR="00D62E91" w:rsidRPr="001D1082" w:rsidRDefault="00D62E91" w:rsidP="00D128F1">
      <w:pPr>
        <w:spacing w:after="0" w:line="240" w:lineRule="auto"/>
        <w:ind w:left="70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отношение обучающихся к себе, к своему здоровью, к познанию себя,</w:t>
      </w:r>
    </w:p>
    <w:p w:rsidR="00D62E91" w:rsidRPr="001D1082" w:rsidRDefault="00D62E91" w:rsidP="00D128F1">
      <w:pPr>
        <w:spacing w:after="0" w:line="240" w:lineRule="auto"/>
        <w:ind w:left="7" w:firstLine="708"/>
        <w:rPr>
          <w:rFonts w:ascii="Times New Roman" w:hAnsi="Times New Roman" w:cs="Times New Roman"/>
          <w:sz w:val="24"/>
          <w:szCs w:val="24"/>
        </w:rPr>
      </w:pPr>
      <w:r w:rsidRPr="001D1082">
        <w:rPr>
          <w:rFonts w:ascii="Times New Roman" w:eastAsia="Times New Roman" w:hAnsi="Times New Roman" w:cs="Times New Roman"/>
          <w:sz w:val="24"/>
          <w:szCs w:val="24"/>
        </w:rPr>
        <w:t>самоопределению и самосовершенствованию (включает подготовку к непрерывному образованию в рамках осуществления жизненных планов);</w:t>
      </w:r>
    </w:p>
    <w:p w:rsidR="00D62E91" w:rsidRPr="001B0772" w:rsidRDefault="00D62E91" w:rsidP="001B0772">
      <w:pPr>
        <w:spacing w:after="0" w:line="240" w:lineRule="auto"/>
        <w:ind w:left="707"/>
        <w:rPr>
          <w:rFonts w:ascii="Times New Roman" w:hAnsi="Times New Roman" w:cs="Times New Roman"/>
          <w:sz w:val="24"/>
          <w:szCs w:val="24"/>
        </w:rPr>
      </w:pPr>
      <w:r w:rsidRPr="001D1082">
        <w:rPr>
          <w:rFonts w:ascii="Times New Roman" w:eastAsia="Times New Roman" w:hAnsi="Times New Roman" w:cs="Times New Roman"/>
          <w:sz w:val="24"/>
          <w:szCs w:val="24"/>
        </w:rPr>
        <w:t>– отношение обучающихся к России как к Родине (Отечеству) (включает подготовкупатриотическому служению);</w:t>
      </w:r>
    </w:p>
    <w:p w:rsidR="00D62E91" w:rsidRPr="001D1082" w:rsidRDefault="00D62E91" w:rsidP="00D128F1">
      <w:pPr>
        <w:spacing w:after="0" w:line="240" w:lineRule="auto"/>
        <w:ind w:left="7" w:firstLine="708"/>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отношения обучающихся с окружающими людьми (включает подготовку к общению со сверстниками, старшими и младшими);</w:t>
      </w:r>
    </w:p>
    <w:p w:rsidR="00D62E91" w:rsidRPr="001D1082" w:rsidRDefault="00D62E91" w:rsidP="00D128F1">
      <w:pPr>
        <w:spacing w:after="0" w:line="240" w:lineRule="auto"/>
        <w:ind w:left="7" w:firstLine="708"/>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отношение обучающихся к семье и родителям (включает подготовку личности к семейной жизни);</w:t>
      </w:r>
    </w:p>
    <w:p w:rsidR="00D62E91" w:rsidRPr="001D1082" w:rsidRDefault="00D62E91" w:rsidP="00D128F1">
      <w:pPr>
        <w:spacing w:after="0" w:line="240" w:lineRule="auto"/>
        <w:ind w:left="70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отношение  обучающихся  к  закону,  государству  и  к  гражданскому  обществу</w:t>
      </w:r>
    </w:p>
    <w:p w:rsidR="00D62E91" w:rsidRPr="001D1082" w:rsidRDefault="00D62E91" w:rsidP="00D128F1">
      <w:pPr>
        <w:spacing w:after="0" w:line="240" w:lineRule="auto"/>
        <w:ind w:left="7"/>
        <w:rPr>
          <w:rFonts w:ascii="Times New Roman" w:hAnsi="Times New Roman" w:cs="Times New Roman"/>
          <w:sz w:val="24"/>
          <w:szCs w:val="24"/>
        </w:rPr>
      </w:pPr>
      <w:r w:rsidRPr="001D1082">
        <w:rPr>
          <w:rFonts w:ascii="Times New Roman" w:eastAsia="Times New Roman" w:hAnsi="Times New Roman" w:cs="Times New Roman"/>
          <w:sz w:val="24"/>
          <w:szCs w:val="24"/>
        </w:rPr>
        <w:t>(включает подготовку личности к общественной жизни);</w:t>
      </w:r>
    </w:p>
    <w:p w:rsidR="00D62E91" w:rsidRPr="001D1082" w:rsidRDefault="00D62E91" w:rsidP="00D128F1">
      <w:pPr>
        <w:spacing w:after="0" w:line="240" w:lineRule="auto"/>
        <w:ind w:left="707"/>
        <w:rPr>
          <w:rFonts w:ascii="Times New Roman" w:hAnsi="Times New Roman" w:cs="Times New Roman"/>
          <w:sz w:val="24"/>
          <w:szCs w:val="24"/>
        </w:rPr>
      </w:pPr>
      <w:r w:rsidRPr="001D1082">
        <w:rPr>
          <w:rFonts w:ascii="Times New Roman" w:eastAsia="Times New Roman" w:hAnsi="Times New Roman" w:cs="Times New Roman"/>
          <w:sz w:val="24"/>
          <w:szCs w:val="24"/>
        </w:rPr>
        <w:t>–отношение   обучающихся   к   окружающему   миру,   к   живой   природе,</w:t>
      </w:r>
    </w:p>
    <w:p w:rsidR="00D62E91" w:rsidRPr="001D1082" w:rsidRDefault="00D62E91" w:rsidP="00D128F1">
      <w:pPr>
        <w:spacing w:after="0" w:line="240" w:lineRule="auto"/>
        <w:ind w:left="7"/>
        <w:rPr>
          <w:rFonts w:ascii="Times New Roman" w:hAnsi="Times New Roman" w:cs="Times New Roman"/>
          <w:sz w:val="24"/>
          <w:szCs w:val="24"/>
        </w:rPr>
      </w:pPr>
      <w:r w:rsidRPr="001D1082">
        <w:rPr>
          <w:rFonts w:ascii="Times New Roman" w:eastAsia="Times New Roman" w:hAnsi="Times New Roman" w:cs="Times New Roman"/>
          <w:sz w:val="24"/>
          <w:szCs w:val="24"/>
        </w:rPr>
        <w:t>художественной культуре (включает формирование у обучающихся научного мировоззрения);</w:t>
      </w:r>
    </w:p>
    <w:p w:rsidR="00D62E91" w:rsidRPr="001D1082" w:rsidRDefault="00D62E91" w:rsidP="00D128F1">
      <w:pPr>
        <w:spacing w:after="0" w:line="240" w:lineRule="auto"/>
        <w:ind w:left="707"/>
        <w:rPr>
          <w:rFonts w:ascii="Times New Roman" w:hAnsi="Times New Roman" w:cs="Times New Roman"/>
          <w:sz w:val="24"/>
          <w:szCs w:val="24"/>
        </w:rPr>
      </w:pPr>
      <w:r w:rsidRPr="001D1082">
        <w:rPr>
          <w:rFonts w:ascii="Times New Roman" w:eastAsia="Times New Roman" w:hAnsi="Times New Roman" w:cs="Times New Roman"/>
          <w:sz w:val="24"/>
          <w:szCs w:val="24"/>
        </w:rPr>
        <w:t>– трудовые и социально-экономические отношения (включает подготовку личности</w:t>
      </w:r>
    </w:p>
    <w:p w:rsidR="00D62E91" w:rsidRPr="001D1082" w:rsidRDefault="00D62E91" w:rsidP="00910F18">
      <w:pPr>
        <w:numPr>
          <w:ilvl w:val="0"/>
          <w:numId w:val="66"/>
        </w:numPr>
        <w:tabs>
          <w:tab w:val="left" w:pos="187"/>
        </w:tabs>
        <w:spacing w:after="0" w:line="240" w:lineRule="auto"/>
        <w:ind w:left="187" w:hanging="1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трудовой деятельности).</w:t>
      </w:r>
    </w:p>
    <w:p w:rsidR="00D62E91" w:rsidRPr="001D1082" w:rsidRDefault="00D62E91" w:rsidP="00D128F1">
      <w:pPr>
        <w:spacing w:after="0" w:line="240" w:lineRule="auto"/>
        <w:ind w:left="7" w:firstLine="1292"/>
        <w:jc w:val="both"/>
        <w:rPr>
          <w:rFonts w:ascii="Times New Roman" w:hAnsi="Times New Roman" w:cs="Times New Roman"/>
          <w:sz w:val="24"/>
          <w:szCs w:val="24"/>
        </w:rPr>
      </w:pPr>
      <w:r w:rsidRPr="001D1082">
        <w:rPr>
          <w:rFonts w:ascii="Times New Roman" w:eastAsia="Times New Roman" w:hAnsi="Times New Roman" w:cs="Times New Roman"/>
          <w:sz w:val="24"/>
          <w:szCs w:val="24"/>
        </w:rPr>
        <w:t>План воспитательных мероприятий в МБОУ «Лицей г.Абдулино» разрабатывается педагогическим коллективом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В 2017/2018 учебном году в основу плана воспитательных мероприятий положена «Программа развития воспитательной компоненты» (прилагается)</w:t>
      </w:r>
    </w:p>
    <w:p w:rsidR="00D62E91" w:rsidRPr="001D1082" w:rsidRDefault="00D62E91" w:rsidP="00D128F1">
      <w:pPr>
        <w:spacing w:after="0" w:line="240" w:lineRule="auto"/>
        <w:ind w:left="707"/>
        <w:rPr>
          <w:rFonts w:ascii="Times New Roman" w:hAnsi="Times New Roman" w:cs="Times New Roman"/>
          <w:sz w:val="24"/>
          <w:szCs w:val="24"/>
        </w:rPr>
      </w:pPr>
      <w:r w:rsidRPr="001D1082">
        <w:rPr>
          <w:rFonts w:ascii="Times New Roman" w:eastAsia="Times New Roman" w:hAnsi="Times New Roman" w:cs="Times New Roman"/>
          <w:sz w:val="24"/>
          <w:szCs w:val="24"/>
        </w:rPr>
        <w:t>Ожидаемый результат реализации плана внеурочной деятельности</w:t>
      </w:r>
    </w:p>
    <w:p w:rsidR="00D62E91" w:rsidRPr="001D1082" w:rsidRDefault="00D62E91" w:rsidP="00910F18">
      <w:pPr>
        <w:numPr>
          <w:ilvl w:val="0"/>
          <w:numId w:val="67"/>
        </w:numPr>
        <w:tabs>
          <w:tab w:val="left" w:pos="980"/>
        </w:tabs>
        <w:spacing w:after="0" w:line="240" w:lineRule="auto"/>
        <w:ind w:left="7" w:right="20" w:firstLine="701"/>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соответствии с образовательной программой МБОУ «Лицей г.Абдулино», внеурочная деятельность будет иметь следующие результаты:</w:t>
      </w:r>
    </w:p>
    <w:p w:rsidR="00D62E91" w:rsidRPr="001D1082" w:rsidRDefault="00D62E91" w:rsidP="00D128F1">
      <w:pPr>
        <w:spacing w:after="0" w:line="240" w:lineRule="auto"/>
        <w:ind w:left="70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достижение учащимися функциональной грамотности;</w:t>
      </w:r>
    </w:p>
    <w:p w:rsidR="00D62E91" w:rsidRPr="001D1082" w:rsidRDefault="00D62E91" w:rsidP="00D128F1">
      <w:pPr>
        <w:spacing w:after="0" w:line="240" w:lineRule="auto"/>
        <w:ind w:left="707" w:right="1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формирование познавательной мотивации, определяющей постановку образования; предварительное профессиональное самоопределение; высокие коммуникативные навыки;</w:t>
      </w:r>
    </w:p>
    <w:p w:rsidR="00D62E91" w:rsidRPr="001D1082" w:rsidRDefault="00D62E91" w:rsidP="00D128F1">
      <w:pPr>
        <w:spacing w:after="0" w:line="240" w:lineRule="auto"/>
        <w:ind w:left="70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сохранность физического здоровья учащихся в условиях МБОУ «Лицей г.Абдулино»</w:t>
      </w:r>
    </w:p>
    <w:p w:rsidR="00D62E91" w:rsidRPr="001D1082" w:rsidRDefault="00D62E91" w:rsidP="00D128F1">
      <w:pPr>
        <w:tabs>
          <w:tab w:val="left" w:pos="2807"/>
          <w:tab w:val="left" w:pos="4227"/>
          <w:tab w:val="left" w:pos="7767"/>
        </w:tabs>
        <w:spacing w:after="0" w:line="240" w:lineRule="auto"/>
        <w:ind w:left="707"/>
        <w:rPr>
          <w:rFonts w:ascii="Times New Roman" w:hAnsi="Times New Roman" w:cs="Times New Roman"/>
          <w:sz w:val="24"/>
          <w:szCs w:val="24"/>
        </w:rPr>
      </w:pPr>
      <w:r w:rsidRPr="001D1082">
        <w:rPr>
          <w:rFonts w:ascii="Times New Roman" w:eastAsia="Times New Roman" w:hAnsi="Times New Roman" w:cs="Times New Roman"/>
          <w:sz w:val="24"/>
          <w:szCs w:val="24"/>
        </w:rPr>
        <w:t>Воспитательный</w:t>
      </w:r>
      <w:r w:rsidRPr="001D1082">
        <w:rPr>
          <w:rFonts w:ascii="Times New Roman" w:eastAsia="Times New Roman" w:hAnsi="Times New Roman" w:cs="Times New Roman"/>
          <w:sz w:val="24"/>
          <w:szCs w:val="24"/>
        </w:rPr>
        <w:tab/>
        <w:t>результат</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внеурочной деятельности</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w:t>
      </w:r>
    </w:p>
    <w:p w:rsidR="00D62E91" w:rsidRPr="001D1082" w:rsidRDefault="00D62E91" w:rsidP="00D128F1">
      <w:pPr>
        <w:spacing w:after="0" w:line="240" w:lineRule="auto"/>
        <w:ind w:left="7"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непосредственное приобретение ребёнка благодаря его участию в том или ином виде деятельности. Воспитательные результаты внеурочной деятельности школьников распределяются по трём уровням:</w:t>
      </w:r>
    </w:p>
    <w:p w:rsidR="00D62E91" w:rsidRPr="001D1082" w:rsidRDefault="00D62E91" w:rsidP="00D128F1">
      <w:pPr>
        <w:spacing w:after="0" w:line="240" w:lineRule="auto"/>
        <w:ind w:left="7" w:firstLine="1227"/>
        <w:jc w:val="both"/>
        <w:rPr>
          <w:rFonts w:ascii="Times New Roman" w:hAnsi="Times New Roman" w:cs="Times New Roman"/>
          <w:sz w:val="24"/>
          <w:szCs w:val="24"/>
        </w:rPr>
      </w:pPr>
      <w:r w:rsidRPr="001D1082">
        <w:rPr>
          <w:rFonts w:ascii="Times New Roman" w:eastAsia="Times New Roman" w:hAnsi="Times New Roman" w:cs="Times New Roman"/>
          <w:sz w:val="24"/>
          <w:szCs w:val="24"/>
        </w:rPr>
        <w:t>Первый уровень результатов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 приобретение лицеистами знаний о правилах ведения экологического образа жизни; о принятых в обществе нормах отношения к природе, рисках и угрозах нарушения этих норм; о правилах продуктивной групповой работы; об основах разработки социальных проектов и организации коллективной творческойдеятельности; о способах самостоятельного поиска,нахождения и обработки информации.</w:t>
      </w:r>
    </w:p>
    <w:p w:rsidR="00D62E91" w:rsidRPr="001D1082" w:rsidRDefault="00D62E91" w:rsidP="00D128F1">
      <w:pPr>
        <w:spacing w:after="0" w:line="240" w:lineRule="auto"/>
        <w:ind w:left="7" w:firstLine="1162"/>
        <w:jc w:val="both"/>
        <w:rPr>
          <w:rFonts w:ascii="Times New Roman" w:hAnsi="Times New Roman" w:cs="Times New Roman"/>
          <w:sz w:val="24"/>
          <w:szCs w:val="24"/>
        </w:rPr>
      </w:pPr>
      <w:r w:rsidRPr="001D1082">
        <w:rPr>
          <w:rFonts w:ascii="Times New Roman" w:eastAsia="Times New Roman" w:hAnsi="Times New Roman" w:cs="Times New Roman"/>
          <w:sz w:val="24"/>
          <w:szCs w:val="24"/>
        </w:rPr>
        <w:t>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w:t>
      </w:r>
    </w:p>
    <w:p w:rsidR="00D62E91" w:rsidRPr="001D1082" w:rsidRDefault="00D62E91" w:rsidP="00910F18">
      <w:pPr>
        <w:numPr>
          <w:ilvl w:val="0"/>
          <w:numId w:val="68"/>
        </w:numPr>
        <w:tabs>
          <w:tab w:val="left" w:pos="307"/>
        </w:tabs>
        <w:spacing w:after="0" w:line="240" w:lineRule="auto"/>
        <w:ind w:left="7" w:hanging="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целом: развитие ценностных отношений в общении с другими людьми, стремление к коллективной творческой деятельности.</w:t>
      </w:r>
    </w:p>
    <w:p w:rsidR="00D62E91" w:rsidRPr="001B0772" w:rsidRDefault="00D62E91" w:rsidP="001B0772">
      <w:pPr>
        <w:spacing w:after="0" w:line="240" w:lineRule="auto"/>
        <w:ind w:left="7" w:firstLine="1162"/>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Третий уровень результатов - получение школьником опыта самостоятельного общественного действия: приобретение опы</w:t>
      </w:r>
      <w:r w:rsidR="001B0772">
        <w:rPr>
          <w:rFonts w:ascii="Times New Roman" w:eastAsia="Times New Roman" w:hAnsi="Times New Roman" w:cs="Times New Roman"/>
          <w:sz w:val="24"/>
          <w:szCs w:val="24"/>
        </w:rPr>
        <w:t>та участия в крупных социально-</w:t>
      </w:r>
      <w:r w:rsidRPr="001D1082">
        <w:rPr>
          <w:rFonts w:ascii="Times New Roman" w:eastAsia="Times New Roman" w:hAnsi="Times New Roman" w:cs="Times New Roman"/>
          <w:sz w:val="24"/>
          <w:szCs w:val="24"/>
        </w:rPr>
        <w:t>экономических проектах на муниципальном и региональном уровнях, опыта самоорганизациии и организации совместной деятельности с другими школьниками, опыта действий «командой» в преодолении конкурсных испытаний, опыта управления другими людьми и принятия на себя ответственности за других.</w:t>
      </w:r>
    </w:p>
    <w:p w:rsidR="00D62E91" w:rsidRPr="001D1082" w:rsidRDefault="00D62E91" w:rsidP="00D128F1">
      <w:pPr>
        <w:spacing w:after="0" w:line="240" w:lineRule="auto"/>
        <w:ind w:left="7" w:firstLine="1162"/>
        <w:jc w:val="both"/>
        <w:rPr>
          <w:rFonts w:ascii="Times New Roman" w:hAnsi="Times New Roman" w:cs="Times New Roman"/>
          <w:sz w:val="24"/>
          <w:szCs w:val="24"/>
        </w:rPr>
      </w:pPr>
      <w:r w:rsidRPr="001D1082">
        <w:rPr>
          <w:rFonts w:ascii="Times New Roman" w:eastAsia="Times New Roman" w:hAnsi="Times New Roman" w:cs="Times New Roman"/>
          <w:sz w:val="24"/>
          <w:szCs w:val="24"/>
        </w:rPr>
        <w:t>Достижение трёх уровней результатов внеурочной деятельности увеличивает вероятность появления эффектов воспитания и социализации обучающихся</w:t>
      </w:r>
    </w:p>
    <w:p w:rsidR="00D62E91" w:rsidRPr="001D1082" w:rsidRDefault="00D62E91" w:rsidP="00D128F1">
      <w:pPr>
        <w:spacing w:after="0" w:line="240" w:lineRule="auto"/>
        <w:ind w:left="7"/>
        <w:rPr>
          <w:rFonts w:ascii="Times New Roman" w:hAnsi="Times New Roman" w:cs="Times New Roman"/>
          <w:sz w:val="24"/>
          <w:szCs w:val="24"/>
        </w:rPr>
      </w:pPr>
      <w:r w:rsidRPr="001D1082">
        <w:rPr>
          <w:rFonts w:ascii="Times New Roman" w:eastAsia="Times New Roman" w:hAnsi="Times New Roman" w:cs="Times New Roman"/>
          <w:bCs/>
          <w:sz w:val="24"/>
          <w:szCs w:val="24"/>
        </w:rPr>
        <w:t>III.3. Система условий реализации основной образовательной программы</w:t>
      </w:r>
    </w:p>
    <w:p w:rsidR="00D62E91" w:rsidRPr="001D1082" w:rsidRDefault="00D62E91" w:rsidP="00D128F1">
      <w:pPr>
        <w:spacing w:after="0" w:line="240" w:lineRule="auto"/>
        <w:ind w:left="7" w:firstLine="708"/>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III.3.1. Требования к кадровым условиям реализации основной образовательной программы</w:t>
      </w:r>
    </w:p>
    <w:p w:rsidR="00D62E91" w:rsidRPr="001D1082" w:rsidRDefault="00D62E91" w:rsidP="00D128F1">
      <w:pPr>
        <w:spacing w:after="0" w:line="240" w:lineRule="auto"/>
        <w:ind w:left="7"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7" w:firstLine="708"/>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 на 100%.</w:t>
      </w:r>
    </w:p>
    <w:p w:rsidR="00D62E91" w:rsidRPr="001D1082" w:rsidRDefault="00D62E91" w:rsidP="00910F18">
      <w:pPr>
        <w:numPr>
          <w:ilvl w:val="0"/>
          <w:numId w:val="100"/>
        </w:num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Кадровое обеспечение (включить в данный список педагогов по всем предметам)</w:t>
      </w:r>
    </w:p>
    <w:p w:rsidR="00D62E91" w:rsidRPr="001D1082" w:rsidRDefault="00D62E91" w:rsidP="00D128F1">
      <w:pPr>
        <w:spacing w:after="0" w:line="240" w:lineRule="auto"/>
        <w:jc w:val="both"/>
        <w:rPr>
          <w:rFonts w:ascii="Times New Roman" w:hAnsi="Times New Roman" w:cs="Times New Roman"/>
          <w:sz w:val="24"/>
          <w:szCs w:val="24"/>
        </w:rPr>
      </w:pP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1249"/>
        <w:gridCol w:w="1162"/>
        <w:gridCol w:w="1673"/>
        <w:gridCol w:w="2272"/>
        <w:gridCol w:w="1272"/>
        <w:gridCol w:w="1134"/>
        <w:gridCol w:w="1134"/>
      </w:tblGrid>
      <w:tr w:rsidR="00D62E91" w:rsidRPr="001D1082" w:rsidTr="00601EBE">
        <w:tc>
          <w:tcPr>
            <w:tcW w:w="59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 п/п</w:t>
            </w:r>
          </w:p>
        </w:tc>
        <w:tc>
          <w:tcPr>
            <w:tcW w:w="1249"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Предмет</w:t>
            </w:r>
          </w:p>
        </w:tc>
        <w:tc>
          <w:tcPr>
            <w:tcW w:w="1162"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Ф.И.О. учителя</w:t>
            </w:r>
          </w:p>
        </w:tc>
        <w:tc>
          <w:tcPr>
            <w:tcW w:w="1673"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Образование (наименование вуза, дата окончания, специальность по диплому)</w:t>
            </w:r>
          </w:p>
        </w:tc>
        <w:tc>
          <w:tcPr>
            <w:tcW w:w="2272"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Повышение квалификации (название курсов, дата прохождения)</w:t>
            </w:r>
          </w:p>
        </w:tc>
        <w:tc>
          <w:tcPr>
            <w:tcW w:w="1272"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Квалификационная категория</w:t>
            </w:r>
          </w:p>
        </w:tc>
        <w:tc>
          <w:tcPr>
            <w:tcW w:w="113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Педагогический стаж</w:t>
            </w:r>
          </w:p>
        </w:tc>
        <w:tc>
          <w:tcPr>
            <w:tcW w:w="113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Стаж работы в профильных классах</w:t>
            </w:r>
          </w:p>
        </w:tc>
      </w:tr>
      <w:tr w:rsidR="00D62E91" w:rsidRPr="001D1082" w:rsidTr="00601EBE">
        <w:tc>
          <w:tcPr>
            <w:tcW w:w="59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w:t>
            </w:r>
          </w:p>
        </w:tc>
        <w:tc>
          <w:tcPr>
            <w:tcW w:w="1249"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Математика</w:t>
            </w:r>
          </w:p>
        </w:tc>
        <w:tc>
          <w:tcPr>
            <w:tcW w:w="1162" w:type="dxa"/>
          </w:tcPr>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Кривцова  С.А</w:t>
            </w:r>
          </w:p>
        </w:tc>
        <w:tc>
          <w:tcPr>
            <w:tcW w:w="167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ОГПИ,1989 год,</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Математика и физика</w:t>
            </w:r>
          </w:p>
          <w:p w:rsidR="00D62E91" w:rsidRPr="001D1082" w:rsidRDefault="00D62E91" w:rsidP="00D128F1">
            <w:pPr>
              <w:spacing w:after="0" w:line="240" w:lineRule="auto"/>
              <w:jc w:val="center"/>
              <w:rPr>
                <w:rFonts w:ascii="Times New Roman" w:hAnsi="Times New Roman" w:cs="Times New Roman"/>
                <w:sz w:val="24"/>
                <w:szCs w:val="24"/>
              </w:rPr>
            </w:pPr>
          </w:p>
        </w:tc>
        <w:tc>
          <w:tcPr>
            <w:tcW w:w="2272"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«Психолого-педагогические  основы   инклюзивного  образования  обучающихся с ОВЗ в общеобразовательной  школе»-2017г</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Методика</w:t>
            </w:r>
          </w:p>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Подготовки школьников к ОГЭ по математике –октябрь 2017г</w:t>
            </w:r>
          </w:p>
        </w:tc>
        <w:tc>
          <w:tcPr>
            <w:tcW w:w="1272"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высшая</w:t>
            </w:r>
          </w:p>
        </w:tc>
        <w:tc>
          <w:tcPr>
            <w:tcW w:w="113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28</w:t>
            </w:r>
          </w:p>
        </w:tc>
        <w:tc>
          <w:tcPr>
            <w:tcW w:w="113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18</w:t>
            </w:r>
          </w:p>
        </w:tc>
      </w:tr>
      <w:tr w:rsidR="00D62E91" w:rsidRPr="001D1082" w:rsidTr="00601EBE">
        <w:tc>
          <w:tcPr>
            <w:tcW w:w="59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2</w:t>
            </w:r>
          </w:p>
        </w:tc>
        <w:tc>
          <w:tcPr>
            <w:tcW w:w="1249"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Физика</w:t>
            </w:r>
          </w:p>
        </w:tc>
        <w:tc>
          <w:tcPr>
            <w:tcW w:w="1162" w:type="dxa"/>
          </w:tcPr>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Камсков  В.М.</w:t>
            </w:r>
          </w:p>
        </w:tc>
        <w:tc>
          <w:tcPr>
            <w:tcW w:w="167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ОГПИ,1994г</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 xml:space="preserve">Математика </w:t>
            </w:r>
          </w:p>
        </w:tc>
        <w:tc>
          <w:tcPr>
            <w:tcW w:w="2272" w:type="dxa"/>
          </w:tcPr>
          <w:p w:rsidR="00D62E91" w:rsidRPr="001D1082" w:rsidRDefault="00D62E91" w:rsidP="00D128F1">
            <w:pPr>
              <w:pStyle w:val="af2"/>
              <w:jc w:val="both"/>
              <w:rPr>
                <w:sz w:val="24"/>
              </w:rPr>
            </w:pPr>
          </w:p>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Профессиональная  переподготовка  -физика август 2018г</w:t>
            </w:r>
          </w:p>
        </w:tc>
        <w:tc>
          <w:tcPr>
            <w:tcW w:w="1272"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 xml:space="preserve">Высшая </w:t>
            </w:r>
          </w:p>
        </w:tc>
        <w:tc>
          <w:tcPr>
            <w:tcW w:w="113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22</w:t>
            </w:r>
          </w:p>
        </w:tc>
        <w:tc>
          <w:tcPr>
            <w:tcW w:w="1134" w:type="dxa"/>
          </w:tcPr>
          <w:p w:rsidR="00D62E91" w:rsidRPr="001D1082" w:rsidRDefault="00D62E91" w:rsidP="00D128F1">
            <w:pPr>
              <w:spacing w:after="0" w:line="240" w:lineRule="auto"/>
              <w:jc w:val="center"/>
              <w:rPr>
                <w:rFonts w:ascii="Times New Roman" w:hAnsi="Times New Roman" w:cs="Times New Roman"/>
                <w:sz w:val="24"/>
                <w:szCs w:val="24"/>
              </w:rPr>
            </w:pPr>
          </w:p>
        </w:tc>
      </w:tr>
      <w:tr w:rsidR="00D62E91" w:rsidRPr="001D1082" w:rsidTr="00601EBE">
        <w:tc>
          <w:tcPr>
            <w:tcW w:w="59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3</w:t>
            </w:r>
          </w:p>
        </w:tc>
        <w:tc>
          <w:tcPr>
            <w:tcW w:w="1249"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 xml:space="preserve">Химия </w:t>
            </w:r>
          </w:p>
        </w:tc>
        <w:tc>
          <w:tcPr>
            <w:tcW w:w="1162" w:type="dxa"/>
          </w:tcPr>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Паряева  Т.А.</w:t>
            </w:r>
          </w:p>
        </w:tc>
        <w:tc>
          <w:tcPr>
            <w:tcW w:w="167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ОГПИ, 1992. Биология и химия</w:t>
            </w:r>
          </w:p>
        </w:tc>
        <w:tc>
          <w:tcPr>
            <w:tcW w:w="2272" w:type="dxa"/>
          </w:tcPr>
          <w:p w:rsidR="00D62E91" w:rsidRPr="001D1082" w:rsidRDefault="00D62E91" w:rsidP="00D128F1">
            <w:pPr>
              <w:pStyle w:val="af2"/>
              <w:jc w:val="both"/>
              <w:rPr>
                <w:sz w:val="24"/>
              </w:rPr>
            </w:pP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«Психолого-педагогические  основы   инклюзивного  образования  обучающихся с ОВЗ в общеобразовательной  школе»-2017г</w:t>
            </w:r>
          </w:p>
          <w:p w:rsidR="00D62E91" w:rsidRPr="001D1082" w:rsidRDefault="00D62E91" w:rsidP="00D128F1">
            <w:pPr>
              <w:pStyle w:val="af2"/>
              <w:jc w:val="both"/>
              <w:rPr>
                <w:sz w:val="24"/>
              </w:rPr>
            </w:pPr>
            <w:r w:rsidRPr="001D1082">
              <w:rPr>
                <w:sz w:val="24"/>
              </w:rPr>
              <w:t>Дистанционное обучение Фоксфорд-«Работа с одаренными  детьми» 2016г</w:t>
            </w:r>
          </w:p>
        </w:tc>
        <w:tc>
          <w:tcPr>
            <w:tcW w:w="1272"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высшая</w:t>
            </w:r>
          </w:p>
        </w:tc>
        <w:tc>
          <w:tcPr>
            <w:tcW w:w="113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24</w:t>
            </w:r>
          </w:p>
        </w:tc>
        <w:tc>
          <w:tcPr>
            <w:tcW w:w="113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8</w:t>
            </w:r>
          </w:p>
        </w:tc>
      </w:tr>
      <w:tr w:rsidR="00D62E91" w:rsidRPr="001D1082" w:rsidTr="00601EBE">
        <w:tc>
          <w:tcPr>
            <w:tcW w:w="59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4</w:t>
            </w:r>
          </w:p>
        </w:tc>
        <w:tc>
          <w:tcPr>
            <w:tcW w:w="1249"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Русский язык</w:t>
            </w:r>
          </w:p>
        </w:tc>
        <w:tc>
          <w:tcPr>
            <w:tcW w:w="1162" w:type="dxa"/>
          </w:tcPr>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Ильичева Г.Р.</w:t>
            </w:r>
          </w:p>
        </w:tc>
        <w:tc>
          <w:tcPr>
            <w:tcW w:w="1673"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ОГПУ -2002г русский язык и литература</w:t>
            </w:r>
          </w:p>
        </w:tc>
        <w:tc>
          <w:tcPr>
            <w:tcW w:w="2272" w:type="dxa"/>
          </w:tcPr>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2015 г.,2016г»; дистанционное  обучение Фоксфорд- «Работа с одаренными  детьми», 2016г</w:t>
            </w:r>
          </w:p>
        </w:tc>
        <w:tc>
          <w:tcPr>
            <w:tcW w:w="1272"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 xml:space="preserve">Высшая </w:t>
            </w:r>
          </w:p>
        </w:tc>
        <w:tc>
          <w:tcPr>
            <w:tcW w:w="113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19</w:t>
            </w:r>
          </w:p>
        </w:tc>
        <w:tc>
          <w:tcPr>
            <w:tcW w:w="113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6</w:t>
            </w:r>
          </w:p>
        </w:tc>
      </w:tr>
      <w:tr w:rsidR="00D62E91" w:rsidRPr="001D1082" w:rsidTr="00601EBE">
        <w:tc>
          <w:tcPr>
            <w:tcW w:w="59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5</w:t>
            </w:r>
          </w:p>
        </w:tc>
        <w:tc>
          <w:tcPr>
            <w:tcW w:w="1249"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Литература</w:t>
            </w:r>
          </w:p>
        </w:tc>
        <w:tc>
          <w:tcPr>
            <w:tcW w:w="1162" w:type="dxa"/>
          </w:tcPr>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Ильичева Г.Р.</w:t>
            </w:r>
          </w:p>
        </w:tc>
        <w:tc>
          <w:tcPr>
            <w:tcW w:w="1673"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ОГПУ-2002г русский язык и литература</w:t>
            </w:r>
          </w:p>
        </w:tc>
        <w:tc>
          <w:tcPr>
            <w:tcW w:w="2272" w:type="dxa"/>
          </w:tcPr>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2015 г.,2016г»; дистанционное  обучение Фоксфорд-«Работа с одаренными  детьми», 2016г</w:t>
            </w:r>
          </w:p>
        </w:tc>
        <w:tc>
          <w:tcPr>
            <w:tcW w:w="1272"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 xml:space="preserve">Высшая </w:t>
            </w:r>
          </w:p>
        </w:tc>
        <w:tc>
          <w:tcPr>
            <w:tcW w:w="113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19</w:t>
            </w:r>
          </w:p>
        </w:tc>
        <w:tc>
          <w:tcPr>
            <w:tcW w:w="113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6</w:t>
            </w:r>
          </w:p>
        </w:tc>
      </w:tr>
      <w:tr w:rsidR="00D62E91" w:rsidRPr="001D1082" w:rsidTr="00601EBE">
        <w:tc>
          <w:tcPr>
            <w:tcW w:w="59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6</w:t>
            </w:r>
          </w:p>
        </w:tc>
        <w:tc>
          <w:tcPr>
            <w:tcW w:w="1249"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История</w:t>
            </w:r>
          </w:p>
        </w:tc>
        <w:tc>
          <w:tcPr>
            <w:tcW w:w="1162" w:type="dxa"/>
          </w:tcPr>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Праведная  О.В.</w:t>
            </w:r>
          </w:p>
        </w:tc>
        <w:tc>
          <w:tcPr>
            <w:tcW w:w="167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ОГПИ, 1993г</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 xml:space="preserve"> история и право</w:t>
            </w:r>
          </w:p>
        </w:tc>
        <w:tc>
          <w:tcPr>
            <w:tcW w:w="2272"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«Психолого-педагогические  основы   инклюзивного  образования  обучающихся с ОВЗ в общеобразовательной  школе»-2017г</w:t>
            </w:r>
          </w:p>
          <w:p w:rsidR="00D62E91" w:rsidRPr="001D1082" w:rsidRDefault="00D62E91" w:rsidP="00D128F1">
            <w:pPr>
              <w:spacing w:after="0" w:line="240" w:lineRule="auto"/>
              <w:jc w:val="both"/>
              <w:rPr>
                <w:rFonts w:ascii="Times New Roman" w:hAnsi="Times New Roman" w:cs="Times New Roman"/>
                <w:sz w:val="24"/>
                <w:szCs w:val="24"/>
              </w:rPr>
            </w:pPr>
          </w:p>
        </w:tc>
        <w:tc>
          <w:tcPr>
            <w:tcW w:w="1272"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 xml:space="preserve">Первая </w:t>
            </w:r>
          </w:p>
        </w:tc>
        <w:tc>
          <w:tcPr>
            <w:tcW w:w="113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26</w:t>
            </w:r>
          </w:p>
        </w:tc>
        <w:tc>
          <w:tcPr>
            <w:tcW w:w="113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13</w:t>
            </w:r>
          </w:p>
        </w:tc>
      </w:tr>
      <w:tr w:rsidR="00D62E91" w:rsidRPr="001D1082" w:rsidTr="00601EBE">
        <w:tc>
          <w:tcPr>
            <w:tcW w:w="59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7</w:t>
            </w:r>
          </w:p>
        </w:tc>
        <w:tc>
          <w:tcPr>
            <w:tcW w:w="1249"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Обществознание</w:t>
            </w:r>
          </w:p>
        </w:tc>
        <w:tc>
          <w:tcPr>
            <w:tcW w:w="1162" w:type="dxa"/>
          </w:tcPr>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Праведная  О.В.</w:t>
            </w:r>
          </w:p>
        </w:tc>
        <w:tc>
          <w:tcPr>
            <w:tcW w:w="167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ОГПИ, 1993г</w:t>
            </w:r>
          </w:p>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история и право</w:t>
            </w:r>
          </w:p>
        </w:tc>
        <w:tc>
          <w:tcPr>
            <w:tcW w:w="2272"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«Психолого-педагогические  основы   инклюзивного  образования  обучающихся с ОВЗ в общеобразовательной  школе»-2017г</w:t>
            </w:r>
          </w:p>
          <w:p w:rsidR="00D62E91" w:rsidRPr="001D1082" w:rsidRDefault="00D62E91" w:rsidP="00D128F1">
            <w:pPr>
              <w:spacing w:after="0" w:line="240" w:lineRule="auto"/>
              <w:jc w:val="both"/>
              <w:rPr>
                <w:rFonts w:ascii="Times New Roman" w:hAnsi="Times New Roman" w:cs="Times New Roman"/>
                <w:sz w:val="24"/>
                <w:szCs w:val="24"/>
              </w:rPr>
            </w:pPr>
          </w:p>
        </w:tc>
        <w:tc>
          <w:tcPr>
            <w:tcW w:w="1272"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 xml:space="preserve">Первая </w:t>
            </w:r>
          </w:p>
        </w:tc>
        <w:tc>
          <w:tcPr>
            <w:tcW w:w="113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26</w:t>
            </w:r>
          </w:p>
        </w:tc>
        <w:tc>
          <w:tcPr>
            <w:tcW w:w="113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13</w:t>
            </w:r>
          </w:p>
        </w:tc>
      </w:tr>
      <w:tr w:rsidR="00D62E91" w:rsidRPr="001D1082" w:rsidTr="00601EBE">
        <w:tc>
          <w:tcPr>
            <w:tcW w:w="59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8</w:t>
            </w:r>
          </w:p>
        </w:tc>
        <w:tc>
          <w:tcPr>
            <w:tcW w:w="1249"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Биология</w:t>
            </w:r>
          </w:p>
        </w:tc>
        <w:tc>
          <w:tcPr>
            <w:tcW w:w="1162" w:type="dxa"/>
          </w:tcPr>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Паряева Э.В.</w:t>
            </w:r>
          </w:p>
        </w:tc>
        <w:tc>
          <w:tcPr>
            <w:tcW w:w="167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ОГПИ, 1992. Биология и химия</w:t>
            </w:r>
          </w:p>
        </w:tc>
        <w:tc>
          <w:tcPr>
            <w:tcW w:w="2272"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«Психолого-педагогические  основы   инклюзивного  образования  обучающихся с ОВЗ в общеобразовательной  школе»-2017г</w:t>
            </w:r>
          </w:p>
          <w:p w:rsidR="00D62E91" w:rsidRPr="001D1082" w:rsidRDefault="00D62E91" w:rsidP="00D128F1">
            <w:pPr>
              <w:spacing w:after="0" w:line="240" w:lineRule="auto"/>
              <w:jc w:val="both"/>
              <w:rPr>
                <w:rFonts w:ascii="Times New Roman" w:hAnsi="Times New Roman" w:cs="Times New Roman"/>
                <w:sz w:val="24"/>
                <w:szCs w:val="24"/>
              </w:rPr>
            </w:pPr>
          </w:p>
        </w:tc>
        <w:tc>
          <w:tcPr>
            <w:tcW w:w="1272"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высшая</w:t>
            </w:r>
          </w:p>
        </w:tc>
        <w:tc>
          <w:tcPr>
            <w:tcW w:w="113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27</w:t>
            </w:r>
          </w:p>
        </w:tc>
        <w:tc>
          <w:tcPr>
            <w:tcW w:w="113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18</w:t>
            </w:r>
          </w:p>
        </w:tc>
      </w:tr>
      <w:tr w:rsidR="00D62E91" w:rsidRPr="001D1082" w:rsidTr="00601EBE">
        <w:tc>
          <w:tcPr>
            <w:tcW w:w="59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9</w:t>
            </w:r>
          </w:p>
        </w:tc>
        <w:tc>
          <w:tcPr>
            <w:tcW w:w="1249"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География</w:t>
            </w:r>
          </w:p>
        </w:tc>
        <w:tc>
          <w:tcPr>
            <w:tcW w:w="1162" w:type="dxa"/>
          </w:tcPr>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Калмыкова О.В.</w:t>
            </w:r>
          </w:p>
        </w:tc>
        <w:tc>
          <w:tcPr>
            <w:tcW w:w="167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ОГПИ, 1997,</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Биология и география</w:t>
            </w:r>
          </w:p>
        </w:tc>
        <w:tc>
          <w:tcPr>
            <w:tcW w:w="2272"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«Психолого-педагогические  основы   инклюзивного  образования  обучающихся с ОВЗ в общеобразовательной  школе»-2017г</w:t>
            </w:r>
          </w:p>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дистанционное  обучение  Фоксфорд-«Работа с одаренными  детьми»,2016г</w:t>
            </w:r>
          </w:p>
        </w:tc>
        <w:tc>
          <w:tcPr>
            <w:tcW w:w="1272"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высшая</w:t>
            </w:r>
          </w:p>
        </w:tc>
        <w:tc>
          <w:tcPr>
            <w:tcW w:w="113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20</w:t>
            </w:r>
          </w:p>
        </w:tc>
        <w:tc>
          <w:tcPr>
            <w:tcW w:w="113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15</w:t>
            </w:r>
          </w:p>
        </w:tc>
      </w:tr>
      <w:tr w:rsidR="00D62E91" w:rsidRPr="001D1082" w:rsidTr="00601EBE">
        <w:tc>
          <w:tcPr>
            <w:tcW w:w="59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10</w:t>
            </w:r>
          </w:p>
        </w:tc>
        <w:tc>
          <w:tcPr>
            <w:tcW w:w="1249"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Информатика</w:t>
            </w:r>
          </w:p>
        </w:tc>
        <w:tc>
          <w:tcPr>
            <w:tcW w:w="1162" w:type="dxa"/>
          </w:tcPr>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Кривцова С.А.</w:t>
            </w:r>
          </w:p>
        </w:tc>
        <w:tc>
          <w:tcPr>
            <w:tcW w:w="167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ОГПИ, 1989,</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Математика, физика</w:t>
            </w:r>
          </w:p>
        </w:tc>
        <w:tc>
          <w:tcPr>
            <w:tcW w:w="2272"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«Психолого-педагогические  основы   инклюзивного  образования  обучающихся с ОВЗ в общеобразовательной  школе»-2017г</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Методика</w:t>
            </w:r>
          </w:p>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 xml:space="preserve"> Подготовки школьников к ОГЭ по математике –октябрь 2017г</w:t>
            </w:r>
          </w:p>
        </w:tc>
        <w:tc>
          <w:tcPr>
            <w:tcW w:w="1272"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высшая</w:t>
            </w:r>
          </w:p>
        </w:tc>
        <w:tc>
          <w:tcPr>
            <w:tcW w:w="113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28</w:t>
            </w:r>
          </w:p>
        </w:tc>
        <w:tc>
          <w:tcPr>
            <w:tcW w:w="113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18</w:t>
            </w:r>
          </w:p>
        </w:tc>
      </w:tr>
      <w:tr w:rsidR="00D62E91" w:rsidRPr="001D1082" w:rsidTr="00601EBE">
        <w:tc>
          <w:tcPr>
            <w:tcW w:w="59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11</w:t>
            </w:r>
          </w:p>
        </w:tc>
        <w:tc>
          <w:tcPr>
            <w:tcW w:w="1249"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Английский язык</w:t>
            </w:r>
          </w:p>
        </w:tc>
        <w:tc>
          <w:tcPr>
            <w:tcW w:w="1162" w:type="dxa"/>
          </w:tcPr>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Шинская Н.П.</w:t>
            </w:r>
          </w:p>
        </w:tc>
        <w:tc>
          <w:tcPr>
            <w:tcW w:w="167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ОГПИ-1983г, Английский  и немецкий язык</w:t>
            </w:r>
          </w:p>
        </w:tc>
        <w:tc>
          <w:tcPr>
            <w:tcW w:w="2272" w:type="dxa"/>
          </w:tcPr>
          <w:p w:rsidR="00D62E91" w:rsidRPr="001D1082" w:rsidRDefault="00D62E91" w:rsidP="00D128F1">
            <w:pPr>
              <w:spacing w:after="0" w:line="240" w:lineRule="auto"/>
              <w:ind w:right="-5"/>
              <w:jc w:val="both"/>
              <w:rPr>
                <w:rFonts w:ascii="Times New Roman" w:hAnsi="Times New Roman" w:cs="Times New Roman"/>
                <w:sz w:val="24"/>
                <w:szCs w:val="24"/>
              </w:rPr>
            </w:pPr>
            <w:r w:rsidRPr="001D1082">
              <w:rPr>
                <w:rFonts w:ascii="Times New Roman" w:hAnsi="Times New Roman" w:cs="Times New Roman"/>
                <w:sz w:val="24"/>
                <w:szCs w:val="24"/>
              </w:rPr>
              <w:t xml:space="preserve">«Совершенствование профессиональной компетентности учителей английского языка в подготовке выпускников к итоговой аттестации», 2017г </w:t>
            </w:r>
          </w:p>
        </w:tc>
        <w:tc>
          <w:tcPr>
            <w:tcW w:w="1272"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первая</w:t>
            </w:r>
          </w:p>
        </w:tc>
        <w:tc>
          <w:tcPr>
            <w:tcW w:w="113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34</w:t>
            </w:r>
          </w:p>
        </w:tc>
        <w:tc>
          <w:tcPr>
            <w:tcW w:w="113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9</w:t>
            </w:r>
          </w:p>
        </w:tc>
      </w:tr>
      <w:tr w:rsidR="00D62E91" w:rsidRPr="001D1082" w:rsidTr="00601EBE">
        <w:tc>
          <w:tcPr>
            <w:tcW w:w="59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12</w:t>
            </w:r>
          </w:p>
        </w:tc>
        <w:tc>
          <w:tcPr>
            <w:tcW w:w="1249"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ОБЖ</w:t>
            </w:r>
          </w:p>
        </w:tc>
        <w:tc>
          <w:tcPr>
            <w:tcW w:w="1162" w:type="dxa"/>
          </w:tcPr>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Куличкова  О.В.</w:t>
            </w:r>
          </w:p>
        </w:tc>
        <w:tc>
          <w:tcPr>
            <w:tcW w:w="167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ОГПУ, 2008г.,</w:t>
            </w:r>
          </w:p>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История и обществознание</w:t>
            </w:r>
          </w:p>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ОГПУ,2015г Профессиональная  переподготовка  на ОБЖ</w:t>
            </w:r>
          </w:p>
        </w:tc>
        <w:tc>
          <w:tcPr>
            <w:tcW w:w="2272"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«Менеджмент  в образовании «-2017год</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«Психолого-педагогические  основы   инклюзивного  образования  обучающихся с ОВЗ в общеобразовательной  школе»-2017г</w:t>
            </w:r>
          </w:p>
        </w:tc>
        <w:tc>
          <w:tcPr>
            <w:tcW w:w="1272"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высшая</w:t>
            </w:r>
          </w:p>
        </w:tc>
        <w:tc>
          <w:tcPr>
            <w:tcW w:w="113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16</w:t>
            </w:r>
          </w:p>
        </w:tc>
        <w:tc>
          <w:tcPr>
            <w:tcW w:w="113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12</w:t>
            </w:r>
          </w:p>
        </w:tc>
      </w:tr>
      <w:tr w:rsidR="00D62E91" w:rsidRPr="001D1082" w:rsidTr="00601EBE">
        <w:tc>
          <w:tcPr>
            <w:tcW w:w="59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13</w:t>
            </w:r>
          </w:p>
        </w:tc>
        <w:tc>
          <w:tcPr>
            <w:tcW w:w="1249"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Физическая культура</w:t>
            </w:r>
          </w:p>
        </w:tc>
        <w:tc>
          <w:tcPr>
            <w:tcW w:w="1162" w:type="dxa"/>
          </w:tcPr>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Шафиков Р.М.</w:t>
            </w:r>
          </w:p>
        </w:tc>
        <w:tc>
          <w:tcPr>
            <w:tcW w:w="1673"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Башкирский ГПИ, 1995, физическая  культура</w:t>
            </w:r>
          </w:p>
        </w:tc>
        <w:tc>
          <w:tcPr>
            <w:tcW w:w="2272" w:type="dxa"/>
          </w:tcPr>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hAnsi="Times New Roman" w:cs="Times New Roman"/>
                <w:sz w:val="24"/>
                <w:szCs w:val="24"/>
              </w:rPr>
              <w:t>«Актуальные  проблемы преподавания  физической культуры в условиях внедрения  ФГОС ООО»-2017г.</w:t>
            </w:r>
          </w:p>
        </w:tc>
        <w:tc>
          <w:tcPr>
            <w:tcW w:w="1272"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первая</w:t>
            </w:r>
          </w:p>
        </w:tc>
        <w:tc>
          <w:tcPr>
            <w:tcW w:w="113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30</w:t>
            </w:r>
          </w:p>
        </w:tc>
        <w:tc>
          <w:tcPr>
            <w:tcW w:w="1134"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12</w:t>
            </w:r>
          </w:p>
        </w:tc>
      </w:tr>
    </w:tbl>
    <w:p w:rsidR="00D62E91" w:rsidRPr="001D1082" w:rsidRDefault="00D62E91" w:rsidP="00D128F1">
      <w:pPr>
        <w:spacing w:after="0" w:line="240" w:lineRule="auto"/>
        <w:ind w:left="120" w:right="120"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Организация методической работы</w:t>
      </w:r>
    </w:p>
    <w:p w:rsidR="00D62E91" w:rsidRDefault="00D62E91" w:rsidP="00D128F1">
      <w:pPr>
        <w:spacing w:after="0" w:line="240" w:lineRule="auto"/>
        <w:ind w:left="820"/>
        <w:rPr>
          <w:rFonts w:ascii="Times New Roman" w:hAnsi="Times New Roman" w:cs="Times New Roman"/>
          <w:sz w:val="24"/>
          <w:szCs w:val="24"/>
        </w:rPr>
      </w:pPr>
    </w:p>
    <w:p w:rsidR="001B0772" w:rsidRDefault="001B0772" w:rsidP="00D128F1">
      <w:pPr>
        <w:spacing w:after="0" w:line="240" w:lineRule="auto"/>
        <w:ind w:left="820"/>
        <w:rPr>
          <w:rFonts w:ascii="Times New Roman" w:hAnsi="Times New Roman" w:cs="Times New Roman"/>
          <w:sz w:val="24"/>
          <w:szCs w:val="24"/>
        </w:rPr>
      </w:pPr>
    </w:p>
    <w:p w:rsidR="001B0772" w:rsidRDefault="001B0772" w:rsidP="00D128F1">
      <w:pPr>
        <w:spacing w:after="0" w:line="240" w:lineRule="auto"/>
        <w:ind w:left="820"/>
        <w:rPr>
          <w:rFonts w:ascii="Times New Roman" w:hAnsi="Times New Roman" w:cs="Times New Roman"/>
          <w:sz w:val="24"/>
          <w:szCs w:val="24"/>
        </w:rPr>
      </w:pPr>
    </w:p>
    <w:p w:rsidR="001B0772" w:rsidRDefault="001B0772" w:rsidP="00D128F1">
      <w:pPr>
        <w:spacing w:after="0" w:line="240" w:lineRule="auto"/>
        <w:ind w:left="820"/>
        <w:rPr>
          <w:rFonts w:ascii="Times New Roman" w:hAnsi="Times New Roman" w:cs="Times New Roman"/>
          <w:sz w:val="24"/>
          <w:szCs w:val="24"/>
        </w:rPr>
      </w:pPr>
    </w:p>
    <w:p w:rsidR="001B0772" w:rsidRPr="001D1082" w:rsidRDefault="001B0772" w:rsidP="00D128F1">
      <w:pPr>
        <w:spacing w:after="0" w:line="240" w:lineRule="auto"/>
        <w:ind w:left="820"/>
        <w:rPr>
          <w:rFonts w:ascii="Times New Roman" w:hAnsi="Times New Roman" w:cs="Times New Roman"/>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60"/>
        <w:gridCol w:w="1220"/>
        <w:gridCol w:w="2200"/>
        <w:gridCol w:w="2320"/>
        <w:gridCol w:w="820"/>
        <w:gridCol w:w="2520"/>
      </w:tblGrid>
      <w:tr w:rsidR="00D62E91" w:rsidRPr="001D1082" w:rsidTr="001B0772">
        <w:trPr>
          <w:trHeight w:val="299"/>
        </w:trPr>
        <w:tc>
          <w:tcPr>
            <w:tcW w:w="2580" w:type="dxa"/>
            <w:gridSpan w:val="2"/>
          </w:tcPr>
          <w:p w:rsidR="00D62E91" w:rsidRPr="001D1082" w:rsidRDefault="00D62E91" w:rsidP="00D128F1">
            <w:pPr>
              <w:ind w:left="820"/>
              <w:rPr>
                <w:rFonts w:ascii="Times New Roman" w:hAnsi="Times New Roman" w:cs="Times New Roman"/>
                <w:sz w:val="24"/>
                <w:szCs w:val="24"/>
              </w:rPr>
            </w:pPr>
            <w:r w:rsidRPr="001D1082">
              <w:rPr>
                <w:rFonts w:ascii="Times New Roman" w:eastAsia="Times New Roman" w:hAnsi="Times New Roman" w:cs="Times New Roman"/>
                <w:sz w:val="24"/>
                <w:szCs w:val="24"/>
              </w:rPr>
              <w:t>Мероприятие</w:t>
            </w:r>
          </w:p>
        </w:tc>
        <w:tc>
          <w:tcPr>
            <w:tcW w:w="2200" w:type="dxa"/>
          </w:tcPr>
          <w:p w:rsidR="00D62E91" w:rsidRPr="001D1082" w:rsidRDefault="00D62E91" w:rsidP="00D128F1">
            <w:pPr>
              <w:ind w:left="800"/>
              <w:rPr>
                <w:rFonts w:ascii="Times New Roman" w:hAnsi="Times New Roman" w:cs="Times New Roman"/>
                <w:sz w:val="24"/>
                <w:szCs w:val="24"/>
              </w:rPr>
            </w:pPr>
            <w:r w:rsidRPr="001D1082">
              <w:rPr>
                <w:rFonts w:ascii="Times New Roman" w:eastAsia="Times New Roman" w:hAnsi="Times New Roman" w:cs="Times New Roman"/>
                <w:sz w:val="24"/>
                <w:szCs w:val="24"/>
              </w:rPr>
              <w:t>Сроки</w:t>
            </w:r>
          </w:p>
        </w:tc>
        <w:tc>
          <w:tcPr>
            <w:tcW w:w="3140" w:type="dxa"/>
            <w:gridSpan w:val="2"/>
          </w:tcPr>
          <w:p w:rsidR="00D62E91" w:rsidRPr="001D1082" w:rsidRDefault="00D62E91" w:rsidP="00D128F1">
            <w:pPr>
              <w:ind w:left="800"/>
              <w:rPr>
                <w:rFonts w:ascii="Times New Roman" w:hAnsi="Times New Roman" w:cs="Times New Roman"/>
                <w:sz w:val="24"/>
                <w:szCs w:val="24"/>
              </w:rPr>
            </w:pPr>
            <w:r w:rsidRPr="001D1082">
              <w:rPr>
                <w:rFonts w:ascii="Times New Roman" w:eastAsia="Times New Roman" w:hAnsi="Times New Roman" w:cs="Times New Roman"/>
                <w:sz w:val="24"/>
                <w:szCs w:val="24"/>
              </w:rPr>
              <w:t>Ответственные</w:t>
            </w:r>
          </w:p>
        </w:tc>
        <w:tc>
          <w:tcPr>
            <w:tcW w:w="2520" w:type="dxa"/>
          </w:tcPr>
          <w:p w:rsidR="00D62E91" w:rsidRPr="001D1082" w:rsidRDefault="00D62E91" w:rsidP="00D128F1">
            <w:pPr>
              <w:ind w:left="140"/>
              <w:rPr>
                <w:rFonts w:ascii="Times New Roman" w:hAnsi="Times New Roman" w:cs="Times New Roman"/>
                <w:sz w:val="24"/>
                <w:szCs w:val="24"/>
              </w:rPr>
            </w:pPr>
            <w:r w:rsidRPr="001D1082">
              <w:rPr>
                <w:rFonts w:ascii="Times New Roman" w:eastAsia="Times New Roman" w:hAnsi="Times New Roman" w:cs="Times New Roman"/>
                <w:sz w:val="24"/>
                <w:szCs w:val="24"/>
              </w:rPr>
              <w:t>Подведение итогов,</w:t>
            </w:r>
          </w:p>
        </w:tc>
      </w:tr>
      <w:tr w:rsidR="00D62E91" w:rsidRPr="001D1082" w:rsidTr="001B0772">
        <w:trPr>
          <w:trHeight w:val="449"/>
        </w:trPr>
        <w:tc>
          <w:tcPr>
            <w:tcW w:w="1360" w:type="dxa"/>
          </w:tcPr>
          <w:p w:rsidR="00D62E91" w:rsidRPr="001D1082" w:rsidRDefault="00D62E91" w:rsidP="00D128F1">
            <w:pPr>
              <w:rPr>
                <w:rFonts w:ascii="Times New Roman" w:hAnsi="Times New Roman" w:cs="Times New Roman"/>
                <w:sz w:val="24"/>
                <w:szCs w:val="24"/>
              </w:rPr>
            </w:pPr>
          </w:p>
        </w:tc>
        <w:tc>
          <w:tcPr>
            <w:tcW w:w="1220" w:type="dxa"/>
          </w:tcPr>
          <w:p w:rsidR="00D62E91" w:rsidRPr="001D1082" w:rsidRDefault="00D62E91" w:rsidP="00D128F1">
            <w:pPr>
              <w:rPr>
                <w:rFonts w:ascii="Times New Roman" w:hAnsi="Times New Roman" w:cs="Times New Roman"/>
                <w:sz w:val="24"/>
                <w:szCs w:val="24"/>
              </w:rPr>
            </w:pPr>
          </w:p>
        </w:tc>
        <w:tc>
          <w:tcPr>
            <w:tcW w:w="2200" w:type="dxa"/>
          </w:tcPr>
          <w:p w:rsidR="00D62E91" w:rsidRPr="001D1082" w:rsidRDefault="00D62E91" w:rsidP="00D128F1">
            <w:pPr>
              <w:ind w:left="100"/>
              <w:rPr>
                <w:rFonts w:ascii="Times New Roman" w:hAnsi="Times New Roman" w:cs="Times New Roman"/>
                <w:sz w:val="24"/>
                <w:szCs w:val="24"/>
              </w:rPr>
            </w:pPr>
            <w:r w:rsidRPr="001D1082">
              <w:rPr>
                <w:rFonts w:ascii="Times New Roman" w:eastAsia="Times New Roman" w:hAnsi="Times New Roman" w:cs="Times New Roman"/>
                <w:sz w:val="24"/>
                <w:szCs w:val="24"/>
              </w:rPr>
              <w:t>исполнения</w:t>
            </w:r>
          </w:p>
        </w:tc>
        <w:tc>
          <w:tcPr>
            <w:tcW w:w="2320" w:type="dxa"/>
          </w:tcPr>
          <w:p w:rsidR="00D62E91" w:rsidRPr="001D1082" w:rsidRDefault="00D62E91" w:rsidP="00D128F1">
            <w:pPr>
              <w:rPr>
                <w:rFonts w:ascii="Times New Roman" w:hAnsi="Times New Roman" w:cs="Times New Roman"/>
                <w:sz w:val="24"/>
                <w:szCs w:val="24"/>
              </w:rPr>
            </w:pPr>
          </w:p>
        </w:tc>
        <w:tc>
          <w:tcPr>
            <w:tcW w:w="820" w:type="dxa"/>
          </w:tcPr>
          <w:p w:rsidR="00D62E91" w:rsidRPr="001D1082" w:rsidRDefault="00D62E91" w:rsidP="00D128F1">
            <w:pPr>
              <w:rPr>
                <w:rFonts w:ascii="Times New Roman" w:hAnsi="Times New Roman" w:cs="Times New Roman"/>
                <w:sz w:val="24"/>
                <w:szCs w:val="24"/>
              </w:rPr>
            </w:pPr>
          </w:p>
        </w:tc>
        <w:tc>
          <w:tcPr>
            <w:tcW w:w="2520" w:type="dxa"/>
          </w:tcPr>
          <w:p w:rsidR="00D62E91" w:rsidRPr="001D1082" w:rsidRDefault="00D62E91" w:rsidP="00D128F1">
            <w:pPr>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обсуждение</w:t>
            </w:r>
          </w:p>
        </w:tc>
      </w:tr>
      <w:tr w:rsidR="00D62E91" w:rsidRPr="001D1082" w:rsidTr="001B0772">
        <w:trPr>
          <w:trHeight w:val="449"/>
        </w:trPr>
        <w:tc>
          <w:tcPr>
            <w:tcW w:w="1360" w:type="dxa"/>
          </w:tcPr>
          <w:p w:rsidR="00D62E91" w:rsidRPr="001D1082" w:rsidRDefault="00D62E91" w:rsidP="00D128F1">
            <w:pPr>
              <w:rPr>
                <w:rFonts w:ascii="Times New Roman" w:hAnsi="Times New Roman" w:cs="Times New Roman"/>
                <w:sz w:val="24"/>
                <w:szCs w:val="24"/>
              </w:rPr>
            </w:pPr>
          </w:p>
        </w:tc>
        <w:tc>
          <w:tcPr>
            <w:tcW w:w="1220" w:type="dxa"/>
          </w:tcPr>
          <w:p w:rsidR="00D62E91" w:rsidRPr="001D1082" w:rsidRDefault="00D62E91" w:rsidP="00D128F1">
            <w:pPr>
              <w:rPr>
                <w:rFonts w:ascii="Times New Roman" w:hAnsi="Times New Roman" w:cs="Times New Roman"/>
                <w:sz w:val="24"/>
                <w:szCs w:val="24"/>
              </w:rPr>
            </w:pPr>
          </w:p>
        </w:tc>
        <w:tc>
          <w:tcPr>
            <w:tcW w:w="2200" w:type="dxa"/>
          </w:tcPr>
          <w:p w:rsidR="00D62E91" w:rsidRPr="001D1082" w:rsidRDefault="00D62E91" w:rsidP="00D128F1">
            <w:pPr>
              <w:rPr>
                <w:rFonts w:ascii="Times New Roman" w:hAnsi="Times New Roman" w:cs="Times New Roman"/>
                <w:sz w:val="24"/>
                <w:szCs w:val="24"/>
              </w:rPr>
            </w:pPr>
          </w:p>
        </w:tc>
        <w:tc>
          <w:tcPr>
            <w:tcW w:w="2320" w:type="dxa"/>
          </w:tcPr>
          <w:p w:rsidR="00D62E91" w:rsidRPr="001D1082" w:rsidRDefault="00D62E91" w:rsidP="00D128F1">
            <w:pPr>
              <w:rPr>
                <w:rFonts w:ascii="Times New Roman" w:hAnsi="Times New Roman" w:cs="Times New Roman"/>
                <w:sz w:val="24"/>
                <w:szCs w:val="24"/>
              </w:rPr>
            </w:pPr>
          </w:p>
        </w:tc>
        <w:tc>
          <w:tcPr>
            <w:tcW w:w="820" w:type="dxa"/>
          </w:tcPr>
          <w:p w:rsidR="00D62E91" w:rsidRPr="001D1082" w:rsidRDefault="00D62E91" w:rsidP="00D128F1">
            <w:pPr>
              <w:rPr>
                <w:rFonts w:ascii="Times New Roman" w:hAnsi="Times New Roman" w:cs="Times New Roman"/>
                <w:sz w:val="24"/>
                <w:szCs w:val="24"/>
              </w:rPr>
            </w:pPr>
          </w:p>
        </w:tc>
        <w:tc>
          <w:tcPr>
            <w:tcW w:w="2520" w:type="dxa"/>
          </w:tcPr>
          <w:p w:rsidR="00D62E91" w:rsidRPr="001D1082" w:rsidRDefault="00D62E91" w:rsidP="00D128F1">
            <w:pPr>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результатов</w:t>
            </w:r>
          </w:p>
        </w:tc>
      </w:tr>
      <w:tr w:rsidR="00D62E91" w:rsidRPr="001D1082" w:rsidTr="001B0772">
        <w:trPr>
          <w:trHeight w:val="160"/>
        </w:trPr>
        <w:tc>
          <w:tcPr>
            <w:tcW w:w="2580" w:type="dxa"/>
            <w:gridSpan w:val="2"/>
          </w:tcPr>
          <w:p w:rsidR="00D62E91" w:rsidRPr="001D1082" w:rsidRDefault="00D62E91" w:rsidP="00D128F1">
            <w:pPr>
              <w:rPr>
                <w:rFonts w:ascii="Times New Roman" w:hAnsi="Times New Roman" w:cs="Times New Roman"/>
                <w:sz w:val="24"/>
                <w:szCs w:val="24"/>
              </w:rPr>
            </w:pPr>
          </w:p>
        </w:tc>
        <w:tc>
          <w:tcPr>
            <w:tcW w:w="2200" w:type="dxa"/>
          </w:tcPr>
          <w:p w:rsidR="00D62E91" w:rsidRPr="001D1082" w:rsidRDefault="00D62E91" w:rsidP="00D128F1">
            <w:pPr>
              <w:rPr>
                <w:rFonts w:ascii="Times New Roman" w:hAnsi="Times New Roman" w:cs="Times New Roman"/>
                <w:sz w:val="24"/>
                <w:szCs w:val="24"/>
              </w:rPr>
            </w:pPr>
          </w:p>
        </w:tc>
        <w:tc>
          <w:tcPr>
            <w:tcW w:w="2320" w:type="dxa"/>
          </w:tcPr>
          <w:p w:rsidR="00D62E91" w:rsidRPr="001D1082" w:rsidRDefault="00D62E91" w:rsidP="00D128F1">
            <w:pPr>
              <w:rPr>
                <w:rFonts w:ascii="Times New Roman" w:hAnsi="Times New Roman" w:cs="Times New Roman"/>
                <w:sz w:val="24"/>
                <w:szCs w:val="24"/>
              </w:rPr>
            </w:pPr>
          </w:p>
        </w:tc>
        <w:tc>
          <w:tcPr>
            <w:tcW w:w="820" w:type="dxa"/>
          </w:tcPr>
          <w:p w:rsidR="00D62E91" w:rsidRPr="001D1082" w:rsidRDefault="00D62E91" w:rsidP="00D128F1">
            <w:pPr>
              <w:rPr>
                <w:rFonts w:ascii="Times New Roman" w:hAnsi="Times New Roman" w:cs="Times New Roman"/>
                <w:sz w:val="24"/>
                <w:szCs w:val="24"/>
              </w:rPr>
            </w:pPr>
          </w:p>
        </w:tc>
        <w:tc>
          <w:tcPr>
            <w:tcW w:w="2520" w:type="dxa"/>
          </w:tcPr>
          <w:p w:rsidR="00D62E91" w:rsidRPr="001D1082" w:rsidRDefault="00D62E91" w:rsidP="00D128F1">
            <w:pPr>
              <w:rPr>
                <w:rFonts w:ascii="Times New Roman" w:hAnsi="Times New Roman" w:cs="Times New Roman"/>
                <w:sz w:val="24"/>
                <w:szCs w:val="24"/>
              </w:rPr>
            </w:pPr>
          </w:p>
        </w:tc>
      </w:tr>
      <w:tr w:rsidR="00D62E91" w:rsidRPr="001D1082" w:rsidTr="001B0772">
        <w:trPr>
          <w:trHeight w:val="279"/>
        </w:trPr>
        <w:tc>
          <w:tcPr>
            <w:tcW w:w="2580" w:type="dxa"/>
            <w:gridSpan w:val="2"/>
          </w:tcPr>
          <w:p w:rsidR="00D62E91" w:rsidRPr="001D1082" w:rsidRDefault="00D62E91" w:rsidP="00D128F1">
            <w:pPr>
              <w:rPr>
                <w:rFonts w:ascii="Times New Roman" w:hAnsi="Times New Roman" w:cs="Times New Roman"/>
                <w:sz w:val="24"/>
                <w:szCs w:val="24"/>
              </w:rPr>
            </w:pPr>
            <w:r w:rsidRPr="001D1082">
              <w:rPr>
                <w:rFonts w:ascii="Times New Roman" w:eastAsia="Times New Roman" w:hAnsi="Times New Roman" w:cs="Times New Roman"/>
                <w:sz w:val="24"/>
                <w:szCs w:val="24"/>
              </w:rPr>
              <w:t>Формировани</w:t>
            </w:r>
          </w:p>
        </w:tc>
        <w:tc>
          <w:tcPr>
            <w:tcW w:w="2200" w:type="dxa"/>
          </w:tcPr>
          <w:p w:rsidR="00D62E91" w:rsidRPr="001D1082" w:rsidRDefault="00D62E91" w:rsidP="00D128F1">
            <w:pPr>
              <w:ind w:left="800"/>
              <w:rPr>
                <w:rFonts w:ascii="Times New Roman" w:hAnsi="Times New Roman" w:cs="Times New Roman"/>
                <w:sz w:val="24"/>
                <w:szCs w:val="24"/>
              </w:rPr>
            </w:pPr>
            <w:r w:rsidRPr="001D1082">
              <w:rPr>
                <w:rFonts w:ascii="Times New Roman" w:eastAsia="Times New Roman" w:hAnsi="Times New Roman" w:cs="Times New Roman"/>
                <w:sz w:val="24"/>
                <w:szCs w:val="24"/>
              </w:rPr>
              <w:t>Март 2018</w:t>
            </w:r>
          </w:p>
        </w:tc>
        <w:tc>
          <w:tcPr>
            <w:tcW w:w="2320" w:type="dxa"/>
          </w:tcPr>
          <w:p w:rsidR="00D62E91" w:rsidRPr="001D1082" w:rsidRDefault="00D62E91" w:rsidP="00D128F1">
            <w:pPr>
              <w:ind w:left="800"/>
              <w:rPr>
                <w:rFonts w:ascii="Times New Roman" w:hAnsi="Times New Roman" w:cs="Times New Roman"/>
                <w:sz w:val="24"/>
                <w:szCs w:val="24"/>
              </w:rPr>
            </w:pPr>
            <w:r w:rsidRPr="001D1082">
              <w:rPr>
                <w:rFonts w:ascii="Times New Roman" w:eastAsia="Times New Roman" w:hAnsi="Times New Roman" w:cs="Times New Roman"/>
                <w:sz w:val="24"/>
                <w:szCs w:val="24"/>
              </w:rPr>
              <w:t>Зарипова Х.С.- зам директора   по УВР</w:t>
            </w:r>
          </w:p>
        </w:tc>
        <w:tc>
          <w:tcPr>
            <w:tcW w:w="820" w:type="dxa"/>
          </w:tcPr>
          <w:p w:rsidR="00D62E91" w:rsidRPr="001D1082" w:rsidRDefault="00D62E91" w:rsidP="00D128F1">
            <w:pPr>
              <w:rPr>
                <w:rFonts w:ascii="Times New Roman" w:hAnsi="Times New Roman" w:cs="Times New Roman"/>
                <w:sz w:val="24"/>
                <w:szCs w:val="24"/>
              </w:rPr>
            </w:pPr>
            <w:r w:rsidRPr="001D1082">
              <w:rPr>
                <w:rFonts w:ascii="Times New Roman" w:eastAsia="Times New Roman" w:hAnsi="Times New Roman" w:cs="Times New Roman"/>
                <w:sz w:val="24"/>
                <w:szCs w:val="24"/>
              </w:rPr>
              <w:t>.</w:t>
            </w:r>
          </w:p>
        </w:tc>
        <w:tc>
          <w:tcPr>
            <w:tcW w:w="2520" w:type="dxa"/>
          </w:tcPr>
          <w:p w:rsidR="00D62E91" w:rsidRPr="001D1082" w:rsidRDefault="00D62E91" w:rsidP="00D128F1">
            <w:pPr>
              <w:ind w:left="140"/>
              <w:rPr>
                <w:rFonts w:ascii="Times New Roman" w:hAnsi="Times New Roman" w:cs="Times New Roman"/>
                <w:sz w:val="24"/>
                <w:szCs w:val="24"/>
              </w:rPr>
            </w:pPr>
          </w:p>
        </w:tc>
      </w:tr>
      <w:tr w:rsidR="00D62E91" w:rsidRPr="001D1082" w:rsidTr="001B0772">
        <w:trPr>
          <w:trHeight w:val="449"/>
        </w:trPr>
        <w:tc>
          <w:tcPr>
            <w:tcW w:w="2580" w:type="dxa"/>
            <w:gridSpan w:val="2"/>
          </w:tcPr>
          <w:p w:rsidR="00D62E91" w:rsidRPr="001D1082" w:rsidRDefault="00D62E91" w:rsidP="00D128F1">
            <w:pPr>
              <w:rPr>
                <w:rFonts w:ascii="Times New Roman" w:hAnsi="Times New Roman" w:cs="Times New Roman"/>
                <w:sz w:val="24"/>
                <w:szCs w:val="24"/>
              </w:rPr>
            </w:pPr>
            <w:r w:rsidRPr="001D1082">
              <w:rPr>
                <w:rFonts w:ascii="Times New Roman" w:eastAsia="Times New Roman" w:hAnsi="Times New Roman" w:cs="Times New Roman"/>
                <w:sz w:val="24"/>
                <w:szCs w:val="24"/>
              </w:rPr>
              <w:t>е команды педагогов</w:t>
            </w:r>
          </w:p>
        </w:tc>
        <w:tc>
          <w:tcPr>
            <w:tcW w:w="2200" w:type="dxa"/>
          </w:tcPr>
          <w:p w:rsidR="00D62E91" w:rsidRPr="001D1082" w:rsidRDefault="00D62E91" w:rsidP="00D128F1">
            <w:pPr>
              <w:rPr>
                <w:rFonts w:ascii="Times New Roman" w:hAnsi="Times New Roman" w:cs="Times New Roman"/>
                <w:sz w:val="24"/>
                <w:szCs w:val="24"/>
              </w:rPr>
            </w:pPr>
          </w:p>
        </w:tc>
        <w:tc>
          <w:tcPr>
            <w:tcW w:w="3140" w:type="dxa"/>
            <w:gridSpan w:val="2"/>
          </w:tcPr>
          <w:p w:rsidR="00D62E91" w:rsidRPr="001D1082" w:rsidRDefault="00D62E91" w:rsidP="00D128F1">
            <w:pPr>
              <w:rPr>
                <w:rFonts w:ascii="Times New Roman" w:hAnsi="Times New Roman" w:cs="Times New Roman"/>
                <w:sz w:val="24"/>
                <w:szCs w:val="24"/>
              </w:rPr>
            </w:pPr>
          </w:p>
        </w:tc>
        <w:tc>
          <w:tcPr>
            <w:tcW w:w="2520" w:type="dxa"/>
          </w:tcPr>
          <w:p w:rsidR="00D62E91" w:rsidRPr="001D1082" w:rsidRDefault="00D62E91" w:rsidP="00D128F1">
            <w:pPr>
              <w:rPr>
                <w:rFonts w:ascii="Times New Roman" w:hAnsi="Times New Roman" w:cs="Times New Roman"/>
                <w:sz w:val="24"/>
                <w:szCs w:val="24"/>
              </w:rPr>
            </w:pPr>
          </w:p>
        </w:tc>
      </w:tr>
      <w:tr w:rsidR="00D62E91" w:rsidRPr="001D1082" w:rsidTr="001B0772">
        <w:trPr>
          <w:trHeight w:val="449"/>
        </w:trPr>
        <w:tc>
          <w:tcPr>
            <w:tcW w:w="2580" w:type="dxa"/>
            <w:gridSpan w:val="2"/>
          </w:tcPr>
          <w:p w:rsidR="00D62E91" w:rsidRPr="001D1082" w:rsidRDefault="00D62E91" w:rsidP="00D128F1">
            <w:pPr>
              <w:ind w:left="120"/>
              <w:rPr>
                <w:rFonts w:ascii="Times New Roman" w:hAnsi="Times New Roman" w:cs="Times New Roman"/>
                <w:sz w:val="24"/>
                <w:szCs w:val="24"/>
              </w:rPr>
            </w:pPr>
            <w:r w:rsidRPr="001D1082">
              <w:rPr>
                <w:rFonts w:ascii="Times New Roman" w:eastAsia="Times New Roman" w:hAnsi="Times New Roman" w:cs="Times New Roman"/>
                <w:sz w:val="24"/>
                <w:szCs w:val="24"/>
              </w:rPr>
              <w:t>(рабочих групп) для</w:t>
            </w:r>
          </w:p>
        </w:tc>
        <w:tc>
          <w:tcPr>
            <w:tcW w:w="2200" w:type="dxa"/>
          </w:tcPr>
          <w:p w:rsidR="00D62E91" w:rsidRPr="001D1082" w:rsidRDefault="00D62E91" w:rsidP="00D128F1">
            <w:pPr>
              <w:rPr>
                <w:rFonts w:ascii="Times New Roman" w:hAnsi="Times New Roman" w:cs="Times New Roman"/>
                <w:sz w:val="24"/>
                <w:szCs w:val="24"/>
              </w:rPr>
            </w:pPr>
          </w:p>
        </w:tc>
        <w:tc>
          <w:tcPr>
            <w:tcW w:w="2320" w:type="dxa"/>
          </w:tcPr>
          <w:p w:rsidR="00D62E91" w:rsidRPr="001D1082" w:rsidRDefault="00D62E91" w:rsidP="00D128F1">
            <w:pPr>
              <w:rPr>
                <w:rFonts w:ascii="Times New Roman" w:hAnsi="Times New Roman" w:cs="Times New Roman"/>
                <w:sz w:val="24"/>
                <w:szCs w:val="24"/>
              </w:rPr>
            </w:pPr>
          </w:p>
        </w:tc>
        <w:tc>
          <w:tcPr>
            <w:tcW w:w="820" w:type="dxa"/>
          </w:tcPr>
          <w:p w:rsidR="00D62E91" w:rsidRPr="001D1082" w:rsidRDefault="00D62E91" w:rsidP="00D128F1">
            <w:pPr>
              <w:rPr>
                <w:rFonts w:ascii="Times New Roman" w:hAnsi="Times New Roman" w:cs="Times New Roman"/>
                <w:sz w:val="24"/>
                <w:szCs w:val="24"/>
              </w:rPr>
            </w:pPr>
          </w:p>
        </w:tc>
        <w:tc>
          <w:tcPr>
            <w:tcW w:w="2520" w:type="dxa"/>
          </w:tcPr>
          <w:p w:rsidR="00D62E91" w:rsidRPr="001D1082" w:rsidRDefault="00D62E91" w:rsidP="00D128F1">
            <w:pPr>
              <w:rPr>
                <w:rFonts w:ascii="Times New Roman" w:hAnsi="Times New Roman" w:cs="Times New Roman"/>
                <w:sz w:val="24"/>
                <w:szCs w:val="24"/>
              </w:rPr>
            </w:pPr>
          </w:p>
        </w:tc>
      </w:tr>
      <w:tr w:rsidR="00D62E91" w:rsidRPr="001D1082" w:rsidTr="001B0772">
        <w:trPr>
          <w:trHeight w:val="447"/>
        </w:trPr>
        <w:tc>
          <w:tcPr>
            <w:tcW w:w="2580" w:type="dxa"/>
            <w:gridSpan w:val="2"/>
          </w:tcPr>
          <w:p w:rsidR="00D62E91" w:rsidRPr="001D1082" w:rsidRDefault="00D62E91" w:rsidP="00D128F1">
            <w:pPr>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подготовки</w:t>
            </w:r>
          </w:p>
        </w:tc>
        <w:tc>
          <w:tcPr>
            <w:tcW w:w="2200" w:type="dxa"/>
          </w:tcPr>
          <w:p w:rsidR="00D62E91" w:rsidRPr="001D1082" w:rsidRDefault="00D62E91" w:rsidP="00D128F1">
            <w:pPr>
              <w:rPr>
                <w:rFonts w:ascii="Times New Roman" w:hAnsi="Times New Roman" w:cs="Times New Roman"/>
                <w:sz w:val="24"/>
                <w:szCs w:val="24"/>
              </w:rPr>
            </w:pPr>
          </w:p>
        </w:tc>
        <w:tc>
          <w:tcPr>
            <w:tcW w:w="2320" w:type="dxa"/>
          </w:tcPr>
          <w:p w:rsidR="00D62E91" w:rsidRPr="001D1082" w:rsidRDefault="00D62E91" w:rsidP="00D128F1">
            <w:pPr>
              <w:rPr>
                <w:rFonts w:ascii="Times New Roman" w:hAnsi="Times New Roman" w:cs="Times New Roman"/>
                <w:sz w:val="24"/>
                <w:szCs w:val="24"/>
              </w:rPr>
            </w:pPr>
          </w:p>
        </w:tc>
        <w:tc>
          <w:tcPr>
            <w:tcW w:w="820" w:type="dxa"/>
          </w:tcPr>
          <w:p w:rsidR="00D62E91" w:rsidRPr="001D1082" w:rsidRDefault="00D62E91" w:rsidP="00D128F1">
            <w:pPr>
              <w:rPr>
                <w:rFonts w:ascii="Times New Roman" w:hAnsi="Times New Roman" w:cs="Times New Roman"/>
                <w:sz w:val="24"/>
                <w:szCs w:val="24"/>
              </w:rPr>
            </w:pPr>
          </w:p>
        </w:tc>
        <w:tc>
          <w:tcPr>
            <w:tcW w:w="2520" w:type="dxa"/>
          </w:tcPr>
          <w:p w:rsidR="00D62E91" w:rsidRPr="001D1082" w:rsidRDefault="00D62E91" w:rsidP="00D128F1">
            <w:pPr>
              <w:rPr>
                <w:rFonts w:ascii="Times New Roman" w:hAnsi="Times New Roman" w:cs="Times New Roman"/>
                <w:sz w:val="24"/>
                <w:szCs w:val="24"/>
              </w:rPr>
            </w:pPr>
          </w:p>
        </w:tc>
      </w:tr>
      <w:tr w:rsidR="00D62E91" w:rsidRPr="001D1082" w:rsidTr="001B0772">
        <w:trPr>
          <w:trHeight w:val="449"/>
        </w:trPr>
        <w:tc>
          <w:tcPr>
            <w:tcW w:w="1360" w:type="dxa"/>
          </w:tcPr>
          <w:p w:rsidR="00D62E91" w:rsidRPr="001D1082" w:rsidRDefault="00D62E91" w:rsidP="00D128F1">
            <w:pPr>
              <w:ind w:left="120"/>
              <w:rPr>
                <w:rFonts w:ascii="Times New Roman" w:hAnsi="Times New Roman" w:cs="Times New Roman"/>
                <w:sz w:val="24"/>
                <w:szCs w:val="24"/>
              </w:rPr>
            </w:pPr>
            <w:r w:rsidRPr="001D1082">
              <w:rPr>
                <w:rFonts w:ascii="Times New Roman" w:eastAsia="Times New Roman" w:hAnsi="Times New Roman" w:cs="Times New Roman"/>
                <w:sz w:val="24"/>
                <w:szCs w:val="24"/>
              </w:rPr>
              <w:t>основной</w:t>
            </w:r>
          </w:p>
        </w:tc>
        <w:tc>
          <w:tcPr>
            <w:tcW w:w="1220" w:type="dxa"/>
          </w:tcPr>
          <w:p w:rsidR="00D62E91" w:rsidRPr="001D1082" w:rsidRDefault="00D62E91" w:rsidP="00D128F1">
            <w:pPr>
              <w:rPr>
                <w:rFonts w:ascii="Times New Roman" w:hAnsi="Times New Roman" w:cs="Times New Roman"/>
                <w:sz w:val="24"/>
                <w:szCs w:val="24"/>
              </w:rPr>
            </w:pPr>
          </w:p>
        </w:tc>
        <w:tc>
          <w:tcPr>
            <w:tcW w:w="2200" w:type="dxa"/>
          </w:tcPr>
          <w:p w:rsidR="00D62E91" w:rsidRPr="001D1082" w:rsidRDefault="00D62E91" w:rsidP="00D128F1">
            <w:pPr>
              <w:rPr>
                <w:rFonts w:ascii="Times New Roman" w:hAnsi="Times New Roman" w:cs="Times New Roman"/>
                <w:sz w:val="24"/>
                <w:szCs w:val="24"/>
              </w:rPr>
            </w:pPr>
          </w:p>
        </w:tc>
        <w:tc>
          <w:tcPr>
            <w:tcW w:w="2320" w:type="dxa"/>
          </w:tcPr>
          <w:p w:rsidR="00D62E91" w:rsidRPr="001D1082" w:rsidRDefault="00D62E91" w:rsidP="00D128F1">
            <w:pPr>
              <w:rPr>
                <w:rFonts w:ascii="Times New Roman" w:hAnsi="Times New Roman" w:cs="Times New Roman"/>
                <w:sz w:val="24"/>
                <w:szCs w:val="24"/>
              </w:rPr>
            </w:pPr>
          </w:p>
        </w:tc>
        <w:tc>
          <w:tcPr>
            <w:tcW w:w="820" w:type="dxa"/>
          </w:tcPr>
          <w:p w:rsidR="00D62E91" w:rsidRPr="001D1082" w:rsidRDefault="00D62E91" w:rsidP="00D128F1">
            <w:pPr>
              <w:rPr>
                <w:rFonts w:ascii="Times New Roman" w:hAnsi="Times New Roman" w:cs="Times New Roman"/>
                <w:sz w:val="24"/>
                <w:szCs w:val="24"/>
              </w:rPr>
            </w:pPr>
          </w:p>
        </w:tc>
        <w:tc>
          <w:tcPr>
            <w:tcW w:w="2520" w:type="dxa"/>
          </w:tcPr>
          <w:p w:rsidR="00D62E91" w:rsidRPr="001D1082" w:rsidRDefault="00D62E91" w:rsidP="00D128F1">
            <w:pPr>
              <w:rPr>
                <w:rFonts w:ascii="Times New Roman" w:hAnsi="Times New Roman" w:cs="Times New Roman"/>
                <w:sz w:val="24"/>
                <w:szCs w:val="24"/>
              </w:rPr>
            </w:pPr>
          </w:p>
        </w:tc>
      </w:tr>
      <w:tr w:rsidR="00D62E91" w:rsidRPr="001D1082" w:rsidTr="001B0772">
        <w:trPr>
          <w:trHeight w:val="449"/>
        </w:trPr>
        <w:tc>
          <w:tcPr>
            <w:tcW w:w="2580" w:type="dxa"/>
            <w:gridSpan w:val="2"/>
          </w:tcPr>
          <w:p w:rsidR="00D62E91" w:rsidRPr="001D1082" w:rsidRDefault="00D62E91" w:rsidP="00D128F1">
            <w:pPr>
              <w:ind w:left="120"/>
              <w:rPr>
                <w:rFonts w:ascii="Times New Roman" w:hAnsi="Times New Roman" w:cs="Times New Roman"/>
                <w:sz w:val="24"/>
                <w:szCs w:val="24"/>
              </w:rPr>
            </w:pPr>
            <w:r w:rsidRPr="001D1082">
              <w:rPr>
                <w:rFonts w:ascii="Times New Roman" w:eastAsia="Times New Roman" w:hAnsi="Times New Roman" w:cs="Times New Roman"/>
                <w:sz w:val="24"/>
                <w:szCs w:val="24"/>
              </w:rPr>
              <w:t>образовательной</w:t>
            </w:r>
          </w:p>
        </w:tc>
        <w:tc>
          <w:tcPr>
            <w:tcW w:w="2200" w:type="dxa"/>
          </w:tcPr>
          <w:p w:rsidR="00D62E91" w:rsidRPr="001D1082" w:rsidRDefault="00D62E91" w:rsidP="00D128F1">
            <w:pPr>
              <w:rPr>
                <w:rFonts w:ascii="Times New Roman" w:hAnsi="Times New Roman" w:cs="Times New Roman"/>
                <w:sz w:val="24"/>
                <w:szCs w:val="24"/>
              </w:rPr>
            </w:pPr>
          </w:p>
        </w:tc>
        <w:tc>
          <w:tcPr>
            <w:tcW w:w="2320" w:type="dxa"/>
          </w:tcPr>
          <w:p w:rsidR="00D62E91" w:rsidRPr="001D1082" w:rsidRDefault="00D62E91" w:rsidP="00D128F1">
            <w:pPr>
              <w:rPr>
                <w:rFonts w:ascii="Times New Roman" w:hAnsi="Times New Roman" w:cs="Times New Roman"/>
                <w:sz w:val="24"/>
                <w:szCs w:val="24"/>
              </w:rPr>
            </w:pPr>
          </w:p>
        </w:tc>
        <w:tc>
          <w:tcPr>
            <w:tcW w:w="820" w:type="dxa"/>
          </w:tcPr>
          <w:p w:rsidR="00D62E91" w:rsidRPr="001D1082" w:rsidRDefault="00D62E91" w:rsidP="00D128F1">
            <w:pPr>
              <w:rPr>
                <w:rFonts w:ascii="Times New Roman" w:hAnsi="Times New Roman" w:cs="Times New Roman"/>
                <w:sz w:val="24"/>
                <w:szCs w:val="24"/>
              </w:rPr>
            </w:pPr>
          </w:p>
        </w:tc>
        <w:tc>
          <w:tcPr>
            <w:tcW w:w="2520" w:type="dxa"/>
          </w:tcPr>
          <w:p w:rsidR="00D62E91" w:rsidRPr="001D1082" w:rsidRDefault="00D62E91" w:rsidP="00D128F1">
            <w:pPr>
              <w:rPr>
                <w:rFonts w:ascii="Times New Roman" w:hAnsi="Times New Roman" w:cs="Times New Roman"/>
                <w:sz w:val="24"/>
                <w:szCs w:val="24"/>
              </w:rPr>
            </w:pPr>
          </w:p>
        </w:tc>
      </w:tr>
      <w:tr w:rsidR="00D62E91" w:rsidRPr="001D1082" w:rsidTr="001B0772">
        <w:trPr>
          <w:trHeight w:val="449"/>
        </w:trPr>
        <w:tc>
          <w:tcPr>
            <w:tcW w:w="2580" w:type="dxa"/>
            <w:gridSpan w:val="2"/>
          </w:tcPr>
          <w:p w:rsidR="00D62E91" w:rsidRPr="001D1082" w:rsidRDefault="00D62E91" w:rsidP="00D128F1">
            <w:pPr>
              <w:ind w:left="120"/>
              <w:rPr>
                <w:rFonts w:ascii="Times New Roman" w:hAnsi="Times New Roman" w:cs="Times New Roman"/>
                <w:sz w:val="24"/>
                <w:szCs w:val="24"/>
              </w:rPr>
            </w:pPr>
            <w:r w:rsidRPr="001D1082">
              <w:rPr>
                <w:rFonts w:ascii="Times New Roman" w:eastAsia="Times New Roman" w:hAnsi="Times New Roman" w:cs="Times New Roman"/>
                <w:sz w:val="24"/>
                <w:szCs w:val="24"/>
              </w:rPr>
              <w:t>программы среднего</w:t>
            </w:r>
          </w:p>
        </w:tc>
        <w:tc>
          <w:tcPr>
            <w:tcW w:w="2200" w:type="dxa"/>
          </w:tcPr>
          <w:p w:rsidR="00D62E91" w:rsidRPr="001D1082" w:rsidRDefault="00D62E91" w:rsidP="00D128F1">
            <w:pPr>
              <w:rPr>
                <w:rFonts w:ascii="Times New Roman" w:hAnsi="Times New Roman" w:cs="Times New Roman"/>
                <w:sz w:val="24"/>
                <w:szCs w:val="24"/>
              </w:rPr>
            </w:pPr>
          </w:p>
        </w:tc>
        <w:tc>
          <w:tcPr>
            <w:tcW w:w="2320" w:type="dxa"/>
          </w:tcPr>
          <w:p w:rsidR="00D62E91" w:rsidRPr="001D1082" w:rsidRDefault="00D62E91" w:rsidP="00D128F1">
            <w:pPr>
              <w:rPr>
                <w:rFonts w:ascii="Times New Roman" w:hAnsi="Times New Roman" w:cs="Times New Roman"/>
                <w:sz w:val="24"/>
                <w:szCs w:val="24"/>
              </w:rPr>
            </w:pPr>
          </w:p>
        </w:tc>
        <w:tc>
          <w:tcPr>
            <w:tcW w:w="820" w:type="dxa"/>
          </w:tcPr>
          <w:p w:rsidR="00D62E91" w:rsidRPr="001D1082" w:rsidRDefault="00D62E91" w:rsidP="00D128F1">
            <w:pPr>
              <w:rPr>
                <w:rFonts w:ascii="Times New Roman" w:hAnsi="Times New Roman" w:cs="Times New Roman"/>
                <w:sz w:val="24"/>
                <w:szCs w:val="24"/>
              </w:rPr>
            </w:pPr>
          </w:p>
        </w:tc>
        <w:tc>
          <w:tcPr>
            <w:tcW w:w="2520" w:type="dxa"/>
          </w:tcPr>
          <w:p w:rsidR="00D62E91" w:rsidRPr="001D1082" w:rsidRDefault="00D62E91" w:rsidP="00D128F1">
            <w:pPr>
              <w:rPr>
                <w:rFonts w:ascii="Times New Roman" w:hAnsi="Times New Roman" w:cs="Times New Roman"/>
                <w:sz w:val="24"/>
                <w:szCs w:val="24"/>
              </w:rPr>
            </w:pPr>
          </w:p>
        </w:tc>
      </w:tr>
      <w:tr w:rsidR="00D62E91" w:rsidRPr="001D1082" w:rsidTr="001B0772">
        <w:trPr>
          <w:trHeight w:val="449"/>
        </w:trPr>
        <w:tc>
          <w:tcPr>
            <w:tcW w:w="2580" w:type="dxa"/>
            <w:gridSpan w:val="2"/>
          </w:tcPr>
          <w:p w:rsidR="00D62E91" w:rsidRPr="001D1082" w:rsidRDefault="00D62E91" w:rsidP="00D128F1">
            <w:pPr>
              <w:ind w:left="120"/>
              <w:rPr>
                <w:rFonts w:ascii="Times New Roman" w:hAnsi="Times New Roman" w:cs="Times New Roman"/>
                <w:sz w:val="24"/>
                <w:szCs w:val="24"/>
              </w:rPr>
            </w:pPr>
            <w:r w:rsidRPr="001D1082">
              <w:rPr>
                <w:rFonts w:ascii="Times New Roman" w:eastAsia="Times New Roman" w:hAnsi="Times New Roman" w:cs="Times New Roman"/>
                <w:sz w:val="24"/>
                <w:szCs w:val="24"/>
              </w:rPr>
              <w:t>общего образования</w:t>
            </w:r>
          </w:p>
        </w:tc>
        <w:tc>
          <w:tcPr>
            <w:tcW w:w="2200" w:type="dxa"/>
          </w:tcPr>
          <w:p w:rsidR="00D62E91" w:rsidRPr="001D1082" w:rsidRDefault="00D62E91" w:rsidP="00D128F1">
            <w:pPr>
              <w:rPr>
                <w:rFonts w:ascii="Times New Roman" w:hAnsi="Times New Roman" w:cs="Times New Roman"/>
                <w:sz w:val="24"/>
                <w:szCs w:val="24"/>
              </w:rPr>
            </w:pPr>
          </w:p>
        </w:tc>
        <w:tc>
          <w:tcPr>
            <w:tcW w:w="2320" w:type="dxa"/>
          </w:tcPr>
          <w:p w:rsidR="00D62E91" w:rsidRPr="001D1082" w:rsidRDefault="00D62E91" w:rsidP="00D128F1">
            <w:pPr>
              <w:rPr>
                <w:rFonts w:ascii="Times New Roman" w:hAnsi="Times New Roman" w:cs="Times New Roman"/>
                <w:sz w:val="24"/>
                <w:szCs w:val="24"/>
              </w:rPr>
            </w:pPr>
          </w:p>
        </w:tc>
        <w:tc>
          <w:tcPr>
            <w:tcW w:w="820" w:type="dxa"/>
          </w:tcPr>
          <w:p w:rsidR="00D62E91" w:rsidRPr="001D1082" w:rsidRDefault="00D62E91" w:rsidP="00D128F1">
            <w:pPr>
              <w:rPr>
                <w:rFonts w:ascii="Times New Roman" w:hAnsi="Times New Roman" w:cs="Times New Roman"/>
                <w:sz w:val="24"/>
                <w:szCs w:val="24"/>
              </w:rPr>
            </w:pPr>
          </w:p>
        </w:tc>
        <w:tc>
          <w:tcPr>
            <w:tcW w:w="2520" w:type="dxa"/>
          </w:tcPr>
          <w:p w:rsidR="00D62E91" w:rsidRPr="001D1082" w:rsidRDefault="00D62E91" w:rsidP="00D128F1">
            <w:pPr>
              <w:rPr>
                <w:rFonts w:ascii="Times New Roman" w:hAnsi="Times New Roman" w:cs="Times New Roman"/>
                <w:sz w:val="24"/>
                <w:szCs w:val="24"/>
              </w:rPr>
            </w:pPr>
          </w:p>
        </w:tc>
      </w:tr>
      <w:tr w:rsidR="00D62E91" w:rsidRPr="001D1082" w:rsidTr="001B0772">
        <w:trPr>
          <w:trHeight w:val="160"/>
        </w:trPr>
        <w:tc>
          <w:tcPr>
            <w:tcW w:w="2580" w:type="dxa"/>
            <w:gridSpan w:val="2"/>
          </w:tcPr>
          <w:p w:rsidR="00D62E91" w:rsidRPr="001D1082" w:rsidRDefault="00D62E91" w:rsidP="00D128F1">
            <w:pPr>
              <w:rPr>
                <w:rFonts w:ascii="Times New Roman" w:hAnsi="Times New Roman" w:cs="Times New Roman"/>
                <w:sz w:val="24"/>
                <w:szCs w:val="24"/>
              </w:rPr>
            </w:pPr>
          </w:p>
        </w:tc>
        <w:tc>
          <w:tcPr>
            <w:tcW w:w="2200" w:type="dxa"/>
          </w:tcPr>
          <w:p w:rsidR="00D62E91" w:rsidRPr="001D1082" w:rsidRDefault="00D62E91" w:rsidP="00D128F1">
            <w:pPr>
              <w:rPr>
                <w:rFonts w:ascii="Times New Roman" w:hAnsi="Times New Roman" w:cs="Times New Roman"/>
                <w:sz w:val="24"/>
                <w:szCs w:val="24"/>
              </w:rPr>
            </w:pPr>
          </w:p>
        </w:tc>
        <w:tc>
          <w:tcPr>
            <w:tcW w:w="2320" w:type="dxa"/>
          </w:tcPr>
          <w:p w:rsidR="00D62E91" w:rsidRPr="001D1082" w:rsidRDefault="00D62E91" w:rsidP="00D128F1">
            <w:pPr>
              <w:rPr>
                <w:rFonts w:ascii="Times New Roman" w:hAnsi="Times New Roman" w:cs="Times New Roman"/>
                <w:sz w:val="24"/>
                <w:szCs w:val="24"/>
              </w:rPr>
            </w:pPr>
          </w:p>
        </w:tc>
        <w:tc>
          <w:tcPr>
            <w:tcW w:w="820" w:type="dxa"/>
          </w:tcPr>
          <w:p w:rsidR="00D62E91" w:rsidRPr="001D1082" w:rsidRDefault="00D62E91" w:rsidP="00D128F1">
            <w:pPr>
              <w:rPr>
                <w:rFonts w:ascii="Times New Roman" w:hAnsi="Times New Roman" w:cs="Times New Roman"/>
                <w:sz w:val="24"/>
                <w:szCs w:val="24"/>
              </w:rPr>
            </w:pPr>
          </w:p>
        </w:tc>
        <w:tc>
          <w:tcPr>
            <w:tcW w:w="2520" w:type="dxa"/>
          </w:tcPr>
          <w:p w:rsidR="00D62E91" w:rsidRPr="001D1082" w:rsidRDefault="00D62E91" w:rsidP="00D128F1">
            <w:pPr>
              <w:rPr>
                <w:rFonts w:ascii="Times New Roman" w:hAnsi="Times New Roman" w:cs="Times New Roman"/>
                <w:sz w:val="24"/>
                <w:szCs w:val="24"/>
              </w:rPr>
            </w:pPr>
          </w:p>
        </w:tc>
      </w:tr>
      <w:tr w:rsidR="00D62E91" w:rsidRPr="001D1082" w:rsidTr="001B0772">
        <w:trPr>
          <w:trHeight w:val="279"/>
        </w:trPr>
        <w:tc>
          <w:tcPr>
            <w:tcW w:w="2580" w:type="dxa"/>
            <w:gridSpan w:val="2"/>
          </w:tcPr>
          <w:p w:rsidR="00D62E91" w:rsidRPr="001D1082" w:rsidRDefault="00D62E91" w:rsidP="00D128F1">
            <w:pPr>
              <w:ind w:left="820"/>
              <w:rPr>
                <w:rFonts w:ascii="Times New Roman" w:hAnsi="Times New Roman" w:cs="Times New Roman"/>
                <w:sz w:val="24"/>
                <w:szCs w:val="24"/>
              </w:rPr>
            </w:pPr>
            <w:r w:rsidRPr="001D1082">
              <w:rPr>
                <w:rFonts w:ascii="Times New Roman" w:eastAsia="Times New Roman" w:hAnsi="Times New Roman" w:cs="Times New Roman"/>
                <w:sz w:val="24"/>
                <w:szCs w:val="24"/>
              </w:rPr>
              <w:t>Составление</w:t>
            </w:r>
          </w:p>
        </w:tc>
        <w:tc>
          <w:tcPr>
            <w:tcW w:w="2200" w:type="dxa"/>
          </w:tcPr>
          <w:p w:rsidR="00D62E91" w:rsidRPr="001D1082" w:rsidRDefault="00D62E91" w:rsidP="00D128F1">
            <w:pPr>
              <w:ind w:left="800"/>
              <w:rPr>
                <w:rFonts w:ascii="Times New Roman" w:hAnsi="Times New Roman" w:cs="Times New Roman"/>
                <w:sz w:val="24"/>
                <w:szCs w:val="24"/>
              </w:rPr>
            </w:pPr>
            <w:r w:rsidRPr="001D1082">
              <w:rPr>
                <w:rFonts w:ascii="Times New Roman" w:eastAsia="Times New Roman" w:hAnsi="Times New Roman" w:cs="Times New Roman"/>
                <w:sz w:val="24"/>
                <w:szCs w:val="24"/>
              </w:rPr>
              <w:t>Март 2018</w:t>
            </w:r>
          </w:p>
        </w:tc>
        <w:tc>
          <w:tcPr>
            <w:tcW w:w="2320" w:type="dxa"/>
          </w:tcPr>
          <w:p w:rsidR="00D62E91" w:rsidRPr="001D1082" w:rsidRDefault="00D62E91" w:rsidP="00D128F1">
            <w:pPr>
              <w:ind w:left="800"/>
              <w:rPr>
                <w:rFonts w:ascii="Times New Roman" w:hAnsi="Times New Roman" w:cs="Times New Roman"/>
                <w:sz w:val="24"/>
                <w:szCs w:val="24"/>
              </w:rPr>
            </w:pPr>
          </w:p>
        </w:tc>
        <w:tc>
          <w:tcPr>
            <w:tcW w:w="820" w:type="dxa"/>
          </w:tcPr>
          <w:p w:rsidR="00D62E91" w:rsidRPr="001D1082" w:rsidRDefault="00D62E91" w:rsidP="00D128F1">
            <w:pPr>
              <w:rPr>
                <w:rFonts w:ascii="Times New Roman" w:hAnsi="Times New Roman" w:cs="Times New Roman"/>
                <w:sz w:val="24"/>
                <w:szCs w:val="24"/>
              </w:rPr>
            </w:pPr>
            <w:r w:rsidRPr="001D1082">
              <w:rPr>
                <w:rFonts w:ascii="Times New Roman" w:eastAsia="Times New Roman" w:hAnsi="Times New Roman" w:cs="Times New Roman"/>
                <w:sz w:val="24"/>
                <w:szCs w:val="24"/>
              </w:rPr>
              <w:t>.</w:t>
            </w:r>
          </w:p>
        </w:tc>
        <w:tc>
          <w:tcPr>
            <w:tcW w:w="2520" w:type="dxa"/>
          </w:tcPr>
          <w:p w:rsidR="00D62E91" w:rsidRPr="001D1082" w:rsidRDefault="00D62E91" w:rsidP="00D128F1">
            <w:pPr>
              <w:ind w:left="140"/>
              <w:rPr>
                <w:rFonts w:ascii="Times New Roman" w:hAnsi="Times New Roman" w:cs="Times New Roman"/>
                <w:sz w:val="24"/>
                <w:szCs w:val="24"/>
              </w:rPr>
            </w:pPr>
            <w:r w:rsidRPr="001D1082">
              <w:rPr>
                <w:rFonts w:ascii="Times New Roman" w:eastAsia="Times New Roman" w:hAnsi="Times New Roman" w:cs="Times New Roman"/>
                <w:sz w:val="24"/>
                <w:szCs w:val="24"/>
              </w:rPr>
              <w:t>Заседание</w:t>
            </w:r>
          </w:p>
        </w:tc>
      </w:tr>
      <w:tr w:rsidR="00D62E91" w:rsidRPr="001D1082" w:rsidTr="001B0772">
        <w:trPr>
          <w:trHeight w:val="449"/>
        </w:trPr>
        <w:tc>
          <w:tcPr>
            <w:tcW w:w="2580" w:type="dxa"/>
            <w:gridSpan w:val="2"/>
          </w:tcPr>
          <w:p w:rsidR="00D62E91" w:rsidRPr="001D1082" w:rsidRDefault="00D62E91" w:rsidP="00D128F1">
            <w:pPr>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плана   работы   по</w:t>
            </w:r>
          </w:p>
        </w:tc>
        <w:tc>
          <w:tcPr>
            <w:tcW w:w="2200" w:type="dxa"/>
          </w:tcPr>
          <w:p w:rsidR="00D62E91" w:rsidRPr="001D1082" w:rsidRDefault="00D62E91" w:rsidP="00D128F1">
            <w:pPr>
              <w:rPr>
                <w:rFonts w:ascii="Times New Roman" w:hAnsi="Times New Roman" w:cs="Times New Roman"/>
                <w:sz w:val="24"/>
                <w:szCs w:val="24"/>
              </w:rPr>
            </w:pPr>
          </w:p>
        </w:tc>
        <w:tc>
          <w:tcPr>
            <w:tcW w:w="3140" w:type="dxa"/>
            <w:gridSpan w:val="2"/>
          </w:tcPr>
          <w:p w:rsidR="00D62E91" w:rsidRPr="001D1082" w:rsidRDefault="00D62E91" w:rsidP="00D128F1">
            <w:pPr>
              <w:rPr>
                <w:rFonts w:ascii="Times New Roman" w:hAnsi="Times New Roman" w:cs="Times New Roman"/>
                <w:sz w:val="24"/>
                <w:szCs w:val="24"/>
              </w:rPr>
            </w:pPr>
            <w:r w:rsidRPr="001D1082">
              <w:rPr>
                <w:rFonts w:ascii="Times New Roman" w:eastAsia="Times New Roman" w:hAnsi="Times New Roman" w:cs="Times New Roman"/>
                <w:sz w:val="24"/>
                <w:szCs w:val="24"/>
              </w:rPr>
              <w:t>Зарипова Х.С.- зам директора   по УВР</w:t>
            </w:r>
          </w:p>
        </w:tc>
        <w:tc>
          <w:tcPr>
            <w:tcW w:w="2520" w:type="dxa"/>
          </w:tcPr>
          <w:p w:rsidR="00D62E91" w:rsidRPr="001D1082" w:rsidRDefault="00D62E91" w:rsidP="00D128F1">
            <w:pPr>
              <w:ind w:left="100"/>
              <w:rPr>
                <w:rFonts w:ascii="Times New Roman" w:hAnsi="Times New Roman" w:cs="Times New Roman"/>
                <w:sz w:val="24"/>
                <w:szCs w:val="24"/>
              </w:rPr>
            </w:pPr>
            <w:r w:rsidRPr="001D1082">
              <w:rPr>
                <w:rFonts w:ascii="Times New Roman" w:eastAsia="Times New Roman" w:hAnsi="Times New Roman" w:cs="Times New Roman"/>
                <w:sz w:val="24"/>
                <w:szCs w:val="24"/>
              </w:rPr>
              <w:t>методического</w:t>
            </w:r>
          </w:p>
        </w:tc>
      </w:tr>
      <w:tr w:rsidR="00D62E91" w:rsidRPr="001D1082" w:rsidTr="001B0772">
        <w:trPr>
          <w:trHeight w:val="449"/>
        </w:trPr>
        <w:tc>
          <w:tcPr>
            <w:tcW w:w="1360" w:type="dxa"/>
          </w:tcPr>
          <w:p w:rsidR="00D62E91" w:rsidRPr="001D1082" w:rsidRDefault="00D62E91" w:rsidP="00D128F1">
            <w:pPr>
              <w:ind w:left="120"/>
              <w:rPr>
                <w:rFonts w:ascii="Times New Roman" w:hAnsi="Times New Roman" w:cs="Times New Roman"/>
                <w:sz w:val="24"/>
                <w:szCs w:val="24"/>
              </w:rPr>
            </w:pPr>
            <w:r w:rsidRPr="001D1082">
              <w:rPr>
                <w:rFonts w:ascii="Times New Roman" w:eastAsia="Times New Roman" w:hAnsi="Times New Roman" w:cs="Times New Roman"/>
                <w:sz w:val="24"/>
                <w:szCs w:val="24"/>
              </w:rPr>
              <w:t>введению</w:t>
            </w:r>
          </w:p>
        </w:tc>
        <w:tc>
          <w:tcPr>
            <w:tcW w:w="1220" w:type="dxa"/>
          </w:tcPr>
          <w:p w:rsidR="00D62E91" w:rsidRPr="001D1082" w:rsidRDefault="00D62E91" w:rsidP="00D128F1">
            <w:pPr>
              <w:rPr>
                <w:rFonts w:ascii="Times New Roman" w:hAnsi="Times New Roman" w:cs="Times New Roman"/>
                <w:sz w:val="24"/>
                <w:szCs w:val="24"/>
              </w:rPr>
            </w:pPr>
            <w:r w:rsidRPr="001D1082">
              <w:rPr>
                <w:rFonts w:ascii="Times New Roman" w:eastAsia="Times New Roman" w:hAnsi="Times New Roman" w:cs="Times New Roman"/>
                <w:sz w:val="24"/>
                <w:szCs w:val="24"/>
              </w:rPr>
              <w:t>ФГОС</w:t>
            </w:r>
          </w:p>
        </w:tc>
        <w:tc>
          <w:tcPr>
            <w:tcW w:w="2200" w:type="dxa"/>
          </w:tcPr>
          <w:p w:rsidR="00D62E91" w:rsidRPr="001D1082" w:rsidRDefault="00D62E91" w:rsidP="00D128F1">
            <w:pPr>
              <w:rPr>
                <w:rFonts w:ascii="Times New Roman" w:hAnsi="Times New Roman" w:cs="Times New Roman"/>
                <w:sz w:val="24"/>
                <w:szCs w:val="24"/>
              </w:rPr>
            </w:pPr>
          </w:p>
        </w:tc>
        <w:tc>
          <w:tcPr>
            <w:tcW w:w="2320" w:type="dxa"/>
          </w:tcPr>
          <w:p w:rsidR="00D62E91" w:rsidRPr="001D1082" w:rsidRDefault="00D62E91" w:rsidP="00D128F1">
            <w:pPr>
              <w:rPr>
                <w:rFonts w:ascii="Times New Roman" w:hAnsi="Times New Roman" w:cs="Times New Roman"/>
                <w:sz w:val="24"/>
                <w:szCs w:val="24"/>
              </w:rPr>
            </w:pPr>
          </w:p>
        </w:tc>
        <w:tc>
          <w:tcPr>
            <w:tcW w:w="820" w:type="dxa"/>
          </w:tcPr>
          <w:p w:rsidR="00D62E91" w:rsidRPr="001D1082" w:rsidRDefault="00D62E91" w:rsidP="00D128F1">
            <w:pPr>
              <w:rPr>
                <w:rFonts w:ascii="Times New Roman" w:hAnsi="Times New Roman" w:cs="Times New Roman"/>
                <w:sz w:val="24"/>
                <w:szCs w:val="24"/>
              </w:rPr>
            </w:pPr>
          </w:p>
        </w:tc>
        <w:tc>
          <w:tcPr>
            <w:tcW w:w="2520" w:type="dxa"/>
          </w:tcPr>
          <w:p w:rsidR="00D62E91" w:rsidRPr="001D1082" w:rsidRDefault="00D62E91" w:rsidP="00D128F1">
            <w:pPr>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совета</w:t>
            </w:r>
          </w:p>
        </w:tc>
      </w:tr>
      <w:tr w:rsidR="00D62E91" w:rsidRPr="001D1082" w:rsidTr="001B0772">
        <w:trPr>
          <w:trHeight w:val="446"/>
        </w:trPr>
        <w:tc>
          <w:tcPr>
            <w:tcW w:w="1360" w:type="dxa"/>
          </w:tcPr>
          <w:p w:rsidR="00D62E91" w:rsidRPr="001D1082" w:rsidRDefault="00D62E91" w:rsidP="00D128F1">
            <w:pPr>
              <w:ind w:left="120"/>
              <w:rPr>
                <w:rFonts w:ascii="Times New Roman" w:hAnsi="Times New Roman" w:cs="Times New Roman"/>
                <w:sz w:val="24"/>
                <w:szCs w:val="24"/>
              </w:rPr>
            </w:pPr>
            <w:r w:rsidRPr="001D1082">
              <w:rPr>
                <w:rFonts w:ascii="Times New Roman" w:eastAsia="Times New Roman" w:hAnsi="Times New Roman" w:cs="Times New Roman"/>
                <w:sz w:val="24"/>
                <w:szCs w:val="24"/>
              </w:rPr>
              <w:t>СОО</w:t>
            </w:r>
          </w:p>
        </w:tc>
        <w:tc>
          <w:tcPr>
            <w:tcW w:w="1220" w:type="dxa"/>
          </w:tcPr>
          <w:p w:rsidR="00D62E91" w:rsidRPr="001D1082" w:rsidRDefault="00D62E91" w:rsidP="00D128F1">
            <w:pPr>
              <w:rPr>
                <w:rFonts w:ascii="Times New Roman" w:hAnsi="Times New Roman" w:cs="Times New Roman"/>
                <w:sz w:val="24"/>
                <w:szCs w:val="24"/>
              </w:rPr>
            </w:pPr>
          </w:p>
        </w:tc>
        <w:tc>
          <w:tcPr>
            <w:tcW w:w="2200" w:type="dxa"/>
          </w:tcPr>
          <w:p w:rsidR="00D62E91" w:rsidRPr="001D1082" w:rsidRDefault="00D62E91" w:rsidP="00D128F1">
            <w:pPr>
              <w:rPr>
                <w:rFonts w:ascii="Times New Roman" w:hAnsi="Times New Roman" w:cs="Times New Roman"/>
                <w:sz w:val="24"/>
                <w:szCs w:val="24"/>
              </w:rPr>
            </w:pPr>
          </w:p>
        </w:tc>
        <w:tc>
          <w:tcPr>
            <w:tcW w:w="2320" w:type="dxa"/>
          </w:tcPr>
          <w:p w:rsidR="00D62E91" w:rsidRPr="001D1082" w:rsidRDefault="00D62E91" w:rsidP="00D128F1">
            <w:pPr>
              <w:rPr>
                <w:rFonts w:ascii="Times New Roman" w:hAnsi="Times New Roman" w:cs="Times New Roman"/>
                <w:sz w:val="24"/>
                <w:szCs w:val="24"/>
              </w:rPr>
            </w:pPr>
          </w:p>
        </w:tc>
        <w:tc>
          <w:tcPr>
            <w:tcW w:w="820" w:type="dxa"/>
          </w:tcPr>
          <w:p w:rsidR="00D62E91" w:rsidRPr="001D1082" w:rsidRDefault="00D62E91" w:rsidP="00D128F1">
            <w:pPr>
              <w:rPr>
                <w:rFonts w:ascii="Times New Roman" w:hAnsi="Times New Roman" w:cs="Times New Roman"/>
                <w:sz w:val="24"/>
                <w:szCs w:val="24"/>
              </w:rPr>
            </w:pPr>
          </w:p>
        </w:tc>
        <w:tc>
          <w:tcPr>
            <w:tcW w:w="2520" w:type="dxa"/>
          </w:tcPr>
          <w:p w:rsidR="00D62E91" w:rsidRPr="001D1082" w:rsidRDefault="00D62E91" w:rsidP="00D128F1">
            <w:pPr>
              <w:rPr>
                <w:rFonts w:ascii="Times New Roman" w:hAnsi="Times New Roman" w:cs="Times New Roman"/>
                <w:sz w:val="24"/>
                <w:szCs w:val="24"/>
              </w:rPr>
            </w:pPr>
          </w:p>
        </w:tc>
      </w:tr>
      <w:tr w:rsidR="00D62E91" w:rsidRPr="001D1082" w:rsidTr="001B0772">
        <w:trPr>
          <w:trHeight w:val="160"/>
        </w:trPr>
        <w:tc>
          <w:tcPr>
            <w:tcW w:w="2580" w:type="dxa"/>
            <w:gridSpan w:val="2"/>
          </w:tcPr>
          <w:p w:rsidR="00D62E91" w:rsidRPr="001D1082" w:rsidRDefault="00D62E91" w:rsidP="00D128F1">
            <w:pPr>
              <w:rPr>
                <w:rFonts w:ascii="Times New Roman" w:hAnsi="Times New Roman" w:cs="Times New Roman"/>
                <w:sz w:val="24"/>
                <w:szCs w:val="24"/>
              </w:rPr>
            </w:pPr>
          </w:p>
        </w:tc>
        <w:tc>
          <w:tcPr>
            <w:tcW w:w="2200" w:type="dxa"/>
          </w:tcPr>
          <w:p w:rsidR="00D62E91" w:rsidRPr="001D1082" w:rsidRDefault="00D62E91" w:rsidP="00D128F1">
            <w:pPr>
              <w:rPr>
                <w:rFonts w:ascii="Times New Roman" w:hAnsi="Times New Roman" w:cs="Times New Roman"/>
                <w:sz w:val="24"/>
                <w:szCs w:val="24"/>
              </w:rPr>
            </w:pPr>
          </w:p>
        </w:tc>
        <w:tc>
          <w:tcPr>
            <w:tcW w:w="3140" w:type="dxa"/>
            <w:gridSpan w:val="2"/>
          </w:tcPr>
          <w:p w:rsidR="00D62E91" w:rsidRPr="001D1082" w:rsidRDefault="00D62E91" w:rsidP="00D128F1">
            <w:pPr>
              <w:rPr>
                <w:rFonts w:ascii="Times New Roman" w:hAnsi="Times New Roman" w:cs="Times New Roman"/>
                <w:sz w:val="24"/>
                <w:szCs w:val="24"/>
              </w:rPr>
            </w:pPr>
          </w:p>
        </w:tc>
        <w:tc>
          <w:tcPr>
            <w:tcW w:w="2520" w:type="dxa"/>
          </w:tcPr>
          <w:p w:rsidR="00D62E91" w:rsidRPr="001D1082" w:rsidRDefault="00D62E91" w:rsidP="00D128F1">
            <w:pPr>
              <w:rPr>
                <w:rFonts w:ascii="Times New Roman" w:hAnsi="Times New Roman" w:cs="Times New Roman"/>
                <w:sz w:val="24"/>
                <w:szCs w:val="24"/>
              </w:rPr>
            </w:pPr>
          </w:p>
        </w:tc>
      </w:tr>
      <w:tr w:rsidR="00D62E91" w:rsidRPr="001D1082" w:rsidTr="001B0772">
        <w:trPr>
          <w:trHeight w:val="281"/>
        </w:trPr>
        <w:tc>
          <w:tcPr>
            <w:tcW w:w="2580" w:type="dxa"/>
            <w:gridSpan w:val="2"/>
          </w:tcPr>
          <w:p w:rsidR="00D62E91" w:rsidRPr="001D1082" w:rsidRDefault="00D62E91" w:rsidP="00D128F1">
            <w:pPr>
              <w:ind w:left="820"/>
              <w:rPr>
                <w:rFonts w:ascii="Times New Roman" w:hAnsi="Times New Roman" w:cs="Times New Roman"/>
                <w:sz w:val="24"/>
                <w:szCs w:val="24"/>
              </w:rPr>
            </w:pPr>
            <w:r w:rsidRPr="001D1082">
              <w:rPr>
                <w:rFonts w:ascii="Times New Roman" w:eastAsia="Times New Roman" w:hAnsi="Times New Roman" w:cs="Times New Roman"/>
                <w:sz w:val="24"/>
                <w:szCs w:val="24"/>
              </w:rPr>
              <w:t>Разработка</w:t>
            </w:r>
          </w:p>
        </w:tc>
        <w:tc>
          <w:tcPr>
            <w:tcW w:w="2200" w:type="dxa"/>
          </w:tcPr>
          <w:p w:rsidR="00D62E91" w:rsidRPr="001D1082" w:rsidRDefault="00D62E91" w:rsidP="00D128F1">
            <w:pPr>
              <w:ind w:left="800"/>
              <w:rPr>
                <w:rFonts w:ascii="Times New Roman" w:hAnsi="Times New Roman" w:cs="Times New Roman"/>
                <w:sz w:val="24"/>
                <w:szCs w:val="24"/>
              </w:rPr>
            </w:pPr>
            <w:r w:rsidRPr="001D1082">
              <w:rPr>
                <w:rFonts w:ascii="Times New Roman" w:eastAsia="Times New Roman" w:hAnsi="Times New Roman" w:cs="Times New Roman"/>
                <w:sz w:val="24"/>
                <w:szCs w:val="24"/>
              </w:rPr>
              <w:t>Июнь-</w:t>
            </w:r>
          </w:p>
        </w:tc>
        <w:tc>
          <w:tcPr>
            <w:tcW w:w="3140" w:type="dxa"/>
            <w:gridSpan w:val="2"/>
          </w:tcPr>
          <w:p w:rsidR="00D62E91" w:rsidRPr="001D1082" w:rsidRDefault="00D62E91" w:rsidP="00D128F1">
            <w:pPr>
              <w:ind w:left="800"/>
              <w:rPr>
                <w:rFonts w:ascii="Times New Roman" w:hAnsi="Times New Roman" w:cs="Times New Roman"/>
                <w:sz w:val="24"/>
                <w:szCs w:val="24"/>
              </w:rPr>
            </w:pPr>
            <w:r w:rsidRPr="001D1082">
              <w:rPr>
                <w:rFonts w:ascii="Times New Roman" w:eastAsia="Times New Roman" w:hAnsi="Times New Roman" w:cs="Times New Roman"/>
                <w:sz w:val="24"/>
                <w:szCs w:val="24"/>
              </w:rPr>
              <w:t>Рабочая группа</w:t>
            </w:r>
          </w:p>
        </w:tc>
        <w:tc>
          <w:tcPr>
            <w:tcW w:w="2520" w:type="dxa"/>
          </w:tcPr>
          <w:p w:rsidR="00D62E91" w:rsidRPr="001D1082" w:rsidRDefault="00D62E91" w:rsidP="00D128F1">
            <w:pPr>
              <w:ind w:left="140"/>
              <w:rPr>
                <w:rFonts w:ascii="Times New Roman" w:hAnsi="Times New Roman" w:cs="Times New Roman"/>
                <w:sz w:val="24"/>
                <w:szCs w:val="24"/>
              </w:rPr>
            </w:pPr>
            <w:r w:rsidRPr="001D1082">
              <w:rPr>
                <w:rFonts w:ascii="Times New Roman" w:eastAsia="Times New Roman" w:hAnsi="Times New Roman" w:cs="Times New Roman"/>
                <w:sz w:val="24"/>
                <w:szCs w:val="24"/>
              </w:rPr>
              <w:t>Рекомендации</w:t>
            </w:r>
          </w:p>
        </w:tc>
      </w:tr>
      <w:tr w:rsidR="00D62E91" w:rsidRPr="001D1082" w:rsidTr="001B0772">
        <w:trPr>
          <w:trHeight w:val="446"/>
        </w:trPr>
        <w:tc>
          <w:tcPr>
            <w:tcW w:w="1360" w:type="dxa"/>
          </w:tcPr>
          <w:p w:rsidR="00D62E91" w:rsidRPr="001D1082" w:rsidRDefault="00D62E91" w:rsidP="00D128F1">
            <w:pPr>
              <w:ind w:left="120"/>
              <w:rPr>
                <w:rFonts w:ascii="Times New Roman" w:hAnsi="Times New Roman" w:cs="Times New Roman"/>
                <w:sz w:val="24"/>
                <w:szCs w:val="24"/>
              </w:rPr>
            </w:pPr>
            <w:r w:rsidRPr="001D1082">
              <w:rPr>
                <w:rFonts w:ascii="Times New Roman" w:eastAsia="Times New Roman" w:hAnsi="Times New Roman" w:cs="Times New Roman"/>
                <w:sz w:val="24"/>
                <w:szCs w:val="24"/>
              </w:rPr>
              <w:t>основной</w:t>
            </w:r>
          </w:p>
        </w:tc>
        <w:tc>
          <w:tcPr>
            <w:tcW w:w="1220" w:type="dxa"/>
          </w:tcPr>
          <w:p w:rsidR="00D62E91" w:rsidRPr="001D1082" w:rsidRDefault="00D62E91" w:rsidP="00D128F1">
            <w:pPr>
              <w:rPr>
                <w:rFonts w:ascii="Times New Roman" w:hAnsi="Times New Roman" w:cs="Times New Roman"/>
                <w:sz w:val="24"/>
                <w:szCs w:val="24"/>
              </w:rPr>
            </w:pPr>
          </w:p>
        </w:tc>
        <w:tc>
          <w:tcPr>
            <w:tcW w:w="2200" w:type="dxa"/>
          </w:tcPr>
          <w:p w:rsidR="00D62E91" w:rsidRPr="001D1082" w:rsidRDefault="00D62E91" w:rsidP="00D128F1">
            <w:pPr>
              <w:ind w:left="100"/>
              <w:rPr>
                <w:rFonts w:ascii="Times New Roman" w:hAnsi="Times New Roman" w:cs="Times New Roman"/>
                <w:sz w:val="24"/>
                <w:szCs w:val="24"/>
              </w:rPr>
            </w:pPr>
            <w:r w:rsidRPr="001D1082">
              <w:rPr>
                <w:rFonts w:ascii="Times New Roman" w:eastAsia="Times New Roman" w:hAnsi="Times New Roman" w:cs="Times New Roman"/>
                <w:sz w:val="24"/>
                <w:szCs w:val="24"/>
              </w:rPr>
              <w:t>август 2018</w:t>
            </w:r>
          </w:p>
        </w:tc>
        <w:tc>
          <w:tcPr>
            <w:tcW w:w="2320" w:type="dxa"/>
          </w:tcPr>
          <w:p w:rsidR="00D62E91" w:rsidRPr="001D1082" w:rsidRDefault="00D62E91" w:rsidP="00D128F1">
            <w:pPr>
              <w:rPr>
                <w:rFonts w:ascii="Times New Roman" w:hAnsi="Times New Roman" w:cs="Times New Roman"/>
                <w:sz w:val="24"/>
                <w:szCs w:val="24"/>
              </w:rPr>
            </w:pPr>
          </w:p>
        </w:tc>
        <w:tc>
          <w:tcPr>
            <w:tcW w:w="820" w:type="dxa"/>
          </w:tcPr>
          <w:p w:rsidR="00D62E91" w:rsidRPr="001D1082" w:rsidRDefault="00D62E91" w:rsidP="00D128F1">
            <w:pPr>
              <w:rPr>
                <w:rFonts w:ascii="Times New Roman" w:hAnsi="Times New Roman" w:cs="Times New Roman"/>
                <w:sz w:val="24"/>
                <w:szCs w:val="24"/>
              </w:rPr>
            </w:pPr>
          </w:p>
        </w:tc>
        <w:tc>
          <w:tcPr>
            <w:tcW w:w="2520" w:type="dxa"/>
          </w:tcPr>
          <w:p w:rsidR="00D62E91" w:rsidRPr="001D1082" w:rsidRDefault="00D62E91" w:rsidP="00D128F1">
            <w:pPr>
              <w:ind w:left="100"/>
              <w:rPr>
                <w:rFonts w:ascii="Times New Roman" w:hAnsi="Times New Roman" w:cs="Times New Roman"/>
                <w:sz w:val="24"/>
                <w:szCs w:val="24"/>
              </w:rPr>
            </w:pPr>
            <w:r w:rsidRPr="001D1082">
              <w:rPr>
                <w:rFonts w:ascii="Times New Roman" w:eastAsia="Times New Roman" w:hAnsi="Times New Roman" w:cs="Times New Roman"/>
                <w:sz w:val="24"/>
                <w:szCs w:val="24"/>
              </w:rPr>
              <w:t>Основная</w:t>
            </w:r>
          </w:p>
        </w:tc>
      </w:tr>
      <w:tr w:rsidR="00D62E91" w:rsidRPr="001D1082" w:rsidTr="001B0772">
        <w:trPr>
          <w:trHeight w:val="449"/>
        </w:trPr>
        <w:tc>
          <w:tcPr>
            <w:tcW w:w="2580" w:type="dxa"/>
            <w:gridSpan w:val="2"/>
          </w:tcPr>
          <w:p w:rsidR="00D62E91" w:rsidRPr="001D1082" w:rsidRDefault="00D62E91" w:rsidP="00D128F1">
            <w:pPr>
              <w:ind w:left="120"/>
              <w:rPr>
                <w:rFonts w:ascii="Times New Roman" w:hAnsi="Times New Roman" w:cs="Times New Roman"/>
                <w:sz w:val="24"/>
                <w:szCs w:val="24"/>
              </w:rPr>
            </w:pPr>
            <w:r w:rsidRPr="001D1082">
              <w:rPr>
                <w:rFonts w:ascii="Times New Roman" w:eastAsia="Times New Roman" w:hAnsi="Times New Roman" w:cs="Times New Roman"/>
                <w:sz w:val="24"/>
                <w:szCs w:val="24"/>
              </w:rPr>
              <w:t>образовательной</w:t>
            </w:r>
          </w:p>
        </w:tc>
        <w:tc>
          <w:tcPr>
            <w:tcW w:w="2200" w:type="dxa"/>
          </w:tcPr>
          <w:p w:rsidR="00D62E91" w:rsidRPr="001D1082" w:rsidRDefault="00D62E91" w:rsidP="00D128F1">
            <w:pPr>
              <w:rPr>
                <w:rFonts w:ascii="Times New Roman" w:hAnsi="Times New Roman" w:cs="Times New Roman"/>
                <w:sz w:val="24"/>
                <w:szCs w:val="24"/>
              </w:rPr>
            </w:pPr>
          </w:p>
        </w:tc>
        <w:tc>
          <w:tcPr>
            <w:tcW w:w="2320" w:type="dxa"/>
          </w:tcPr>
          <w:p w:rsidR="00D62E91" w:rsidRPr="001D1082" w:rsidRDefault="00D62E91" w:rsidP="00D128F1">
            <w:pPr>
              <w:rPr>
                <w:rFonts w:ascii="Times New Roman" w:hAnsi="Times New Roman" w:cs="Times New Roman"/>
                <w:sz w:val="24"/>
                <w:szCs w:val="24"/>
              </w:rPr>
            </w:pPr>
          </w:p>
        </w:tc>
        <w:tc>
          <w:tcPr>
            <w:tcW w:w="820" w:type="dxa"/>
          </w:tcPr>
          <w:p w:rsidR="00D62E91" w:rsidRPr="001D1082" w:rsidRDefault="00D62E91" w:rsidP="00D128F1">
            <w:pPr>
              <w:rPr>
                <w:rFonts w:ascii="Times New Roman" w:hAnsi="Times New Roman" w:cs="Times New Roman"/>
                <w:sz w:val="24"/>
                <w:szCs w:val="24"/>
              </w:rPr>
            </w:pPr>
          </w:p>
        </w:tc>
        <w:tc>
          <w:tcPr>
            <w:tcW w:w="2520" w:type="dxa"/>
          </w:tcPr>
          <w:p w:rsidR="00D62E91" w:rsidRPr="001D1082" w:rsidRDefault="00D62E91" w:rsidP="00D128F1">
            <w:pPr>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образовательная</w:t>
            </w:r>
          </w:p>
        </w:tc>
      </w:tr>
      <w:tr w:rsidR="00D62E91" w:rsidRPr="001D1082" w:rsidTr="001B0772">
        <w:trPr>
          <w:trHeight w:val="449"/>
        </w:trPr>
        <w:tc>
          <w:tcPr>
            <w:tcW w:w="1360" w:type="dxa"/>
          </w:tcPr>
          <w:p w:rsidR="00D62E91" w:rsidRPr="001D1082" w:rsidRDefault="00D62E91" w:rsidP="00D128F1">
            <w:pPr>
              <w:ind w:left="120"/>
              <w:rPr>
                <w:rFonts w:ascii="Times New Roman" w:hAnsi="Times New Roman" w:cs="Times New Roman"/>
                <w:sz w:val="24"/>
                <w:szCs w:val="24"/>
              </w:rPr>
            </w:pPr>
            <w:r w:rsidRPr="001D1082">
              <w:rPr>
                <w:rFonts w:ascii="Times New Roman" w:eastAsia="Times New Roman" w:hAnsi="Times New Roman" w:cs="Times New Roman"/>
                <w:w w:val="97"/>
                <w:sz w:val="24"/>
                <w:szCs w:val="24"/>
              </w:rPr>
              <w:t>программы</w:t>
            </w:r>
          </w:p>
        </w:tc>
        <w:tc>
          <w:tcPr>
            <w:tcW w:w="1220" w:type="dxa"/>
          </w:tcPr>
          <w:p w:rsidR="00D62E91" w:rsidRPr="001D1082" w:rsidRDefault="00D62E91" w:rsidP="00D128F1">
            <w:pPr>
              <w:rPr>
                <w:rFonts w:ascii="Times New Roman" w:hAnsi="Times New Roman" w:cs="Times New Roman"/>
                <w:sz w:val="24"/>
                <w:szCs w:val="24"/>
              </w:rPr>
            </w:pPr>
          </w:p>
        </w:tc>
        <w:tc>
          <w:tcPr>
            <w:tcW w:w="2200" w:type="dxa"/>
          </w:tcPr>
          <w:p w:rsidR="00D62E91" w:rsidRPr="001D1082" w:rsidRDefault="00D62E91" w:rsidP="00D128F1">
            <w:pPr>
              <w:rPr>
                <w:rFonts w:ascii="Times New Roman" w:hAnsi="Times New Roman" w:cs="Times New Roman"/>
                <w:sz w:val="24"/>
                <w:szCs w:val="24"/>
              </w:rPr>
            </w:pPr>
          </w:p>
        </w:tc>
        <w:tc>
          <w:tcPr>
            <w:tcW w:w="2320" w:type="dxa"/>
          </w:tcPr>
          <w:p w:rsidR="00D62E91" w:rsidRPr="001D1082" w:rsidRDefault="00D62E91" w:rsidP="00D128F1">
            <w:pPr>
              <w:rPr>
                <w:rFonts w:ascii="Times New Roman" w:hAnsi="Times New Roman" w:cs="Times New Roman"/>
                <w:sz w:val="24"/>
                <w:szCs w:val="24"/>
              </w:rPr>
            </w:pPr>
          </w:p>
        </w:tc>
        <w:tc>
          <w:tcPr>
            <w:tcW w:w="820" w:type="dxa"/>
          </w:tcPr>
          <w:p w:rsidR="00D62E91" w:rsidRPr="001D1082" w:rsidRDefault="00D62E91" w:rsidP="00D128F1">
            <w:pPr>
              <w:rPr>
                <w:rFonts w:ascii="Times New Roman" w:hAnsi="Times New Roman" w:cs="Times New Roman"/>
                <w:sz w:val="24"/>
                <w:szCs w:val="24"/>
              </w:rPr>
            </w:pPr>
          </w:p>
        </w:tc>
        <w:tc>
          <w:tcPr>
            <w:tcW w:w="2520" w:type="dxa"/>
          </w:tcPr>
          <w:p w:rsidR="00D62E91" w:rsidRPr="001D1082" w:rsidRDefault="00D62E91" w:rsidP="00D128F1">
            <w:pPr>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программа</w:t>
            </w:r>
          </w:p>
        </w:tc>
      </w:tr>
      <w:tr w:rsidR="00D62E91" w:rsidRPr="001D1082" w:rsidTr="001B0772">
        <w:trPr>
          <w:trHeight w:val="449"/>
        </w:trPr>
        <w:tc>
          <w:tcPr>
            <w:tcW w:w="1360" w:type="dxa"/>
          </w:tcPr>
          <w:p w:rsidR="00D62E91" w:rsidRPr="001D1082" w:rsidRDefault="00D62E91" w:rsidP="00D128F1">
            <w:pPr>
              <w:ind w:left="120"/>
              <w:rPr>
                <w:rFonts w:ascii="Times New Roman" w:hAnsi="Times New Roman" w:cs="Times New Roman"/>
                <w:sz w:val="24"/>
                <w:szCs w:val="24"/>
              </w:rPr>
            </w:pPr>
            <w:r w:rsidRPr="001D1082">
              <w:rPr>
                <w:rFonts w:ascii="Times New Roman" w:eastAsia="Times New Roman" w:hAnsi="Times New Roman" w:cs="Times New Roman"/>
                <w:sz w:val="24"/>
                <w:szCs w:val="24"/>
              </w:rPr>
              <w:t>основного</w:t>
            </w:r>
          </w:p>
        </w:tc>
        <w:tc>
          <w:tcPr>
            <w:tcW w:w="1220" w:type="dxa"/>
          </w:tcPr>
          <w:p w:rsidR="00D62E91" w:rsidRPr="001D1082" w:rsidRDefault="00D62E91" w:rsidP="00D128F1">
            <w:pPr>
              <w:rPr>
                <w:rFonts w:ascii="Times New Roman" w:hAnsi="Times New Roman" w:cs="Times New Roman"/>
                <w:sz w:val="24"/>
                <w:szCs w:val="24"/>
              </w:rPr>
            </w:pPr>
            <w:r w:rsidRPr="001D1082">
              <w:rPr>
                <w:rFonts w:ascii="Times New Roman" w:eastAsia="Times New Roman" w:hAnsi="Times New Roman" w:cs="Times New Roman"/>
                <w:sz w:val="24"/>
                <w:szCs w:val="24"/>
              </w:rPr>
              <w:t>общего</w:t>
            </w:r>
          </w:p>
        </w:tc>
        <w:tc>
          <w:tcPr>
            <w:tcW w:w="2200" w:type="dxa"/>
          </w:tcPr>
          <w:p w:rsidR="00D62E91" w:rsidRPr="001D1082" w:rsidRDefault="00D62E91" w:rsidP="00D128F1">
            <w:pPr>
              <w:rPr>
                <w:rFonts w:ascii="Times New Roman" w:hAnsi="Times New Roman" w:cs="Times New Roman"/>
                <w:sz w:val="24"/>
                <w:szCs w:val="24"/>
              </w:rPr>
            </w:pPr>
          </w:p>
        </w:tc>
        <w:tc>
          <w:tcPr>
            <w:tcW w:w="2320" w:type="dxa"/>
          </w:tcPr>
          <w:p w:rsidR="00D62E91" w:rsidRPr="001D1082" w:rsidRDefault="00D62E91" w:rsidP="00D128F1">
            <w:pPr>
              <w:rPr>
                <w:rFonts w:ascii="Times New Roman" w:hAnsi="Times New Roman" w:cs="Times New Roman"/>
                <w:sz w:val="24"/>
                <w:szCs w:val="24"/>
              </w:rPr>
            </w:pPr>
          </w:p>
        </w:tc>
        <w:tc>
          <w:tcPr>
            <w:tcW w:w="820" w:type="dxa"/>
          </w:tcPr>
          <w:p w:rsidR="00D62E91" w:rsidRPr="001D1082" w:rsidRDefault="00D62E91" w:rsidP="00D128F1">
            <w:pPr>
              <w:rPr>
                <w:rFonts w:ascii="Times New Roman" w:hAnsi="Times New Roman" w:cs="Times New Roman"/>
                <w:sz w:val="24"/>
                <w:szCs w:val="24"/>
              </w:rPr>
            </w:pPr>
          </w:p>
        </w:tc>
        <w:tc>
          <w:tcPr>
            <w:tcW w:w="2520" w:type="dxa"/>
          </w:tcPr>
          <w:p w:rsidR="00D62E91" w:rsidRPr="001D1082" w:rsidRDefault="00D62E91" w:rsidP="00D128F1">
            <w:pPr>
              <w:ind w:left="100"/>
              <w:rPr>
                <w:rFonts w:ascii="Times New Roman" w:hAnsi="Times New Roman" w:cs="Times New Roman"/>
                <w:sz w:val="24"/>
                <w:szCs w:val="24"/>
              </w:rPr>
            </w:pPr>
            <w:r w:rsidRPr="001D1082">
              <w:rPr>
                <w:rFonts w:ascii="Times New Roman" w:eastAsia="Times New Roman" w:hAnsi="Times New Roman" w:cs="Times New Roman"/>
                <w:sz w:val="24"/>
                <w:szCs w:val="24"/>
              </w:rPr>
              <w:t>основного    общего</w:t>
            </w:r>
          </w:p>
        </w:tc>
      </w:tr>
      <w:tr w:rsidR="00D62E91" w:rsidRPr="001D1082" w:rsidTr="001B0772">
        <w:trPr>
          <w:trHeight w:val="449"/>
        </w:trPr>
        <w:tc>
          <w:tcPr>
            <w:tcW w:w="2580" w:type="dxa"/>
            <w:gridSpan w:val="2"/>
          </w:tcPr>
          <w:p w:rsidR="00D62E91" w:rsidRPr="001D1082" w:rsidRDefault="00D62E91" w:rsidP="00D128F1">
            <w:pPr>
              <w:ind w:left="120"/>
              <w:rPr>
                <w:rFonts w:ascii="Times New Roman" w:hAnsi="Times New Roman" w:cs="Times New Roman"/>
                <w:sz w:val="24"/>
                <w:szCs w:val="24"/>
              </w:rPr>
            </w:pPr>
            <w:r w:rsidRPr="001D1082">
              <w:rPr>
                <w:rFonts w:ascii="Times New Roman" w:eastAsia="Times New Roman" w:hAnsi="Times New Roman" w:cs="Times New Roman"/>
                <w:sz w:val="24"/>
                <w:szCs w:val="24"/>
              </w:rPr>
              <w:t>образования</w:t>
            </w:r>
          </w:p>
        </w:tc>
        <w:tc>
          <w:tcPr>
            <w:tcW w:w="2200" w:type="dxa"/>
          </w:tcPr>
          <w:p w:rsidR="00D62E91" w:rsidRPr="001D1082" w:rsidRDefault="00D62E91" w:rsidP="00D128F1">
            <w:pPr>
              <w:rPr>
                <w:rFonts w:ascii="Times New Roman" w:hAnsi="Times New Roman" w:cs="Times New Roman"/>
                <w:sz w:val="24"/>
                <w:szCs w:val="24"/>
              </w:rPr>
            </w:pPr>
          </w:p>
        </w:tc>
        <w:tc>
          <w:tcPr>
            <w:tcW w:w="2320" w:type="dxa"/>
          </w:tcPr>
          <w:p w:rsidR="00D62E91" w:rsidRPr="001D1082" w:rsidRDefault="00D62E91" w:rsidP="00D128F1">
            <w:pPr>
              <w:rPr>
                <w:rFonts w:ascii="Times New Roman" w:hAnsi="Times New Roman" w:cs="Times New Roman"/>
                <w:sz w:val="24"/>
                <w:szCs w:val="24"/>
              </w:rPr>
            </w:pPr>
          </w:p>
        </w:tc>
        <w:tc>
          <w:tcPr>
            <w:tcW w:w="820" w:type="dxa"/>
          </w:tcPr>
          <w:p w:rsidR="00D62E91" w:rsidRPr="001D1082" w:rsidRDefault="00D62E91" w:rsidP="00D128F1">
            <w:pPr>
              <w:rPr>
                <w:rFonts w:ascii="Times New Roman" w:hAnsi="Times New Roman" w:cs="Times New Roman"/>
                <w:sz w:val="24"/>
                <w:szCs w:val="24"/>
              </w:rPr>
            </w:pPr>
          </w:p>
        </w:tc>
        <w:tc>
          <w:tcPr>
            <w:tcW w:w="2520" w:type="dxa"/>
          </w:tcPr>
          <w:p w:rsidR="00D62E91" w:rsidRPr="001D1082" w:rsidRDefault="00D62E91" w:rsidP="00D128F1">
            <w:pPr>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образования</w:t>
            </w:r>
          </w:p>
        </w:tc>
      </w:tr>
      <w:tr w:rsidR="00D62E91" w:rsidRPr="001D1082" w:rsidTr="001B0772">
        <w:trPr>
          <w:trHeight w:val="160"/>
        </w:trPr>
        <w:tc>
          <w:tcPr>
            <w:tcW w:w="2580" w:type="dxa"/>
            <w:gridSpan w:val="2"/>
          </w:tcPr>
          <w:p w:rsidR="00D62E91" w:rsidRPr="001D1082" w:rsidRDefault="00D62E91" w:rsidP="00D128F1">
            <w:pPr>
              <w:rPr>
                <w:rFonts w:ascii="Times New Roman" w:hAnsi="Times New Roman" w:cs="Times New Roman"/>
                <w:sz w:val="24"/>
                <w:szCs w:val="24"/>
              </w:rPr>
            </w:pPr>
          </w:p>
        </w:tc>
        <w:tc>
          <w:tcPr>
            <w:tcW w:w="2200" w:type="dxa"/>
          </w:tcPr>
          <w:p w:rsidR="00D62E91" w:rsidRPr="001D1082" w:rsidRDefault="00D62E91" w:rsidP="00D128F1">
            <w:pPr>
              <w:rPr>
                <w:rFonts w:ascii="Times New Roman" w:hAnsi="Times New Roman" w:cs="Times New Roman"/>
                <w:sz w:val="24"/>
                <w:szCs w:val="24"/>
              </w:rPr>
            </w:pPr>
          </w:p>
        </w:tc>
        <w:tc>
          <w:tcPr>
            <w:tcW w:w="2320" w:type="dxa"/>
          </w:tcPr>
          <w:p w:rsidR="00D62E91" w:rsidRPr="001D1082" w:rsidRDefault="00D62E91" w:rsidP="00D128F1">
            <w:pPr>
              <w:rPr>
                <w:rFonts w:ascii="Times New Roman" w:hAnsi="Times New Roman" w:cs="Times New Roman"/>
                <w:sz w:val="24"/>
                <w:szCs w:val="24"/>
              </w:rPr>
            </w:pPr>
          </w:p>
        </w:tc>
        <w:tc>
          <w:tcPr>
            <w:tcW w:w="820" w:type="dxa"/>
          </w:tcPr>
          <w:p w:rsidR="00D62E91" w:rsidRPr="001D1082" w:rsidRDefault="00D62E91" w:rsidP="00D128F1">
            <w:pPr>
              <w:rPr>
                <w:rFonts w:ascii="Times New Roman" w:hAnsi="Times New Roman" w:cs="Times New Roman"/>
                <w:sz w:val="24"/>
                <w:szCs w:val="24"/>
              </w:rPr>
            </w:pPr>
          </w:p>
        </w:tc>
        <w:tc>
          <w:tcPr>
            <w:tcW w:w="2520" w:type="dxa"/>
          </w:tcPr>
          <w:p w:rsidR="00D62E91" w:rsidRPr="001D1082" w:rsidRDefault="00D62E91" w:rsidP="00D128F1">
            <w:pPr>
              <w:rPr>
                <w:rFonts w:ascii="Times New Roman" w:hAnsi="Times New Roman" w:cs="Times New Roman"/>
                <w:sz w:val="24"/>
                <w:szCs w:val="24"/>
              </w:rPr>
            </w:pPr>
          </w:p>
        </w:tc>
      </w:tr>
      <w:tr w:rsidR="00D62E91" w:rsidRPr="001D1082" w:rsidTr="001B0772">
        <w:trPr>
          <w:trHeight w:val="279"/>
        </w:trPr>
        <w:tc>
          <w:tcPr>
            <w:tcW w:w="2580" w:type="dxa"/>
            <w:gridSpan w:val="2"/>
          </w:tcPr>
          <w:p w:rsidR="00D62E91" w:rsidRPr="001D1082" w:rsidRDefault="00D62E91" w:rsidP="00D128F1">
            <w:pPr>
              <w:ind w:left="820"/>
              <w:rPr>
                <w:rFonts w:ascii="Times New Roman" w:hAnsi="Times New Roman" w:cs="Times New Roman"/>
                <w:sz w:val="24"/>
                <w:szCs w:val="24"/>
              </w:rPr>
            </w:pPr>
            <w:r w:rsidRPr="001D1082">
              <w:rPr>
                <w:rFonts w:ascii="Times New Roman" w:eastAsia="Times New Roman" w:hAnsi="Times New Roman" w:cs="Times New Roman"/>
                <w:sz w:val="24"/>
                <w:szCs w:val="24"/>
              </w:rPr>
              <w:t>Разработка</w:t>
            </w:r>
          </w:p>
        </w:tc>
        <w:tc>
          <w:tcPr>
            <w:tcW w:w="2200" w:type="dxa"/>
          </w:tcPr>
          <w:p w:rsidR="00D62E91" w:rsidRPr="001D1082" w:rsidRDefault="00D62E91" w:rsidP="00D128F1">
            <w:pPr>
              <w:ind w:left="800"/>
              <w:rPr>
                <w:rFonts w:ascii="Times New Roman" w:hAnsi="Times New Roman" w:cs="Times New Roman"/>
                <w:sz w:val="24"/>
                <w:szCs w:val="24"/>
              </w:rPr>
            </w:pPr>
            <w:r w:rsidRPr="001D1082">
              <w:rPr>
                <w:rFonts w:ascii="Times New Roman" w:eastAsia="Times New Roman" w:hAnsi="Times New Roman" w:cs="Times New Roman"/>
                <w:sz w:val="24"/>
                <w:szCs w:val="24"/>
              </w:rPr>
              <w:t>Июнь-</w:t>
            </w:r>
          </w:p>
        </w:tc>
        <w:tc>
          <w:tcPr>
            <w:tcW w:w="2320" w:type="dxa"/>
          </w:tcPr>
          <w:p w:rsidR="00D62E91" w:rsidRPr="001D1082" w:rsidRDefault="00D62E91" w:rsidP="00D128F1">
            <w:pPr>
              <w:rPr>
                <w:rFonts w:ascii="Times New Roman" w:hAnsi="Times New Roman" w:cs="Times New Roman"/>
                <w:sz w:val="24"/>
                <w:szCs w:val="24"/>
              </w:rPr>
            </w:pPr>
            <w:r w:rsidRPr="001D1082">
              <w:rPr>
                <w:rFonts w:ascii="Times New Roman" w:eastAsia="Times New Roman" w:hAnsi="Times New Roman" w:cs="Times New Roman"/>
                <w:sz w:val="24"/>
                <w:szCs w:val="24"/>
              </w:rPr>
              <w:t>Рабочая группа</w:t>
            </w:r>
          </w:p>
        </w:tc>
        <w:tc>
          <w:tcPr>
            <w:tcW w:w="820" w:type="dxa"/>
          </w:tcPr>
          <w:p w:rsidR="00D62E91" w:rsidRPr="001D1082" w:rsidRDefault="00D62E91" w:rsidP="00D128F1">
            <w:pPr>
              <w:rPr>
                <w:rFonts w:ascii="Times New Roman" w:hAnsi="Times New Roman" w:cs="Times New Roman"/>
                <w:sz w:val="24"/>
                <w:szCs w:val="24"/>
              </w:rPr>
            </w:pPr>
            <w:r w:rsidRPr="001D1082">
              <w:rPr>
                <w:rFonts w:ascii="Times New Roman" w:eastAsia="Times New Roman" w:hAnsi="Times New Roman" w:cs="Times New Roman"/>
                <w:sz w:val="24"/>
                <w:szCs w:val="24"/>
              </w:rPr>
              <w:t>.</w:t>
            </w:r>
          </w:p>
        </w:tc>
        <w:tc>
          <w:tcPr>
            <w:tcW w:w="2520" w:type="dxa"/>
          </w:tcPr>
          <w:p w:rsidR="00D62E91" w:rsidRPr="001D1082" w:rsidRDefault="00D62E91" w:rsidP="00D128F1">
            <w:pPr>
              <w:ind w:left="200"/>
              <w:rPr>
                <w:rFonts w:ascii="Times New Roman" w:hAnsi="Times New Roman" w:cs="Times New Roman"/>
                <w:sz w:val="24"/>
                <w:szCs w:val="24"/>
              </w:rPr>
            </w:pPr>
            <w:r w:rsidRPr="001D1082">
              <w:rPr>
                <w:rFonts w:ascii="Times New Roman" w:eastAsia="Times New Roman" w:hAnsi="Times New Roman" w:cs="Times New Roman"/>
                <w:sz w:val="24"/>
                <w:szCs w:val="24"/>
              </w:rPr>
              <w:t>Рекомендации.</w:t>
            </w:r>
          </w:p>
        </w:tc>
      </w:tr>
      <w:tr w:rsidR="00D62E91" w:rsidRPr="001D1082" w:rsidTr="001B0772">
        <w:trPr>
          <w:trHeight w:val="449"/>
        </w:trPr>
        <w:tc>
          <w:tcPr>
            <w:tcW w:w="1360" w:type="dxa"/>
          </w:tcPr>
          <w:p w:rsidR="00D62E91" w:rsidRPr="001D1082" w:rsidRDefault="00D62E91" w:rsidP="00D128F1">
            <w:pPr>
              <w:ind w:left="120"/>
              <w:rPr>
                <w:rFonts w:ascii="Times New Roman" w:hAnsi="Times New Roman" w:cs="Times New Roman"/>
                <w:sz w:val="24"/>
                <w:szCs w:val="24"/>
              </w:rPr>
            </w:pPr>
            <w:r w:rsidRPr="001D1082">
              <w:rPr>
                <w:rFonts w:ascii="Times New Roman" w:eastAsia="Times New Roman" w:hAnsi="Times New Roman" w:cs="Times New Roman"/>
                <w:sz w:val="24"/>
                <w:szCs w:val="24"/>
              </w:rPr>
              <w:t>рабочих</w:t>
            </w:r>
          </w:p>
        </w:tc>
        <w:tc>
          <w:tcPr>
            <w:tcW w:w="1220" w:type="dxa"/>
          </w:tcPr>
          <w:p w:rsidR="00D62E91" w:rsidRPr="001D1082" w:rsidRDefault="00D62E91" w:rsidP="00D128F1">
            <w:pPr>
              <w:rPr>
                <w:rFonts w:ascii="Times New Roman" w:hAnsi="Times New Roman" w:cs="Times New Roman"/>
                <w:sz w:val="24"/>
                <w:szCs w:val="24"/>
              </w:rPr>
            </w:pPr>
            <w:r w:rsidRPr="001D1082">
              <w:rPr>
                <w:rFonts w:ascii="Times New Roman" w:eastAsia="Times New Roman" w:hAnsi="Times New Roman" w:cs="Times New Roman"/>
                <w:w w:val="99"/>
                <w:sz w:val="24"/>
                <w:szCs w:val="24"/>
              </w:rPr>
              <w:t>программ</w:t>
            </w:r>
          </w:p>
        </w:tc>
        <w:tc>
          <w:tcPr>
            <w:tcW w:w="2200" w:type="dxa"/>
          </w:tcPr>
          <w:p w:rsidR="00D62E91" w:rsidRPr="001D1082" w:rsidRDefault="00D62E91" w:rsidP="00D128F1">
            <w:pPr>
              <w:ind w:left="100"/>
              <w:rPr>
                <w:rFonts w:ascii="Times New Roman" w:hAnsi="Times New Roman" w:cs="Times New Roman"/>
                <w:sz w:val="24"/>
                <w:szCs w:val="24"/>
              </w:rPr>
            </w:pPr>
            <w:r w:rsidRPr="001D1082">
              <w:rPr>
                <w:rFonts w:ascii="Times New Roman" w:eastAsia="Times New Roman" w:hAnsi="Times New Roman" w:cs="Times New Roman"/>
                <w:sz w:val="24"/>
                <w:szCs w:val="24"/>
              </w:rPr>
              <w:t>август 2018</w:t>
            </w:r>
          </w:p>
        </w:tc>
        <w:tc>
          <w:tcPr>
            <w:tcW w:w="2320" w:type="dxa"/>
          </w:tcPr>
          <w:p w:rsidR="00D62E91" w:rsidRPr="001D1082" w:rsidRDefault="00D62E91" w:rsidP="00D128F1">
            <w:pPr>
              <w:rPr>
                <w:rFonts w:ascii="Times New Roman" w:hAnsi="Times New Roman" w:cs="Times New Roman"/>
                <w:sz w:val="24"/>
                <w:szCs w:val="24"/>
              </w:rPr>
            </w:pPr>
          </w:p>
        </w:tc>
        <w:tc>
          <w:tcPr>
            <w:tcW w:w="820" w:type="dxa"/>
          </w:tcPr>
          <w:p w:rsidR="00D62E91" w:rsidRPr="001D1082" w:rsidRDefault="00D62E91" w:rsidP="00D128F1">
            <w:pPr>
              <w:rPr>
                <w:rFonts w:ascii="Times New Roman" w:hAnsi="Times New Roman" w:cs="Times New Roman"/>
                <w:sz w:val="24"/>
                <w:szCs w:val="24"/>
              </w:rPr>
            </w:pPr>
          </w:p>
        </w:tc>
        <w:tc>
          <w:tcPr>
            <w:tcW w:w="2520" w:type="dxa"/>
          </w:tcPr>
          <w:p w:rsidR="00D62E91" w:rsidRPr="001D1082" w:rsidRDefault="00D62E91" w:rsidP="00D128F1">
            <w:pPr>
              <w:ind w:left="140"/>
              <w:rPr>
                <w:rFonts w:ascii="Times New Roman" w:hAnsi="Times New Roman" w:cs="Times New Roman"/>
                <w:sz w:val="24"/>
                <w:szCs w:val="24"/>
              </w:rPr>
            </w:pPr>
            <w:r w:rsidRPr="001D1082">
              <w:rPr>
                <w:rFonts w:ascii="Times New Roman" w:eastAsia="Times New Roman" w:hAnsi="Times New Roman" w:cs="Times New Roman"/>
                <w:sz w:val="24"/>
                <w:szCs w:val="24"/>
              </w:rPr>
              <w:t>Рабочие</w:t>
            </w:r>
          </w:p>
        </w:tc>
      </w:tr>
      <w:tr w:rsidR="00D62E91" w:rsidRPr="001D1082" w:rsidTr="001B0772">
        <w:trPr>
          <w:trHeight w:val="160"/>
        </w:trPr>
        <w:tc>
          <w:tcPr>
            <w:tcW w:w="1360" w:type="dxa"/>
          </w:tcPr>
          <w:p w:rsidR="00D62E91" w:rsidRPr="001D1082" w:rsidRDefault="00D62E91" w:rsidP="00D128F1">
            <w:pPr>
              <w:rPr>
                <w:rFonts w:ascii="Times New Roman" w:hAnsi="Times New Roman" w:cs="Times New Roman"/>
                <w:sz w:val="24"/>
                <w:szCs w:val="24"/>
              </w:rPr>
            </w:pPr>
          </w:p>
        </w:tc>
        <w:tc>
          <w:tcPr>
            <w:tcW w:w="1220" w:type="dxa"/>
          </w:tcPr>
          <w:p w:rsidR="00D62E91" w:rsidRPr="001D1082" w:rsidRDefault="00D62E91" w:rsidP="00D128F1">
            <w:pPr>
              <w:rPr>
                <w:rFonts w:ascii="Times New Roman" w:hAnsi="Times New Roman" w:cs="Times New Roman"/>
                <w:sz w:val="24"/>
                <w:szCs w:val="24"/>
              </w:rPr>
            </w:pPr>
          </w:p>
        </w:tc>
        <w:tc>
          <w:tcPr>
            <w:tcW w:w="2200" w:type="dxa"/>
          </w:tcPr>
          <w:p w:rsidR="00D62E91" w:rsidRPr="001D1082" w:rsidRDefault="00D62E91" w:rsidP="00D128F1">
            <w:pPr>
              <w:rPr>
                <w:rFonts w:ascii="Times New Roman" w:hAnsi="Times New Roman" w:cs="Times New Roman"/>
                <w:sz w:val="24"/>
                <w:szCs w:val="24"/>
              </w:rPr>
            </w:pPr>
          </w:p>
        </w:tc>
        <w:tc>
          <w:tcPr>
            <w:tcW w:w="2320" w:type="dxa"/>
          </w:tcPr>
          <w:p w:rsidR="00D62E91" w:rsidRPr="001D1082" w:rsidRDefault="00D62E91" w:rsidP="00D128F1">
            <w:pPr>
              <w:rPr>
                <w:rFonts w:ascii="Times New Roman" w:hAnsi="Times New Roman" w:cs="Times New Roman"/>
                <w:sz w:val="24"/>
                <w:szCs w:val="24"/>
              </w:rPr>
            </w:pPr>
          </w:p>
        </w:tc>
        <w:tc>
          <w:tcPr>
            <w:tcW w:w="820" w:type="dxa"/>
          </w:tcPr>
          <w:p w:rsidR="00D62E91" w:rsidRPr="001D1082" w:rsidRDefault="00D62E91" w:rsidP="00D128F1">
            <w:pPr>
              <w:rPr>
                <w:rFonts w:ascii="Times New Roman" w:hAnsi="Times New Roman" w:cs="Times New Roman"/>
                <w:sz w:val="24"/>
                <w:szCs w:val="24"/>
              </w:rPr>
            </w:pPr>
          </w:p>
        </w:tc>
        <w:tc>
          <w:tcPr>
            <w:tcW w:w="2520" w:type="dxa"/>
          </w:tcPr>
          <w:p w:rsidR="00D62E91" w:rsidRPr="001D1082" w:rsidRDefault="00D62E91" w:rsidP="00D128F1">
            <w:pPr>
              <w:rPr>
                <w:rFonts w:ascii="Times New Roman" w:hAnsi="Times New Roman" w:cs="Times New Roman"/>
                <w:sz w:val="24"/>
                <w:szCs w:val="24"/>
              </w:rPr>
            </w:pPr>
          </w:p>
        </w:tc>
      </w:tr>
      <w:tr w:rsidR="00D62E91" w:rsidRPr="001D1082" w:rsidTr="001B0772">
        <w:trPr>
          <w:trHeight w:val="671"/>
        </w:trPr>
        <w:tc>
          <w:tcPr>
            <w:tcW w:w="1360" w:type="dxa"/>
          </w:tcPr>
          <w:p w:rsidR="00D62E91" w:rsidRPr="001D1082" w:rsidRDefault="00D62E91" w:rsidP="00D128F1">
            <w:pPr>
              <w:rPr>
                <w:rFonts w:ascii="Times New Roman" w:hAnsi="Times New Roman" w:cs="Times New Roman"/>
                <w:sz w:val="24"/>
                <w:szCs w:val="24"/>
              </w:rPr>
            </w:pPr>
          </w:p>
        </w:tc>
        <w:tc>
          <w:tcPr>
            <w:tcW w:w="1220" w:type="dxa"/>
          </w:tcPr>
          <w:p w:rsidR="00D62E91" w:rsidRPr="001D1082" w:rsidRDefault="00D62E91" w:rsidP="00D128F1">
            <w:pPr>
              <w:rPr>
                <w:rFonts w:ascii="Times New Roman" w:hAnsi="Times New Roman" w:cs="Times New Roman"/>
                <w:sz w:val="24"/>
                <w:szCs w:val="24"/>
              </w:rPr>
            </w:pPr>
          </w:p>
        </w:tc>
        <w:tc>
          <w:tcPr>
            <w:tcW w:w="2200" w:type="dxa"/>
          </w:tcPr>
          <w:p w:rsidR="00D62E91" w:rsidRPr="001D1082" w:rsidRDefault="00D62E91" w:rsidP="00D128F1">
            <w:pPr>
              <w:rPr>
                <w:rFonts w:ascii="Times New Roman" w:hAnsi="Times New Roman" w:cs="Times New Roman"/>
                <w:sz w:val="24"/>
                <w:szCs w:val="24"/>
              </w:rPr>
            </w:pPr>
          </w:p>
        </w:tc>
        <w:tc>
          <w:tcPr>
            <w:tcW w:w="2320" w:type="dxa"/>
          </w:tcPr>
          <w:p w:rsidR="00D62E91" w:rsidRPr="001D1082" w:rsidRDefault="00D62E91" w:rsidP="00D128F1">
            <w:pPr>
              <w:rPr>
                <w:rFonts w:ascii="Times New Roman" w:hAnsi="Times New Roman" w:cs="Times New Roman"/>
                <w:sz w:val="24"/>
                <w:szCs w:val="24"/>
              </w:rPr>
            </w:pPr>
          </w:p>
        </w:tc>
        <w:tc>
          <w:tcPr>
            <w:tcW w:w="820" w:type="dxa"/>
          </w:tcPr>
          <w:p w:rsidR="00D62E91" w:rsidRPr="001D1082" w:rsidRDefault="00D62E91" w:rsidP="00D128F1">
            <w:pPr>
              <w:rPr>
                <w:rFonts w:ascii="Times New Roman" w:hAnsi="Times New Roman" w:cs="Times New Roman"/>
                <w:sz w:val="24"/>
                <w:szCs w:val="24"/>
              </w:rPr>
            </w:pPr>
          </w:p>
        </w:tc>
        <w:tc>
          <w:tcPr>
            <w:tcW w:w="2520" w:type="dxa"/>
          </w:tcPr>
          <w:p w:rsidR="00D62E91" w:rsidRPr="001D1082" w:rsidRDefault="00D62E91" w:rsidP="00D128F1">
            <w:pPr>
              <w:ind w:left="2100"/>
              <w:rPr>
                <w:rFonts w:ascii="Times New Roman" w:hAnsi="Times New Roman" w:cs="Times New Roman"/>
                <w:sz w:val="24"/>
                <w:szCs w:val="24"/>
              </w:rPr>
            </w:pPr>
          </w:p>
        </w:tc>
      </w:tr>
    </w:tbl>
    <w:p w:rsidR="00D62E91" w:rsidRPr="001D1082" w:rsidRDefault="00D62E91" w:rsidP="00D128F1">
      <w:pPr>
        <w:spacing w:after="0" w:line="240" w:lineRule="auto"/>
        <w:rPr>
          <w:rFonts w:ascii="Times New Roman" w:hAnsi="Times New Roman" w:cs="Times New Roman"/>
          <w:sz w:val="24"/>
          <w:szCs w:val="24"/>
        </w:rPr>
        <w:sectPr w:rsidR="00D62E91" w:rsidRPr="001D1082">
          <w:pgSz w:w="11900" w:h="16838"/>
          <w:pgMar w:top="1180" w:right="446" w:bottom="0" w:left="1020" w:header="0" w:footer="0" w:gutter="0"/>
          <w:cols w:space="720" w:equalWidth="0">
            <w:col w:w="10440"/>
          </w:cols>
        </w:sectPr>
      </w:pPr>
    </w:p>
    <w:tbl>
      <w:tblPr>
        <w:tblW w:w="104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20"/>
        <w:gridCol w:w="440"/>
        <w:gridCol w:w="800"/>
        <w:gridCol w:w="620"/>
        <w:gridCol w:w="1900"/>
        <w:gridCol w:w="300"/>
        <w:gridCol w:w="1880"/>
        <w:gridCol w:w="420"/>
        <w:gridCol w:w="840"/>
        <w:gridCol w:w="2520"/>
      </w:tblGrid>
      <w:tr w:rsidR="00D62E91" w:rsidRPr="001D1082" w:rsidTr="001B0772">
        <w:trPr>
          <w:trHeight w:val="299"/>
        </w:trPr>
        <w:tc>
          <w:tcPr>
            <w:tcW w:w="2580" w:type="dxa"/>
            <w:gridSpan w:val="4"/>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учебных предметов</w:t>
            </w:r>
          </w:p>
        </w:tc>
        <w:tc>
          <w:tcPr>
            <w:tcW w:w="19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14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учителя-предметники</w:t>
            </w:r>
          </w:p>
        </w:tc>
        <w:tc>
          <w:tcPr>
            <w:tcW w:w="252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программы.</w:t>
            </w:r>
          </w:p>
        </w:tc>
      </w:tr>
      <w:tr w:rsidR="00D62E91" w:rsidRPr="001D1082" w:rsidTr="001B0772">
        <w:trPr>
          <w:trHeight w:val="160"/>
        </w:trPr>
        <w:tc>
          <w:tcPr>
            <w:tcW w:w="7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6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279"/>
        </w:trPr>
        <w:tc>
          <w:tcPr>
            <w:tcW w:w="7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6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Взаимопосещ</w:t>
            </w:r>
          </w:p>
        </w:tc>
        <w:tc>
          <w:tcPr>
            <w:tcW w:w="2200" w:type="dxa"/>
            <w:gridSpan w:val="2"/>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В  течении</w:t>
            </w:r>
          </w:p>
        </w:tc>
        <w:tc>
          <w:tcPr>
            <w:tcW w:w="1880" w:type="dxa"/>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Учителя-</w:t>
            </w:r>
          </w:p>
        </w:tc>
        <w:tc>
          <w:tcPr>
            <w:tcW w:w="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План-график,</w:t>
            </w:r>
          </w:p>
        </w:tc>
      </w:tr>
      <w:tr w:rsidR="00D62E91" w:rsidRPr="001D1082" w:rsidTr="001B0772">
        <w:trPr>
          <w:trHeight w:val="449"/>
        </w:trPr>
        <w:tc>
          <w:tcPr>
            <w:tcW w:w="720" w:type="dxa"/>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ение</w:t>
            </w:r>
          </w:p>
        </w:tc>
        <w:tc>
          <w:tcPr>
            <w:tcW w:w="1240" w:type="dxa"/>
            <w:gridSpan w:val="2"/>
            <w:vAlign w:val="bottom"/>
          </w:tcPr>
          <w:p w:rsidR="00D62E91" w:rsidRPr="001D1082" w:rsidRDefault="00D62E91" w:rsidP="00D128F1">
            <w:pPr>
              <w:spacing w:after="0" w:line="240" w:lineRule="auto"/>
              <w:ind w:left="150"/>
              <w:jc w:val="center"/>
              <w:rPr>
                <w:rFonts w:ascii="Times New Roman" w:hAnsi="Times New Roman" w:cs="Times New Roman"/>
                <w:sz w:val="24"/>
                <w:szCs w:val="24"/>
              </w:rPr>
            </w:pPr>
            <w:r w:rsidRPr="001D1082">
              <w:rPr>
                <w:rFonts w:ascii="Times New Roman" w:eastAsia="Times New Roman" w:hAnsi="Times New Roman" w:cs="Times New Roman"/>
                <w:w w:val="98"/>
                <w:sz w:val="24"/>
                <w:szCs w:val="24"/>
              </w:rPr>
              <w:t>уроков</w:t>
            </w:r>
          </w:p>
        </w:tc>
        <w:tc>
          <w:tcPr>
            <w:tcW w:w="620" w:type="dxa"/>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c>
          <w:tcPr>
            <w:tcW w:w="19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года</w:t>
            </w: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предметники СОО</w:t>
            </w:r>
          </w:p>
        </w:tc>
        <w:tc>
          <w:tcPr>
            <w:tcW w:w="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совместное</w:t>
            </w:r>
          </w:p>
        </w:tc>
      </w:tr>
      <w:tr w:rsidR="00D62E91" w:rsidRPr="001D1082" w:rsidTr="001B0772">
        <w:trPr>
          <w:trHeight w:val="449"/>
        </w:trPr>
        <w:tc>
          <w:tcPr>
            <w:tcW w:w="1160" w:type="dxa"/>
            <w:gridSpan w:val="2"/>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старшей</w:t>
            </w:r>
          </w:p>
        </w:tc>
        <w:tc>
          <w:tcPr>
            <w:tcW w:w="8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9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обсуждение</w:t>
            </w:r>
          </w:p>
        </w:tc>
      </w:tr>
      <w:tr w:rsidR="00D62E91" w:rsidRPr="001D1082" w:rsidTr="001B0772">
        <w:trPr>
          <w:trHeight w:val="449"/>
        </w:trPr>
        <w:tc>
          <w:tcPr>
            <w:tcW w:w="2580" w:type="dxa"/>
            <w:gridSpan w:val="4"/>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профильной школе</w:t>
            </w:r>
          </w:p>
        </w:tc>
        <w:tc>
          <w:tcPr>
            <w:tcW w:w="19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160"/>
        </w:trPr>
        <w:tc>
          <w:tcPr>
            <w:tcW w:w="7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9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279"/>
        </w:trPr>
        <w:tc>
          <w:tcPr>
            <w:tcW w:w="7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900" w:type="dxa"/>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Июнь</w:t>
            </w:r>
          </w:p>
        </w:tc>
        <w:tc>
          <w:tcPr>
            <w:tcW w:w="300" w:type="dxa"/>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w:t>
            </w:r>
          </w:p>
        </w:tc>
        <w:tc>
          <w:tcPr>
            <w:tcW w:w="230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Администрация </w:t>
            </w:r>
          </w:p>
        </w:tc>
        <w:tc>
          <w:tcPr>
            <w:tcW w:w="840" w:type="dxa"/>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w:t>
            </w:r>
          </w:p>
        </w:tc>
        <w:tc>
          <w:tcPr>
            <w:tcW w:w="2520" w:type="dxa"/>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Рекомендации</w:t>
            </w:r>
          </w:p>
        </w:tc>
      </w:tr>
      <w:tr w:rsidR="00D62E91" w:rsidRPr="001D1082" w:rsidTr="001B0772">
        <w:trPr>
          <w:trHeight w:val="449"/>
        </w:trPr>
        <w:tc>
          <w:tcPr>
            <w:tcW w:w="1960" w:type="dxa"/>
            <w:gridSpan w:val="3"/>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Консультации</w:t>
            </w:r>
          </w:p>
        </w:tc>
        <w:tc>
          <w:tcPr>
            <w:tcW w:w="620" w:type="dxa"/>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при</w:t>
            </w:r>
          </w:p>
        </w:tc>
        <w:tc>
          <w:tcPr>
            <w:tcW w:w="1900" w:type="dxa"/>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аавгуст 2018</w:t>
            </w: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14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449"/>
        </w:trPr>
        <w:tc>
          <w:tcPr>
            <w:tcW w:w="11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gridSpan w:val="2"/>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«Основные</w:t>
            </w:r>
          </w:p>
        </w:tc>
        <w:tc>
          <w:tcPr>
            <w:tcW w:w="19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449"/>
        </w:trPr>
        <w:tc>
          <w:tcPr>
            <w:tcW w:w="1960" w:type="dxa"/>
            <w:gridSpan w:val="3"/>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требования</w:t>
            </w:r>
          </w:p>
        </w:tc>
        <w:tc>
          <w:tcPr>
            <w:tcW w:w="620" w:type="dxa"/>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к</w:t>
            </w:r>
          </w:p>
        </w:tc>
        <w:tc>
          <w:tcPr>
            <w:tcW w:w="19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446"/>
        </w:trPr>
        <w:tc>
          <w:tcPr>
            <w:tcW w:w="2580" w:type="dxa"/>
            <w:gridSpan w:val="4"/>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рабочей программе в</w:t>
            </w:r>
          </w:p>
        </w:tc>
        <w:tc>
          <w:tcPr>
            <w:tcW w:w="19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449"/>
        </w:trPr>
        <w:tc>
          <w:tcPr>
            <w:tcW w:w="1160" w:type="dxa"/>
            <w:gridSpan w:val="2"/>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условиях</w:t>
            </w:r>
          </w:p>
        </w:tc>
        <w:tc>
          <w:tcPr>
            <w:tcW w:w="1420" w:type="dxa"/>
            <w:gridSpan w:val="2"/>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введения</w:t>
            </w:r>
          </w:p>
        </w:tc>
        <w:tc>
          <w:tcPr>
            <w:tcW w:w="19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449"/>
        </w:trPr>
        <w:tc>
          <w:tcPr>
            <w:tcW w:w="1160" w:type="dxa"/>
            <w:gridSpan w:val="2"/>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ФГОС»</w:t>
            </w:r>
          </w:p>
        </w:tc>
        <w:tc>
          <w:tcPr>
            <w:tcW w:w="8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9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160"/>
        </w:trPr>
        <w:tc>
          <w:tcPr>
            <w:tcW w:w="7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2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9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279"/>
        </w:trPr>
        <w:tc>
          <w:tcPr>
            <w:tcW w:w="7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24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Анализ</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900" w:type="dxa"/>
            <w:vAlign w:val="bottom"/>
          </w:tcPr>
          <w:p w:rsidR="00D62E91" w:rsidRPr="001D1082" w:rsidRDefault="00D62E91" w:rsidP="00D128F1">
            <w:pPr>
              <w:spacing w:after="0" w:line="240" w:lineRule="auto"/>
              <w:ind w:left="860"/>
              <w:rPr>
                <w:rFonts w:ascii="Times New Roman" w:hAnsi="Times New Roman" w:cs="Times New Roman"/>
                <w:sz w:val="24"/>
                <w:szCs w:val="24"/>
              </w:rPr>
            </w:pPr>
            <w:r w:rsidRPr="001D1082">
              <w:rPr>
                <w:rFonts w:ascii="Times New Roman" w:eastAsia="Times New Roman" w:hAnsi="Times New Roman" w:cs="Times New Roman"/>
                <w:sz w:val="24"/>
                <w:szCs w:val="24"/>
              </w:rPr>
              <w:t>Июнь</w:t>
            </w: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gridSpan w:val="2"/>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Зарипова Х.С.</w:t>
            </w:r>
          </w:p>
        </w:tc>
        <w:tc>
          <w:tcPr>
            <w:tcW w:w="840" w:type="dxa"/>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w:t>
            </w:r>
          </w:p>
        </w:tc>
        <w:tc>
          <w:tcPr>
            <w:tcW w:w="2520" w:type="dxa"/>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Справка</w:t>
            </w:r>
          </w:p>
        </w:tc>
      </w:tr>
      <w:tr w:rsidR="00D62E91" w:rsidRPr="001D1082" w:rsidTr="001B0772">
        <w:trPr>
          <w:trHeight w:val="449"/>
        </w:trPr>
        <w:tc>
          <w:tcPr>
            <w:tcW w:w="1960" w:type="dxa"/>
            <w:gridSpan w:val="3"/>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кадрового</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9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2018</w:t>
            </w: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14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449"/>
        </w:trPr>
        <w:tc>
          <w:tcPr>
            <w:tcW w:w="1960" w:type="dxa"/>
            <w:gridSpan w:val="3"/>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обеспечения</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9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449"/>
        </w:trPr>
        <w:tc>
          <w:tcPr>
            <w:tcW w:w="1960" w:type="dxa"/>
            <w:gridSpan w:val="3"/>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введения ФГОС</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9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160"/>
        </w:trPr>
        <w:tc>
          <w:tcPr>
            <w:tcW w:w="7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6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279"/>
        </w:trPr>
        <w:tc>
          <w:tcPr>
            <w:tcW w:w="7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6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Составление</w:t>
            </w:r>
          </w:p>
        </w:tc>
        <w:tc>
          <w:tcPr>
            <w:tcW w:w="2200" w:type="dxa"/>
            <w:gridSpan w:val="2"/>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Май-июнь</w:t>
            </w:r>
          </w:p>
        </w:tc>
        <w:tc>
          <w:tcPr>
            <w:tcW w:w="2300" w:type="dxa"/>
            <w:gridSpan w:val="2"/>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Администрация </w:t>
            </w:r>
          </w:p>
        </w:tc>
        <w:tc>
          <w:tcPr>
            <w:tcW w:w="840" w:type="dxa"/>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w:t>
            </w:r>
          </w:p>
        </w:tc>
        <w:tc>
          <w:tcPr>
            <w:tcW w:w="2520" w:type="dxa"/>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График</w:t>
            </w:r>
          </w:p>
        </w:tc>
      </w:tr>
      <w:tr w:rsidR="00D62E91" w:rsidRPr="001D1082" w:rsidTr="001B0772">
        <w:trPr>
          <w:trHeight w:val="449"/>
        </w:trPr>
        <w:tc>
          <w:tcPr>
            <w:tcW w:w="2580" w:type="dxa"/>
            <w:gridSpan w:val="4"/>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примерного графика</w:t>
            </w:r>
          </w:p>
        </w:tc>
        <w:tc>
          <w:tcPr>
            <w:tcW w:w="19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2018</w:t>
            </w: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449"/>
        </w:trPr>
        <w:tc>
          <w:tcPr>
            <w:tcW w:w="1960" w:type="dxa"/>
            <w:gridSpan w:val="3"/>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прохождения</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9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840" w:type="dxa"/>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w:t>
            </w: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446"/>
        </w:trPr>
        <w:tc>
          <w:tcPr>
            <w:tcW w:w="1160" w:type="dxa"/>
            <w:gridSpan w:val="2"/>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w w:val="99"/>
                <w:sz w:val="24"/>
                <w:szCs w:val="24"/>
              </w:rPr>
              <w:t>курсовой</w:t>
            </w:r>
          </w:p>
        </w:tc>
        <w:tc>
          <w:tcPr>
            <w:tcW w:w="8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9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14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449"/>
        </w:trPr>
        <w:tc>
          <w:tcPr>
            <w:tcW w:w="1960" w:type="dxa"/>
            <w:gridSpan w:val="3"/>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подготовки</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9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160"/>
        </w:trPr>
        <w:tc>
          <w:tcPr>
            <w:tcW w:w="7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2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9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14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279"/>
        </w:trPr>
        <w:tc>
          <w:tcPr>
            <w:tcW w:w="7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24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w w:val="98"/>
                <w:sz w:val="24"/>
                <w:szCs w:val="24"/>
              </w:rPr>
              <w:t>Стартовая</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900" w:type="dxa"/>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Сентябрь</w:t>
            </w: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140" w:type="dxa"/>
            <w:gridSpan w:val="3"/>
            <w:vAlign w:val="bottom"/>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eastAsia="Times New Roman" w:hAnsi="Times New Roman" w:cs="Times New Roman"/>
                <w:sz w:val="24"/>
                <w:szCs w:val="24"/>
              </w:rPr>
              <w:t>Мамонтова М.М.-</w:t>
            </w:r>
          </w:p>
        </w:tc>
        <w:tc>
          <w:tcPr>
            <w:tcW w:w="2520" w:type="dxa"/>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Справка, совещение</w:t>
            </w:r>
          </w:p>
        </w:tc>
      </w:tr>
      <w:tr w:rsidR="00D62E91" w:rsidRPr="001D1082" w:rsidTr="001B0772">
        <w:trPr>
          <w:trHeight w:val="449"/>
        </w:trPr>
        <w:tc>
          <w:tcPr>
            <w:tcW w:w="1960" w:type="dxa"/>
            <w:gridSpan w:val="3"/>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диагностика</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9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2018</w:t>
            </w: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педагог-</w:t>
            </w:r>
          </w:p>
        </w:tc>
        <w:tc>
          <w:tcPr>
            <w:tcW w:w="1260" w:type="dxa"/>
            <w:gridSpan w:val="2"/>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психолог,</w:t>
            </w:r>
          </w:p>
        </w:tc>
        <w:tc>
          <w:tcPr>
            <w:tcW w:w="252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при директоре</w:t>
            </w:r>
          </w:p>
        </w:tc>
      </w:tr>
      <w:tr w:rsidR="00D62E91" w:rsidRPr="001D1082" w:rsidTr="001B0772">
        <w:trPr>
          <w:trHeight w:val="449"/>
        </w:trPr>
        <w:tc>
          <w:tcPr>
            <w:tcW w:w="1960" w:type="dxa"/>
            <w:gridSpan w:val="3"/>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учащихся</w:t>
            </w:r>
          </w:p>
        </w:tc>
        <w:tc>
          <w:tcPr>
            <w:tcW w:w="620" w:type="dxa"/>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10-х</w:t>
            </w:r>
          </w:p>
        </w:tc>
        <w:tc>
          <w:tcPr>
            <w:tcW w:w="19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40" w:type="dxa"/>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w:t>
            </w: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449"/>
        </w:trPr>
        <w:tc>
          <w:tcPr>
            <w:tcW w:w="1160" w:type="dxa"/>
            <w:gridSpan w:val="2"/>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классов</w:t>
            </w:r>
          </w:p>
        </w:tc>
        <w:tc>
          <w:tcPr>
            <w:tcW w:w="8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9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14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449"/>
        </w:trPr>
        <w:tc>
          <w:tcPr>
            <w:tcW w:w="7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9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14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учителя-предметники</w:t>
            </w: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160"/>
        </w:trPr>
        <w:tc>
          <w:tcPr>
            <w:tcW w:w="7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6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9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279"/>
        </w:trPr>
        <w:tc>
          <w:tcPr>
            <w:tcW w:w="7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60" w:type="dxa"/>
            <w:gridSpan w:val="3"/>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Требования  к</w:t>
            </w:r>
          </w:p>
        </w:tc>
        <w:tc>
          <w:tcPr>
            <w:tcW w:w="1900" w:type="dxa"/>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Сентябрь</w:t>
            </w: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ind w:left="800"/>
              <w:rPr>
                <w:rFonts w:ascii="Times New Roman" w:hAnsi="Times New Roman" w:cs="Times New Roman"/>
                <w:sz w:val="24"/>
                <w:szCs w:val="24"/>
              </w:rPr>
            </w:pPr>
          </w:p>
        </w:tc>
        <w:tc>
          <w:tcPr>
            <w:tcW w:w="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40" w:type="dxa"/>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w:t>
            </w:r>
          </w:p>
        </w:tc>
        <w:tc>
          <w:tcPr>
            <w:tcW w:w="2520" w:type="dxa"/>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Заседания</w:t>
            </w:r>
          </w:p>
        </w:tc>
      </w:tr>
      <w:tr w:rsidR="00D62E91" w:rsidRPr="001D1082" w:rsidTr="001B0772">
        <w:trPr>
          <w:trHeight w:val="449"/>
        </w:trPr>
        <w:tc>
          <w:tcPr>
            <w:tcW w:w="2580" w:type="dxa"/>
            <w:gridSpan w:val="4"/>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современному уроку</w:t>
            </w:r>
          </w:p>
        </w:tc>
        <w:tc>
          <w:tcPr>
            <w:tcW w:w="19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2018</w:t>
            </w: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14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ШМО</w:t>
            </w:r>
          </w:p>
        </w:tc>
      </w:tr>
      <w:tr w:rsidR="00D62E91" w:rsidRPr="001D1082" w:rsidTr="001B0772">
        <w:trPr>
          <w:trHeight w:val="446"/>
        </w:trPr>
        <w:tc>
          <w:tcPr>
            <w:tcW w:w="720" w:type="dxa"/>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gridSpan w:val="2"/>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условиях</w:t>
            </w:r>
          </w:p>
        </w:tc>
        <w:tc>
          <w:tcPr>
            <w:tcW w:w="19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14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449"/>
        </w:trPr>
        <w:tc>
          <w:tcPr>
            <w:tcW w:w="2580" w:type="dxa"/>
            <w:gridSpan w:val="4"/>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внедрения ФГОС</w:t>
            </w:r>
          </w:p>
        </w:tc>
        <w:tc>
          <w:tcPr>
            <w:tcW w:w="19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160"/>
        </w:trPr>
        <w:tc>
          <w:tcPr>
            <w:tcW w:w="7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6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9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279"/>
        </w:trPr>
        <w:tc>
          <w:tcPr>
            <w:tcW w:w="7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6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Внедрение</w:t>
            </w:r>
          </w:p>
        </w:tc>
        <w:tc>
          <w:tcPr>
            <w:tcW w:w="1900" w:type="dxa"/>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март</w:t>
            </w: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840" w:type="dxa"/>
            <w:vAlign w:val="bottom"/>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eastAsia="Times New Roman" w:hAnsi="Times New Roman" w:cs="Times New Roman"/>
                <w:sz w:val="24"/>
                <w:szCs w:val="24"/>
              </w:rPr>
              <w:t>.</w:t>
            </w:r>
          </w:p>
        </w:tc>
        <w:tc>
          <w:tcPr>
            <w:tcW w:w="2520" w:type="dxa"/>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Педсовет</w:t>
            </w:r>
          </w:p>
        </w:tc>
      </w:tr>
      <w:tr w:rsidR="00D62E91" w:rsidRPr="001D1082" w:rsidTr="001B0772">
        <w:trPr>
          <w:trHeight w:val="449"/>
        </w:trPr>
        <w:tc>
          <w:tcPr>
            <w:tcW w:w="1160" w:type="dxa"/>
            <w:gridSpan w:val="2"/>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ФГОС</w:t>
            </w:r>
          </w:p>
        </w:tc>
        <w:tc>
          <w:tcPr>
            <w:tcW w:w="800" w:type="dxa"/>
            <w:vAlign w:val="bottom"/>
          </w:tcPr>
          <w:p w:rsidR="00D62E91" w:rsidRPr="001D1082" w:rsidRDefault="00D62E91" w:rsidP="00D128F1">
            <w:pPr>
              <w:spacing w:after="0" w:line="240" w:lineRule="auto"/>
              <w:ind w:right="90"/>
              <w:jc w:val="center"/>
              <w:rPr>
                <w:rFonts w:ascii="Times New Roman" w:hAnsi="Times New Roman" w:cs="Times New Roman"/>
                <w:sz w:val="24"/>
                <w:szCs w:val="24"/>
              </w:rPr>
            </w:pPr>
            <w:r w:rsidRPr="001D1082">
              <w:rPr>
                <w:rFonts w:ascii="Times New Roman" w:eastAsia="Times New Roman" w:hAnsi="Times New Roman" w:cs="Times New Roman"/>
                <w:w w:val="98"/>
                <w:sz w:val="24"/>
                <w:szCs w:val="24"/>
              </w:rPr>
              <w:t>СОО</w:t>
            </w:r>
          </w:p>
        </w:tc>
        <w:tc>
          <w:tcPr>
            <w:tcW w:w="620" w:type="dxa"/>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как</w:t>
            </w:r>
          </w:p>
        </w:tc>
        <w:tc>
          <w:tcPr>
            <w:tcW w:w="19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2018</w:t>
            </w: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Администрация</w:t>
            </w:r>
          </w:p>
        </w:tc>
        <w:tc>
          <w:tcPr>
            <w:tcW w:w="4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r>
    </w:tbl>
    <w:p w:rsidR="00D62E91" w:rsidRPr="001D1082" w:rsidRDefault="00D62E91" w:rsidP="00D128F1">
      <w:pPr>
        <w:spacing w:after="0" w:line="240" w:lineRule="auto"/>
        <w:rPr>
          <w:rFonts w:ascii="Times New Roman" w:hAnsi="Times New Roman" w:cs="Times New Roman"/>
          <w:sz w:val="24"/>
          <w:szCs w:val="24"/>
        </w:rPr>
        <w:sectPr w:rsidR="00D62E91" w:rsidRPr="001D1082">
          <w:pgSz w:w="11900" w:h="16838"/>
          <w:pgMar w:top="1170" w:right="446" w:bottom="0" w:left="1020" w:header="0" w:footer="0" w:gutter="0"/>
          <w:cols w:space="720" w:equalWidth="0">
            <w:col w:w="10440"/>
          </w:cols>
        </w:sectPr>
      </w:pPr>
    </w:p>
    <w:tbl>
      <w:tblPr>
        <w:tblW w:w="12960" w:type="dxa"/>
        <w:tblInd w:w="10" w:type="dxa"/>
        <w:tblLayout w:type="fixed"/>
        <w:tblCellMar>
          <w:left w:w="0" w:type="dxa"/>
          <w:right w:w="0" w:type="dxa"/>
        </w:tblCellMar>
        <w:tblLook w:val="04A0"/>
      </w:tblPr>
      <w:tblGrid>
        <w:gridCol w:w="1080"/>
        <w:gridCol w:w="720"/>
        <w:gridCol w:w="780"/>
        <w:gridCol w:w="2200"/>
        <w:gridCol w:w="2260"/>
        <w:gridCol w:w="880"/>
        <w:gridCol w:w="2520"/>
        <w:gridCol w:w="2520"/>
      </w:tblGrid>
      <w:tr w:rsidR="00D62E91" w:rsidRPr="001D1082" w:rsidTr="005D571C">
        <w:trPr>
          <w:gridAfter w:val="1"/>
          <w:wAfter w:w="2520" w:type="dxa"/>
          <w:trHeight w:val="299"/>
        </w:trPr>
        <w:tc>
          <w:tcPr>
            <w:tcW w:w="1080" w:type="dxa"/>
            <w:tcBorders>
              <w:top w:val="single" w:sz="8" w:space="0" w:color="auto"/>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условие</w:t>
            </w:r>
          </w:p>
        </w:tc>
        <w:tc>
          <w:tcPr>
            <w:tcW w:w="1500" w:type="dxa"/>
            <w:gridSpan w:val="2"/>
            <w:tcBorders>
              <w:top w:val="single" w:sz="8" w:space="0" w:color="auto"/>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повышения</w:t>
            </w:r>
          </w:p>
        </w:tc>
        <w:tc>
          <w:tcPr>
            <w:tcW w:w="220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tcBorders>
              <w:top w:val="single" w:sz="8" w:space="0" w:color="auto"/>
            </w:tcBorders>
            <w:vAlign w:val="bottom"/>
          </w:tcPr>
          <w:p w:rsidR="00D62E91" w:rsidRPr="001D1082" w:rsidRDefault="00D62E91" w:rsidP="00D128F1">
            <w:pPr>
              <w:spacing w:after="0" w:line="240" w:lineRule="auto"/>
              <w:ind w:left="880"/>
              <w:rPr>
                <w:rFonts w:ascii="Times New Roman" w:hAnsi="Times New Roman" w:cs="Times New Roman"/>
                <w:sz w:val="24"/>
                <w:szCs w:val="24"/>
              </w:rPr>
            </w:pPr>
          </w:p>
        </w:tc>
        <w:tc>
          <w:tcPr>
            <w:tcW w:w="880" w:type="dxa"/>
            <w:tcBorders>
              <w:top w:val="single" w:sz="8" w:space="0" w:color="auto"/>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p>
        </w:tc>
        <w:tc>
          <w:tcPr>
            <w:tcW w:w="252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D571C">
        <w:trPr>
          <w:gridAfter w:val="1"/>
          <w:wAfter w:w="2520" w:type="dxa"/>
          <w:trHeight w:val="449"/>
        </w:trPr>
        <w:tc>
          <w:tcPr>
            <w:tcW w:w="1080" w:type="dxa"/>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w w:val="98"/>
                <w:sz w:val="24"/>
                <w:szCs w:val="24"/>
              </w:rPr>
              <w:t>качества</w:t>
            </w:r>
          </w:p>
        </w:tc>
        <w:tc>
          <w:tcPr>
            <w:tcW w:w="7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1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D571C">
        <w:trPr>
          <w:gridAfter w:val="1"/>
          <w:wAfter w:w="2520" w:type="dxa"/>
          <w:trHeight w:val="449"/>
        </w:trPr>
        <w:tc>
          <w:tcPr>
            <w:tcW w:w="2580" w:type="dxa"/>
            <w:gridSpan w:val="3"/>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образовательного</w:t>
            </w:r>
          </w:p>
        </w:tc>
        <w:tc>
          <w:tcPr>
            <w:tcW w:w="22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D571C">
        <w:trPr>
          <w:gridAfter w:val="1"/>
          <w:wAfter w:w="2520" w:type="dxa"/>
          <w:trHeight w:val="449"/>
        </w:trPr>
        <w:tc>
          <w:tcPr>
            <w:tcW w:w="180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процесса</w:t>
            </w:r>
          </w:p>
        </w:tc>
        <w:tc>
          <w:tcPr>
            <w:tcW w:w="7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D571C">
        <w:trPr>
          <w:gridAfter w:val="1"/>
          <w:wAfter w:w="2520" w:type="dxa"/>
          <w:trHeight w:val="160"/>
        </w:trPr>
        <w:tc>
          <w:tcPr>
            <w:tcW w:w="1800" w:type="dxa"/>
            <w:gridSpan w:val="2"/>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7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D571C">
        <w:trPr>
          <w:gridAfter w:val="1"/>
          <w:wAfter w:w="2520" w:type="dxa"/>
          <w:trHeight w:val="279"/>
        </w:trPr>
        <w:tc>
          <w:tcPr>
            <w:tcW w:w="1800" w:type="dxa"/>
            <w:gridSpan w:val="2"/>
            <w:tcBorders>
              <w:left w:val="single" w:sz="8" w:space="0" w:color="auto"/>
            </w:tcBorders>
            <w:vAlign w:val="bottom"/>
          </w:tcPr>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Система</w:t>
            </w:r>
          </w:p>
        </w:tc>
        <w:tc>
          <w:tcPr>
            <w:tcW w:w="7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0"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Ноябрь</w:t>
            </w:r>
          </w:p>
        </w:tc>
        <w:tc>
          <w:tcPr>
            <w:tcW w:w="2260" w:type="dxa"/>
            <w:vAlign w:val="bottom"/>
          </w:tcPr>
          <w:p w:rsidR="00D62E91" w:rsidRPr="001D1082" w:rsidRDefault="00D62E91" w:rsidP="00D128F1">
            <w:pPr>
              <w:spacing w:after="0" w:line="240" w:lineRule="auto"/>
              <w:ind w:left="800"/>
              <w:rPr>
                <w:rFonts w:ascii="Times New Roman" w:hAnsi="Times New Roman" w:cs="Times New Roman"/>
                <w:sz w:val="24"/>
                <w:szCs w:val="24"/>
              </w:rPr>
            </w:pPr>
          </w:p>
        </w:tc>
        <w:tc>
          <w:tcPr>
            <w:tcW w:w="88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p>
        </w:tc>
        <w:tc>
          <w:tcPr>
            <w:tcW w:w="2520" w:type="dxa"/>
            <w:tcBorders>
              <w:right w:val="single" w:sz="8" w:space="0" w:color="auto"/>
            </w:tcBorders>
            <w:vAlign w:val="bottom"/>
          </w:tcPr>
          <w:p w:rsidR="00D62E91" w:rsidRPr="001D1082" w:rsidRDefault="00D62E91" w:rsidP="00D128F1">
            <w:pPr>
              <w:spacing w:after="0" w:line="240" w:lineRule="auto"/>
              <w:ind w:left="140"/>
              <w:rPr>
                <w:rFonts w:ascii="Times New Roman" w:hAnsi="Times New Roman" w:cs="Times New Roman"/>
                <w:sz w:val="24"/>
                <w:szCs w:val="24"/>
              </w:rPr>
            </w:pPr>
          </w:p>
        </w:tc>
      </w:tr>
      <w:tr w:rsidR="00D62E91" w:rsidRPr="001D1082" w:rsidTr="005D571C">
        <w:trPr>
          <w:gridAfter w:val="1"/>
          <w:wAfter w:w="2520" w:type="dxa"/>
          <w:trHeight w:val="449"/>
        </w:trPr>
        <w:tc>
          <w:tcPr>
            <w:tcW w:w="1080" w:type="dxa"/>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оценки</w:t>
            </w:r>
          </w:p>
        </w:tc>
        <w:tc>
          <w:tcPr>
            <w:tcW w:w="150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достижения</w:t>
            </w:r>
          </w:p>
        </w:tc>
        <w:tc>
          <w:tcPr>
            <w:tcW w:w="220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2018</w:t>
            </w:r>
          </w:p>
        </w:tc>
        <w:tc>
          <w:tcPr>
            <w:tcW w:w="314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hAnsi="Times New Roman" w:cs="Times New Roman"/>
                <w:sz w:val="24"/>
                <w:szCs w:val="24"/>
              </w:rPr>
              <w:t>к</w:t>
            </w:r>
          </w:p>
        </w:tc>
        <w:tc>
          <w:tcPr>
            <w:tcW w:w="2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D571C">
        <w:trPr>
          <w:gridAfter w:val="1"/>
          <w:wAfter w:w="2520" w:type="dxa"/>
          <w:trHeight w:val="449"/>
        </w:trPr>
        <w:tc>
          <w:tcPr>
            <w:tcW w:w="180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планируемых</w:t>
            </w:r>
          </w:p>
        </w:tc>
        <w:tc>
          <w:tcPr>
            <w:tcW w:w="7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1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D571C">
        <w:trPr>
          <w:gridAfter w:val="1"/>
          <w:wAfter w:w="2520" w:type="dxa"/>
          <w:trHeight w:val="449"/>
        </w:trPr>
        <w:tc>
          <w:tcPr>
            <w:tcW w:w="180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результатов</w:t>
            </w:r>
          </w:p>
        </w:tc>
        <w:tc>
          <w:tcPr>
            <w:tcW w:w="78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c>
          <w:tcPr>
            <w:tcW w:w="22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D571C">
        <w:trPr>
          <w:gridAfter w:val="1"/>
          <w:wAfter w:w="2520" w:type="dxa"/>
          <w:trHeight w:val="447"/>
        </w:trPr>
        <w:tc>
          <w:tcPr>
            <w:tcW w:w="180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средней школе</w:t>
            </w:r>
          </w:p>
        </w:tc>
        <w:tc>
          <w:tcPr>
            <w:tcW w:w="7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D571C">
        <w:trPr>
          <w:gridAfter w:val="1"/>
          <w:wAfter w:w="2520" w:type="dxa"/>
          <w:trHeight w:val="160"/>
        </w:trPr>
        <w:tc>
          <w:tcPr>
            <w:tcW w:w="2580" w:type="dxa"/>
            <w:gridSpan w:val="3"/>
            <w:tcBorders>
              <w:left w:val="single" w:sz="8" w:space="0" w:color="auto"/>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14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D571C">
        <w:trPr>
          <w:gridAfter w:val="1"/>
          <w:wAfter w:w="2520" w:type="dxa"/>
          <w:trHeight w:val="279"/>
        </w:trPr>
        <w:tc>
          <w:tcPr>
            <w:tcW w:w="2580" w:type="dxa"/>
            <w:gridSpan w:val="3"/>
            <w:tcBorders>
              <w:left w:val="single" w:sz="8" w:space="0" w:color="auto"/>
              <w:right w:val="single" w:sz="8" w:space="0" w:color="auto"/>
            </w:tcBorders>
            <w:vAlign w:val="bottom"/>
          </w:tcPr>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Проектно-</w:t>
            </w:r>
          </w:p>
        </w:tc>
        <w:tc>
          <w:tcPr>
            <w:tcW w:w="2200"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Ноябрь</w:t>
            </w:r>
          </w:p>
        </w:tc>
        <w:tc>
          <w:tcPr>
            <w:tcW w:w="3140" w:type="dxa"/>
            <w:gridSpan w:val="2"/>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Администрация,</w:t>
            </w:r>
          </w:p>
        </w:tc>
        <w:tc>
          <w:tcPr>
            <w:tcW w:w="2520" w:type="dxa"/>
            <w:tcBorders>
              <w:right w:val="single" w:sz="8" w:space="0" w:color="auto"/>
            </w:tcBorders>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Методический</w:t>
            </w:r>
          </w:p>
        </w:tc>
      </w:tr>
      <w:tr w:rsidR="00D62E91" w:rsidRPr="001D1082" w:rsidTr="005D571C">
        <w:trPr>
          <w:gridAfter w:val="1"/>
          <w:wAfter w:w="2520" w:type="dxa"/>
          <w:trHeight w:val="449"/>
        </w:trPr>
        <w:tc>
          <w:tcPr>
            <w:tcW w:w="2580" w:type="dxa"/>
            <w:gridSpan w:val="3"/>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исследовательская</w:t>
            </w:r>
          </w:p>
        </w:tc>
        <w:tc>
          <w:tcPr>
            <w:tcW w:w="220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2018</w:t>
            </w:r>
          </w:p>
        </w:tc>
        <w:tc>
          <w:tcPr>
            <w:tcW w:w="226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рабочая группа</w:t>
            </w:r>
          </w:p>
        </w:tc>
        <w:tc>
          <w:tcPr>
            <w:tcW w:w="8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совет</w:t>
            </w:r>
          </w:p>
        </w:tc>
      </w:tr>
      <w:tr w:rsidR="00D62E91" w:rsidRPr="001D1082" w:rsidTr="005D571C">
        <w:trPr>
          <w:gridAfter w:val="1"/>
          <w:wAfter w:w="2520" w:type="dxa"/>
          <w:trHeight w:val="449"/>
        </w:trPr>
        <w:tc>
          <w:tcPr>
            <w:tcW w:w="180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деятельность</w:t>
            </w:r>
          </w:p>
        </w:tc>
        <w:tc>
          <w:tcPr>
            <w:tcW w:w="78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c>
          <w:tcPr>
            <w:tcW w:w="22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D571C">
        <w:trPr>
          <w:gridAfter w:val="1"/>
          <w:wAfter w:w="2520" w:type="dxa"/>
          <w:trHeight w:val="449"/>
        </w:trPr>
        <w:tc>
          <w:tcPr>
            <w:tcW w:w="2580" w:type="dxa"/>
            <w:gridSpan w:val="3"/>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образовательном</w:t>
            </w:r>
          </w:p>
        </w:tc>
        <w:tc>
          <w:tcPr>
            <w:tcW w:w="22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D571C">
        <w:trPr>
          <w:gridAfter w:val="1"/>
          <w:wAfter w:w="2520" w:type="dxa"/>
          <w:trHeight w:val="449"/>
        </w:trPr>
        <w:tc>
          <w:tcPr>
            <w:tcW w:w="180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процессе</w:t>
            </w:r>
          </w:p>
        </w:tc>
        <w:tc>
          <w:tcPr>
            <w:tcW w:w="7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D571C">
        <w:trPr>
          <w:gridAfter w:val="1"/>
          <w:wAfter w:w="2520" w:type="dxa"/>
          <w:trHeight w:val="160"/>
        </w:trPr>
        <w:tc>
          <w:tcPr>
            <w:tcW w:w="1800" w:type="dxa"/>
            <w:gridSpan w:val="2"/>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7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D571C">
        <w:trPr>
          <w:gridAfter w:val="1"/>
          <w:wAfter w:w="2520" w:type="dxa"/>
          <w:trHeight w:val="279"/>
        </w:trPr>
        <w:tc>
          <w:tcPr>
            <w:tcW w:w="1800" w:type="dxa"/>
            <w:gridSpan w:val="2"/>
            <w:tcBorders>
              <w:left w:val="single" w:sz="8" w:space="0" w:color="auto"/>
            </w:tcBorders>
            <w:vAlign w:val="bottom"/>
          </w:tcPr>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Тренинг</w:t>
            </w:r>
          </w:p>
        </w:tc>
        <w:tc>
          <w:tcPr>
            <w:tcW w:w="7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0"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Октябрь</w:t>
            </w:r>
          </w:p>
        </w:tc>
        <w:tc>
          <w:tcPr>
            <w:tcW w:w="2260" w:type="dxa"/>
            <w:vAlign w:val="bottom"/>
          </w:tcPr>
          <w:p w:rsidR="00D62E91" w:rsidRPr="001D1082" w:rsidRDefault="00D62E91" w:rsidP="005D571C">
            <w:pPr>
              <w:spacing w:after="0" w:line="240" w:lineRule="auto"/>
              <w:rPr>
                <w:rFonts w:ascii="Times New Roman" w:hAnsi="Times New Roman" w:cs="Times New Roman"/>
                <w:sz w:val="24"/>
                <w:szCs w:val="24"/>
              </w:rPr>
            </w:pPr>
          </w:p>
        </w:tc>
        <w:tc>
          <w:tcPr>
            <w:tcW w:w="880" w:type="dxa"/>
            <w:tcBorders>
              <w:right w:val="single" w:sz="8" w:space="0" w:color="auto"/>
            </w:tcBorders>
            <w:vAlign w:val="bottom"/>
          </w:tcPr>
          <w:p w:rsidR="00D62E91" w:rsidRPr="001D1082" w:rsidRDefault="00D62E91" w:rsidP="005D571C">
            <w:pPr>
              <w:spacing w:after="0" w:line="240" w:lineRule="auto"/>
              <w:rPr>
                <w:rFonts w:ascii="Times New Roman" w:hAnsi="Times New Roman" w:cs="Times New Roman"/>
                <w:sz w:val="24"/>
                <w:szCs w:val="24"/>
              </w:rPr>
            </w:pPr>
          </w:p>
        </w:tc>
        <w:tc>
          <w:tcPr>
            <w:tcW w:w="2520" w:type="dxa"/>
            <w:tcBorders>
              <w:right w:val="single" w:sz="8" w:space="0" w:color="auto"/>
            </w:tcBorders>
            <w:vAlign w:val="bottom"/>
          </w:tcPr>
          <w:p w:rsidR="00D62E91" w:rsidRPr="001D1082" w:rsidRDefault="00D62E91" w:rsidP="00D128F1">
            <w:pPr>
              <w:spacing w:after="0" w:line="240" w:lineRule="auto"/>
              <w:ind w:left="140"/>
              <w:rPr>
                <w:rFonts w:ascii="Times New Roman" w:hAnsi="Times New Roman" w:cs="Times New Roman"/>
                <w:sz w:val="24"/>
                <w:szCs w:val="24"/>
              </w:rPr>
            </w:pPr>
          </w:p>
        </w:tc>
      </w:tr>
      <w:tr w:rsidR="005D571C" w:rsidRPr="001D1082" w:rsidTr="005D571C">
        <w:trPr>
          <w:gridAfter w:val="1"/>
          <w:wAfter w:w="2520" w:type="dxa"/>
          <w:trHeight w:val="449"/>
        </w:trPr>
        <w:tc>
          <w:tcPr>
            <w:tcW w:w="1080" w:type="dxa"/>
            <w:tcBorders>
              <w:left w:val="single" w:sz="8" w:space="0" w:color="auto"/>
            </w:tcBorders>
            <w:vAlign w:val="bottom"/>
          </w:tcPr>
          <w:p w:rsidR="005D571C" w:rsidRPr="001D1082" w:rsidRDefault="005D571C"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«Виды</w:t>
            </w:r>
          </w:p>
        </w:tc>
        <w:tc>
          <w:tcPr>
            <w:tcW w:w="720" w:type="dxa"/>
            <w:vAlign w:val="bottom"/>
          </w:tcPr>
          <w:p w:rsidR="005D571C" w:rsidRPr="001D1082" w:rsidRDefault="005D571C" w:rsidP="00D128F1">
            <w:pPr>
              <w:spacing w:after="0" w:line="240" w:lineRule="auto"/>
              <w:rPr>
                <w:rFonts w:ascii="Times New Roman" w:hAnsi="Times New Roman" w:cs="Times New Roman"/>
                <w:sz w:val="24"/>
                <w:szCs w:val="24"/>
              </w:rPr>
            </w:pPr>
          </w:p>
        </w:tc>
        <w:tc>
          <w:tcPr>
            <w:tcW w:w="780" w:type="dxa"/>
            <w:tcBorders>
              <w:right w:val="single" w:sz="8" w:space="0" w:color="auto"/>
            </w:tcBorders>
            <w:vAlign w:val="bottom"/>
          </w:tcPr>
          <w:p w:rsidR="005D571C" w:rsidRPr="001D1082" w:rsidRDefault="005D571C"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УУД.</w:t>
            </w:r>
          </w:p>
        </w:tc>
        <w:tc>
          <w:tcPr>
            <w:tcW w:w="2200" w:type="dxa"/>
            <w:tcBorders>
              <w:right w:val="single" w:sz="8" w:space="0" w:color="auto"/>
            </w:tcBorders>
            <w:vAlign w:val="bottom"/>
          </w:tcPr>
          <w:p w:rsidR="005D571C" w:rsidRPr="001D1082" w:rsidRDefault="005D571C"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2018</w:t>
            </w:r>
          </w:p>
        </w:tc>
        <w:tc>
          <w:tcPr>
            <w:tcW w:w="2260" w:type="dxa"/>
            <w:vAlign w:val="bottom"/>
          </w:tcPr>
          <w:p w:rsidR="005D571C" w:rsidRPr="001D1082" w:rsidRDefault="005D571C" w:rsidP="005D571C">
            <w:pPr>
              <w:spacing w:after="0" w:line="240" w:lineRule="auto"/>
              <w:rPr>
                <w:rFonts w:ascii="Times New Roman" w:hAnsi="Times New Roman" w:cs="Times New Roman"/>
                <w:sz w:val="24"/>
                <w:szCs w:val="24"/>
              </w:rPr>
            </w:pPr>
          </w:p>
        </w:tc>
        <w:tc>
          <w:tcPr>
            <w:tcW w:w="880" w:type="dxa"/>
            <w:tcBorders>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2520" w:type="dxa"/>
            <w:tcBorders>
              <w:right w:val="single" w:sz="8" w:space="0" w:color="auto"/>
            </w:tcBorders>
            <w:vAlign w:val="bottom"/>
          </w:tcPr>
          <w:p w:rsidR="005D571C" w:rsidRPr="001D1082" w:rsidRDefault="005D571C" w:rsidP="008C56C5">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Методический</w:t>
            </w:r>
          </w:p>
        </w:tc>
      </w:tr>
      <w:tr w:rsidR="005D571C" w:rsidRPr="001D1082" w:rsidTr="005D571C">
        <w:trPr>
          <w:trHeight w:val="449"/>
        </w:trPr>
        <w:tc>
          <w:tcPr>
            <w:tcW w:w="1800" w:type="dxa"/>
            <w:gridSpan w:val="2"/>
            <w:tcBorders>
              <w:left w:val="single" w:sz="8" w:space="0" w:color="auto"/>
            </w:tcBorders>
            <w:vAlign w:val="bottom"/>
          </w:tcPr>
          <w:p w:rsidR="005D571C" w:rsidRPr="001D1082" w:rsidRDefault="005D571C"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Методика</w:t>
            </w:r>
          </w:p>
        </w:tc>
        <w:tc>
          <w:tcPr>
            <w:tcW w:w="780" w:type="dxa"/>
            <w:tcBorders>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2200" w:type="dxa"/>
            <w:tcBorders>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2260" w:type="dxa"/>
            <w:vAlign w:val="bottom"/>
          </w:tcPr>
          <w:p w:rsidR="005D571C" w:rsidRPr="001D1082" w:rsidRDefault="005D571C" w:rsidP="005D571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Зарипова Х.С.</w:t>
            </w:r>
          </w:p>
        </w:tc>
        <w:tc>
          <w:tcPr>
            <w:tcW w:w="880" w:type="dxa"/>
            <w:tcBorders>
              <w:right w:val="single" w:sz="8" w:space="0" w:color="auto"/>
            </w:tcBorders>
            <w:vAlign w:val="bottom"/>
          </w:tcPr>
          <w:p w:rsidR="005D571C" w:rsidRPr="001D1082" w:rsidRDefault="005D571C" w:rsidP="005D571C">
            <w:pPr>
              <w:spacing w:after="0" w:line="240" w:lineRule="auto"/>
              <w:rPr>
                <w:rFonts w:ascii="Times New Roman" w:hAnsi="Times New Roman" w:cs="Times New Roman"/>
                <w:sz w:val="24"/>
                <w:szCs w:val="24"/>
              </w:rPr>
            </w:pPr>
          </w:p>
        </w:tc>
        <w:tc>
          <w:tcPr>
            <w:tcW w:w="2520" w:type="dxa"/>
            <w:tcBorders>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2520" w:type="dxa"/>
            <w:vAlign w:val="bottom"/>
          </w:tcPr>
          <w:p w:rsidR="005D571C" w:rsidRPr="001D1082" w:rsidRDefault="005D571C" w:rsidP="008C56C5">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совет</w:t>
            </w:r>
          </w:p>
        </w:tc>
      </w:tr>
      <w:tr w:rsidR="005D571C" w:rsidRPr="001D1082" w:rsidTr="005D571C">
        <w:trPr>
          <w:gridAfter w:val="1"/>
          <w:wAfter w:w="2520" w:type="dxa"/>
          <w:trHeight w:val="449"/>
        </w:trPr>
        <w:tc>
          <w:tcPr>
            <w:tcW w:w="2580" w:type="dxa"/>
            <w:gridSpan w:val="3"/>
            <w:tcBorders>
              <w:left w:val="single" w:sz="8" w:space="0" w:color="auto"/>
              <w:right w:val="single" w:sz="8" w:space="0" w:color="auto"/>
            </w:tcBorders>
            <w:vAlign w:val="bottom"/>
          </w:tcPr>
          <w:p w:rsidR="005D571C" w:rsidRPr="001D1082" w:rsidRDefault="005D571C"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формирования»</w:t>
            </w:r>
          </w:p>
        </w:tc>
        <w:tc>
          <w:tcPr>
            <w:tcW w:w="2200" w:type="dxa"/>
            <w:tcBorders>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3140" w:type="dxa"/>
            <w:gridSpan w:val="2"/>
            <w:tcBorders>
              <w:right w:val="single" w:sz="8" w:space="0" w:color="auto"/>
            </w:tcBorders>
            <w:vAlign w:val="bottom"/>
          </w:tcPr>
          <w:p w:rsidR="005D571C" w:rsidRPr="001D1082" w:rsidRDefault="005D571C"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зам.директора   по   УВР,</w:t>
            </w:r>
          </w:p>
        </w:tc>
        <w:tc>
          <w:tcPr>
            <w:tcW w:w="2520" w:type="dxa"/>
            <w:tcBorders>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r>
      <w:tr w:rsidR="005D571C" w:rsidRPr="001D1082" w:rsidTr="005D571C">
        <w:trPr>
          <w:gridAfter w:val="1"/>
          <w:wAfter w:w="2520" w:type="dxa"/>
          <w:trHeight w:val="446"/>
        </w:trPr>
        <w:tc>
          <w:tcPr>
            <w:tcW w:w="1080" w:type="dxa"/>
            <w:tcBorders>
              <w:lef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720" w:type="dxa"/>
            <w:vAlign w:val="bottom"/>
          </w:tcPr>
          <w:p w:rsidR="005D571C" w:rsidRPr="001D1082" w:rsidRDefault="005D571C" w:rsidP="00D128F1">
            <w:pPr>
              <w:spacing w:after="0" w:line="240" w:lineRule="auto"/>
              <w:rPr>
                <w:rFonts w:ascii="Times New Roman" w:hAnsi="Times New Roman" w:cs="Times New Roman"/>
                <w:sz w:val="24"/>
                <w:szCs w:val="24"/>
              </w:rPr>
            </w:pPr>
          </w:p>
        </w:tc>
        <w:tc>
          <w:tcPr>
            <w:tcW w:w="780" w:type="dxa"/>
            <w:tcBorders>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2200" w:type="dxa"/>
            <w:tcBorders>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2260" w:type="dxa"/>
            <w:vAlign w:val="bottom"/>
          </w:tcPr>
          <w:p w:rsidR="005D571C" w:rsidRPr="001D1082" w:rsidRDefault="005D571C" w:rsidP="005D571C">
            <w:pPr>
              <w:spacing w:after="0" w:line="240" w:lineRule="auto"/>
              <w:rPr>
                <w:rFonts w:ascii="Times New Roman" w:hAnsi="Times New Roman" w:cs="Times New Roman"/>
                <w:sz w:val="24"/>
                <w:szCs w:val="24"/>
              </w:rPr>
            </w:pPr>
          </w:p>
        </w:tc>
        <w:tc>
          <w:tcPr>
            <w:tcW w:w="880" w:type="dxa"/>
            <w:tcBorders>
              <w:right w:val="single" w:sz="8" w:space="0" w:color="auto"/>
            </w:tcBorders>
            <w:vAlign w:val="bottom"/>
          </w:tcPr>
          <w:p w:rsidR="005D571C" w:rsidRPr="001D1082" w:rsidRDefault="005D571C" w:rsidP="00D128F1">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rPr>
              <w:t xml:space="preserve"> Мамонтова М.М.</w:t>
            </w:r>
            <w:r w:rsidRPr="001D1082">
              <w:rPr>
                <w:rFonts w:ascii="Times New Roman" w:eastAsia="Times New Roman" w:hAnsi="Times New Roman" w:cs="Times New Roman"/>
                <w:sz w:val="24"/>
                <w:szCs w:val="24"/>
              </w:rPr>
              <w:t>.-</w:t>
            </w:r>
          </w:p>
        </w:tc>
        <w:tc>
          <w:tcPr>
            <w:tcW w:w="2520" w:type="dxa"/>
            <w:tcBorders>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r>
      <w:tr w:rsidR="005D571C" w:rsidRPr="001D1082" w:rsidTr="005D571C">
        <w:trPr>
          <w:gridAfter w:val="1"/>
          <w:wAfter w:w="2520" w:type="dxa"/>
          <w:trHeight w:val="449"/>
        </w:trPr>
        <w:tc>
          <w:tcPr>
            <w:tcW w:w="1080" w:type="dxa"/>
            <w:tcBorders>
              <w:lef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720" w:type="dxa"/>
            <w:vAlign w:val="bottom"/>
          </w:tcPr>
          <w:p w:rsidR="005D571C" w:rsidRPr="001D1082" w:rsidRDefault="005D571C" w:rsidP="00D128F1">
            <w:pPr>
              <w:spacing w:after="0" w:line="240" w:lineRule="auto"/>
              <w:rPr>
                <w:rFonts w:ascii="Times New Roman" w:hAnsi="Times New Roman" w:cs="Times New Roman"/>
                <w:sz w:val="24"/>
                <w:szCs w:val="24"/>
              </w:rPr>
            </w:pPr>
          </w:p>
        </w:tc>
        <w:tc>
          <w:tcPr>
            <w:tcW w:w="780" w:type="dxa"/>
            <w:tcBorders>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2200" w:type="dxa"/>
            <w:tcBorders>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3140" w:type="dxa"/>
            <w:gridSpan w:val="2"/>
            <w:tcBorders>
              <w:right w:val="single" w:sz="8" w:space="0" w:color="auto"/>
            </w:tcBorders>
            <w:vAlign w:val="bottom"/>
          </w:tcPr>
          <w:p w:rsidR="005D571C" w:rsidRPr="001D1082" w:rsidRDefault="005D571C"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психолог.,   руководители</w:t>
            </w:r>
          </w:p>
        </w:tc>
        <w:tc>
          <w:tcPr>
            <w:tcW w:w="2520" w:type="dxa"/>
            <w:tcBorders>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r>
      <w:tr w:rsidR="005D571C" w:rsidRPr="001D1082" w:rsidTr="005D571C">
        <w:trPr>
          <w:gridAfter w:val="1"/>
          <w:wAfter w:w="2520" w:type="dxa"/>
          <w:trHeight w:val="449"/>
        </w:trPr>
        <w:tc>
          <w:tcPr>
            <w:tcW w:w="1080" w:type="dxa"/>
            <w:tcBorders>
              <w:lef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720" w:type="dxa"/>
            <w:vAlign w:val="bottom"/>
          </w:tcPr>
          <w:p w:rsidR="005D571C" w:rsidRPr="001D1082" w:rsidRDefault="005D571C" w:rsidP="00D128F1">
            <w:pPr>
              <w:spacing w:after="0" w:line="240" w:lineRule="auto"/>
              <w:rPr>
                <w:rFonts w:ascii="Times New Roman" w:hAnsi="Times New Roman" w:cs="Times New Roman"/>
                <w:sz w:val="24"/>
                <w:szCs w:val="24"/>
              </w:rPr>
            </w:pPr>
          </w:p>
        </w:tc>
        <w:tc>
          <w:tcPr>
            <w:tcW w:w="780" w:type="dxa"/>
            <w:tcBorders>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2200" w:type="dxa"/>
            <w:tcBorders>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2260" w:type="dxa"/>
            <w:vAlign w:val="bottom"/>
          </w:tcPr>
          <w:p w:rsidR="005D571C" w:rsidRPr="001D1082" w:rsidRDefault="005D571C" w:rsidP="00D128F1">
            <w:pPr>
              <w:spacing w:after="0" w:line="240" w:lineRule="auto"/>
              <w:rPr>
                <w:rFonts w:ascii="Times New Roman" w:hAnsi="Times New Roman" w:cs="Times New Roman"/>
                <w:sz w:val="24"/>
                <w:szCs w:val="24"/>
              </w:rPr>
            </w:pPr>
          </w:p>
        </w:tc>
        <w:tc>
          <w:tcPr>
            <w:tcW w:w="880" w:type="dxa"/>
            <w:tcBorders>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2520" w:type="dxa"/>
            <w:tcBorders>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r>
      <w:tr w:rsidR="005D571C" w:rsidRPr="001D1082" w:rsidTr="005D571C">
        <w:trPr>
          <w:gridAfter w:val="1"/>
          <w:wAfter w:w="2520" w:type="dxa"/>
          <w:trHeight w:val="160"/>
        </w:trPr>
        <w:tc>
          <w:tcPr>
            <w:tcW w:w="2580" w:type="dxa"/>
            <w:gridSpan w:val="3"/>
            <w:tcBorders>
              <w:left w:val="single" w:sz="8" w:space="0" w:color="auto"/>
              <w:bottom w:val="single" w:sz="8" w:space="0" w:color="auto"/>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2200" w:type="dxa"/>
            <w:tcBorders>
              <w:bottom w:val="single" w:sz="8" w:space="0" w:color="auto"/>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2260" w:type="dxa"/>
            <w:tcBorders>
              <w:bottom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2520" w:type="dxa"/>
            <w:tcBorders>
              <w:bottom w:val="single" w:sz="8" w:space="0" w:color="auto"/>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r>
      <w:tr w:rsidR="005D571C" w:rsidRPr="001D1082" w:rsidTr="005D571C">
        <w:trPr>
          <w:gridAfter w:val="1"/>
          <w:wAfter w:w="2520" w:type="dxa"/>
          <w:trHeight w:val="281"/>
        </w:trPr>
        <w:tc>
          <w:tcPr>
            <w:tcW w:w="2580" w:type="dxa"/>
            <w:gridSpan w:val="3"/>
            <w:tcBorders>
              <w:left w:val="single" w:sz="8" w:space="0" w:color="auto"/>
              <w:right w:val="single" w:sz="8" w:space="0" w:color="auto"/>
            </w:tcBorders>
            <w:vAlign w:val="bottom"/>
          </w:tcPr>
          <w:p w:rsidR="005D571C" w:rsidRPr="001D1082" w:rsidRDefault="005D571C"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Формировани</w:t>
            </w:r>
          </w:p>
        </w:tc>
        <w:tc>
          <w:tcPr>
            <w:tcW w:w="2200" w:type="dxa"/>
            <w:tcBorders>
              <w:right w:val="single" w:sz="8" w:space="0" w:color="auto"/>
            </w:tcBorders>
            <w:vAlign w:val="bottom"/>
          </w:tcPr>
          <w:p w:rsidR="005D571C" w:rsidRPr="001D1082" w:rsidRDefault="005D571C"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Февраль</w:t>
            </w:r>
          </w:p>
        </w:tc>
        <w:tc>
          <w:tcPr>
            <w:tcW w:w="2260" w:type="dxa"/>
            <w:vAlign w:val="bottom"/>
          </w:tcPr>
          <w:p w:rsidR="005D571C" w:rsidRPr="001D1082" w:rsidRDefault="005D571C"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Кривцова.С.</w:t>
            </w:r>
          </w:p>
        </w:tc>
        <w:tc>
          <w:tcPr>
            <w:tcW w:w="880" w:type="dxa"/>
            <w:tcBorders>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А</w:t>
            </w:r>
          </w:p>
        </w:tc>
        <w:tc>
          <w:tcPr>
            <w:tcW w:w="2520" w:type="dxa"/>
            <w:tcBorders>
              <w:right w:val="single" w:sz="8" w:space="0" w:color="auto"/>
            </w:tcBorders>
            <w:vAlign w:val="bottom"/>
          </w:tcPr>
          <w:p w:rsidR="005D571C" w:rsidRPr="001D1082" w:rsidRDefault="005D571C"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Обучающий</w:t>
            </w:r>
          </w:p>
        </w:tc>
      </w:tr>
      <w:tr w:rsidR="005D571C" w:rsidRPr="001D1082" w:rsidTr="005D571C">
        <w:trPr>
          <w:gridAfter w:val="1"/>
          <w:wAfter w:w="2520" w:type="dxa"/>
          <w:trHeight w:val="446"/>
        </w:trPr>
        <w:tc>
          <w:tcPr>
            <w:tcW w:w="1800" w:type="dxa"/>
            <w:gridSpan w:val="2"/>
            <w:tcBorders>
              <w:left w:val="single" w:sz="8" w:space="0" w:color="auto"/>
            </w:tcBorders>
            <w:vAlign w:val="bottom"/>
          </w:tcPr>
          <w:p w:rsidR="005D571C" w:rsidRPr="001D1082" w:rsidRDefault="005D571C"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е    базовых</w:t>
            </w:r>
          </w:p>
        </w:tc>
        <w:tc>
          <w:tcPr>
            <w:tcW w:w="780" w:type="dxa"/>
            <w:tcBorders>
              <w:right w:val="single" w:sz="8" w:space="0" w:color="auto"/>
            </w:tcBorders>
            <w:vAlign w:val="bottom"/>
          </w:tcPr>
          <w:p w:rsidR="005D571C" w:rsidRPr="001D1082" w:rsidRDefault="005D571C"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ИКТ-</w:t>
            </w:r>
          </w:p>
        </w:tc>
        <w:tc>
          <w:tcPr>
            <w:tcW w:w="2200" w:type="dxa"/>
            <w:tcBorders>
              <w:right w:val="single" w:sz="8" w:space="0" w:color="auto"/>
            </w:tcBorders>
            <w:vAlign w:val="bottom"/>
          </w:tcPr>
          <w:p w:rsidR="005D571C" w:rsidRPr="001D1082" w:rsidRDefault="005D571C"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2019</w:t>
            </w:r>
          </w:p>
        </w:tc>
        <w:tc>
          <w:tcPr>
            <w:tcW w:w="3140" w:type="dxa"/>
            <w:gridSpan w:val="2"/>
            <w:tcBorders>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2520" w:type="dxa"/>
            <w:tcBorders>
              <w:right w:val="single" w:sz="8" w:space="0" w:color="auto"/>
            </w:tcBorders>
            <w:vAlign w:val="bottom"/>
          </w:tcPr>
          <w:p w:rsidR="005D571C" w:rsidRPr="001D1082" w:rsidRDefault="005D571C"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семинар</w:t>
            </w:r>
          </w:p>
        </w:tc>
      </w:tr>
      <w:tr w:rsidR="005D571C" w:rsidRPr="001D1082" w:rsidTr="005D571C">
        <w:trPr>
          <w:gridAfter w:val="1"/>
          <w:wAfter w:w="2520" w:type="dxa"/>
          <w:trHeight w:val="449"/>
        </w:trPr>
        <w:tc>
          <w:tcPr>
            <w:tcW w:w="1800" w:type="dxa"/>
            <w:gridSpan w:val="2"/>
            <w:tcBorders>
              <w:left w:val="single" w:sz="8" w:space="0" w:color="auto"/>
            </w:tcBorders>
            <w:vAlign w:val="bottom"/>
          </w:tcPr>
          <w:p w:rsidR="005D571C" w:rsidRPr="001D1082" w:rsidRDefault="005D571C"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компетенций</w:t>
            </w:r>
          </w:p>
        </w:tc>
        <w:tc>
          <w:tcPr>
            <w:tcW w:w="780" w:type="dxa"/>
            <w:tcBorders>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2200" w:type="dxa"/>
            <w:tcBorders>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2260" w:type="dxa"/>
            <w:vAlign w:val="bottom"/>
          </w:tcPr>
          <w:p w:rsidR="005D571C" w:rsidRPr="001D1082" w:rsidRDefault="005D571C" w:rsidP="00D128F1">
            <w:pPr>
              <w:spacing w:after="0" w:line="240" w:lineRule="auto"/>
              <w:rPr>
                <w:rFonts w:ascii="Times New Roman" w:hAnsi="Times New Roman" w:cs="Times New Roman"/>
                <w:sz w:val="24"/>
                <w:szCs w:val="24"/>
              </w:rPr>
            </w:pPr>
          </w:p>
        </w:tc>
        <w:tc>
          <w:tcPr>
            <w:tcW w:w="880" w:type="dxa"/>
            <w:tcBorders>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2520" w:type="dxa"/>
            <w:tcBorders>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r>
      <w:tr w:rsidR="005D571C" w:rsidRPr="001D1082" w:rsidTr="005D571C">
        <w:trPr>
          <w:gridAfter w:val="1"/>
          <w:wAfter w:w="2520" w:type="dxa"/>
          <w:trHeight w:val="449"/>
        </w:trPr>
        <w:tc>
          <w:tcPr>
            <w:tcW w:w="1080" w:type="dxa"/>
            <w:tcBorders>
              <w:left w:val="single" w:sz="8" w:space="0" w:color="auto"/>
            </w:tcBorders>
            <w:vAlign w:val="bottom"/>
          </w:tcPr>
          <w:p w:rsidR="005D571C" w:rsidRPr="001D1082" w:rsidRDefault="005D571C"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w w:val="97"/>
                <w:sz w:val="24"/>
                <w:szCs w:val="24"/>
              </w:rPr>
              <w:t>педагога</w:t>
            </w:r>
          </w:p>
        </w:tc>
        <w:tc>
          <w:tcPr>
            <w:tcW w:w="720" w:type="dxa"/>
            <w:vAlign w:val="bottom"/>
          </w:tcPr>
          <w:p w:rsidR="005D571C" w:rsidRPr="001D1082" w:rsidRDefault="005D571C" w:rsidP="00D128F1">
            <w:pPr>
              <w:spacing w:after="0" w:line="240" w:lineRule="auto"/>
              <w:rPr>
                <w:rFonts w:ascii="Times New Roman" w:hAnsi="Times New Roman" w:cs="Times New Roman"/>
                <w:sz w:val="24"/>
                <w:szCs w:val="24"/>
              </w:rPr>
            </w:pPr>
          </w:p>
        </w:tc>
        <w:tc>
          <w:tcPr>
            <w:tcW w:w="780" w:type="dxa"/>
            <w:tcBorders>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2200" w:type="dxa"/>
            <w:tcBorders>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2260" w:type="dxa"/>
            <w:vAlign w:val="bottom"/>
          </w:tcPr>
          <w:p w:rsidR="005D571C" w:rsidRPr="001D1082" w:rsidRDefault="005D571C" w:rsidP="00D128F1">
            <w:pPr>
              <w:spacing w:after="0" w:line="240" w:lineRule="auto"/>
              <w:rPr>
                <w:rFonts w:ascii="Times New Roman" w:hAnsi="Times New Roman" w:cs="Times New Roman"/>
                <w:sz w:val="24"/>
                <w:szCs w:val="24"/>
              </w:rPr>
            </w:pPr>
          </w:p>
        </w:tc>
        <w:tc>
          <w:tcPr>
            <w:tcW w:w="880" w:type="dxa"/>
            <w:tcBorders>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2520" w:type="dxa"/>
            <w:tcBorders>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r>
      <w:tr w:rsidR="005D571C" w:rsidRPr="001D1082" w:rsidTr="005D571C">
        <w:trPr>
          <w:gridAfter w:val="1"/>
          <w:wAfter w:w="2520" w:type="dxa"/>
          <w:trHeight w:val="160"/>
        </w:trPr>
        <w:tc>
          <w:tcPr>
            <w:tcW w:w="2580" w:type="dxa"/>
            <w:gridSpan w:val="3"/>
            <w:tcBorders>
              <w:left w:val="single" w:sz="8" w:space="0" w:color="auto"/>
              <w:bottom w:val="single" w:sz="8" w:space="0" w:color="auto"/>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2200" w:type="dxa"/>
            <w:tcBorders>
              <w:bottom w:val="single" w:sz="8" w:space="0" w:color="auto"/>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2260" w:type="dxa"/>
            <w:tcBorders>
              <w:bottom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2520" w:type="dxa"/>
            <w:tcBorders>
              <w:bottom w:val="single" w:sz="8" w:space="0" w:color="auto"/>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r>
      <w:tr w:rsidR="005D571C" w:rsidRPr="001D1082" w:rsidTr="005D571C">
        <w:trPr>
          <w:gridAfter w:val="1"/>
          <w:wAfter w:w="2520" w:type="dxa"/>
          <w:trHeight w:val="279"/>
        </w:trPr>
        <w:tc>
          <w:tcPr>
            <w:tcW w:w="2580" w:type="dxa"/>
            <w:gridSpan w:val="3"/>
            <w:tcBorders>
              <w:left w:val="single" w:sz="8" w:space="0" w:color="auto"/>
              <w:right w:val="single" w:sz="8" w:space="0" w:color="auto"/>
            </w:tcBorders>
            <w:vAlign w:val="bottom"/>
          </w:tcPr>
          <w:p w:rsidR="005D571C" w:rsidRPr="001D1082" w:rsidRDefault="005D571C"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Системно-</w:t>
            </w:r>
          </w:p>
        </w:tc>
        <w:tc>
          <w:tcPr>
            <w:tcW w:w="2200" w:type="dxa"/>
            <w:tcBorders>
              <w:right w:val="single" w:sz="8" w:space="0" w:color="auto"/>
            </w:tcBorders>
            <w:vAlign w:val="bottom"/>
          </w:tcPr>
          <w:p w:rsidR="005D571C" w:rsidRPr="001D1082" w:rsidRDefault="005D571C"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Март 2019</w:t>
            </w:r>
          </w:p>
        </w:tc>
        <w:tc>
          <w:tcPr>
            <w:tcW w:w="2260" w:type="dxa"/>
            <w:vAlign w:val="bottom"/>
          </w:tcPr>
          <w:p w:rsidR="005D571C" w:rsidRPr="001D1082" w:rsidRDefault="005D571C" w:rsidP="00D128F1">
            <w:pPr>
              <w:spacing w:after="0" w:line="240" w:lineRule="auto"/>
              <w:ind w:left="800"/>
              <w:rPr>
                <w:rFonts w:ascii="Times New Roman" w:hAnsi="Times New Roman" w:cs="Times New Roman"/>
                <w:sz w:val="24"/>
                <w:szCs w:val="24"/>
              </w:rPr>
            </w:pPr>
          </w:p>
        </w:tc>
        <w:tc>
          <w:tcPr>
            <w:tcW w:w="880" w:type="dxa"/>
            <w:tcBorders>
              <w:right w:val="single" w:sz="8" w:space="0" w:color="auto"/>
            </w:tcBorders>
            <w:vAlign w:val="bottom"/>
          </w:tcPr>
          <w:p w:rsidR="005D571C" w:rsidRPr="001D1082" w:rsidRDefault="005D571C" w:rsidP="00D128F1">
            <w:pPr>
              <w:spacing w:after="0" w:line="240" w:lineRule="auto"/>
              <w:jc w:val="right"/>
              <w:rPr>
                <w:rFonts w:ascii="Times New Roman" w:hAnsi="Times New Roman" w:cs="Times New Roman"/>
                <w:sz w:val="24"/>
                <w:szCs w:val="24"/>
              </w:rPr>
            </w:pPr>
          </w:p>
        </w:tc>
        <w:tc>
          <w:tcPr>
            <w:tcW w:w="2520" w:type="dxa"/>
            <w:tcBorders>
              <w:right w:val="single" w:sz="8" w:space="0" w:color="auto"/>
            </w:tcBorders>
            <w:vAlign w:val="bottom"/>
          </w:tcPr>
          <w:p w:rsidR="005D571C" w:rsidRPr="001D1082" w:rsidRDefault="005D571C"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Методический</w:t>
            </w:r>
          </w:p>
        </w:tc>
      </w:tr>
      <w:tr w:rsidR="005D571C" w:rsidRPr="001D1082" w:rsidTr="005D571C">
        <w:trPr>
          <w:gridAfter w:val="1"/>
          <w:wAfter w:w="2520" w:type="dxa"/>
          <w:trHeight w:val="449"/>
        </w:trPr>
        <w:tc>
          <w:tcPr>
            <w:tcW w:w="2580" w:type="dxa"/>
            <w:gridSpan w:val="3"/>
            <w:tcBorders>
              <w:left w:val="single" w:sz="8" w:space="0" w:color="auto"/>
              <w:right w:val="single" w:sz="8" w:space="0" w:color="auto"/>
            </w:tcBorders>
            <w:vAlign w:val="bottom"/>
          </w:tcPr>
          <w:p w:rsidR="005D571C" w:rsidRPr="001D1082" w:rsidRDefault="005D571C"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деятельностный</w:t>
            </w:r>
          </w:p>
        </w:tc>
        <w:tc>
          <w:tcPr>
            <w:tcW w:w="2200" w:type="dxa"/>
            <w:tcBorders>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2260" w:type="dxa"/>
            <w:vAlign w:val="bottom"/>
          </w:tcPr>
          <w:p w:rsidR="005D571C" w:rsidRPr="001D1082" w:rsidRDefault="005D571C" w:rsidP="00D128F1">
            <w:pPr>
              <w:spacing w:after="0" w:line="240" w:lineRule="auto"/>
              <w:ind w:left="100"/>
              <w:rPr>
                <w:rFonts w:ascii="Times New Roman" w:hAnsi="Times New Roman" w:cs="Times New Roman"/>
                <w:sz w:val="24"/>
                <w:szCs w:val="24"/>
              </w:rPr>
            </w:pPr>
          </w:p>
        </w:tc>
        <w:tc>
          <w:tcPr>
            <w:tcW w:w="880" w:type="dxa"/>
            <w:tcBorders>
              <w:right w:val="single" w:sz="8" w:space="0" w:color="auto"/>
            </w:tcBorders>
            <w:vAlign w:val="bottom"/>
          </w:tcPr>
          <w:p w:rsidR="005D571C" w:rsidRPr="001D1082" w:rsidRDefault="005D571C" w:rsidP="00D128F1">
            <w:pPr>
              <w:spacing w:after="0" w:line="240" w:lineRule="auto"/>
              <w:jc w:val="right"/>
              <w:rPr>
                <w:rFonts w:ascii="Times New Roman" w:hAnsi="Times New Roman" w:cs="Times New Roman"/>
                <w:sz w:val="24"/>
                <w:szCs w:val="24"/>
              </w:rPr>
            </w:pPr>
          </w:p>
        </w:tc>
        <w:tc>
          <w:tcPr>
            <w:tcW w:w="2520" w:type="dxa"/>
            <w:tcBorders>
              <w:right w:val="single" w:sz="8" w:space="0" w:color="auto"/>
            </w:tcBorders>
            <w:vAlign w:val="bottom"/>
          </w:tcPr>
          <w:p w:rsidR="005D571C" w:rsidRPr="001D1082" w:rsidRDefault="005D571C"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совет</w:t>
            </w:r>
          </w:p>
        </w:tc>
      </w:tr>
      <w:tr w:rsidR="005D571C" w:rsidRPr="001D1082" w:rsidTr="005D571C">
        <w:trPr>
          <w:gridAfter w:val="1"/>
          <w:wAfter w:w="2520" w:type="dxa"/>
          <w:trHeight w:val="160"/>
        </w:trPr>
        <w:tc>
          <w:tcPr>
            <w:tcW w:w="1080" w:type="dxa"/>
            <w:tcBorders>
              <w:left w:val="single" w:sz="8" w:space="0" w:color="auto"/>
              <w:bottom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720" w:type="dxa"/>
            <w:tcBorders>
              <w:bottom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780" w:type="dxa"/>
            <w:tcBorders>
              <w:bottom w:val="single" w:sz="8" w:space="0" w:color="auto"/>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2200" w:type="dxa"/>
            <w:tcBorders>
              <w:bottom w:val="single" w:sz="8" w:space="0" w:color="auto"/>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2260" w:type="dxa"/>
            <w:tcBorders>
              <w:bottom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c>
          <w:tcPr>
            <w:tcW w:w="2520" w:type="dxa"/>
            <w:tcBorders>
              <w:bottom w:val="single" w:sz="8" w:space="0" w:color="auto"/>
              <w:right w:val="single" w:sz="8" w:space="0" w:color="auto"/>
            </w:tcBorders>
            <w:vAlign w:val="bottom"/>
          </w:tcPr>
          <w:p w:rsidR="005D571C" w:rsidRPr="001D1082" w:rsidRDefault="005D571C" w:rsidP="00D128F1">
            <w:pPr>
              <w:spacing w:after="0" w:line="240" w:lineRule="auto"/>
              <w:rPr>
                <w:rFonts w:ascii="Times New Roman" w:hAnsi="Times New Roman" w:cs="Times New Roman"/>
                <w:sz w:val="24"/>
                <w:szCs w:val="24"/>
              </w:rPr>
            </w:pPr>
          </w:p>
        </w:tc>
      </w:tr>
      <w:tr w:rsidR="005D571C" w:rsidRPr="001D1082" w:rsidTr="005D571C">
        <w:trPr>
          <w:gridAfter w:val="1"/>
          <w:wAfter w:w="2520" w:type="dxa"/>
          <w:trHeight w:val="652"/>
        </w:trPr>
        <w:tc>
          <w:tcPr>
            <w:tcW w:w="1080" w:type="dxa"/>
            <w:vAlign w:val="bottom"/>
          </w:tcPr>
          <w:p w:rsidR="005D571C" w:rsidRPr="001D1082" w:rsidRDefault="005D571C" w:rsidP="00D128F1">
            <w:pPr>
              <w:spacing w:after="0" w:line="240" w:lineRule="auto"/>
              <w:rPr>
                <w:rFonts w:ascii="Times New Roman" w:hAnsi="Times New Roman" w:cs="Times New Roman"/>
                <w:sz w:val="24"/>
                <w:szCs w:val="24"/>
              </w:rPr>
            </w:pPr>
          </w:p>
        </w:tc>
        <w:tc>
          <w:tcPr>
            <w:tcW w:w="720" w:type="dxa"/>
            <w:vAlign w:val="bottom"/>
          </w:tcPr>
          <w:p w:rsidR="005D571C" w:rsidRPr="001D1082" w:rsidRDefault="005D571C" w:rsidP="00D128F1">
            <w:pPr>
              <w:spacing w:after="0" w:line="240" w:lineRule="auto"/>
              <w:rPr>
                <w:rFonts w:ascii="Times New Roman" w:hAnsi="Times New Roman" w:cs="Times New Roman"/>
                <w:sz w:val="24"/>
                <w:szCs w:val="24"/>
              </w:rPr>
            </w:pPr>
          </w:p>
        </w:tc>
        <w:tc>
          <w:tcPr>
            <w:tcW w:w="780" w:type="dxa"/>
            <w:vAlign w:val="bottom"/>
          </w:tcPr>
          <w:p w:rsidR="005D571C" w:rsidRPr="001D1082" w:rsidRDefault="005D571C" w:rsidP="00D128F1">
            <w:pPr>
              <w:spacing w:after="0" w:line="240" w:lineRule="auto"/>
              <w:rPr>
                <w:rFonts w:ascii="Times New Roman" w:hAnsi="Times New Roman" w:cs="Times New Roman"/>
                <w:sz w:val="24"/>
                <w:szCs w:val="24"/>
              </w:rPr>
            </w:pPr>
          </w:p>
        </w:tc>
        <w:tc>
          <w:tcPr>
            <w:tcW w:w="2200" w:type="dxa"/>
            <w:vAlign w:val="bottom"/>
          </w:tcPr>
          <w:p w:rsidR="005D571C" w:rsidRPr="001D1082" w:rsidRDefault="005D571C" w:rsidP="00D128F1">
            <w:pPr>
              <w:spacing w:after="0" w:line="240" w:lineRule="auto"/>
              <w:rPr>
                <w:rFonts w:ascii="Times New Roman" w:hAnsi="Times New Roman" w:cs="Times New Roman"/>
                <w:sz w:val="24"/>
                <w:szCs w:val="24"/>
              </w:rPr>
            </w:pPr>
          </w:p>
        </w:tc>
        <w:tc>
          <w:tcPr>
            <w:tcW w:w="2260" w:type="dxa"/>
            <w:vAlign w:val="bottom"/>
          </w:tcPr>
          <w:p w:rsidR="005D571C" w:rsidRPr="001D1082" w:rsidRDefault="005D571C" w:rsidP="00D128F1">
            <w:pPr>
              <w:spacing w:after="0" w:line="240" w:lineRule="auto"/>
              <w:rPr>
                <w:rFonts w:ascii="Times New Roman" w:hAnsi="Times New Roman" w:cs="Times New Roman"/>
                <w:sz w:val="24"/>
                <w:szCs w:val="24"/>
              </w:rPr>
            </w:pPr>
          </w:p>
        </w:tc>
        <w:tc>
          <w:tcPr>
            <w:tcW w:w="880" w:type="dxa"/>
            <w:vAlign w:val="bottom"/>
          </w:tcPr>
          <w:p w:rsidR="005D571C" w:rsidRPr="001D1082" w:rsidRDefault="005D571C" w:rsidP="00D128F1">
            <w:pPr>
              <w:spacing w:after="0" w:line="240" w:lineRule="auto"/>
              <w:rPr>
                <w:rFonts w:ascii="Times New Roman" w:hAnsi="Times New Roman" w:cs="Times New Roman"/>
                <w:sz w:val="24"/>
                <w:szCs w:val="24"/>
              </w:rPr>
            </w:pPr>
          </w:p>
        </w:tc>
        <w:tc>
          <w:tcPr>
            <w:tcW w:w="2520" w:type="dxa"/>
            <w:vAlign w:val="bottom"/>
          </w:tcPr>
          <w:p w:rsidR="005D571C" w:rsidRPr="001D1082" w:rsidRDefault="005D571C" w:rsidP="00D128F1">
            <w:pPr>
              <w:spacing w:after="0" w:line="240" w:lineRule="auto"/>
              <w:ind w:left="2100"/>
              <w:rPr>
                <w:rFonts w:ascii="Times New Roman" w:hAnsi="Times New Roman" w:cs="Times New Roman"/>
                <w:sz w:val="24"/>
                <w:szCs w:val="24"/>
              </w:rPr>
            </w:pPr>
          </w:p>
        </w:tc>
      </w:tr>
    </w:tbl>
    <w:p w:rsidR="00D62E91" w:rsidRPr="001D1082" w:rsidRDefault="00D62E91" w:rsidP="00D128F1">
      <w:pPr>
        <w:spacing w:after="0" w:line="240" w:lineRule="auto"/>
        <w:rPr>
          <w:rFonts w:ascii="Times New Roman" w:hAnsi="Times New Roman" w:cs="Times New Roman"/>
          <w:sz w:val="24"/>
          <w:szCs w:val="24"/>
        </w:rPr>
        <w:sectPr w:rsidR="00D62E91" w:rsidRPr="001D1082">
          <w:pgSz w:w="11900" w:h="16838"/>
          <w:pgMar w:top="1170" w:right="446" w:bottom="0" w:left="1020" w:header="0" w:footer="0" w:gutter="0"/>
          <w:cols w:space="720" w:equalWidth="0">
            <w:col w:w="10440"/>
          </w:cols>
        </w:sectPr>
      </w:pPr>
    </w:p>
    <w:tbl>
      <w:tblPr>
        <w:tblW w:w="0" w:type="auto"/>
        <w:tblInd w:w="10" w:type="dxa"/>
        <w:tblLayout w:type="fixed"/>
        <w:tblCellMar>
          <w:left w:w="0" w:type="dxa"/>
          <w:right w:w="0" w:type="dxa"/>
        </w:tblCellMar>
        <w:tblLook w:val="04A0"/>
      </w:tblPr>
      <w:tblGrid>
        <w:gridCol w:w="520"/>
        <w:gridCol w:w="1580"/>
        <w:gridCol w:w="480"/>
        <w:gridCol w:w="2200"/>
        <w:gridCol w:w="2520"/>
        <w:gridCol w:w="620"/>
        <w:gridCol w:w="1140"/>
        <w:gridCol w:w="1380"/>
      </w:tblGrid>
      <w:tr w:rsidR="00D62E91" w:rsidRPr="001D1082" w:rsidTr="00543730">
        <w:trPr>
          <w:trHeight w:val="299"/>
        </w:trPr>
        <w:tc>
          <w:tcPr>
            <w:tcW w:w="2100" w:type="dxa"/>
            <w:gridSpan w:val="2"/>
            <w:tcBorders>
              <w:top w:val="single" w:sz="8" w:space="0" w:color="auto"/>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подход</w:t>
            </w:r>
          </w:p>
        </w:tc>
        <w:tc>
          <w:tcPr>
            <w:tcW w:w="480" w:type="dxa"/>
            <w:tcBorders>
              <w:top w:val="single" w:sz="8" w:space="0" w:color="auto"/>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c>
          <w:tcPr>
            <w:tcW w:w="220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tcBorders>
              <w:top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p>
        </w:tc>
        <w:tc>
          <w:tcPr>
            <w:tcW w:w="62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4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10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образовательном</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10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процессе</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160"/>
        </w:trPr>
        <w:tc>
          <w:tcPr>
            <w:tcW w:w="520" w:type="dxa"/>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279"/>
        </w:trPr>
        <w:tc>
          <w:tcPr>
            <w:tcW w:w="52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80" w:type="dxa"/>
            <w:vAlign w:val="bottom"/>
          </w:tcPr>
          <w:p w:rsidR="00D62E91" w:rsidRPr="001D1082" w:rsidRDefault="00D62E91" w:rsidP="00D128F1">
            <w:pPr>
              <w:spacing w:after="0" w:line="240" w:lineRule="auto"/>
              <w:ind w:left="300"/>
              <w:rPr>
                <w:rFonts w:ascii="Times New Roman" w:hAnsi="Times New Roman" w:cs="Times New Roman"/>
                <w:sz w:val="24"/>
                <w:szCs w:val="24"/>
              </w:rPr>
            </w:pPr>
            <w:r w:rsidRPr="001D1082">
              <w:rPr>
                <w:rFonts w:ascii="Times New Roman" w:eastAsia="Times New Roman" w:hAnsi="Times New Roman" w:cs="Times New Roman"/>
                <w:sz w:val="24"/>
                <w:szCs w:val="24"/>
              </w:rPr>
              <w:t>ВШК</w:t>
            </w:r>
          </w:p>
        </w:tc>
        <w:tc>
          <w:tcPr>
            <w:tcW w:w="48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за</w:t>
            </w:r>
          </w:p>
        </w:tc>
        <w:tc>
          <w:tcPr>
            <w:tcW w:w="2200"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Согласно</w:t>
            </w:r>
          </w:p>
        </w:tc>
        <w:tc>
          <w:tcPr>
            <w:tcW w:w="2520" w:type="dxa"/>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w w:val="99"/>
                <w:sz w:val="24"/>
                <w:szCs w:val="24"/>
              </w:rPr>
              <w:t>администрация</w:t>
            </w:r>
          </w:p>
        </w:tc>
        <w:tc>
          <w:tcPr>
            <w:tcW w:w="6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Справка, совещение</w:t>
            </w:r>
          </w:p>
        </w:tc>
      </w:tr>
      <w:tr w:rsidR="00D62E91" w:rsidRPr="001D1082" w:rsidTr="00543730">
        <w:trPr>
          <w:trHeight w:val="449"/>
        </w:trPr>
        <w:tc>
          <w:tcPr>
            <w:tcW w:w="210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осуществлением</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общешкольному</w:t>
            </w: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при директоре</w:t>
            </w:r>
          </w:p>
        </w:tc>
      </w:tr>
      <w:tr w:rsidR="00D62E91" w:rsidRPr="001D1082" w:rsidTr="00543730">
        <w:trPr>
          <w:trHeight w:val="449"/>
        </w:trPr>
        <w:tc>
          <w:tcPr>
            <w:tcW w:w="210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эксперимента</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плану работы</w:t>
            </w: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160"/>
        </w:trPr>
        <w:tc>
          <w:tcPr>
            <w:tcW w:w="520" w:type="dxa"/>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279"/>
        </w:trPr>
        <w:tc>
          <w:tcPr>
            <w:tcW w:w="52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80" w:type="dxa"/>
            <w:vAlign w:val="bottom"/>
          </w:tcPr>
          <w:p w:rsidR="00D62E91" w:rsidRPr="001D1082" w:rsidRDefault="00D62E91" w:rsidP="00D128F1">
            <w:pPr>
              <w:spacing w:after="0" w:line="240" w:lineRule="auto"/>
              <w:ind w:left="300"/>
              <w:rPr>
                <w:rFonts w:ascii="Times New Roman" w:hAnsi="Times New Roman" w:cs="Times New Roman"/>
                <w:sz w:val="24"/>
                <w:szCs w:val="24"/>
              </w:rPr>
            </w:pPr>
            <w:r w:rsidRPr="001D1082">
              <w:rPr>
                <w:rFonts w:ascii="Times New Roman" w:eastAsia="Times New Roman" w:hAnsi="Times New Roman" w:cs="Times New Roman"/>
                <w:sz w:val="24"/>
                <w:szCs w:val="24"/>
              </w:rPr>
              <w:t>Итоговая</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0"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Май 2019</w:t>
            </w:r>
          </w:p>
        </w:tc>
        <w:tc>
          <w:tcPr>
            <w:tcW w:w="2520" w:type="dxa"/>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Зарипова Х.С.</w:t>
            </w:r>
          </w:p>
        </w:tc>
        <w:tc>
          <w:tcPr>
            <w:tcW w:w="6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40" w:type="dxa"/>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справка,</w:t>
            </w:r>
          </w:p>
        </w:tc>
        <w:tc>
          <w:tcPr>
            <w:tcW w:w="138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совещение</w:t>
            </w:r>
          </w:p>
        </w:tc>
      </w:tr>
      <w:tr w:rsidR="00D62E91" w:rsidRPr="001D1082" w:rsidTr="00543730">
        <w:trPr>
          <w:trHeight w:val="449"/>
        </w:trPr>
        <w:tc>
          <w:tcPr>
            <w:tcW w:w="210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диагностика</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14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зам.директора по УВР</w:t>
            </w:r>
          </w:p>
        </w:tc>
        <w:tc>
          <w:tcPr>
            <w:tcW w:w="252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при директоре</w:t>
            </w:r>
          </w:p>
        </w:tc>
      </w:tr>
      <w:tr w:rsidR="00D62E91" w:rsidRPr="001D1082" w:rsidTr="00543730">
        <w:trPr>
          <w:trHeight w:val="449"/>
        </w:trPr>
        <w:tc>
          <w:tcPr>
            <w:tcW w:w="210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предметных</w:t>
            </w:r>
          </w:p>
        </w:tc>
        <w:tc>
          <w:tcPr>
            <w:tcW w:w="48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22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6"/>
        </w:trPr>
        <w:tc>
          <w:tcPr>
            <w:tcW w:w="210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метапредметных</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580" w:type="dxa"/>
            <w:gridSpan w:val="3"/>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результатов 10 класс</w:t>
            </w:r>
          </w:p>
        </w:tc>
        <w:tc>
          <w:tcPr>
            <w:tcW w:w="22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160"/>
        </w:trPr>
        <w:tc>
          <w:tcPr>
            <w:tcW w:w="520" w:type="dxa"/>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279"/>
        </w:trPr>
        <w:tc>
          <w:tcPr>
            <w:tcW w:w="52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80" w:type="dxa"/>
            <w:vAlign w:val="bottom"/>
          </w:tcPr>
          <w:p w:rsidR="00D62E91" w:rsidRPr="001D1082" w:rsidRDefault="00D62E91" w:rsidP="00D128F1">
            <w:pPr>
              <w:spacing w:after="0" w:line="240" w:lineRule="auto"/>
              <w:ind w:left="300"/>
              <w:rPr>
                <w:rFonts w:ascii="Times New Roman" w:hAnsi="Times New Roman" w:cs="Times New Roman"/>
                <w:sz w:val="24"/>
                <w:szCs w:val="24"/>
              </w:rPr>
            </w:pPr>
            <w:r w:rsidRPr="001D1082">
              <w:rPr>
                <w:rFonts w:ascii="Times New Roman" w:eastAsia="Times New Roman" w:hAnsi="Times New Roman" w:cs="Times New Roman"/>
                <w:sz w:val="24"/>
                <w:szCs w:val="24"/>
              </w:rPr>
              <w:t>Рефлексия</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0"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Май-июнь</w:t>
            </w:r>
          </w:p>
        </w:tc>
        <w:tc>
          <w:tcPr>
            <w:tcW w:w="2520" w:type="dxa"/>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hAnsi="Times New Roman" w:cs="Times New Roman"/>
                <w:sz w:val="24"/>
                <w:szCs w:val="24"/>
              </w:rPr>
              <w:t xml:space="preserve">Админстрация </w:t>
            </w:r>
          </w:p>
        </w:tc>
        <w:tc>
          <w:tcPr>
            <w:tcW w:w="620" w:type="dxa"/>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w:t>
            </w:r>
          </w:p>
        </w:tc>
        <w:tc>
          <w:tcPr>
            <w:tcW w:w="2520" w:type="dxa"/>
            <w:gridSpan w:val="2"/>
            <w:tcBorders>
              <w:right w:val="single" w:sz="8" w:space="0" w:color="auto"/>
            </w:tcBorders>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справка, педсовет</w:t>
            </w:r>
          </w:p>
        </w:tc>
      </w:tr>
      <w:tr w:rsidR="00D62E91" w:rsidRPr="001D1082" w:rsidTr="00543730">
        <w:trPr>
          <w:trHeight w:val="449"/>
        </w:trPr>
        <w:tc>
          <w:tcPr>
            <w:tcW w:w="210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деятельности</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2019</w:t>
            </w:r>
          </w:p>
        </w:tc>
        <w:tc>
          <w:tcPr>
            <w:tcW w:w="314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p>
        </w:tc>
        <w:tc>
          <w:tcPr>
            <w:tcW w:w="11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10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методической</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10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службы</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160"/>
        </w:trPr>
        <w:tc>
          <w:tcPr>
            <w:tcW w:w="520" w:type="dxa"/>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6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14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279"/>
        </w:trPr>
        <w:tc>
          <w:tcPr>
            <w:tcW w:w="52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60" w:type="dxa"/>
            <w:gridSpan w:val="2"/>
            <w:tcBorders>
              <w:right w:val="single" w:sz="8" w:space="0" w:color="auto"/>
            </w:tcBorders>
            <w:vAlign w:val="bottom"/>
          </w:tcPr>
          <w:p w:rsidR="00D62E91" w:rsidRPr="001D1082" w:rsidRDefault="00D62E91" w:rsidP="00D128F1">
            <w:pPr>
              <w:spacing w:after="0" w:line="240" w:lineRule="auto"/>
              <w:ind w:left="300"/>
              <w:rPr>
                <w:rFonts w:ascii="Times New Roman" w:hAnsi="Times New Roman" w:cs="Times New Roman"/>
                <w:sz w:val="24"/>
                <w:szCs w:val="24"/>
              </w:rPr>
            </w:pPr>
            <w:r w:rsidRPr="001D1082">
              <w:rPr>
                <w:rFonts w:ascii="Times New Roman" w:eastAsia="Times New Roman" w:hAnsi="Times New Roman" w:cs="Times New Roman"/>
                <w:sz w:val="24"/>
                <w:szCs w:val="24"/>
              </w:rPr>
              <w:t>Корректировк</w:t>
            </w:r>
          </w:p>
        </w:tc>
        <w:tc>
          <w:tcPr>
            <w:tcW w:w="2200"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Июнь-</w:t>
            </w:r>
          </w:p>
        </w:tc>
        <w:tc>
          <w:tcPr>
            <w:tcW w:w="3140" w:type="dxa"/>
            <w:gridSpan w:val="2"/>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Администрация</w:t>
            </w:r>
          </w:p>
        </w:tc>
        <w:tc>
          <w:tcPr>
            <w:tcW w:w="252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Рекомендации, план</w:t>
            </w:r>
          </w:p>
        </w:tc>
      </w:tr>
      <w:tr w:rsidR="00D62E91" w:rsidRPr="001D1082" w:rsidTr="00543730">
        <w:trPr>
          <w:trHeight w:val="449"/>
        </w:trPr>
        <w:tc>
          <w:tcPr>
            <w:tcW w:w="520" w:type="dxa"/>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а</w:t>
            </w:r>
          </w:p>
        </w:tc>
        <w:tc>
          <w:tcPr>
            <w:tcW w:w="206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деятельности,</w:t>
            </w:r>
          </w:p>
        </w:tc>
        <w:tc>
          <w:tcPr>
            <w:tcW w:w="220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август 2018</w:t>
            </w:r>
          </w:p>
        </w:tc>
        <w:tc>
          <w:tcPr>
            <w:tcW w:w="3140" w:type="dxa"/>
            <w:gridSpan w:val="2"/>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,рабочая группа</w:t>
            </w:r>
          </w:p>
        </w:tc>
        <w:tc>
          <w:tcPr>
            <w:tcW w:w="11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работы</w:t>
            </w:r>
          </w:p>
        </w:tc>
        <w:tc>
          <w:tcPr>
            <w:tcW w:w="138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на   2019-</w:t>
            </w:r>
          </w:p>
        </w:tc>
      </w:tr>
      <w:tr w:rsidR="00D62E91" w:rsidRPr="001D1082" w:rsidTr="00543730">
        <w:trPr>
          <w:trHeight w:val="449"/>
        </w:trPr>
        <w:tc>
          <w:tcPr>
            <w:tcW w:w="210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планирование</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20.,педсовет</w:t>
            </w:r>
          </w:p>
        </w:tc>
      </w:tr>
      <w:tr w:rsidR="00D62E91" w:rsidRPr="001D1082" w:rsidTr="00543730">
        <w:trPr>
          <w:trHeight w:val="449"/>
        </w:trPr>
        <w:tc>
          <w:tcPr>
            <w:tcW w:w="210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работы</w:t>
            </w:r>
          </w:p>
        </w:tc>
        <w:tc>
          <w:tcPr>
            <w:tcW w:w="48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на</w:t>
            </w:r>
          </w:p>
        </w:tc>
        <w:tc>
          <w:tcPr>
            <w:tcW w:w="22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6"/>
        </w:trPr>
        <w:tc>
          <w:tcPr>
            <w:tcW w:w="210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следующий год</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160"/>
        </w:trPr>
        <w:tc>
          <w:tcPr>
            <w:tcW w:w="520" w:type="dxa"/>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bl>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firstLine="708"/>
        <w:rPr>
          <w:rFonts w:ascii="Times New Roman" w:hAnsi="Times New Roman" w:cs="Times New Roman"/>
          <w:b/>
          <w:sz w:val="24"/>
          <w:szCs w:val="24"/>
        </w:rPr>
      </w:pPr>
      <w:r w:rsidRPr="001D1082">
        <w:rPr>
          <w:rFonts w:ascii="Times New Roman" w:eastAsia="Times New Roman" w:hAnsi="Times New Roman" w:cs="Times New Roman"/>
          <w:b/>
          <w:bCs/>
          <w:sz w:val="24"/>
          <w:szCs w:val="24"/>
        </w:rPr>
        <w:t>III.3.2. Психолого-педагогические условия реализации основной образовательной программы среднего общего образования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firstLine="706"/>
        <w:rPr>
          <w:rFonts w:ascii="Times New Roman" w:hAnsi="Times New Roman" w:cs="Times New Roman"/>
          <w:sz w:val="24"/>
          <w:szCs w:val="24"/>
        </w:rPr>
      </w:pPr>
      <w:r w:rsidRPr="001D1082">
        <w:rPr>
          <w:rFonts w:ascii="Times New Roman" w:eastAsia="Times New Roman" w:hAnsi="Times New Roman" w:cs="Times New Roman"/>
          <w:sz w:val="24"/>
          <w:szCs w:val="24"/>
        </w:rPr>
        <w:t>Требованиями ФГОС к психолого-педагогическим условиям реализации основной образовательной программы среднего общего образования являются:</w:t>
      </w:r>
    </w:p>
    <w:p w:rsidR="00D62E91" w:rsidRPr="001D1082" w:rsidRDefault="00D62E91" w:rsidP="00D128F1">
      <w:pPr>
        <w:spacing w:after="0" w:line="240" w:lineRule="auto"/>
        <w:rPr>
          <w:rFonts w:ascii="Times New Roman" w:hAnsi="Times New Roman" w:cs="Times New Roman"/>
          <w:sz w:val="24"/>
          <w:szCs w:val="24"/>
        </w:rPr>
      </w:pPr>
    </w:p>
    <w:p w:rsidR="00D62E91" w:rsidRPr="001B0772" w:rsidRDefault="00D62E91" w:rsidP="001B0772">
      <w:pPr>
        <w:pStyle w:val="ad"/>
        <w:numPr>
          <w:ilvl w:val="0"/>
          <w:numId w:val="211"/>
        </w:numPr>
        <w:tabs>
          <w:tab w:val="left" w:pos="698"/>
        </w:tabs>
        <w:spacing w:after="0" w:line="240" w:lineRule="auto"/>
        <w:jc w:val="both"/>
        <w:rPr>
          <w:rFonts w:ascii="Times New Roman" w:eastAsia="Symbol" w:hAnsi="Times New Roman" w:cs="Times New Roman"/>
          <w:sz w:val="24"/>
          <w:szCs w:val="24"/>
        </w:rPr>
      </w:pPr>
      <w:r w:rsidRPr="001B0772">
        <w:rPr>
          <w:rFonts w:ascii="Times New Roman" w:eastAsia="Times New Roman" w:hAnsi="Times New Roman" w:cs="Times New Roman"/>
          <w:sz w:val="24"/>
          <w:szCs w:val="24"/>
        </w:rPr>
        <w:t>обеспечение преемственности содержания и форм организации образовательного процесса по отношению к уровню основного общего образования с учетом специфики возрастного психофизического развития обучающихся;</w:t>
      </w:r>
    </w:p>
    <w:p w:rsidR="00D62E91" w:rsidRPr="001D1082" w:rsidRDefault="00D62E91" w:rsidP="001B0772">
      <w:pPr>
        <w:spacing w:after="0" w:line="240" w:lineRule="auto"/>
        <w:rPr>
          <w:rFonts w:ascii="Times New Roman" w:eastAsia="Symbol" w:hAnsi="Times New Roman" w:cs="Times New Roman"/>
          <w:sz w:val="24"/>
          <w:szCs w:val="24"/>
        </w:rPr>
      </w:pPr>
    </w:p>
    <w:p w:rsidR="00D62E91" w:rsidRPr="001B0772" w:rsidRDefault="00D62E91" w:rsidP="001B0772">
      <w:pPr>
        <w:pStyle w:val="ad"/>
        <w:numPr>
          <w:ilvl w:val="0"/>
          <w:numId w:val="211"/>
        </w:numPr>
        <w:tabs>
          <w:tab w:val="left" w:pos="698"/>
        </w:tabs>
        <w:spacing w:after="0" w:line="240" w:lineRule="auto"/>
        <w:ind w:right="320"/>
        <w:rPr>
          <w:rFonts w:ascii="Times New Roman" w:eastAsia="Symbol" w:hAnsi="Times New Roman" w:cs="Times New Roman"/>
          <w:sz w:val="24"/>
          <w:szCs w:val="24"/>
        </w:rPr>
      </w:pPr>
      <w:r w:rsidRPr="001B0772">
        <w:rPr>
          <w:rFonts w:ascii="Times New Roman" w:eastAsia="Times New Roman" w:hAnsi="Times New Roman" w:cs="Times New Roman"/>
          <w:sz w:val="24"/>
          <w:szCs w:val="24"/>
        </w:rPr>
        <w:t>уровней психолого-педагогического сопровождения участников образовательного процесса;</w:t>
      </w:r>
    </w:p>
    <w:p w:rsidR="00D62E91" w:rsidRPr="001D1082" w:rsidRDefault="00D62E91" w:rsidP="001B0772">
      <w:pPr>
        <w:spacing w:after="0" w:line="240" w:lineRule="auto"/>
        <w:rPr>
          <w:rFonts w:ascii="Times New Roman" w:eastAsia="Symbol" w:hAnsi="Times New Roman" w:cs="Times New Roman"/>
          <w:sz w:val="24"/>
          <w:szCs w:val="24"/>
        </w:rPr>
      </w:pPr>
    </w:p>
    <w:p w:rsidR="00D62E91" w:rsidRPr="001B0772" w:rsidRDefault="00D62E91" w:rsidP="001B0772">
      <w:pPr>
        <w:pStyle w:val="ad"/>
        <w:numPr>
          <w:ilvl w:val="0"/>
          <w:numId w:val="211"/>
        </w:numPr>
        <w:tabs>
          <w:tab w:val="left" w:pos="698"/>
        </w:tabs>
        <w:spacing w:after="0" w:line="240" w:lineRule="auto"/>
        <w:ind w:right="400"/>
        <w:rPr>
          <w:rFonts w:ascii="Times New Roman" w:eastAsia="Symbol" w:hAnsi="Times New Roman" w:cs="Times New Roman"/>
          <w:sz w:val="24"/>
          <w:szCs w:val="24"/>
        </w:rPr>
      </w:pPr>
      <w:r w:rsidRPr="001B0772">
        <w:rPr>
          <w:rFonts w:ascii="Times New Roman" w:eastAsia="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tabs>
          <w:tab w:val="left" w:pos="2560"/>
          <w:tab w:val="left" w:pos="4920"/>
          <w:tab w:val="left" w:pos="7120"/>
          <w:tab w:val="left" w:pos="7680"/>
          <w:tab w:val="left" w:pos="8900"/>
        </w:tabs>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Обеспечение</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преемственности</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осуществляется</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с</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учетом</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возрастных</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noProof/>
          <w:sz w:val="24"/>
          <w:szCs w:val="24"/>
        </w:rPr>
        <w:drawing>
          <wp:anchor distT="0" distB="0" distL="114300" distR="114300" simplePos="0" relativeHeight="251674624" behindDoc="1" locked="0" layoutInCell="0" allowOverlap="1">
            <wp:simplePos x="0" y="0"/>
            <wp:positionH relativeFrom="column">
              <wp:posOffset>-3810</wp:posOffset>
            </wp:positionH>
            <wp:positionV relativeFrom="paragraph">
              <wp:posOffset>102870</wp:posOffset>
            </wp:positionV>
            <wp:extent cx="6604000" cy="182880"/>
            <wp:effectExtent l="0" t="0" r="0" b="0"/>
            <wp:wrapNone/>
            <wp:docPr id="9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blip>
                    <a:srcRect/>
                    <a:stretch>
                      <a:fillRect/>
                    </a:stretch>
                  </pic:blipFill>
                  <pic:spPr bwMode="auto">
                    <a:xfrm>
                      <a:off x="0" y="0"/>
                      <a:ext cx="6604000" cy="182880"/>
                    </a:xfrm>
                    <a:prstGeom prst="rect">
                      <a:avLst/>
                    </a:prstGeom>
                    <a:noFill/>
                  </pic:spPr>
                </pic:pic>
              </a:graphicData>
            </a:graphic>
          </wp:anchor>
        </w:drawing>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На уровне среднего общего образования меняется мотивация, учеба приобретает профессионально-ориентированный характер</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firstLine="706"/>
        <w:jc w:val="both"/>
        <w:rPr>
          <w:rFonts w:ascii="Times New Roman" w:hAnsi="Times New Roman" w:cs="Times New Roman"/>
          <w:sz w:val="24"/>
          <w:szCs w:val="24"/>
        </w:rPr>
      </w:pPr>
      <w:r w:rsidRPr="001D1082">
        <w:rPr>
          <w:rFonts w:ascii="Times New Roman" w:eastAsia="Times New Roman" w:hAnsi="Times New Roman" w:cs="Times New Roman"/>
          <w:sz w:val="24"/>
          <w:szCs w:val="24"/>
        </w:rPr>
        <w:t>При организации психолого-педагогического сопровождения участников образовательного процесса на уровне среднего общего образования можно выделить следующие уровни психолого-педагогического сопровождения: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3000"/>
        <w:rPr>
          <w:rFonts w:ascii="Times New Roman" w:hAnsi="Times New Roman" w:cs="Times New Roman"/>
          <w:sz w:val="24"/>
          <w:szCs w:val="24"/>
        </w:rPr>
      </w:pPr>
      <w:r w:rsidRPr="001D1082">
        <w:rPr>
          <w:rFonts w:ascii="Times New Roman" w:eastAsia="Times New Roman" w:hAnsi="Times New Roman" w:cs="Times New Roman"/>
          <w:bCs/>
          <w:sz w:val="24"/>
          <w:szCs w:val="24"/>
        </w:rPr>
        <w:t>Уровни психолого-педагогического сопровождения</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noProof/>
          <w:sz w:val="24"/>
          <w:szCs w:val="24"/>
        </w:rPr>
        <w:drawing>
          <wp:anchor distT="0" distB="0" distL="114300" distR="114300" simplePos="0" relativeHeight="251675648" behindDoc="1" locked="0" layoutInCell="0" allowOverlap="1">
            <wp:simplePos x="0" y="0"/>
            <wp:positionH relativeFrom="column">
              <wp:posOffset>207645</wp:posOffset>
            </wp:positionH>
            <wp:positionV relativeFrom="paragraph">
              <wp:posOffset>167640</wp:posOffset>
            </wp:positionV>
            <wp:extent cx="5178425" cy="381000"/>
            <wp:effectExtent l="0" t="0" r="0" b="0"/>
            <wp:wrapNone/>
            <wp:docPr id="9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blip>
                    <a:srcRect/>
                    <a:stretch>
                      <a:fillRect/>
                    </a:stretch>
                  </pic:blipFill>
                  <pic:spPr bwMode="auto">
                    <a:xfrm>
                      <a:off x="0" y="0"/>
                      <a:ext cx="5178425" cy="381000"/>
                    </a:xfrm>
                    <a:prstGeom prst="rect">
                      <a:avLst/>
                    </a:prstGeom>
                    <a:noFill/>
                  </pic:spPr>
                </pic:pic>
              </a:graphicData>
            </a:graphic>
          </wp:anchor>
        </w:drawing>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tbl>
      <w:tblPr>
        <w:tblW w:w="0" w:type="auto"/>
        <w:tblInd w:w="130" w:type="dxa"/>
        <w:tblLayout w:type="fixed"/>
        <w:tblCellMar>
          <w:left w:w="0" w:type="dxa"/>
          <w:right w:w="0" w:type="dxa"/>
        </w:tblCellMar>
        <w:tblLook w:val="04A0"/>
      </w:tblPr>
      <w:tblGrid>
        <w:gridCol w:w="2440"/>
        <w:gridCol w:w="2400"/>
        <w:gridCol w:w="1420"/>
        <w:gridCol w:w="1120"/>
        <w:gridCol w:w="2140"/>
      </w:tblGrid>
      <w:tr w:rsidR="00D62E91" w:rsidRPr="001D1082" w:rsidTr="00543730">
        <w:trPr>
          <w:trHeight w:val="316"/>
        </w:trPr>
        <w:tc>
          <w:tcPr>
            <w:tcW w:w="2440" w:type="dxa"/>
            <w:tcBorders>
              <w:top w:val="single" w:sz="8" w:space="0" w:color="auto"/>
              <w:left w:val="single" w:sz="8" w:space="0" w:color="auto"/>
              <w:right w:val="single" w:sz="8" w:space="0" w:color="auto"/>
            </w:tcBorders>
            <w:vAlign w:val="bottom"/>
          </w:tcPr>
          <w:p w:rsidR="00D62E91" w:rsidRPr="001D1082" w:rsidRDefault="00D62E91" w:rsidP="00D128F1">
            <w:pPr>
              <w:spacing w:after="0" w:line="240" w:lineRule="auto"/>
              <w:ind w:left="860"/>
              <w:rPr>
                <w:rFonts w:ascii="Times New Roman" w:hAnsi="Times New Roman" w:cs="Times New Roman"/>
                <w:sz w:val="24"/>
                <w:szCs w:val="24"/>
              </w:rPr>
            </w:pPr>
            <w:r w:rsidRPr="001D1082">
              <w:rPr>
                <w:rFonts w:ascii="Times New Roman" w:eastAsia="Times New Roman" w:hAnsi="Times New Roman" w:cs="Times New Roman"/>
                <w:bCs/>
                <w:sz w:val="24"/>
                <w:szCs w:val="24"/>
              </w:rPr>
              <w:t>Индивидуал</w:t>
            </w:r>
          </w:p>
        </w:tc>
        <w:tc>
          <w:tcPr>
            <w:tcW w:w="240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tcBorders>
              <w:top w:val="single" w:sz="8" w:space="0" w:color="auto"/>
            </w:tcBorders>
            <w:vAlign w:val="bottom"/>
          </w:tcPr>
          <w:p w:rsidR="00D62E91" w:rsidRPr="001D1082" w:rsidRDefault="00D62E91" w:rsidP="00D128F1">
            <w:pPr>
              <w:spacing w:after="0" w:line="240" w:lineRule="auto"/>
              <w:ind w:left="780"/>
              <w:rPr>
                <w:rFonts w:ascii="Times New Roman" w:hAnsi="Times New Roman" w:cs="Times New Roman"/>
                <w:sz w:val="24"/>
                <w:szCs w:val="24"/>
              </w:rPr>
            </w:pPr>
            <w:r w:rsidRPr="001D1082">
              <w:rPr>
                <w:rFonts w:ascii="Times New Roman" w:eastAsia="Times New Roman" w:hAnsi="Times New Roman" w:cs="Times New Roman"/>
                <w:bCs/>
                <w:sz w:val="24"/>
                <w:szCs w:val="24"/>
              </w:rPr>
              <w:t>На</w:t>
            </w:r>
          </w:p>
        </w:tc>
        <w:tc>
          <w:tcPr>
            <w:tcW w:w="1120" w:type="dxa"/>
            <w:tcBorders>
              <w:top w:val="single" w:sz="8" w:space="0" w:color="auto"/>
              <w:right w:val="single" w:sz="8" w:space="0" w:color="auto"/>
            </w:tcBorders>
            <w:vAlign w:val="bottom"/>
          </w:tcPr>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bCs/>
                <w:w w:val="98"/>
                <w:sz w:val="24"/>
                <w:szCs w:val="24"/>
              </w:rPr>
              <w:t>уровне</w:t>
            </w:r>
          </w:p>
        </w:tc>
        <w:tc>
          <w:tcPr>
            <w:tcW w:w="2140" w:type="dxa"/>
            <w:tcBorders>
              <w:top w:val="single" w:sz="8" w:space="0" w:color="auto"/>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bCs/>
                <w:sz w:val="24"/>
                <w:szCs w:val="24"/>
              </w:rPr>
              <w:t>На  уровне</w:t>
            </w:r>
          </w:p>
        </w:tc>
      </w:tr>
      <w:tr w:rsidR="00D62E91" w:rsidRPr="001D1082" w:rsidTr="00543730">
        <w:trPr>
          <w:trHeight w:val="449"/>
        </w:trPr>
        <w:tc>
          <w:tcPr>
            <w:tcW w:w="2440" w:type="dxa"/>
            <w:tcBorders>
              <w:left w:val="single" w:sz="8" w:space="0" w:color="auto"/>
              <w:right w:val="single" w:sz="8" w:space="0" w:color="auto"/>
            </w:tcBorders>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bCs/>
                <w:sz w:val="24"/>
                <w:szCs w:val="24"/>
              </w:rPr>
              <w:t>ьное</w:t>
            </w:r>
          </w:p>
        </w:tc>
        <w:tc>
          <w:tcPr>
            <w:tcW w:w="2400"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bCs/>
                <w:sz w:val="24"/>
                <w:szCs w:val="24"/>
              </w:rPr>
              <w:t>Групповое</w:t>
            </w:r>
          </w:p>
        </w:tc>
        <w:tc>
          <w:tcPr>
            <w:tcW w:w="142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bCs/>
                <w:sz w:val="24"/>
                <w:szCs w:val="24"/>
              </w:rPr>
              <w:t>класса</w:t>
            </w:r>
          </w:p>
        </w:tc>
        <w:tc>
          <w:tcPr>
            <w:tcW w:w="11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14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bCs/>
                <w:sz w:val="24"/>
                <w:szCs w:val="24"/>
              </w:rPr>
              <w:t>ОУ</w:t>
            </w:r>
          </w:p>
        </w:tc>
      </w:tr>
      <w:tr w:rsidR="00D62E91" w:rsidRPr="001D1082" w:rsidTr="00543730">
        <w:trPr>
          <w:trHeight w:val="601"/>
        </w:trPr>
        <w:tc>
          <w:tcPr>
            <w:tcW w:w="2440" w:type="dxa"/>
            <w:tcBorders>
              <w:left w:val="single" w:sz="8" w:space="0" w:color="auto"/>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4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14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bl>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sz w:val="24"/>
          <w:szCs w:val="24"/>
        </w:rPr>
        <w:t>Основными формами психолого-педагогического сопровождения выступают:</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numPr>
          <w:ilvl w:val="0"/>
          <w:numId w:val="70"/>
        </w:numPr>
        <w:tabs>
          <w:tab w:val="left" w:pos="1060"/>
        </w:tabs>
        <w:spacing w:after="0" w:line="240" w:lineRule="auto"/>
        <w:ind w:left="1060" w:hanging="199"/>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диагностика, направленная на определение особенностей статуса обучающегося,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160"/>
        <w:rPr>
          <w:rFonts w:ascii="Times New Roman" w:hAnsi="Times New Roman" w:cs="Times New Roman"/>
          <w:sz w:val="24"/>
          <w:szCs w:val="24"/>
        </w:rPr>
      </w:pPr>
      <w:r w:rsidRPr="001D1082">
        <w:rPr>
          <w:rFonts w:ascii="Times New Roman" w:eastAsia="Times New Roman" w:hAnsi="Times New Roman" w:cs="Times New Roman"/>
          <w:sz w:val="24"/>
          <w:szCs w:val="24"/>
        </w:rPr>
        <w:t>которая проводится на этапе перехода ученика на следующий уровень образования и в конце учебного года:</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numPr>
          <w:ilvl w:val="0"/>
          <w:numId w:val="71"/>
        </w:numPr>
        <w:tabs>
          <w:tab w:val="left" w:pos="440"/>
        </w:tabs>
        <w:spacing w:after="0" w:line="240" w:lineRule="auto"/>
        <w:ind w:left="440" w:hanging="2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анкеты для учащихся и родителей;</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71"/>
        </w:numPr>
        <w:tabs>
          <w:tab w:val="left" w:pos="440"/>
        </w:tabs>
        <w:spacing w:after="0" w:line="240" w:lineRule="auto"/>
        <w:ind w:left="440" w:hanging="2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карта интересов;</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71"/>
        </w:numPr>
        <w:tabs>
          <w:tab w:val="left" w:pos="440"/>
        </w:tabs>
        <w:spacing w:after="0" w:line="240" w:lineRule="auto"/>
        <w:ind w:left="440" w:hanging="2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школьный тест умственного развития;</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71"/>
        </w:numPr>
        <w:tabs>
          <w:tab w:val="left" w:pos="440"/>
        </w:tabs>
        <w:spacing w:after="0" w:line="240" w:lineRule="auto"/>
        <w:ind w:left="440" w:hanging="2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методика измерения мотивации учения.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numPr>
          <w:ilvl w:val="0"/>
          <w:numId w:val="72"/>
        </w:numPr>
        <w:tabs>
          <w:tab w:val="left" w:pos="705"/>
        </w:tabs>
        <w:spacing w:after="0" w:line="240" w:lineRule="auto"/>
        <w:ind w:left="160" w:firstLine="58"/>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осуществляется в соответствии с запросом заинтересованной стороны. Из опыта работы школьной психологической службы видно, что в основном старшеклассников, их родителей и учителей волнуют вопросы профориентации 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spacing w:after="0" w:line="240" w:lineRule="auto"/>
        <w:ind w:left="16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профессиональногосамоопределения,детско-родительскихотношений,ГИА,</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160"/>
        <w:jc w:val="both"/>
        <w:rPr>
          <w:rFonts w:ascii="Times New Roman" w:hAnsi="Times New Roman" w:cs="Times New Roman"/>
          <w:sz w:val="24"/>
          <w:szCs w:val="24"/>
        </w:rPr>
      </w:pPr>
      <w:r w:rsidRPr="001D1082">
        <w:rPr>
          <w:rFonts w:ascii="Times New Roman" w:eastAsia="Times New Roman" w:hAnsi="Times New Roman" w:cs="Times New Roman"/>
          <w:sz w:val="24"/>
          <w:szCs w:val="24"/>
        </w:rPr>
        <w:t>взаимоотношений подростков с представителями противоположного пола, плохая успеваемость по всем или некоторым предметам; плохая память; невнимательность; неорганизованность; отсутствие желания учиться; побеги из школы; эмоциональные сры-вы по поводу учебных успехов или неуспехов и др.;</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160" w:right="20" w:firstLine="1515"/>
        <w:jc w:val="both"/>
        <w:rPr>
          <w:rFonts w:ascii="Times New Roman" w:hAnsi="Times New Roman" w:cs="Times New Roman"/>
          <w:sz w:val="24"/>
          <w:szCs w:val="24"/>
        </w:rPr>
      </w:pPr>
      <w:r w:rsidRPr="001D1082">
        <w:rPr>
          <w:rFonts w:ascii="Times New Roman" w:eastAsia="Times New Roman" w:hAnsi="Times New Roman" w:cs="Times New Roman"/>
          <w:sz w:val="24"/>
          <w:szCs w:val="24"/>
        </w:rPr>
        <w:t>профилактика, развивающая работа, просвещение, коррекционная работа, экспертиза, осуществляемая в течение всего учебного времени.</w:t>
      </w:r>
    </w:p>
    <w:p w:rsidR="00D62E91" w:rsidRPr="001D1082" w:rsidRDefault="00D62E91" w:rsidP="00D128F1">
      <w:pPr>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4A0"/>
      </w:tblPr>
      <w:tblGrid>
        <w:gridCol w:w="2240"/>
        <w:gridCol w:w="400"/>
        <w:gridCol w:w="40"/>
        <w:gridCol w:w="80"/>
        <w:gridCol w:w="680"/>
        <w:gridCol w:w="160"/>
        <w:gridCol w:w="80"/>
        <w:gridCol w:w="60"/>
        <w:gridCol w:w="200"/>
        <w:gridCol w:w="160"/>
        <w:gridCol w:w="160"/>
        <w:gridCol w:w="30"/>
        <w:gridCol w:w="220"/>
        <w:gridCol w:w="80"/>
        <w:gridCol w:w="20"/>
        <w:gridCol w:w="20"/>
        <w:gridCol w:w="20"/>
        <w:gridCol w:w="40"/>
        <w:gridCol w:w="20"/>
        <w:gridCol w:w="140"/>
        <w:gridCol w:w="30"/>
        <w:gridCol w:w="20"/>
        <w:gridCol w:w="20"/>
        <w:gridCol w:w="40"/>
        <w:gridCol w:w="220"/>
        <w:gridCol w:w="40"/>
        <w:gridCol w:w="50"/>
        <w:gridCol w:w="80"/>
        <w:gridCol w:w="160"/>
        <w:gridCol w:w="10"/>
        <w:gridCol w:w="540"/>
        <w:gridCol w:w="510"/>
        <w:gridCol w:w="940"/>
        <w:gridCol w:w="280"/>
        <w:gridCol w:w="30"/>
        <w:gridCol w:w="610"/>
        <w:gridCol w:w="10"/>
        <w:gridCol w:w="1630"/>
        <w:gridCol w:w="10"/>
        <w:gridCol w:w="20"/>
        <w:gridCol w:w="10"/>
      </w:tblGrid>
      <w:tr w:rsidR="00601EBE" w:rsidRPr="001D1082" w:rsidTr="00601EBE">
        <w:trPr>
          <w:gridAfter w:val="1"/>
          <w:wAfter w:w="10" w:type="dxa"/>
          <w:trHeight w:val="301"/>
        </w:trPr>
        <w:tc>
          <w:tcPr>
            <w:tcW w:w="2240" w:type="dxa"/>
            <w:tcBorders>
              <w:top w:val="single" w:sz="8" w:space="0" w:color="auto"/>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Форма</w:t>
            </w:r>
          </w:p>
        </w:tc>
        <w:tc>
          <w:tcPr>
            <w:tcW w:w="3100" w:type="dxa"/>
            <w:gridSpan w:val="27"/>
            <w:tcBorders>
              <w:top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Содержание деятельности</w:t>
            </w:r>
          </w:p>
        </w:tc>
        <w:tc>
          <w:tcPr>
            <w:tcW w:w="16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920" w:type="dxa"/>
            <w:gridSpan w:val="7"/>
            <w:tcBorders>
              <w:top w:val="single" w:sz="8" w:space="0" w:color="auto"/>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цель</w:t>
            </w:r>
          </w:p>
        </w:tc>
        <w:tc>
          <w:tcPr>
            <w:tcW w:w="1640" w:type="dxa"/>
            <w:gridSpan w:val="2"/>
            <w:tcBorders>
              <w:top w:val="single" w:sz="8" w:space="0" w:color="auto"/>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сроки</w:t>
            </w: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601EBE" w:rsidRPr="001D1082" w:rsidTr="00601EBE">
        <w:trPr>
          <w:gridAfter w:val="1"/>
          <w:wAfter w:w="10" w:type="dxa"/>
          <w:trHeight w:val="449"/>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сопровождения</w:t>
            </w:r>
          </w:p>
        </w:tc>
        <w:tc>
          <w:tcPr>
            <w:tcW w:w="4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840" w:type="dxa"/>
            <w:gridSpan w:val="6"/>
            <w:vAlign w:val="bottom"/>
          </w:tcPr>
          <w:p w:rsidR="00D62E91" w:rsidRPr="001D1082" w:rsidRDefault="00D62E91" w:rsidP="00D128F1">
            <w:pPr>
              <w:spacing w:after="0" w:line="240" w:lineRule="auto"/>
              <w:rPr>
                <w:rFonts w:ascii="Times New Roman" w:hAnsi="Times New Roman" w:cs="Times New Roman"/>
                <w:sz w:val="24"/>
                <w:szCs w:val="24"/>
              </w:rPr>
            </w:pPr>
          </w:p>
        </w:tc>
        <w:tc>
          <w:tcPr>
            <w:tcW w:w="100"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gridSpan w:val="7"/>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920" w:type="dxa"/>
            <w:gridSpan w:val="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601EBE" w:rsidRPr="001D1082" w:rsidTr="00601EBE">
        <w:trPr>
          <w:gridAfter w:val="1"/>
          <w:wAfter w:w="10" w:type="dxa"/>
          <w:trHeight w:val="356"/>
        </w:trPr>
        <w:tc>
          <w:tcPr>
            <w:tcW w:w="2240" w:type="dxa"/>
            <w:tcBorders>
              <w:left w:val="single" w:sz="8" w:space="0" w:color="auto"/>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660" w:type="dxa"/>
            <w:gridSpan w:val="25"/>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920" w:type="dxa"/>
            <w:gridSpan w:val="7"/>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601EBE" w:rsidRPr="001D1082" w:rsidTr="001B0772">
        <w:trPr>
          <w:gridAfter w:val="1"/>
          <w:wAfter w:w="10" w:type="dxa"/>
          <w:trHeight w:val="27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профилактика</w:t>
            </w:r>
          </w:p>
        </w:tc>
        <w:tc>
          <w:tcPr>
            <w:tcW w:w="440" w:type="dxa"/>
            <w:gridSpan w:val="2"/>
            <w:shd w:val="clear" w:color="auto" w:fill="auto"/>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Symbol" w:hAnsi="Times New Roman" w:cs="Times New Roman"/>
                <w:sz w:val="24"/>
                <w:szCs w:val="24"/>
              </w:rPr>
              <w:t></w:t>
            </w:r>
          </w:p>
        </w:tc>
        <w:tc>
          <w:tcPr>
            <w:tcW w:w="2660" w:type="dxa"/>
            <w:gridSpan w:val="25"/>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ПРОФИЛАКТИКА</w:t>
            </w:r>
          </w:p>
        </w:tc>
        <w:tc>
          <w:tcPr>
            <w:tcW w:w="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920" w:type="dxa"/>
            <w:gridSpan w:val="7"/>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предупреждение</w:t>
            </w:r>
          </w:p>
        </w:tc>
        <w:tc>
          <w:tcPr>
            <w:tcW w:w="164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В течение</w:t>
            </w: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601EBE" w:rsidRPr="001D1082" w:rsidTr="001B0772">
        <w:trPr>
          <w:gridAfter w:val="1"/>
          <w:wAfter w:w="10" w:type="dxa"/>
          <w:trHeight w:val="20"/>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gridSpan w:val="2"/>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 w:type="dxa"/>
            <w:gridSpan w:val="2"/>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840" w:type="dxa"/>
            <w:gridSpan w:val="6"/>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100" w:type="dxa"/>
            <w:gridSpan w:val="4"/>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gridSpan w:val="2"/>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gridSpan w:val="7"/>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920" w:type="dxa"/>
            <w:gridSpan w:val="7"/>
            <w:vMerge w:val="restart"/>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возникновения каких-</w:t>
            </w:r>
          </w:p>
        </w:tc>
        <w:tc>
          <w:tcPr>
            <w:tcW w:w="1640" w:type="dxa"/>
            <w:gridSpan w:val="2"/>
            <w:vMerge w:val="restart"/>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года</w:t>
            </w: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601EBE" w:rsidRPr="001D1082" w:rsidTr="00601EBE">
        <w:trPr>
          <w:gridAfter w:val="1"/>
          <w:wAfter w:w="10" w:type="dxa"/>
          <w:trHeight w:val="429"/>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660" w:type="dxa"/>
            <w:gridSpan w:val="25"/>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ПРАВОНАРУШЕНИЙ</w:t>
            </w:r>
          </w:p>
        </w:tc>
        <w:tc>
          <w:tcPr>
            <w:tcW w:w="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920" w:type="dxa"/>
            <w:gridSpan w:val="7"/>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601EBE" w:rsidRPr="001D1082" w:rsidTr="00601EBE">
        <w:trPr>
          <w:gridAfter w:val="1"/>
          <w:wAfter w:w="10" w:type="dxa"/>
          <w:trHeight w:val="435"/>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gridSpan w:val="2"/>
            <w:tcBorders>
              <w:top w:val="single" w:sz="8" w:space="0" w:color="0563C1"/>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tcBorders>
              <w:top w:val="single" w:sz="8" w:space="0" w:color="0563C1"/>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 w:type="dxa"/>
            <w:gridSpan w:val="2"/>
            <w:tcBorders>
              <w:top w:val="single" w:sz="8" w:space="0" w:color="0563C1"/>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40" w:type="dxa"/>
            <w:gridSpan w:val="6"/>
            <w:tcBorders>
              <w:top w:val="single" w:sz="8" w:space="0" w:color="0563C1"/>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00" w:type="dxa"/>
            <w:gridSpan w:val="4"/>
            <w:tcBorders>
              <w:top w:val="single" w:sz="8" w:space="0" w:color="0563C1"/>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gridSpan w:val="2"/>
            <w:tcBorders>
              <w:top w:val="single" w:sz="8" w:space="0" w:color="0563C1"/>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gridSpan w:val="7"/>
            <w:tcBorders>
              <w:top w:val="single" w:sz="8" w:space="0" w:color="0563C1"/>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920" w:type="dxa"/>
            <w:gridSpan w:val="7"/>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либо трудностей,</w:t>
            </w: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601EBE" w:rsidRPr="001D1082" w:rsidTr="00601EBE">
        <w:trPr>
          <w:gridAfter w:val="1"/>
          <w:wAfter w:w="10" w:type="dxa"/>
          <w:trHeight w:val="460"/>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Symbol" w:hAnsi="Times New Roman" w:cs="Times New Roman"/>
                <w:sz w:val="24"/>
                <w:szCs w:val="24"/>
              </w:rPr>
              <w:t></w:t>
            </w:r>
          </w:p>
        </w:tc>
        <w:tc>
          <w:tcPr>
            <w:tcW w:w="2660" w:type="dxa"/>
            <w:gridSpan w:val="25"/>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ПРОФИЛАКИКА</w:t>
            </w:r>
          </w:p>
        </w:tc>
        <w:tc>
          <w:tcPr>
            <w:tcW w:w="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920" w:type="dxa"/>
            <w:gridSpan w:val="7"/>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проблем в жизни детей,</w:t>
            </w: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601EBE" w:rsidRPr="001D1082" w:rsidTr="00601EBE">
        <w:trPr>
          <w:gridAfter w:val="1"/>
          <w:wAfter w:w="10" w:type="dxa"/>
          <w:trHeight w:val="429"/>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920" w:type="dxa"/>
            <w:gridSpan w:val="3"/>
            <w:tcBorders>
              <w:top w:val="single" w:sz="8" w:space="0" w:color="0563C1"/>
              <w:bottom w:val="single" w:sz="8" w:space="0" w:color="0563C1"/>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w w:val="98"/>
                <w:sz w:val="24"/>
                <w:szCs w:val="24"/>
              </w:rPr>
              <w:t>СПИДА</w:t>
            </w:r>
          </w:p>
        </w:tc>
        <w:tc>
          <w:tcPr>
            <w:tcW w:w="1080" w:type="dxa"/>
            <w:gridSpan w:val="12"/>
            <w:tcBorders>
              <w:top w:val="single" w:sz="8" w:space="0" w:color="0563C1"/>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60" w:type="dxa"/>
            <w:gridSpan w:val="10"/>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920" w:type="dxa"/>
            <w:gridSpan w:val="7"/>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учителей, родителей,</w:t>
            </w: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601EBE" w:rsidRPr="001D1082" w:rsidTr="00601EBE">
        <w:trPr>
          <w:gridAfter w:val="1"/>
          <w:wAfter w:w="10" w:type="dxa"/>
          <w:trHeight w:val="448"/>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Symbol" w:hAnsi="Times New Roman" w:cs="Times New Roman"/>
                <w:sz w:val="24"/>
                <w:szCs w:val="24"/>
              </w:rPr>
              <w:t></w:t>
            </w:r>
          </w:p>
        </w:tc>
        <w:tc>
          <w:tcPr>
            <w:tcW w:w="2660" w:type="dxa"/>
            <w:gridSpan w:val="25"/>
            <w:tcBorders>
              <w:bottom w:val="single" w:sz="8" w:space="0" w:color="0563C1"/>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w w:val="99"/>
                <w:sz w:val="24"/>
                <w:szCs w:val="24"/>
              </w:rPr>
              <w:t>ИНФОРМАЦИОННЫЕ</w:t>
            </w:r>
          </w:p>
        </w:tc>
        <w:tc>
          <w:tcPr>
            <w:tcW w:w="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920" w:type="dxa"/>
            <w:gridSpan w:val="7"/>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школьного коллектива</w:t>
            </w: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601EBE" w:rsidRPr="001D1082" w:rsidTr="001B0772">
        <w:trPr>
          <w:gridAfter w:val="1"/>
          <w:wAfter w:w="10" w:type="dxa"/>
          <w:trHeight w:val="426"/>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2660" w:type="dxa"/>
            <w:gridSpan w:val="25"/>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ЧАСЫ</w:t>
            </w:r>
          </w:p>
        </w:tc>
        <w:tc>
          <w:tcPr>
            <w:tcW w:w="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920" w:type="dxa"/>
            <w:gridSpan w:val="7"/>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в целом</w:t>
            </w: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601EBE" w:rsidRPr="001D1082" w:rsidTr="001B0772">
        <w:trPr>
          <w:gridAfter w:val="1"/>
          <w:wAfter w:w="10" w:type="dxa"/>
          <w:trHeight w:val="20"/>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Merge w:val="restart"/>
            <w:shd w:val="clear" w:color="auto" w:fill="auto"/>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Symbol" w:hAnsi="Times New Roman" w:cs="Times New Roman"/>
                <w:sz w:val="24"/>
                <w:szCs w:val="24"/>
              </w:rPr>
              <w:t></w:t>
            </w:r>
          </w:p>
        </w:tc>
        <w:tc>
          <w:tcPr>
            <w:tcW w:w="760" w:type="dxa"/>
            <w:gridSpan w:val="2"/>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gridSpan w:val="3"/>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840" w:type="dxa"/>
            <w:gridSpan w:val="6"/>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gridSpan w:val="14"/>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920" w:type="dxa"/>
            <w:gridSpan w:val="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601EBE" w:rsidRPr="001D1082" w:rsidTr="00601EBE">
        <w:trPr>
          <w:gridAfter w:val="1"/>
          <w:wAfter w:w="10" w:type="dxa"/>
          <w:trHeight w:val="448"/>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2660" w:type="dxa"/>
            <w:gridSpan w:val="25"/>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ПРОФИЛАКТИКА</w:t>
            </w:r>
          </w:p>
        </w:tc>
        <w:tc>
          <w:tcPr>
            <w:tcW w:w="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920" w:type="dxa"/>
            <w:gridSpan w:val="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601EBE" w:rsidRPr="001D1082" w:rsidTr="00601EBE">
        <w:trPr>
          <w:gridAfter w:val="1"/>
          <w:wAfter w:w="10" w:type="dxa"/>
          <w:trHeight w:val="429"/>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900" w:type="dxa"/>
            <w:gridSpan w:val="11"/>
            <w:tcBorders>
              <w:top w:val="single" w:sz="8" w:space="0" w:color="0563C1"/>
              <w:bottom w:val="single" w:sz="8" w:space="0" w:color="0563C1"/>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w w:val="99"/>
                <w:sz w:val="24"/>
                <w:szCs w:val="24"/>
              </w:rPr>
              <w:t>НАСИЛИЯ НАД</w:t>
            </w:r>
          </w:p>
        </w:tc>
        <w:tc>
          <w:tcPr>
            <w:tcW w:w="260" w:type="dxa"/>
            <w:gridSpan w:val="6"/>
            <w:tcBorders>
              <w:top w:val="single" w:sz="8" w:space="0" w:color="0563C1"/>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00" w:type="dxa"/>
            <w:gridSpan w:val="8"/>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920" w:type="dxa"/>
            <w:gridSpan w:val="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601EBE" w:rsidRPr="001D1082" w:rsidTr="00601EBE">
        <w:trPr>
          <w:gridAfter w:val="1"/>
          <w:wAfter w:w="10" w:type="dxa"/>
          <w:trHeight w:val="429"/>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660" w:type="dxa"/>
            <w:gridSpan w:val="25"/>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ДЕТЬМИ</w:t>
            </w:r>
          </w:p>
        </w:tc>
        <w:tc>
          <w:tcPr>
            <w:tcW w:w="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920" w:type="dxa"/>
            <w:gridSpan w:val="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601EBE" w:rsidRPr="001D1082" w:rsidTr="00601EBE">
        <w:trPr>
          <w:gridAfter w:val="1"/>
          <w:wAfter w:w="10" w:type="dxa"/>
          <w:trHeight w:val="165"/>
        </w:trPr>
        <w:tc>
          <w:tcPr>
            <w:tcW w:w="2240" w:type="dxa"/>
            <w:tcBorders>
              <w:left w:val="single" w:sz="8" w:space="0" w:color="auto"/>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gridSpan w:val="2"/>
            <w:tcBorders>
              <w:top w:val="single" w:sz="8" w:space="0" w:color="0563C1"/>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tcBorders>
              <w:top w:val="single" w:sz="8" w:space="0" w:color="0563C1"/>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 w:type="dxa"/>
            <w:gridSpan w:val="2"/>
            <w:tcBorders>
              <w:top w:val="single" w:sz="8" w:space="0" w:color="0563C1"/>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40" w:type="dxa"/>
            <w:gridSpan w:val="6"/>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00" w:type="dxa"/>
            <w:gridSpan w:val="4"/>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gridSpan w:val="7"/>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920" w:type="dxa"/>
            <w:gridSpan w:val="7"/>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293"/>
        </w:trPr>
        <w:tc>
          <w:tcPr>
            <w:tcW w:w="2240" w:type="dxa"/>
            <w:tcBorders>
              <w:top w:val="single" w:sz="8" w:space="0" w:color="auto"/>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tcBorders>
              <w:top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Symbol" w:hAnsi="Times New Roman" w:cs="Times New Roman"/>
                <w:sz w:val="24"/>
                <w:szCs w:val="24"/>
              </w:rPr>
              <w:t></w:t>
            </w:r>
          </w:p>
        </w:tc>
        <w:tc>
          <w:tcPr>
            <w:tcW w:w="2830" w:type="dxa"/>
            <w:gridSpan w:val="27"/>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ПРОФИЛАКТИКА</w:t>
            </w:r>
          </w:p>
        </w:tc>
        <w:tc>
          <w:tcPr>
            <w:tcW w:w="54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60" w:type="dxa"/>
            <w:gridSpan w:val="4"/>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gridSpan w:val="2"/>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29"/>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820" w:type="dxa"/>
            <w:gridSpan w:val="10"/>
            <w:tcBorders>
              <w:top w:val="single" w:sz="8" w:space="0" w:color="0563C1"/>
              <w:bottom w:val="single" w:sz="8" w:space="0" w:color="0563C1"/>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w w:val="99"/>
                <w:sz w:val="24"/>
                <w:szCs w:val="24"/>
              </w:rPr>
              <w:t>СОВЕРШЕНИЯ</w:t>
            </w:r>
          </w:p>
        </w:tc>
        <w:tc>
          <w:tcPr>
            <w:tcW w:w="340" w:type="dxa"/>
            <w:gridSpan w:val="7"/>
            <w:tcBorders>
              <w:top w:val="single" w:sz="8" w:space="0" w:color="0563C1"/>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70" w:type="dxa"/>
            <w:gridSpan w:val="10"/>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60"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29"/>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210" w:type="dxa"/>
            <w:gridSpan w:val="19"/>
            <w:tcBorders>
              <w:bottom w:val="single" w:sz="8" w:space="0" w:color="0563C1"/>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w w:val="99"/>
                <w:sz w:val="24"/>
                <w:szCs w:val="24"/>
              </w:rPr>
              <w:t>САМОУБИЙСТВА</w:t>
            </w:r>
          </w:p>
        </w:tc>
        <w:tc>
          <w:tcPr>
            <w:tcW w:w="620" w:type="dxa"/>
            <w:gridSpan w:val="8"/>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60"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255"/>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83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(СУИЦИДА)</w:t>
            </w:r>
          </w:p>
        </w:tc>
        <w:tc>
          <w:tcPr>
            <w:tcW w:w="5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60"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20"/>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Merge w:val="restart"/>
            <w:shd w:val="clear" w:color="auto" w:fill="auto"/>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Symbol" w:hAnsi="Times New Roman" w:cs="Times New Roman"/>
                <w:sz w:val="24"/>
                <w:szCs w:val="24"/>
              </w:rPr>
              <w:t></w:t>
            </w:r>
          </w:p>
        </w:tc>
        <w:tc>
          <w:tcPr>
            <w:tcW w:w="80" w:type="dxa"/>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920" w:type="dxa"/>
            <w:gridSpan w:val="3"/>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260" w:type="dxa"/>
            <w:gridSpan w:val="2"/>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tcBorders>
              <w:left w:val="single" w:sz="8" w:space="0" w:color="0563C1"/>
            </w:tcBorders>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gridSpan w:val="4"/>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60"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8"/>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283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ПРОФИЛАКТИКА</w:t>
            </w:r>
          </w:p>
        </w:tc>
        <w:tc>
          <w:tcPr>
            <w:tcW w:w="5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60"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26"/>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160" w:type="dxa"/>
            <w:gridSpan w:val="17"/>
            <w:tcBorders>
              <w:top w:val="single" w:sz="8" w:space="0" w:color="0563C1"/>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ВРЕДНЫХ</w:t>
            </w:r>
          </w:p>
        </w:tc>
        <w:tc>
          <w:tcPr>
            <w:tcW w:w="670" w:type="dxa"/>
            <w:gridSpan w:val="10"/>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60"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20"/>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920" w:type="dxa"/>
            <w:gridSpan w:val="3"/>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260" w:type="dxa"/>
            <w:gridSpan w:val="2"/>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gridSpan w:val="3"/>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gridSpan w:val="4"/>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60"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29"/>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83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ПРИВЫЧЕК</w:t>
            </w:r>
          </w:p>
        </w:tc>
        <w:tc>
          <w:tcPr>
            <w:tcW w:w="5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60"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20"/>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Merge w:val="restart"/>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Symbol" w:hAnsi="Times New Roman" w:cs="Times New Roman"/>
                <w:sz w:val="24"/>
                <w:szCs w:val="24"/>
              </w:rPr>
              <w:t></w:t>
            </w:r>
          </w:p>
        </w:tc>
        <w:tc>
          <w:tcPr>
            <w:tcW w:w="80" w:type="dxa"/>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920" w:type="dxa"/>
            <w:gridSpan w:val="3"/>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420" w:type="dxa"/>
            <w:gridSpan w:val="3"/>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gridSpan w:val="3"/>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gridSpan w:val="4"/>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60"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8"/>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283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ПРОФИЛАКТИКА</w:t>
            </w:r>
          </w:p>
        </w:tc>
        <w:tc>
          <w:tcPr>
            <w:tcW w:w="5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60"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20"/>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920" w:type="dxa"/>
            <w:gridSpan w:val="3"/>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gridSpan w:val="4"/>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tcBorders>
              <w:right w:val="single" w:sz="8" w:space="0" w:color="0563C1"/>
            </w:tcBorders>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gridSpan w:val="3"/>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60" w:type="dxa"/>
            <w:gridSpan w:val="2"/>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 w:type="dxa"/>
            <w:tcBorders>
              <w:right w:val="single" w:sz="8" w:space="0" w:color="0563C1"/>
            </w:tcBorders>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gridSpan w:val="2"/>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gridSpan w:val="4"/>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60"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29"/>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83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РАННИХ ПОЛОВЫХ</w:t>
            </w:r>
          </w:p>
        </w:tc>
        <w:tc>
          <w:tcPr>
            <w:tcW w:w="5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60"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26"/>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490" w:type="dxa"/>
            <w:gridSpan w:val="22"/>
            <w:tcBorders>
              <w:top w:val="single" w:sz="8" w:space="0" w:color="0563C1"/>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СВЯЗЕЙ</w:t>
            </w:r>
          </w:p>
        </w:tc>
        <w:tc>
          <w:tcPr>
            <w:tcW w:w="340" w:type="dxa"/>
            <w:gridSpan w:val="5"/>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60"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20"/>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Merge w:val="restart"/>
            <w:shd w:val="clear" w:color="auto" w:fill="auto"/>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Symbol" w:hAnsi="Times New Roman" w:cs="Times New Roman"/>
                <w:sz w:val="24"/>
                <w:szCs w:val="24"/>
              </w:rPr>
              <w:t></w:t>
            </w:r>
          </w:p>
        </w:tc>
        <w:tc>
          <w:tcPr>
            <w:tcW w:w="80" w:type="dxa"/>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920" w:type="dxa"/>
            <w:gridSpan w:val="3"/>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gridSpan w:val="4"/>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gridSpan w:val="4"/>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60"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8"/>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283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АДДИКТИВНОЕ</w:t>
            </w:r>
          </w:p>
        </w:tc>
        <w:tc>
          <w:tcPr>
            <w:tcW w:w="5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60"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29"/>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960" w:type="dxa"/>
            <w:gridSpan w:val="14"/>
            <w:tcBorders>
              <w:top w:val="single" w:sz="8" w:space="0" w:color="0563C1"/>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ПОВЕДЕНИЕ</w:t>
            </w:r>
          </w:p>
        </w:tc>
        <w:tc>
          <w:tcPr>
            <w:tcW w:w="870" w:type="dxa"/>
            <w:gridSpan w:val="13"/>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60"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20"/>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Merge w:val="restart"/>
            <w:shd w:val="clear" w:color="auto" w:fill="auto"/>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Symbol" w:hAnsi="Times New Roman" w:cs="Times New Roman"/>
                <w:sz w:val="24"/>
                <w:szCs w:val="24"/>
              </w:rPr>
              <w:t></w:t>
            </w:r>
          </w:p>
        </w:tc>
        <w:tc>
          <w:tcPr>
            <w:tcW w:w="80" w:type="dxa"/>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0" w:type="dxa"/>
            <w:gridSpan w:val="7"/>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gridSpan w:val="3"/>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gridSpan w:val="4"/>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60"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8"/>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2230" w:type="dxa"/>
            <w:gridSpan w:val="20"/>
            <w:tcBorders>
              <w:bottom w:val="single" w:sz="8" w:space="0" w:color="0563C1"/>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w w:val="99"/>
                <w:sz w:val="24"/>
                <w:szCs w:val="24"/>
              </w:rPr>
              <w:t>КОМПЬЮТЕРНАЯ</w:t>
            </w:r>
          </w:p>
        </w:tc>
        <w:tc>
          <w:tcPr>
            <w:tcW w:w="600" w:type="dxa"/>
            <w:gridSpan w:val="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60"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26"/>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83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ЗАВИСИМОСТЬ</w:t>
            </w:r>
          </w:p>
        </w:tc>
        <w:tc>
          <w:tcPr>
            <w:tcW w:w="5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60"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6"/>
        </w:trPr>
        <w:tc>
          <w:tcPr>
            <w:tcW w:w="2240" w:type="dxa"/>
            <w:tcBorders>
              <w:left w:val="single" w:sz="8" w:space="0" w:color="auto"/>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40" w:type="dxa"/>
            <w:gridSpan w:val="13"/>
            <w:tcBorders>
              <w:top w:val="single" w:sz="8" w:space="0" w:color="0563C1"/>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90" w:type="dxa"/>
            <w:gridSpan w:val="14"/>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gridSpan w:val="5"/>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27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просвещение</w:t>
            </w:r>
          </w:p>
        </w:tc>
        <w:tc>
          <w:tcPr>
            <w:tcW w:w="44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Symbol" w:hAnsi="Times New Roman" w:cs="Times New Roman"/>
                <w:sz w:val="24"/>
                <w:szCs w:val="24"/>
              </w:rPr>
              <w:t></w:t>
            </w:r>
          </w:p>
        </w:tc>
        <w:tc>
          <w:tcPr>
            <w:tcW w:w="2020" w:type="dxa"/>
            <w:gridSpan w:val="16"/>
            <w:tcBorders>
              <w:bottom w:val="single" w:sz="8" w:space="0" w:color="0563C1"/>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w w:val="99"/>
                <w:sz w:val="24"/>
                <w:szCs w:val="24"/>
              </w:rPr>
              <w:t>ПОДГОТОВКА К</w:t>
            </w:r>
          </w:p>
        </w:tc>
        <w:tc>
          <w:tcPr>
            <w:tcW w:w="810" w:type="dxa"/>
            <w:gridSpan w:val="11"/>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gridSpan w:val="5"/>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Способствовать</w:t>
            </w: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В течение</w:t>
            </w: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32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83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ЭКЗАМЕНАМ</w:t>
            </w:r>
          </w:p>
        </w:tc>
        <w:tc>
          <w:tcPr>
            <w:tcW w:w="2300" w:type="dxa"/>
            <w:gridSpan w:val="5"/>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распространению</w:t>
            </w: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года</w:t>
            </w: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20"/>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Merge w:val="restart"/>
            <w:shd w:val="clear" w:color="auto" w:fill="auto"/>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Symbol" w:hAnsi="Times New Roman" w:cs="Times New Roman"/>
                <w:sz w:val="24"/>
                <w:szCs w:val="24"/>
              </w:rPr>
              <w:t></w:t>
            </w:r>
          </w:p>
        </w:tc>
        <w:tc>
          <w:tcPr>
            <w:tcW w:w="80" w:type="dxa"/>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1520" w:type="dxa"/>
            <w:gridSpan w:val="8"/>
            <w:tcBorders>
              <w:right w:val="single" w:sz="8" w:space="0" w:color="0563C1"/>
            </w:tcBorders>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320" w:type="dxa"/>
            <w:gridSpan w:val="3"/>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240" w:type="dxa"/>
            <w:gridSpan w:val="5"/>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gridSpan w:val="4"/>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gridSpan w:val="5"/>
            <w:vMerge w:val="restart"/>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психологических</w:t>
            </w: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342"/>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2190" w:type="dxa"/>
            <w:gridSpan w:val="18"/>
            <w:tcBorders>
              <w:bottom w:val="single" w:sz="8" w:space="0" w:color="0563C1"/>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w w:val="99"/>
                <w:sz w:val="24"/>
                <w:szCs w:val="24"/>
              </w:rPr>
              <w:t>РЕКОМЕНДАЦИИ</w:t>
            </w:r>
          </w:p>
        </w:tc>
        <w:tc>
          <w:tcPr>
            <w:tcW w:w="640" w:type="dxa"/>
            <w:gridSpan w:val="9"/>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gridSpan w:val="5"/>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32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0" w:type="dxa"/>
            <w:gridSpan w:val="9"/>
            <w:tcBorders>
              <w:bottom w:val="single" w:sz="8" w:space="0" w:color="0563C1"/>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w w:val="99"/>
                <w:sz w:val="24"/>
                <w:szCs w:val="24"/>
              </w:rPr>
              <w:t>ПСИХОЛОГА</w:t>
            </w:r>
          </w:p>
        </w:tc>
        <w:tc>
          <w:tcPr>
            <w:tcW w:w="1230" w:type="dxa"/>
            <w:gridSpan w:val="18"/>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920" w:type="dxa"/>
            <w:gridSpan w:val="7"/>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знаний и повышению</w:t>
            </w: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345"/>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Symbol" w:hAnsi="Times New Roman" w:cs="Times New Roman"/>
                <w:sz w:val="24"/>
                <w:szCs w:val="24"/>
              </w:rPr>
              <w:t></w:t>
            </w:r>
          </w:p>
        </w:tc>
        <w:tc>
          <w:tcPr>
            <w:tcW w:w="283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ИНТЕРЕСНОЕ ОТ</w:t>
            </w:r>
          </w:p>
        </w:tc>
        <w:tc>
          <w:tcPr>
            <w:tcW w:w="2300" w:type="dxa"/>
            <w:gridSpan w:val="5"/>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психологической</w:t>
            </w: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32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0" w:type="dxa"/>
            <w:gridSpan w:val="9"/>
            <w:tcBorders>
              <w:top w:val="single" w:sz="8" w:space="0" w:color="0563C1"/>
              <w:bottom w:val="single" w:sz="8" w:space="0" w:color="0563C1"/>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w w:val="99"/>
                <w:sz w:val="24"/>
                <w:szCs w:val="24"/>
              </w:rPr>
              <w:t>ПСИХОЛОГА</w:t>
            </w:r>
          </w:p>
        </w:tc>
        <w:tc>
          <w:tcPr>
            <w:tcW w:w="560" w:type="dxa"/>
            <w:gridSpan w:val="8"/>
            <w:tcBorders>
              <w:top w:val="single" w:sz="8" w:space="0" w:color="0563C1"/>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70" w:type="dxa"/>
            <w:gridSpan w:val="10"/>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920" w:type="dxa"/>
            <w:gridSpan w:val="7"/>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культуры участников</w:t>
            </w: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32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83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ШКОЛЬНИКАМ</w:t>
            </w:r>
          </w:p>
        </w:tc>
        <w:tc>
          <w:tcPr>
            <w:tcW w:w="2300" w:type="dxa"/>
            <w:gridSpan w:val="5"/>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образовательного</w:t>
            </w: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20"/>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Merge w:val="restart"/>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Symbol" w:hAnsi="Times New Roman" w:cs="Times New Roman"/>
                <w:sz w:val="24"/>
                <w:szCs w:val="24"/>
              </w:rPr>
              <w:t></w:t>
            </w:r>
          </w:p>
        </w:tc>
        <w:tc>
          <w:tcPr>
            <w:tcW w:w="80" w:type="dxa"/>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gridSpan w:val="11"/>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350" w:type="dxa"/>
            <w:gridSpan w:val="9"/>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gridSpan w:val="4"/>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gridSpan w:val="5"/>
            <w:vMerge w:val="restart"/>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процесса</w:t>
            </w: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342"/>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750" w:type="dxa"/>
            <w:gridSpan w:val="26"/>
            <w:tcBorders>
              <w:right w:val="single" w:sz="8" w:space="0" w:color="auto"/>
            </w:tcBorders>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БЕСЕДЫ С ДЕТЬМИ</w:t>
            </w:r>
          </w:p>
        </w:tc>
        <w:tc>
          <w:tcPr>
            <w:tcW w:w="2300" w:type="dxa"/>
            <w:gridSpan w:val="5"/>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20"/>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190" w:type="dxa"/>
            <w:gridSpan w:val="20"/>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gridSpan w:val="4"/>
            <w:tcBorders>
              <w:right w:val="single" w:sz="8" w:space="0" w:color="auto"/>
            </w:tcBorders>
            <w:shd w:val="clear" w:color="auto" w:fill="auto"/>
            <w:vAlign w:val="bottom"/>
          </w:tcPr>
          <w:p w:rsidR="00D62E91" w:rsidRPr="001D1082" w:rsidRDefault="00D62E91" w:rsidP="00D128F1">
            <w:pPr>
              <w:spacing w:after="0" w:line="240" w:lineRule="auto"/>
              <w:rPr>
                <w:rFonts w:ascii="Times New Roman" w:hAnsi="Times New Roman" w:cs="Times New Roman"/>
                <w:sz w:val="24"/>
                <w:szCs w:val="24"/>
              </w:rPr>
            </w:pPr>
          </w:p>
        </w:tc>
        <w:tc>
          <w:tcPr>
            <w:tcW w:w="5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60"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32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270" w:type="dxa"/>
            <w:gridSpan w:val="21"/>
            <w:tcBorders>
              <w:bottom w:val="single" w:sz="8" w:space="0" w:color="0563C1"/>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w w:val="99"/>
                <w:sz w:val="24"/>
                <w:szCs w:val="24"/>
              </w:rPr>
              <w:t>И ПОДРОСТКАМИ</w:t>
            </w:r>
          </w:p>
        </w:tc>
        <w:tc>
          <w:tcPr>
            <w:tcW w:w="560" w:type="dxa"/>
            <w:gridSpan w:val="6"/>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60"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345"/>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Symbol" w:hAnsi="Times New Roman" w:cs="Times New Roman"/>
                <w:sz w:val="24"/>
                <w:szCs w:val="24"/>
              </w:rPr>
              <w:t></w:t>
            </w:r>
          </w:p>
        </w:tc>
        <w:tc>
          <w:tcPr>
            <w:tcW w:w="283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ОПРОСЫ И АНКЕТЫ</w:t>
            </w:r>
          </w:p>
        </w:tc>
        <w:tc>
          <w:tcPr>
            <w:tcW w:w="5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60"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321"/>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530" w:type="dxa"/>
            <w:gridSpan w:val="23"/>
            <w:tcBorders>
              <w:top w:val="single" w:sz="8" w:space="0" w:color="0563C1"/>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ДЛЯ УЧАЩИХСЯ</w:t>
            </w:r>
          </w:p>
        </w:tc>
        <w:tc>
          <w:tcPr>
            <w:tcW w:w="300" w:type="dxa"/>
            <w:gridSpan w:val="4"/>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60" w:type="dxa"/>
            <w:gridSpan w:val="4"/>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342"/>
        </w:trPr>
        <w:tc>
          <w:tcPr>
            <w:tcW w:w="2240" w:type="dxa"/>
            <w:tcBorders>
              <w:left w:val="single" w:sz="8" w:space="0" w:color="auto"/>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tcBorders>
              <w:top w:val="single" w:sz="8" w:space="0" w:color="0563C1"/>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gridSpan w:val="16"/>
            <w:tcBorders>
              <w:top w:val="single" w:sz="8" w:space="0" w:color="0563C1"/>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70" w:type="dxa"/>
            <w:gridSpan w:val="10"/>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60" w:type="dxa"/>
            <w:gridSpan w:val="4"/>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304"/>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развивающая</w:t>
            </w:r>
          </w:p>
        </w:tc>
        <w:tc>
          <w:tcPr>
            <w:tcW w:w="440" w:type="dxa"/>
            <w:gridSpan w:val="2"/>
            <w:vAlign w:val="bottom"/>
          </w:tcPr>
          <w:p w:rsidR="00D62E91" w:rsidRPr="001D1082" w:rsidRDefault="00D62E91" w:rsidP="00D128F1">
            <w:pPr>
              <w:spacing w:after="0" w:line="240" w:lineRule="auto"/>
              <w:ind w:left="160"/>
              <w:rPr>
                <w:rFonts w:ascii="Times New Roman" w:hAnsi="Times New Roman" w:cs="Times New Roman"/>
                <w:sz w:val="24"/>
                <w:szCs w:val="24"/>
              </w:rPr>
            </w:pPr>
            <w:r w:rsidRPr="001D1082">
              <w:rPr>
                <w:rFonts w:ascii="Times New Roman" w:eastAsia="Symbol" w:hAnsi="Times New Roman" w:cs="Times New Roman"/>
                <w:sz w:val="24"/>
                <w:szCs w:val="24"/>
              </w:rPr>
              <w:t></w:t>
            </w: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750" w:type="dxa"/>
            <w:gridSpan w:val="26"/>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ИНДИВИДУАЛЬНЫЕ</w:t>
            </w:r>
          </w:p>
        </w:tc>
        <w:tc>
          <w:tcPr>
            <w:tcW w:w="5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60" w:type="dxa"/>
            <w:gridSpan w:val="4"/>
            <w:vAlign w:val="bottom"/>
          </w:tcPr>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Оказание</w:t>
            </w: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По запросу</w:t>
            </w: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337"/>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работа</w:t>
            </w:r>
          </w:p>
        </w:tc>
        <w:tc>
          <w:tcPr>
            <w:tcW w:w="4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750" w:type="dxa"/>
            <w:gridSpan w:val="26"/>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ЗАНЯТИЯ</w:t>
            </w:r>
          </w:p>
        </w:tc>
        <w:tc>
          <w:tcPr>
            <w:tcW w:w="2300" w:type="dxa"/>
            <w:gridSpan w:val="5"/>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психологической</w:t>
            </w: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в течение</w:t>
            </w: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362"/>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ind w:left="160"/>
              <w:rPr>
                <w:rFonts w:ascii="Times New Roman" w:hAnsi="Times New Roman" w:cs="Times New Roman"/>
                <w:sz w:val="24"/>
                <w:szCs w:val="24"/>
              </w:rPr>
            </w:pPr>
            <w:r w:rsidRPr="001D1082">
              <w:rPr>
                <w:rFonts w:ascii="Times New Roman" w:eastAsia="Symbol" w:hAnsi="Times New Roman" w:cs="Times New Roman"/>
                <w:sz w:val="24"/>
                <w:szCs w:val="24"/>
              </w:rPr>
              <w:t></w:t>
            </w: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750" w:type="dxa"/>
            <w:gridSpan w:val="26"/>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ГРУППОВЫЕ</w:t>
            </w:r>
          </w:p>
        </w:tc>
        <w:tc>
          <w:tcPr>
            <w:tcW w:w="2300" w:type="dxa"/>
            <w:gridSpan w:val="5"/>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помощи,</w:t>
            </w: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года</w:t>
            </w: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34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750" w:type="dxa"/>
            <w:gridSpan w:val="26"/>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ЗАНЯТИЯ</w:t>
            </w:r>
          </w:p>
        </w:tc>
        <w:tc>
          <w:tcPr>
            <w:tcW w:w="2300" w:type="dxa"/>
            <w:gridSpan w:val="5"/>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ориентированной</w:t>
            </w:r>
          </w:p>
        </w:tc>
        <w:tc>
          <w:tcPr>
            <w:tcW w:w="62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на</w:t>
            </w: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307"/>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2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2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gridSpan w:val="4"/>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gridSpan w:val="5"/>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индивидуальные</w:t>
            </w:r>
          </w:p>
        </w:tc>
        <w:tc>
          <w:tcPr>
            <w:tcW w:w="62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34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2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2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gridSpan w:val="4"/>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920" w:type="dxa"/>
            <w:gridSpan w:val="7"/>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особенности   человека,</w:t>
            </w: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344"/>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2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2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gridSpan w:val="4"/>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его</w:t>
            </w:r>
          </w:p>
        </w:tc>
        <w:tc>
          <w:tcPr>
            <w:tcW w:w="2380" w:type="dxa"/>
            <w:gridSpan w:val="6"/>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специфические</w:t>
            </w: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346"/>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2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2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gridSpan w:val="4"/>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920" w:type="dxa"/>
            <w:gridSpan w:val="7"/>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возможности и в целом</w:t>
            </w: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34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2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2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gridSpan w:val="4"/>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на</w:t>
            </w:r>
          </w:p>
        </w:tc>
        <w:tc>
          <w:tcPr>
            <w:tcW w:w="176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уникальность</w:t>
            </w:r>
          </w:p>
        </w:tc>
        <w:tc>
          <w:tcPr>
            <w:tcW w:w="620" w:type="dxa"/>
            <w:gridSpan w:val="2"/>
            <w:tcBorders>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его</w:t>
            </w: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34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2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2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gridSpan w:val="4"/>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00" w:type="dxa"/>
            <w:gridSpan w:val="5"/>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психологического</w:t>
            </w:r>
          </w:p>
        </w:tc>
        <w:tc>
          <w:tcPr>
            <w:tcW w:w="62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1B0772">
        <w:trPr>
          <w:trHeight w:val="54"/>
        </w:trPr>
        <w:tc>
          <w:tcPr>
            <w:tcW w:w="2240" w:type="dxa"/>
            <w:tcBorders>
              <w:left w:val="single" w:sz="8" w:space="0" w:color="auto"/>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920" w:type="dxa"/>
            <w:gridSpan w:val="3"/>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6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0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gridSpan w:val="4"/>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60" w:type="dxa"/>
            <w:gridSpan w:val="4"/>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296"/>
        </w:trPr>
        <w:tc>
          <w:tcPr>
            <w:tcW w:w="2240" w:type="dxa"/>
            <w:tcBorders>
              <w:top w:val="single" w:sz="8" w:space="0" w:color="auto"/>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920" w:type="dxa"/>
            <w:gridSpan w:val="7"/>
            <w:tcBorders>
              <w:top w:val="single" w:sz="8" w:space="0" w:color="auto"/>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личностного развития</w:t>
            </w:r>
          </w:p>
        </w:tc>
        <w:tc>
          <w:tcPr>
            <w:tcW w:w="1640" w:type="dxa"/>
            <w:gridSpan w:val="2"/>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38"/>
        </w:trPr>
        <w:tc>
          <w:tcPr>
            <w:tcW w:w="2240" w:type="dxa"/>
            <w:tcBorders>
              <w:left w:val="single" w:sz="8" w:space="0" w:color="auto"/>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80" w:type="dxa"/>
            <w:gridSpan w:val="5"/>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04"/>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коррекционная</w:t>
            </w:r>
          </w:p>
        </w:tc>
        <w:tc>
          <w:tcPr>
            <w:tcW w:w="400" w:type="dxa"/>
            <w:vAlign w:val="bottom"/>
          </w:tcPr>
          <w:p w:rsidR="00D62E91" w:rsidRPr="001D1082" w:rsidRDefault="00D62E91" w:rsidP="00D128F1">
            <w:pPr>
              <w:spacing w:after="0" w:line="240" w:lineRule="auto"/>
              <w:ind w:left="160"/>
              <w:rPr>
                <w:rFonts w:ascii="Times New Roman" w:hAnsi="Times New Roman" w:cs="Times New Roman"/>
                <w:sz w:val="24"/>
                <w:szCs w:val="24"/>
              </w:rPr>
            </w:pPr>
            <w:r w:rsidRPr="001D1082">
              <w:rPr>
                <w:rFonts w:ascii="Times New Roman" w:eastAsia="Symbol" w:hAnsi="Times New Roman" w:cs="Times New Roman"/>
                <w:sz w:val="24"/>
                <w:szCs w:val="24"/>
              </w:rPr>
              <w:t></w:t>
            </w:r>
          </w:p>
        </w:tc>
        <w:tc>
          <w:tcPr>
            <w:tcW w:w="2860" w:type="dxa"/>
            <w:gridSpan w:val="27"/>
            <w:tcBorders>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ИНДИВИДУАЛЬНЫЕ</w:t>
            </w:r>
          </w:p>
        </w:tc>
        <w:tc>
          <w:tcPr>
            <w:tcW w:w="2280" w:type="dxa"/>
            <w:gridSpan w:val="5"/>
            <w:vAlign w:val="bottom"/>
          </w:tcPr>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Реализация</w:t>
            </w:r>
          </w:p>
        </w:tc>
        <w:tc>
          <w:tcPr>
            <w:tcW w:w="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По запросу</w:t>
            </w:r>
          </w:p>
        </w:tc>
      </w:tr>
      <w:tr w:rsidR="00D62E91" w:rsidRPr="001D1082" w:rsidTr="00543730">
        <w:trPr>
          <w:gridAfter w:val="3"/>
          <w:wAfter w:w="40" w:type="dxa"/>
          <w:trHeight w:val="340"/>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работа</w:t>
            </w: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ЗАНЯТИЯ</w:t>
            </w:r>
          </w:p>
        </w:tc>
        <w:tc>
          <w:tcPr>
            <w:tcW w:w="200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коррекции</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как</w:t>
            </w:r>
          </w:p>
        </w:tc>
        <w:tc>
          <w:tcPr>
            <w:tcW w:w="164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в течение</w:t>
            </w:r>
          </w:p>
        </w:tc>
      </w:tr>
      <w:tr w:rsidR="00D62E91" w:rsidRPr="001D1082" w:rsidTr="00543730">
        <w:trPr>
          <w:gridAfter w:val="3"/>
          <w:wAfter w:w="40" w:type="dxa"/>
          <w:trHeight w:val="362"/>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ind w:left="160"/>
              <w:rPr>
                <w:rFonts w:ascii="Times New Roman" w:hAnsi="Times New Roman" w:cs="Times New Roman"/>
                <w:sz w:val="24"/>
                <w:szCs w:val="24"/>
              </w:rPr>
            </w:pPr>
            <w:r w:rsidRPr="001D1082">
              <w:rPr>
                <w:rFonts w:ascii="Times New Roman" w:eastAsia="Symbol" w:hAnsi="Times New Roman" w:cs="Times New Roman"/>
                <w:sz w:val="24"/>
                <w:szCs w:val="24"/>
              </w:rPr>
              <w:t></w:t>
            </w:r>
          </w:p>
        </w:tc>
        <w:tc>
          <w:tcPr>
            <w:tcW w:w="2860" w:type="dxa"/>
            <w:gridSpan w:val="27"/>
            <w:tcBorders>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ГРУППОВЫЕ</w:t>
            </w:r>
          </w:p>
        </w:tc>
        <w:tc>
          <w:tcPr>
            <w:tcW w:w="200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приведения</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к</w:t>
            </w:r>
          </w:p>
        </w:tc>
        <w:tc>
          <w:tcPr>
            <w:tcW w:w="164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года</w:t>
            </w:r>
          </w:p>
        </w:tc>
      </w:tr>
      <w:tr w:rsidR="00D62E91" w:rsidRPr="001D1082" w:rsidTr="00543730">
        <w:trPr>
          <w:gridAfter w:val="3"/>
          <w:wAfter w:w="40" w:type="dxa"/>
          <w:trHeight w:val="34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ЗАНЯТИЯ</w:t>
            </w:r>
          </w:p>
        </w:tc>
        <w:tc>
          <w:tcPr>
            <w:tcW w:w="200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усредненной</w:t>
            </w:r>
          </w:p>
        </w:tc>
        <w:tc>
          <w:tcPr>
            <w:tcW w:w="920" w:type="dxa"/>
            <w:gridSpan w:val="3"/>
            <w:tcBorders>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норме,</w:t>
            </w: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07"/>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определяемой</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4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статистически,</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на</w:t>
            </w: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4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основе</w:t>
            </w:r>
          </w:p>
        </w:tc>
        <w:tc>
          <w:tcPr>
            <w:tcW w:w="1860" w:type="dxa"/>
            <w:gridSpan w:val="4"/>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выработанной</w:t>
            </w: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4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единой</w:t>
            </w:r>
          </w:p>
        </w:tc>
        <w:tc>
          <w:tcPr>
            <w:tcW w:w="940" w:type="dxa"/>
            <w:vAlign w:val="bottom"/>
          </w:tcPr>
          <w:p w:rsidR="00D62E91" w:rsidRPr="001D1082" w:rsidRDefault="00D62E91" w:rsidP="00D128F1">
            <w:pPr>
              <w:spacing w:after="0" w:line="240" w:lineRule="auto"/>
              <w:ind w:left="360"/>
              <w:rPr>
                <w:rFonts w:ascii="Times New Roman" w:hAnsi="Times New Roman" w:cs="Times New Roman"/>
                <w:sz w:val="24"/>
                <w:szCs w:val="24"/>
              </w:rPr>
            </w:pPr>
            <w:r w:rsidRPr="001D1082">
              <w:rPr>
                <w:rFonts w:ascii="Times New Roman" w:eastAsia="Times New Roman" w:hAnsi="Times New Roman" w:cs="Times New Roman"/>
                <w:sz w:val="24"/>
                <w:szCs w:val="24"/>
              </w:rPr>
              <w:t>для</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всех</w:t>
            </w: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46"/>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«универсальной</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41"/>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психотехнологи</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37"/>
        </w:trPr>
        <w:tc>
          <w:tcPr>
            <w:tcW w:w="2240" w:type="dxa"/>
            <w:tcBorders>
              <w:left w:val="single" w:sz="8" w:space="0" w:color="auto"/>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260" w:type="dxa"/>
            <w:gridSpan w:val="28"/>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gridSpan w:val="4"/>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279"/>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экспертиза</w:t>
            </w:r>
          </w:p>
        </w:tc>
        <w:tc>
          <w:tcPr>
            <w:tcW w:w="3260" w:type="dxa"/>
            <w:gridSpan w:val="28"/>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Работа в составе</w:t>
            </w:r>
          </w:p>
        </w:tc>
        <w:tc>
          <w:tcPr>
            <w:tcW w:w="200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обеспечение</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В течение</w:t>
            </w:r>
          </w:p>
        </w:tc>
      </w:tr>
      <w:tr w:rsidR="00D62E91" w:rsidRPr="001D1082" w:rsidTr="00543730">
        <w:trPr>
          <w:gridAfter w:val="3"/>
          <w:wAfter w:w="40" w:type="dxa"/>
          <w:trHeight w:val="34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260" w:type="dxa"/>
            <w:gridSpan w:val="28"/>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школьного ПМПк</w:t>
            </w:r>
          </w:p>
        </w:tc>
        <w:tc>
          <w:tcPr>
            <w:tcW w:w="200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диагностико-</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года, по</w:t>
            </w:r>
          </w:p>
        </w:tc>
      </w:tr>
      <w:tr w:rsidR="00D62E91" w:rsidRPr="001D1082" w:rsidTr="00543730">
        <w:trPr>
          <w:gridAfter w:val="3"/>
          <w:wAfter w:w="40" w:type="dxa"/>
          <w:trHeight w:val="34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коррекционного</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плану</w:t>
            </w:r>
          </w:p>
        </w:tc>
      </w:tr>
      <w:tr w:rsidR="00D62E91" w:rsidRPr="001D1082" w:rsidTr="00543730">
        <w:trPr>
          <w:gridAfter w:val="3"/>
          <w:wAfter w:w="40" w:type="dxa"/>
          <w:trHeight w:val="346"/>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80" w:type="dxa"/>
            <w:gridSpan w:val="5"/>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психолого-медико-</w:t>
            </w:r>
          </w:p>
        </w:tc>
        <w:tc>
          <w:tcPr>
            <w:tcW w:w="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4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педагогического</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4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сопровождения</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44"/>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обучающихся,</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46"/>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воспитанников с</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4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отклонениями в</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4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развитии и/или</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46"/>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состояниями</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4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920" w:type="dxa"/>
            <w:gridSpan w:val="7"/>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декомпенсации, исходя</w:t>
            </w: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4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из реальных</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4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возможностей</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46"/>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80" w:type="dxa"/>
            <w:gridSpan w:val="5"/>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образовательного</w:t>
            </w:r>
          </w:p>
        </w:tc>
        <w:tc>
          <w:tcPr>
            <w:tcW w:w="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4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учреждения и в</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44"/>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соответствии со</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4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специальными</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46"/>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80" w:type="dxa"/>
            <w:gridSpan w:val="5"/>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образовательными</w:t>
            </w:r>
          </w:p>
        </w:tc>
        <w:tc>
          <w:tcPr>
            <w:tcW w:w="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4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потребностями,</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4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возрастными и</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4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80" w:type="dxa"/>
            <w:gridSpan w:val="5"/>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индивидуальными</w:t>
            </w:r>
          </w:p>
        </w:tc>
        <w:tc>
          <w:tcPr>
            <w:tcW w:w="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46"/>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особенностями,</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4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состоянием</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43"/>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соматического и</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44"/>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920" w:type="dxa"/>
            <w:gridSpan w:val="7"/>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нервно-психического</w:t>
            </w: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346"/>
        </w:trPr>
        <w:tc>
          <w:tcPr>
            <w:tcW w:w="2240" w:type="dxa"/>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920" w:type="dxa"/>
            <w:gridSpan w:val="7"/>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здоровья обучающихся</w:t>
            </w:r>
          </w:p>
        </w:tc>
        <w:tc>
          <w:tcPr>
            <w:tcW w:w="16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gridAfter w:val="3"/>
          <w:wAfter w:w="40" w:type="dxa"/>
          <w:trHeight w:val="253"/>
        </w:trPr>
        <w:tc>
          <w:tcPr>
            <w:tcW w:w="2240" w:type="dxa"/>
            <w:tcBorders>
              <w:left w:val="single" w:sz="8" w:space="0" w:color="auto"/>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60" w:type="dxa"/>
            <w:gridSpan w:val="27"/>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gridSpan w:val="3"/>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bl>
    <w:p w:rsidR="00D62E91" w:rsidRPr="001D1082" w:rsidRDefault="00D62E91" w:rsidP="00910F18">
      <w:pPr>
        <w:numPr>
          <w:ilvl w:val="0"/>
          <w:numId w:val="73"/>
        </w:numPr>
        <w:tabs>
          <w:tab w:val="left" w:pos="860"/>
        </w:tabs>
        <w:spacing w:after="0" w:line="240" w:lineRule="auto"/>
        <w:ind w:left="860" w:hanging="64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основным направлениям психолого-педагогического сопровождения относятся:</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noProof/>
          <w:sz w:val="24"/>
          <w:szCs w:val="24"/>
        </w:rPr>
        <w:drawing>
          <wp:anchor distT="0" distB="0" distL="114300" distR="114300" simplePos="0" relativeHeight="251677696" behindDoc="1" locked="0" layoutInCell="0" allowOverlap="1">
            <wp:simplePos x="0" y="0"/>
            <wp:positionH relativeFrom="page">
              <wp:posOffset>1169035</wp:posOffset>
            </wp:positionH>
            <wp:positionV relativeFrom="page">
              <wp:posOffset>757555</wp:posOffset>
            </wp:positionV>
            <wp:extent cx="6194425" cy="401320"/>
            <wp:effectExtent l="0" t="0" r="0" b="0"/>
            <wp:wrapNone/>
            <wp:docPr id="9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6194425" cy="401320"/>
                    </a:xfrm>
                    <a:prstGeom prst="rect">
                      <a:avLst/>
                    </a:prstGeom>
                    <a:noFill/>
                  </pic:spPr>
                </pic:pic>
              </a:graphicData>
            </a:graphic>
          </wp:anchor>
        </w:drawing>
      </w:r>
      <w:r w:rsidRPr="001D1082">
        <w:rPr>
          <w:rFonts w:ascii="Times New Roman" w:eastAsia="Times New Roman" w:hAnsi="Times New Roman" w:cs="Times New Roman"/>
          <w:sz w:val="24"/>
          <w:szCs w:val="24"/>
        </w:rPr>
        <w:t>образа жизни;</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noProof/>
          <w:sz w:val="24"/>
          <w:szCs w:val="24"/>
        </w:rPr>
        <w:drawing>
          <wp:anchor distT="0" distB="0" distL="114300" distR="114300" simplePos="0" relativeHeight="251678720" behindDoc="1" locked="0" layoutInCell="0" allowOverlap="1">
            <wp:simplePos x="0" y="0"/>
            <wp:positionH relativeFrom="column">
              <wp:posOffset>629920</wp:posOffset>
            </wp:positionH>
            <wp:positionV relativeFrom="paragraph">
              <wp:posOffset>35560</wp:posOffset>
            </wp:positionV>
            <wp:extent cx="4339590" cy="400685"/>
            <wp:effectExtent l="0" t="0" r="0" b="0"/>
            <wp:wrapNone/>
            <wp:docPr id="9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blip>
                    <a:srcRect/>
                    <a:stretch>
                      <a:fillRect/>
                    </a:stretch>
                  </pic:blipFill>
                  <pic:spPr bwMode="auto">
                    <a:xfrm>
                      <a:off x="0" y="0"/>
                      <a:ext cx="4339590" cy="400685"/>
                    </a:xfrm>
                    <a:prstGeom prst="rect">
                      <a:avLst/>
                    </a:prstGeom>
                    <a:noFill/>
                  </pic:spPr>
                </pic:pic>
              </a:graphicData>
            </a:graphic>
          </wp:anchor>
        </w:drawing>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right="820"/>
        <w:jc w:val="right"/>
        <w:rPr>
          <w:rFonts w:ascii="Times New Roman" w:hAnsi="Times New Roman" w:cs="Times New Roman"/>
          <w:sz w:val="24"/>
          <w:szCs w:val="24"/>
        </w:rPr>
      </w:pPr>
      <w:r w:rsidRPr="001D1082">
        <w:rPr>
          <w:rFonts w:ascii="Times New Roman" w:eastAsia="Times New Roman" w:hAnsi="Times New Roman" w:cs="Times New Roman"/>
          <w:sz w:val="24"/>
          <w:szCs w:val="24"/>
        </w:rPr>
        <w:t>-педагогическая поддержка участников олимпиадного движения;</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noProof/>
          <w:sz w:val="24"/>
          <w:szCs w:val="24"/>
        </w:rPr>
        <w:drawing>
          <wp:anchor distT="0" distB="0" distL="114300" distR="114300" simplePos="0" relativeHeight="251679744" behindDoc="1" locked="0" layoutInCell="0" allowOverlap="1">
            <wp:simplePos x="0" y="0"/>
            <wp:positionH relativeFrom="column">
              <wp:posOffset>629920</wp:posOffset>
            </wp:positionH>
            <wp:positionV relativeFrom="paragraph">
              <wp:posOffset>37465</wp:posOffset>
            </wp:positionV>
            <wp:extent cx="6154420" cy="182880"/>
            <wp:effectExtent l="0" t="0" r="0" b="0"/>
            <wp:wrapNone/>
            <wp:docPr id="9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blip>
                    <a:srcRect/>
                    <a:stretch>
                      <a:fillRect/>
                    </a:stretch>
                  </pic:blipFill>
                  <pic:spPr bwMode="auto">
                    <a:xfrm>
                      <a:off x="0" y="0"/>
                      <a:ext cx="6154420" cy="182880"/>
                    </a:xfrm>
                    <a:prstGeom prst="rect">
                      <a:avLst/>
                    </a:prstGeom>
                    <a:noFill/>
                  </pic:spPr>
                </pic:pic>
              </a:graphicData>
            </a:graphic>
          </wp:anchor>
        </w:drawing>
      </w:r>
    </w:p>
    <w:p w:rsidR="00D62E91" w:rsidRPr="001D1082" w:rsidRDefault="00D62E91" w:rsidP="001B0772">
      <w:pPr>
        <w:spacing w:after="0" w:line="240" w:lineRule="auto"/>
        <w:ind w:left="290"/>
        <w:rPr>
          <w:rFonts w:ascii="Times New Roman" w:hAnsi="Times New Roman" w:cs="Times New Roman"/>
          <w:sz w:val="24"/>
          <w:szCs w:val="24"/>
        </w:rPr>
      </w:pPr>
      <w:r w:rsidRPr="001D1082">
        <w:rPr>
          <w:rFonts w:ascii="Times New Roman" w:eastAsia="Times New Roman" w:hAnsi="Times New Roman" w:cs="Times New Roman"/>
          <w:sz w:val="24"/>
          <w:szCs w:val="24"/>
        </w:rPr>
        <w:t>обучающихся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numPr>
          <w:ilvl w:val="0"/>
          <w:numId w:val="74"/>
        </w:numPr>
        <w:tabs>
          <w:tab w:val="left" w:pos="310"/>
        </w:tabs>
        <w:spacing w:after="0" w:line="240" w:lineRule="auto"/>
        <w:ind w:left="310" w:right="340" w:hanging="183"/>
        <w:rPr>
          <w:rFonts w:ascii="Times New Roman" w:eastAsia="Symbol" w:hAnsi="Times New Roman" w:cs="Times New Roman"/>
          <w:sz w:val="24"/>
          <w:szCs w:val="24"/>
        </w:rPr>
      </w:pPr>
      <w:r w:rsidRPr="001D1082">
        <w:rPr>
          <w:rFonts w:ascii="Times New Roman" w:eastAsia="Times New Roman" w:hAnsi="Times New Roman" w:cs="Times New Roman"/>
          <w:bCs/>
          <w:sz w:val="24"/>
          <w:szCs w:val="24"/>
        </w:rPr>
        <w:t>Помощь педагогам в поиске эффективных форм общения</w:t>
      </w:r>
    </w:p>
    <w:p w:rsidR="00D62E91" w:rsidRPr="001D1082" w:rsidRDefault="00D62E91" w:rsidP="00910F18">
      <w:pPr>
        <w:numPr>
          <w:ilvl w:val="0"/>
          <w:numId w:val="74"/>
        </w:numPr>
        <w:tabs>
          <w:tab w:val="left" w:pos="310"/>
        </w:tabs>
        <w:spacing w:after="0" w:line="240" w:lineRule="auto"/>
        <w:ind w:left="310" w:right="340" w:hanging="183"/>
        <w:rPr>
          <w:rFonts w:ascii="Times New Roman" w:eastAsia="Symbol" w:hAnsi="Times New Roman" w:cs="Times New Roman"/>
          <w:sz w:val="24"/>
          <w:szCs w:val="24"/>
        </w:rPr>
      </w:pPr>
      <w:r w:rsidRPr="001D1082">
        <w:rPr>
          <w:rFonts w:ascii="Times New Roman" w:eastAsia="Times New Roman" w:hAnsi="Times New Roman" w:cs="Times New Roman"/>
          <w:bCs/>
          <w:sz w:val="24"/>
          <w:szCs w:val="24"/>
        </w:rPr>
        <w:t>Разработка рекомендаций по индивидуальному подходу</w:t>
      </w:r>
    </w:p>
    <w:p w:rsidR="00D62E91" w:rsidRPr="001D1082" w:rsidRDefault="00D62E91" w:rsidP="00910F18">
      <w:pPr>
        <w:numPr>
          <w:ilvl w:val="0"/>
          <w:numId w:val="74"/>
        </w:numPr>
        <w:tabs>
          <w:tab w:val="left" w:pos="310"/>
        </w:tabs>
        <w:spacing w:after="0" w:line="240" w:lineRule="auto"/>
        <w:ind w:left="310" w:right="240" w:hanging="183"/>
        <w:rPr>
          <w:rFonts w:ascii="Times New Roman" w:eastAsia="Symbol" w:hAnsi="Times New Roman" w:cs="Times New Roman"/>
          <w:sz w:val="24"/>
          <w:szCs w:val="24"/>
        </w:rPr>
      </w:pPr>
      <w:r w:rsidRPr="001D1082">
        <w:rPr>
          <w:rFonts w:ascii="Times New Roman" w:eastAsia="Times New Roman" w:hAnsi="Times New Roman" w:cs="Times New Roman"/>
          <w:bCs/>
          <w:sz w:val="24"/>
          <w:szCs w:val="24"/>
        </w:rPr>
        <w:t>Методическая помощь по составлению индивидуальных программ обучения;</w:t>
      </w:r>
    </w:p>
    <w:p w:rsidR="00D62E91" w:rsidRPr="001D1082" w:rsidRDefault="00D62E91" w:rsidP="00910F18">
      <w:pPr>
        <w:numPr>
          <w:ilvl w:val="0"/>
          <w:numId w:val="74"/>
        </w:numPr>
        <w:tabs>
          <w:tab w:val="left" w:pos="850"/>
        </w:tabs>
        <w:spacing w:after="0" w:line="240" w:lineRule="auto"/>
        <w:ind w:left="850" w:hanging="723"/>
        <w:rPr>
          <w:rFonts w:ascii="Times New Roman" w:eastAsia="Symbol" w:hAnsi="Times New Roman" w:cs="Times New Roman"/>
          <w:sz w:val="24"/>
          <w:szCs w:val="24"/>
        </w:rPr>
      </w:pPr>
      <w:r w:rsidRPr="001D1082">
        <w:rPr>
          <w:rFonts w:ascii="Times New Roman" w:eastAsia="Times New Roman" w:hAnsi="Times New Roman" w:cs="Times New Roman"/>
          <w:bCs/>
          <w:sz w:val="24"/>
          <w:szCs w:val="24"/>
        </w:rPr>
        <w:t>Консультирование</w:t>
      </w:r>
    </w:p>
    <w:p w:rsidR="00D62E91" w:rsidRPr="001D1082" w:rsidRDefault="00D62E91" w:rsidP="00D128F1">
      <w:pPr>
        <w:spacing w:after="0" w:line="240" w:lineRule="auto"/>
        <w:ind w:left="1230"/>
        <w:rPr>
          <w:rFonts w:ascii="Times New Roman" w:hAnsi="Times New Roman" w:cs="Times New Roman"/>
          <w:sz w:val="24"/>
          <w:szCs w:val="24"/>
        </w:rPr>
      </w:pPr>
      <w:r w:rsidRPr="001D1082">
        <w:rPr>
          <w:rFonts w:ascii="Times New Roman" w:eastAsia="Times New Roman" w:hAnsi="Times New Roman" w:cs="Times New Roman"/>
          <w:bCs/>
          <w:sz w:val="24"/>
          <w:szCs w:val="24"/>
        </w:rPr>
        <w:t>Педагоги</w:t>
      </w:r>
    </w:p>
    <w:p w:rsidR="00D62E91" w:rsidRPr="001D1082" w:rsidRDefault="00D62E91" w:rsidP="00910F18">
      <w:pPr>
        <w:numPr>
          <w:ilvl w:val="0"/>
          <w:numId w:val="75"/>
        </w:numPr>
        <w:tabs>
          <w:tab w:val="left" w:pos="711"/>
        </w:tabs>
        <w:spacing w:after="0" w:line="240" w:lineRule="auto"/>
        <w:ind w:left="170" w:right="320" w:hanging="170"/>
        <w:rPr>
          <w:rFonts w:ascii="Times New Roman" w:eastAsia="Symbol" w:hAnsi="Times New Roman" w:cs="Times New Roman"/>
          <w:sz w:val="24"/>
          <w:szCs w:val="24"/>
        </w:rPr>
      </w:pPr>
      <w:r w:rsidRPr="001D1082">
        <w:rPr>
          <w:rFonts w:ascii="Times New Roman" w:eastAsia="Times New Roman" w:hAnsi="Times New Roman" w:cs="Times New Roman"/>
          <w:bCs/>
          <w:sz w:val="24"/>
          <w:szCs w:val="24"/>
        </w:rPr>
        <w:t>Создание оптимальных условий для учебы</w:t>
      </w:r>
    </w:p>
    <w:p w:rsidR="00D62E91" w:rsidRPr="00266A03" w:rsidRDefault="00D62E91" w:rsidP="00266A03">
      <w:pPr>
        <w:numPr>
          <w:ilvl w:val="0"/>
          <w:numId w:val="75"/>
        </w:numPr>
        <w:tabs>
          <w:tab w:val="left" w:pos="730"/>
        </w:tabs>
        <w:spacing w:after="0" w:line="240" w:lineRule="auto"/>
        <w:ind w:left="730" w:hanging="730"/>
        <w:rPr>
          <w:rFonts w:ascii="Times New Roman" w:eastAsia="Symbol" w:hAnsi="Times New Roman" w:cs="Times New Roman"/>
          <w:sz w:val="24"/>
          <w:szCs w:val="24"/>
        </w:rPr>
      </w:pPr>
      <w:r w:rsidRPr="001D1082">
        <w:rPr>
          <w:rFonts w:ascii="Times New Roman" w:eastAsia="Times New Roman" w:hAnsi="Times New Roman" w:cs="Times New Roman"/>
          <w:bCs/>
          <w:sz w:val="24"/>
          <w:szCs w:val="24"/>
        </w:rPr>
        <w:t>Дополнительные</w:t>
      </w:r>
      <w:r w:rsidRPr="00266A03">
        <w:rPr>
          <w:rFonts w:ascii="Times New Roman" w:eastAsia="Times New Roman" w:hAnsi="Times New Roman" w:cs="Times New Roman"/>
          <w:bCs/>
          <w:sz w:val="24"/>
          <w:szCs w:val="24"/>
        </w:rPr>
        <w:t>занятия по индивидуальной программе</w:t>
      </w:r>
    </w:p>
    <w:p w:rsidR="00D62E91" w:rsidRPr="001D1082" w:rsidRDefault="00D62E91" w:rsidP="00910F18">
      <w:pPr>
        <w:numPr>
          <w:ilvl w:val="0"/>
          <w:numId w:val="76"/>
        </w:numPr>
        <w:tabs>
          <w:tab w:val="left" w:pos="711"/>
        </w:tabs>
        <w:spacing w:after="0" w:line="240" w:lineRule="auto"/>
        <w:ind w:left="170" w:right="780" w:hanging="170"/>
        <w:rPr>
          <w:rFonts w:ascii="Times New Roman" w:eastAsia="Symbol" w:hAnsi="Times New Roman" w:cs="Times New Roman"/>
          <w:sz w:val="24"/>
          <w:szCs w:val="24"/>
        </w:rPr>
      </w:pPr>
      <w:r w:rsidRPr="001D1082">
        <w:rPr>
          <w:rFonts w:ascii="Times New Roman" w:eastAsia="Times New Roman" w:hAnsi="Times New Roman" w:cs="Times New Roman"/>
          <w:bCs/>
          <w:sz w:val="24"/>
          <w:szCs w:val="24"/>
        </w:rPr>
        <w:t>Подготовка к олимпиадам, конкурсам, конференциям.</w:t>
      </w:r>
    </w:p>
    <w:p w:rsidR="00D62E91" w:rsidRPr="001D1082" w:rsidRDefault="00D62E91" w:rsidP="00D128F1">
      <w:pPr>
        <w:spacing w:after="0" w:line="240" w:lineRule="auto"/>
        <w:rPr>
          <w:rFonts w:ascii="Times New Roman" w:eastAsia="Symbol" w:hAnsi="Times New Roman" w:cs="Times New Roman"/>
          <w:sz w:val="24"/>
          <w:szCs w:val="24"/>
        </w:rPr>
      </w:pPr>
      <w:r w:rsidRPr="001D1082">
        <w:rPr>
          <w:rFonts w:ascii="Times New Roman" w:eastAsia="Times New Roman" w:hAnsi="Times New Roman" w:cs="Times New Roman"/>
          <w:bCs/>
          <w:sz w:val="24"/>
          <w:szCs w:val="24"/>
        </w:rPr>
        <w:t>Психологическаядиагностика одаренности</w:t>
      </w:r>
    </w:p>
    <w:p w:rsidR="00D62E91" w:rsidRPr="001D1082" w:rsidRDefault="00D62E91" w:rsidP="00910F18">
      <w:pPr>
        <w:numPr>
          <w:ilvl w:val="0"/>
          <w:numId w:val="77"/>
        </w:numPr>
        <w:tabs>
          <w:tab w:val="left" w:pos="820"/>
        </w:tabs>
        <w:spacing w:after="0" w:line="240" w:lineRule="auto"/>
        <w:ind w:left="820" w:hanging="109"/>
        <w:rPr>
          <w:rFonts w:ascii="Times New Roman" w:eastAsia="Symbol" w:hAnsi="Times New Roman" w:cs="Times New Roman"/>
          <w:bCs/>
          <w:sz w:val="24"/>
          <w:szCs w:val="24"/>
        </w:rPr>
      </w:pPr>
      <w:r w:rsidRPr="001D1082">
        <w:rPr>
          <w:rFonts w:ascii="Times New Roman" w:eastAsia="Times New Roman" w:hAnsi="Times New Roman" w:cs="Times New Roman"/>
          <w:bCs/>
          <w:sz w:val="24"/>
          <w:szCs w:val="24"/>
        </w:rPr>
        <w:t>Психогигиена общения</w:t>
      </w:r>
    </w:p>
    <w:p w:rsidR="00D62E91" w:rsidRPr="001D1082" w:rsidRDefault="00D62E91" w:rsidP="00910F18">
      <w:pPr>
        <w:numPr>
          <w:ilvl w:val="0"/>
          <w:numId w:val="77"/>
        </w:numPr>
        <w:tabs>
          <w:tab w:val="left" w:pos="820"/>
        </w:tabs>
        <w:spacing w:after="0" w:line="240" w:lineRule="auto"/>
        <w:ind w:left="820" w:hanging="109"/>
        <w:rPr>
          <w:rFonts w:ascii="Times New Roman" w:eastAsia="Symbol" w:hAnsi="Times New Roman" w:cs="Times New Roman"/>
          <w:bCs/>
          <w:sz w:val="24"/>
          <w:szCs w:val="24"/>
        </w:rPr>
      </w:pPr>
      <w:r w:rsidRPr="001D1082">
        <w:rPr>
          <w:rFonts w:ascii="Times New Roman" w:eastAsia="Times New Roman" w:hAnsi="Times New Roman" w:cs="Times New Roman"/>
          <w:bCs/>
          <w:sz w:val="24"/>
          <w:szCs w:val="24"/>
        </w:rPr>
        <w:t>Наблюдение</w:t>
      </w:r>
    </w:p>
    <w:p w:rsidR="00D62E91" w:rsidRPr="00266A03" w:rsidRDefault="00D62E91" w:rsidP="00D128F1">
      <w:pPr>
        <w:numPr>
          <w:ilvl w:val="0"/>
          <w:numId w:val="77"/>
        </w:numPr>
        <w:tabs>
          <w:tab w:val="left" w:pos="1100"/>
        </w:tabs>
        <w:spacing w:after="0" w:line="240" w:lineRule="auto"/>
        <w:ind w:left="1100" w:hanging="389"/>
        <w:rPr>
          <w:rFonts w:ascii="Times New Roman" w:eastAsia="Symbol" w:hAnsi="Times New Roman" w:cs="Times New Roman"/>
          <w:bCs/>
          <w:sz w:val="24"/>
          <w:szCs w:val="24"/>
        </w:rPr>
      </w:pPr>
      <w:r w:rsidRPr="001D1082">
        <w:rPr>
          <w:rFonts w:ascii="Times New Roman" w:eastAsia="Times New Roman" w:hAnsi="Times New Roman" w:cs="Times New Roman"/>
          <w:bCs/>
          <w:sz w:val="24"/>
          <w:szCs w:val="24"/>
        </w:rPr>
        <w:t>Консультациидля</w:t>
      </w:r>
      <w:r w:rsidRPr="00266A03">
        <w:rPr>
          <w:rFonts w:ascii="Times New Roman" w:eastAsia="Times New Roman" w:hAnsi="Times New Roman" w:cs="Times New Roman"/>
          <w:bCs/>
          <w:sz w:val="24"/>
          <w:szCs w:val="24"/>
        </w:rPr>
        <w:t>учащихся</w:t>
      </w:r>
    </w:p>
    <w:p w:rsidR="00D62E91" w:rsidRPr="00266A03" w:rsidRDefault="00D62E91" w:rsidP="00D128F1">
      <w:pPr>
        <w:numPr>
          <w:ilvl w:val="0"/>
          <w:numId w:val="77"/>
        </w:numPr>
        <w:tabs>
          <w:tab w:val="left" w:pos="1820"/>
        </w:tabs>
        <w:spacing w:after="0" w:line="240" w:lineRule="auto"/>
        <w:ind w:left="1820" w:hanging="1109"/>
        <w:rPr>
          <w:rFonts w:ascii="Times New Roman" w:eastAsia="Symbol" w:hAnsi="Times New Roman" w:cs="Times New Roman"/>
          <w:bCs/>
          <w:sz w:val="24"/>
          <w:szCs w:val="24"/>
        </w:rPr>
      </w:pPr>
      <w:r w:rsidRPr="001D1082">
        <w:rPr>
          <w:rFonts w:ascii="Times New Roman" w:eastAsia="Times New Roman" w:hAnsi="Times New Roman" w:cs="Times New Roman"/>
          <w:bCs/>
          <w:sz w:val="24"/>
          <w:szCs w:val="24"/>
        </w:rPr>
        <w:t>Составление</w:t>
      </w:r>
      <w:r w:rsidRPr="00266A03">
        <w:rPr>
          <w:rFonts w:ascii="Times New Roman" w:eastAsia="Times New Roman" w:hAnsi="Times New Roman" w:cs="Times New Roman"/>
          <w:bCs/>
          <w:sz w:val="24"/>
          <w:szCs w:val="24"/>
        </w:rPr>
        <w:t>психологических характеристик</w:t>
      </w:r>
    </w:p>
    <w:p w:rsidR="00D62E91" w:rsidRPr="00266A03" w:rsidRDefault="00266A03" w:rsidP="00D128F1">
      <w:pPr>
        <w:numPr>
          <w:ilvl w:val="0"/>
          <w:numId w:val="77"/>
        </w:numPr>
        <w:tabs>
          <w:tab w:val="left" w:pos="940"/>
        </w:tabs>
        <w:spacing w:after="0" w:line="240" w:lineRule="auto"/>
        <w:ind w:left="940" w:hanging="229"/>
        <w:rPr>
          <w:rFonts w:ascii="Times New Roman" w:eastAsia="Symbol" w:hAnsi="Times New Roman" w:cs="Times New Roman"/>
          <w:bCs/>
          <w:sz w:val="24"/>
          <w:szCs w:val="24"/>
        </w:rPr>
      </w:pPr>
      <w:r>
        <w:rPr>
          <w:rFonts w:ascii="Times New Roman" w:eastAsia="Times New Roman" w:hAnsi="Times New Roman" w:cs="Times New Roman"/>
          <w:bCs/>
          <w:sz w:val="24"/>
          <w:szCs w:val="24"/>
        </w:rPr>
        <w:t xml:space="preserve">Тренинги   личностного </w:t>
      </w:r>
      <w:r w:rsidR="00D62E91" w:rsidRPr="00266A03">
        <w:rPr>
          <w:rFonts w:ascii="Times New Roman" w:eastAsia="Times New Roman" w:hAnsi="Times New Roman" w:cs="Times New Roman"/>
          <w:bCs/>
          <w:sz w:val="24"/>
          <w:szCs w:val="24"/>
        </w:rPr>
        <w:t>роста</w:t>
      </w:r>
    </w:p>
    <w:p w:rsidR="00D62E91" w:rsidRPr="001D1082" w:rsidRDefault="00D62E91" w:rsidP="00266A03">
      <w:pPr>
        <w:spacing w:after="0" w:line="240" w:lineRule="auto"/>
        <w:ind w:left="1020"/>
        <w:rPr>
          <w:rFonts w:ascii="Times New Roman" w:hAnsi="Times New Roman" w:cs="Times New Roman"/>
          <w:sz w:val="24"/>
          <w:szCs w:val="24"/>
        </w:rPr>
      </w:pPr>
      <w:r w:rsidRPr="001D1082">
        <w:rPr>
          <w:rFonts w:ascii="Times New Roman" w:eastAsia="Times New Roman" w:hAnsi="Times New Roman" w:cs="Times New Roman"/>
          <w:bCs/>
          <w:sz w:val="24"/>
          <w:szCs w:val="24"/>
        </w:rPr>
        <w:t>Одаренныйребенок</w:t>
      </w:r>
    </w:p>
    <w:p w:rsidR="00D62E91" w:rsidRPr="001D1082" w:rsidRDefault="00D62E91" w:rsidP="00266A03">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Повышение психологической компетентности</w:t>
      </w:r>
    </w:p>
    <w:p w:rsidR="00266A03" w:rsidRPr="001D1082" w:rsidRDefault="00D62E91" w:rsidP="00266A03">
      <w:pPr>
        <w:spacing w:after="0" w:line="240" w:lineRule="auto"/>
        <w:ind w:left="180"/>
        <w:rPr>
          <w:rFonts w:ascii="Times New Roman" w:hAnsi="Times New Roman" w:cs="Times New Roman"/>
          <w:sz w:val="24"/>
          <w:szCs w:val="24"/>
        </w:rPr>
      </w:pPr>
      <w:r w:rsidRPr="001D1082">
        <w:rPr>
          <w:rFonts w:ascii="Times New Roman" w:eastAsia="Times New Roman" w:hAnsi="Times New Roman" w:cs="Times New Roman"/>
          <w:bCs/>
          <w:sz w:val="24"/>
          <w:szCs w:val="24"/>
        </w:rPr>
        <w:t>Ознакомление с возрастно-</w:t>
      </w:r>
      <w:r w:rsidR="00266A03" w:rsidRPr="001D1082">
        <w:rPr>
          <w:rFonts w:ascii="Times New Roman" w:eastAsia="Times New Roman" w:hAnsi="Times New Roman" w:cs="Times New Roman"/>
          <w:bCs/>
          <w:sz w:val="24"/>
          <w:szCs w:val="24"/>
        </w:rPr>
        <w:t>психологическойхарактеристикой ребенка</w:t>
      </w:r>
    </w:p>
    <w:p w:rsidR="00266A03" w:rsidRPr="001D1082" w:rsidRDefault="00266A03" w:rsidP="00266A03">
      <w:pPr>
        <w:spacing w:after="0" w:line="240" w:lineRule="auto"/>
        <w:ind w:right="84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Консультации по результатам диагностикиРодители</w:t>
      </w:r>
    </w:p>
    <w:p w:rsidR="00D62E91" w:rsidRPr="001D1082" w:rsidRDefault="00D62E91" w:rsidP="00266A03">
      <w:pPr>
        <w:tabs>
          <w:tab w:val="left" w:pos="840"/>
        </w:tabs>
        <w:spacing w:after="0" w:line="240" w:lineRule="auto"/>
        <w:ind w:right="1000"/>
        <w:rPr>
          <w:rFonts w:ascii="Times New Roman" w:eastAsia="Symbol" w:hAnsi="Times New Roman" w:cs="Times New Roman"/>
          <w:sz w:val="24"/>
          <w:szCs w:val="24"/>
        </w:rPr>
      </w:pPr>
      <w:r w:rsidRPr="001D1082">
        <w:rPr>
          <w:rFonts w:ascii="Times New Roman" w:eastAsia="Times New Roman" w:hAnsi="Times New Roman" w:cs="Times New Roman"/>
          <w:bCs/>
          <w:sz w:val="24"/>
          <w:szCs w:val="24"/>
        </w:rPr>
        <w:t>Контроль за нервно-психической нагрузкой, выработка эффективного</w:t>
      </w:r>
    </w:p>
    <w:p w:rsidR="00D62E91" w:rsidRPr="001D1082" w:rsidRDefault="00D62E91" w:rsidP="00D128F1">
      <w:pPr>
        <w:spacing w:after="0" w:line="240" w:lineRule="auto"/>
        <w:ind w:left="300"/>
        <w:rPr>
          <w:rFonts w:ascii="Times New Roman" w:hAnsi="Times New Roman" w:cs="Times New Roman"/>
          <w:sz w:val="24"/>
          <w:szCs w:val="24"/>
        </w:rPr>
      </w:pPr>
      <w:r w:rsidRPr="001D1082">
        <w:rPr>
          <w:rFonts w:ascii="Times New Roman" w:eastAsia="Times New Roman" w:hAnsi="Times New Roman" w:cs="Times New Roman"/>
          <w:bCs/>
          <w:sz w:val="24"/>
          <w:szCs w:val="24"/>
        </w:rPr>
        <w:t>стиля общения</w:t>
      </w:r>
    </w:p>
    <w:p w:rsidR="00D62E91" w:rsidRPr="00266A03" w:rsidRDefault="00D62E91" w:rsidP="00266A03">
      <w:pPr>
        <w:tabs>
          <w:tab w:val="left" w:pos="300"/>
        </w:tabs>
        <w:spacing w:after="0" w:line="240" w:lineRule="auto"/>
        <w:ind w:right="1180"/>
        <w:rPr>
          <w:rFonts w:ascii="Times New Roman" w:eastAsia="Symbol" w:hAnsi="Times New Roman" w:cs="Times New Roman"/>
          <w:sz w:val="24"/>
          <w:szCs w:val="24"/>
        </w:rPr>
      </w:pPr>
      <w:r w:rsidRPr="001D1082">
        <w:rPr>
          <w:rFonts w:ascii="Times New Roman" w:eastAsia="Times New Roman" w:hAnsi="Times New Roman" w:cs="Times New Roman"/>
          <w:bCs/>
          <w:sz w:val="24"/>
          <w:szCs w:val="24"/>
        </w:rPr>
        <w:t>Обеспечение целостного развития личности (удовлетворение потребностей, интересов)</w:t>
      </w:r>
    </w:p>
    <w:p w:rsidR="00D62E91" w:rsidRPr="00266A03" w:rsidRDefault="00D62E91" w:rsidP="00D128F1">
      <w:pPr>
        <w:numPr>
          <w:ilvl w:val="2"/>
          <w:numId w:val="80"/>
        </w:numPr>
        <w:tabs>
          <w:tab w:val="left" w:pos="1577"/>
        </w:tabs>
        <w:spacing w:after="0" w:line="240" w:lineRule="auto"/>
        <w:ind w:left="290" w:firstLine="896"/>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соответствии с этой моделью работа психолого-педагогической службы проводится по трем направлениям:</w:t>
      </w:r>
    </w:p>
    <w:p w:rsidR="00D62E91" w:rsidRPr="001D1082" w:rsidRDefault="00D62E91" w:rsidP="00910F18">
      <w:pPr>
        <w:numPr>
          <w:ilvl w:val="1"/>
          <w:numId w:val="80"/>
        </w:numPr>
        <w:tabs>
          <w:tab w:val="left" w:pos="1507"/>
        </w:tabs>
        <w:spacing w:after="0" w:line="240" w:lineRule="auto"/>
        <w:ind w:left="290" w:firstLine="831"/>
        <w:rPr>
          <w:rFonts w:ascii="Times New Roman" w:eastAsia="Times New Roman" w:hAnsi="Times New Roman" w:cs="Times New Roman"/>
          <w:bCs/>
          <w:sz w:val="24"/>
          <w:szCs w:val="24"/>
        </w:rPr>
      </w:pPr>
      <w:r w:rsidRPr="001D1082">
        <w:rPr>
          <w:rFonts w:ascii="Times New Roman" w:eastAsia="Times New Roman" w:hAnsi="Times New Roman" w:cs="Times New Roman"/>
          <w:bCs/>
          <w:sz w:val="24"/>
          <w:szCs w:val="24"/>
        </w:rPr>
        <w:t>работе с одарённым ребёнком психологической службой решаются следующие аспекты</w:t>
      </w:r>
      <w:r w:rsidRPr="001D1082">
        <w:rPr>
          <w:rFonts w:ascii="Times New Roman" w:eastAsia="Times New Roman" w:hAnsi="Times New Roman" w:cs="Times New Roman"/>
          <w:sz w:val="24"/>
          <w:szCs w:val="24"/>
        </w:rPr>
        <w:t>:</w:t>
      </w:r>
    </w:p>
    <w:p w:rsidR="00D62E91" w:rsidRPr="001D1082" w:rsidRDefault="00D62E91" w:rsidP="00D128F1">
      <w:pPr>
        <w:spacing w:after="0" w:line="240" w:lineRule="auto"/>
        <w:rPr>
          <w:rFonts w:ascii="Times New Roman" w:eastAsia="Times New Roman" w:hAnsi="Times New Roman" w:cs="Times New Roman"/>
          <w:bCs/>
          <w:sz w:val="24"/>
          <w:szCs w:val="24"/>
        </w:rPr>
      </w:pPr>
    </w:p>
    <w:p w:rsidR="00D62E91" w:rsidRPr="00266A03" w:rsidRDefault="00D62E91" w:rsidP="00266A03">
      <w:pPr>
        <w:tabs>
          <w:tab w:val="left" w:pos="650"/>
        </w:tabs>
        <w:spacing w:after="0" w:line="240" w:lineRule="auto"/>
        <w:jc w:val="both"/>
        <w:rPr>
          <w:rFonts w:ascii="Times New Roman" w:eastAsia="Wingdings 2" w:hAnsi="Times New Roman" w:cs="Times New Roman"/>
          <w:sz w:val="24"/>
          <w:szCs w:val="24"/>
          <w:vertAlign w:val="superscript"/>
        </w:rPr>
      </w:pPr>
      <w:r w:rsidRPr="001D1082">
        <w:rPr>
          <w:rFonts w:ascii="Times New Roman" w:eastAsia="Times New Roman" w:hAnsi="Times New Roman" w:cs="Times New Roman"/>
          <w:sz w:val="24"/>
          <w:szCs w:val="24"/>
        </w:rPr>
        <w:t>Психолого-педагогическая поддержка - диагностика, консультативно-тренинговая работа, направленная на развитие самосознания, у одарённого ребёнка важно формировать ценностное отношение к себе, к своему таланту, развивать глубокое понимание своих возможностей (одаренные дети находятся в состоянии большого риска социальной</w:t>
      </w:r>
      <w:r w:rsidRPr="001D1082">
        <w:rPr>
          <w:rFonts w:ascii="Times New Roman" w:hAnsi="Times New Roman" w:cs="Times New Roman"/>
          <w:noProof/>
          <w:sz w:val="24"/>
          <w:szCs w:val="24"/>
        </w:rPr>
        <w:drawing>
          <wp:anchor distT="0" distB="0" distL="114300" distR="114300" simplePos="0" relativeHeight="251682816" behindDoc="1" locked="0" layoutInCell="0" allowOverlap="1">
            <wp:simplePos x="0" y="0"/>
            <wp:positionH relativeFrom="column">
              <wp:posOffset>629920</wp:posOffset>
            </wp:positionH>
            <wp:positionV relativeFrom="paragraph">
              <wp:posOffset>-2498090</wp:posOffset>
            </wp:positionV>
            <wp:extent cx="2319655" cy="182880"/>
            <wp:effectExtent l="0" t="0" r="0" b="0"/>
            <wp:wrapNone/>
            <wp:docPr id="10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cstate="print">
                      <a:extLst/>
                    </a:blip>
                    <a:srcRect/>
                    <a:stretch>
                      <a:fillRect/>
                    </a:stretch>
                  </pic:blipFill>
                  <pic:spPr bwMode="auto">
                    <a:xfrm>
                      <a:off x="0" y="0"/>
                      <a:ext cx="2319655" cy="182880"/>
                    </a:xfrm>
                    <a:prstGeom prst="rect">
                      <a:avLst/>
                    </a:prstGeom>
                    <a:noFill/>
                  </pic:spPr>
                </pic:pic>
              </a:graphicData>
            </a:graphic>
          </wp:anchor>
        </w:drawing>
      </w:r>
      <w:r w:rsidRPr="001D1082">
        <w:rPr>
          <w:rFonts w:ascii="Times New Roman" w:hAnsi="Times New Roman" w:cs="Times New Roman"/>
          <w:noProof/>
          <w:sz w:val="24"/>
          <w:szCs w:val="24"/>
        </w:rPr>
        <w:drawing>
          <wp:anchor distT="0" distB="0" distL="114300" distR="114300" simplePos="0" relativeHeight="251683840" behindDoc="1" locked="0" layoutInCell="0" allowOverlap="1">
            <wp:simplePos x="0" y="0"/>
            <wp:positionH relativeFrom="column">
              <wp:posOffset>629920</wp:posOffset>
            </wp:positionH>
            <wp:positionV relativeFrom="paragraph">
              <wp:posOffset>-2213610</wp:posOffset>
            </wp:positionV>
            <wp:extent cx="4482465" cy="182880"/>
            <wp:effectExtent l="0" t="0" r="0" b="0"/>
            <wp:wrapNone/>
            <wp:docPr id="10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extLst/>
                    </a:blip>
                    <a:srcRect/>
                    <a:stretch>
                      <a:fillRect/>
                    </a:stretch>
                  </pic:blipFill>
                  <pic:spPr bwMode="auto">
                    <a:xfrm>
                      <a:off x="0" y="0"/>
                      <a:ext cx="4482465" cy="182880"/>
                    </a:xfrm>
                    <a:prstGeom prst="rect">
                      <a:avLst/>
                    </a:prstGeom>
                    <a:noFill/>
                  </pic:spPr>
                </pic:pic>
              </a:graphicData>
            </a:graphic>
          </wp:anchor>
        </w:drawing>
      </w:r>
      <w:r w:rsidRPr="001D1082">
        <w:rPr>
          <w:rFonts w:ascii="Times New Roman" w:hAnsi="Times New Roman" w:cs="Times New Roman"/>
          <w:noProof/>
          <w:sz w:val="24"/>
          <w:szCs w:val="24"/>
        </w:rPr>
        <w:drawing>
          <wp:anchor distT="0" distB="0" distL="114300" distR="114300" simplePos="0" relativeHeight="251684864" behindDoc="1" locked="0" layoutInCell="0" allowOverlap="1">
            <wp:simplePos x="0" y="0"/>
            <wp:positionH relativeFrom="column">
              <wp:posOffset>629920</wp:posOffset>
            </wp:positionH>
            <wp:positionV relativeFrom="paragraph">
              <wp:posOffset>-1928495</wp:posOffset>
            </wp:positionV>
            <wp:extent cx="4401820" cy="182880"/>
            <wp:effectExtent l="0" t="0" r="0" b="0"/>
            <wp:wrapNone/>
            <wp:docPr id="10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extLst/>
                    </a:blip>
                    <a:srcRect/>
                    <a:stretch>
                      <a:fillRect/>
                    </a:stretch>
                  </pic:blipFill>
                  <pic:spPr bwMode="auto">
                    <a:xfrm>
                      <a:off x="0" y="0"/>
                      <a:ext cx="4401820" cy="182880"/>
                    </a:xfrm>
                    <a:prstGeom prst="rect">
                      <a:avLst/>
                    </a:prstGeom>
                    <a:noFill/>
                  </pic:spPr>
                </pic:pic>
              </a:graphicData>
            </a:graphic>
          </wp:anchor>
        </w:drawing>
      </w:r>
      <w:r w:rsidRPr="001D1082">
        <w:rPr>
          <w:rFonts w:ascii="Times New Roman" w:eastAsia="Times New Roman" w:hAnsi="Times New Roman" w:cs="Times New Roman"/>
          <w:sz w:val="24"/>
          <w:szCs w:val="24"/>
        </w:rPr>
        <w:t>изоляции и отвержения со стороны ровесников, реальный уровень способностей одаренных детей не понимается окружающими и нормальный для такого ребенка процесс развития рассматривается как аномальная неприспособленность к жизни в обществе, у таких детей возникают трудности в нахождении близких по духу друзей, появляются проблемы участия в играх сверстников, которые им не интересны. Дети подстраиваются под других, хотят казаться такими, как все, учителя очень часто не распознают одаренных учащихся и отрицательно оценивают их способности и достижения, сложность положения усугубляется тем, что сами дети осознают свою непохожесть).</w:t>
      </w:r>
    </w:p>
    <w:p w:rsidR="00D62E91" w:rsidRPr="00266A03" w:rsidRDefault="00266A03" w:rsidP="00266A03">
      <w:pPr>
        <w:tabs>
          <w:tab w:val="left" w:pos="367"/>
        </w:tabs>
        <w:spacing w:after="0" w:line="240" w:lineRule="auto"/>
        <w:jc w:val="both"/>
        <w:rPr>
          <w:rFonts w:ascii="Times New Roman" w:eastAsia="Wingdings 2" w:hAnsi="Times New Roman" w:cs="Times New Roman"/>
          <w:sz w:val="24"/>
          <w:szCs w:val="24"/>
          <w:vertAlign w:val="superscript"/>
        </w:rPr>
      </w:pPr>
      <w:r>
        <w:rPr>
          <w:rFonts w:ascii="Times New Roman" w:hAnsi="Times New Roman" w:cs="Times New Roman"/>
          <w:sz w:val="24"/>
          <w:szCs w:val="24"/>
        </w:rPr>
        <w:tab/>
      </w:r>
      <w:r w:rsidR="00D62E91" w:rsidRPr="001D1082">
        <w:rPr>
          <w:rFonts w:ascii="Times New Roman" w:eastAsia="Times New Roman" w:hAnsi="Times New Roman" w:cs="Times New Roman"/>
          <w:sz w:val="24"/>
          <w:szCs w:val="24"/>
        </w:rPr>
        <w:t>Обучение талантливого и одарённого ребёнка социально-психологическим навыкам и умениям установления и поддержания гармоничных отношений с окружающими, понимание своих чувств и переживаний в общении, делового сотрудничества,конструктивного</w:t>
      </w:r>
      <w:r w:rsidR="00D62E91" w:rsidRPr="001D1082">
        <w:rPr>
          <w:rFonts w:ascii="Times New Roman" w:hAnsi="Times New Roman" w:cs="Times New Roman"/>
          <w:sz w:val="24"/>
          <w:szCs w:val="24"/>
        </w:rPr>
        <w:tab/>
      </w:r>
      <w:r w:rsidR="00D62E91" w:rsidRPr="001D1082">
        <w:rPr>
          <w:rFonts w:ascii="Times New Roman" w:eastAsia="Times New Roman" w:hAnsi="Times New Roman" w:cs="Times New Roman"/>
          <w:sz w:val="24"/>
          <w:szCs w:val="24"/>
        </w:rPr>
        <w:t>решения</w:t>
      </w:r>
      <w:r w:rsidR="00D62E91" w:rsidRPr="001D1082">
        <w:rPr>
          <w:rFonts w:ascii="Times New Roman" w:hAnsi="Times New Roman" w:cs="Times New Roman"/>
          <w:sz w:val="24"/>
          <w:szCs w:val="24"/>
        </w:rPr>
        <w:tab/>
      </w:r>
      <w:r w:rsidR="00D62E91" w:rsidRPr="001D1082">
        <w:rPr>
          <w:rFonts w:ascii="Times New Roman" w:eastAsia="Times New Roman" w:hAnsi="Times New Roman" w:cs="Times New Roman"/>
          <w:sz w:val="24"/>
          <w:szCs w:val="24"/>
        </w:rPr>
        <w:t>конфликтов(известно,</w:t>
      </w:r>
      <w:r w:rsidR="00D62E91" w:rsidRPr="001D1082">
        <w:rPr>
          <w:rFonts w:ascii="Times New Roman" w:hAnsi="Times New Roman" w:cs="Times New Roman"/>
          <w:sz w:val="24"/>
          <w:szCs w:val="24"/>
        </w:rPr>
        <w:tab/>
      </w:r>
      <w:r w:rsidR="00D62E91" w:rsidRPr="001D1082">
        <w:rPr>
          <w:rFonts w:ascii="Times New Roman" w:eastAsia="Times New Roman" w:hAnsi="Times New Roman" w:cs="Times New Roman"/>
          <w:sz w:val="24"/>
          <w:szCs w:val="24"/>
        </w:rPr>
        <w:t>что</w:t>
      </w:r>
      <w:r w:rsidR="00D62E91" w:rsidRPr="001D1082">
        <w:rPr>
          <w:rFonts w:ascii="Times New Roman" w:hAnsi="Times New Roman" w:cs="Times New Roman"/>
          <w:sz w:val="24"/>
          <w:szCs w:val="24"/>
        </w:rPr>
        <w:tab/>
      </w:r>
      <w:r w:rsidR="00D62E91" w:rsidRPr="001D1082">
        <w:rPr>
          <w:rFonts w:ascii="Times New Roman" w:eastAsia="Times New Roman" w:hAnsi="Times New Roman" w:cs="Times New Roman"/>
          <w:sz w:val="24"/>
          <w:szCs w:val="24"/>
        </w:rPr>
        <w:t>высокий</w:t>
      </w:r>
      <w:r w:rsidR="00D62E91" w:rsidRPr="001D1082">
        <w:rPr>
          <w:rFonts w:ascii="Times New Roman" w:hAnsi="Times New Roman" w:cs="Times New Roman"/>
          <w:sz w:val="24"/>
          <w:szCs w:val="24"/>
        </w:rPr>
        <w:tab/>
      </w:r>
      <w:r w:rsidR="00D62E91" w:rsidRPr="001D1082">
        <w:rPr>
          <w:rFonts w:ascii="Times New Roman" w:eastAsia="Times New Roman" w:hAnsi="Times New Roman" w:cs="Times New Roman"/>
          <w:sz w:val="24"/>
          <w:szCs w:val="24"/>
        </w:rPr>
        <w:t>уровеньинтеллектуального развития не только не гарантирует ребенку, да и взрослому успешность в общении с другими людьми, но нередко сочетается с большими затруднениями в установлении контакта и осуществлении коммуникации, а именно в этом и проявляется феномен интеллектуально-социальной диссинхронии, Хотя одаренные дети и подростки с трудностями в общении нередко успешно взаимодействуют с партнерами посредством Интернета, при этом коммуникативные процессы претерпевают существенные изменения по сравнению с традиционными формами общения - исключаются либо модифицируются некоторые сложные коммуникативные действия, требующие высокого уровня развития социально-перцептивных, эмоциональных процессов (эмпатии) и в целом социальной компетенции).</w:t>
      </w:r>
    </w:p>
    <w:p w:rsidR="00D62E91" w:rsidRPr="001D1082" w:rsidRDefault="00266A03" w:rsidP="00266A03">
      <w:pPr>
        <w:tabs>
          <w:tab w:val="left" w:pos="367"/>
        </w:tabs>
        <w:spacing w:after="0" w:line="240" w:lineRule="auto"/>
        <w:jc w:val="both"/>
        <w:rPr>
          <w:rFonts w:ascii="Times New Roman" w:eastAsia="Wingdings 2" w:hAnsi="Times New Roman" w:cs="Times New Roman"/>
          <w:sz w:val="24"/>
          <w:szCs w:val="24"/>
          <w:vertAlign w:val="superscript"/>
        </w:rPr>
      </w:pPr>
      <w:r>
        <w:rPr>
          <w:rFonts w:ascii="Times New Roman" w:hAnsi="Times New Roman" w:cs="Times New Roman"/>
          <w:sz w:val="24"/>
          <w:szCs w:val="24"/>
        </w:rPr>
        <w:tab/>
      </w:r>
      <w:r w:rsidR="00D62E91" w:rsidRPr="001D1082">
        <w:rPr>
          <w:rFonts w:ascii="Times New Roman" w:eastAsia="Times New Roman" w:hAnsi="Times New Roman" w:cs="Times New Roman"/>
          <w:sz w:val="24"/>
          <w:szCs w:val="24"/>
        </w:rPr>
        <w:t>Охрана и укрепление здоровья; развитие навыков саморегуляции и управления стрессом (современные исследования показывают, что гармоничность в развитии различных сторон психики талантливого и одаренного человека является относительной редкостью - чаще можно столкнуться с неравномерностью, односторонностью развития, которая зачастую не только сохраняется на протяжении всей жизни одаренного человека, но и углубляется, порождая у него ряд психологических проблем).</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tabs>
          <w:tab w:val="left" w:pos="2980"/>
          <w:tab w:val="left" w:pos="3880"/>
          <w:tab w:val="left" w:pos="5220"/>
          <w:tab w:val="left" w:pos="6140"/>
          <w:tab w:val="left" w:pos="7940"/>
          <w:tab w:val="left" w:pos="8360"/>
        </w:tabs>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Образовательная</w:t>
      </w:r>
      <w:r w:rsidRPr="001D1082">
        <w:rPr>
          <w:rFonts w:ascii="Times New Roman" w:eastAsia="Times New Roman" w:hAnsi="Times New Roman" w:cs="Times New Roman"/>
          <w:sz w:val="24"/>
          <w:szCs w:val="24"/>
        </w:rPr>
        <w:tab/>
        <w:t>среда</w:t>
      </w:r>
      <w:r w:rsidRPr="001D1082">
        <w:rPr>
          <w:rFonts w:ascii="Times New Roman" w:eastAsia="Times New Roman" w:hAnsi="Times New Roman" w:cs="Times New Roman"/>
          <w:sz w:val="24"/>
          <w:szCs w:val="24"/>
        </w:rPr>
        <w:tab/>
        <w:t>школы</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будет</w:t>
      </w:r>
      <w:r w:rsidRPr="001D1082">
        <w:rPr>
          <w:rFonts w:ascii="Times New Roman" w:eastAsia="Times New Roman" w:hAnsi="Times New Roman" w:cs="Times New Roman"/>
          <w:sz w:val="24"/>
          <w:szCs w:val="24"/>
        </w:rPr>
        <w:tab/>
        <w:t>адаптирована</w:t>
      </w:r>
      <w:r w:rsidRPr="001D1082">
        <w:rPr>
          <w:rFonts w:ascii="Times New Roman" w:eastAsia="Times New Roman" w:hAnsi="Times New Roman" w:cs="Times New Roman"/>
          <w:sz w:val="24"/>
          <w:szCs w:val="24"/>
        </w:rPr>
        <w:tab/>
        <w:t>к</w:t>
      </w:r>
      <w:r w:rsidRPr="001D1082">
        <w:rPr>
          <w:rFonts w:ascii="Times New Roman" w:eastAsia="Times New Roman" w:hAnsi="Times New Roman" w:cs="Times New Roman"/>
          <w:sz w:val="24"/>
          <w:szCs w:val="24"/>
        </w:rPr>
        <w:tab/>
        <w:t>образовательным</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потребностям одаренных детей за счет следующих факторов:</w:t>
      </w:r>
    </w:p>
    <w:p w:rsidR="00D62E91" w:rsidRPr="001D1082" w:rsidRDefault="00D62E91" w:rsidP="00671DC2">
      <w:pPr>
        <w:tabs>
          <w:tab w:val="left" w:pos="480"/>
        </w:tabs>
        <w:spacing w:after="0" w:line="240" w:lineRule="auto"/>
        <w:rPr>
          <w:rFonts w:ascii="Times New Roman" w:eastAsia="Symbol" w:hAnsi="Times New Roman" w:cs="Times New Roman"/>
          <w:sz w:val="24"/>
          <w:szCs w:val="24"/>
        </w:rPr>
      </w:pPr>
      <w:r w:rsidRPr="001D1082">
        <w:rPr>
          <w:rFonts w:ascii="Times New Roman" w:eastAsia="Times New Roman" w:hAnsi="Times New Roman" w:cs="Times New Roman"/>
          <w:sz w:val="24"/>
          <w:szCs w:val="24"/>
        </w:rPr>
        <w:t>подбора оптимальных рефлексивных методов обучения, воспитания, развития;</w:t>
      </w:r>
    </w:p>
    <w:p w:rsidR="00D62E91" w:rsidRPr="001D1082" w:rsidRDefault="00D62E91" w:rsidP="00671DC2">
      <w:pPr>
        <w:tabs>
          <w:tab w:val="left" w:pos="480"/>
        </w:tabs>
        <w:spacing w:after="0" w:line="240" w:lineRule="auto"/>
        <w:ind w:right="1060"/>
        <w:rPr>
          <w:rFonts w:ascii="Times New Roman" w:eastAsia="Symbol" w:hAnsi="Times New Roman" w:cs="Times New Roman"/>
          <w:sz w:val="24"/>
          <w:szCs w:val="24"/>
        </w:rPr>
      </w:pPr>
      <w:r w:rsidRPr="001D1082">
        <w:rPr>
          <w:rFonts w:ascii="Times New Roman" w:eastAsia="Times New Roman" w:hAnsi="Times New Roman" w:cs="Times New Roman"/>
          <w:sz w:val="24"/>
          <w:szCs w:val="24"/>
        </w:rPr>
        <w:t>психолого-педагогической, правовой, социальной, валеологической поддержки обучающихся;</w:t>
      </w:r>
    </w:p>
    <w:p w:rsidR="00D62E91" w:rsidRPr="001D1082" w:rsidRDefault="00D62E91" w:rsidP="00671DC2">
      <w:pPr>
        <w:tabs>
          <w:tab w:val="left" w:pos="480"/>
        </w:tabs>
        <w:spacing w:after="0" w:line="240" w:lineRule="auto"/>
        <w:rPr>
          <w:rFonts w:ascii="Times New Roman" w:eastAsia="Symbol" w:hAnsi="Times New Roman" w:cs="Times New Roman"/>
          <w:sz w:val="24"/>
          <w:szCs w:val="24"/>
        </w:rPr>
      </w:pPr>
      <w:r w:rsidRPr="001D1082">
        <w:rPr>
          <w:rFonts w:ascii="Times New Roman" w:eastAsia="Times New Roman" w:hAnsi="Times New Roman" w:cs="Times New Roman"/>
          <w:sz w:val="24"/>
          <w:szCs w:val="24"/>
        </w:rPr>
        <w:t>свободного выбора профиля, уровня, вида творческого труда;</w:t>
      </w:r>
    </w:p>
    <w:p w:rsidR="00D62E91" w:rsidRPr="001D1082" w:rsidRDefault="00D62E91" w:rsidP="00671DC2">
      <w:pPr>
        <w:tabs>
          <w:tab w:val="left" w:pos="480"/>
        </w:tabs>
        <w:spacing w:after="0" w:line="240" w:lineRule="auto"/>
        <w:rPr>
          <w:rFonts w:ascii="Times New Roman" w:eastAsia="Symbol" w:hAnsi="Times New Roman" w:cs="Times New Roman"/>
          <w:sz w:val="24"/>
          <w:szCs w:val="24"/>
        </w:rPr>
      </w:pPr>
      <w:r w:rsidRPr="001D1082">
        <w:rPr>
          <w:rFonts w:ascii="Times New Roman" w:eastAsia="Times New Roman" w:hAnsi="Times New Roman" w:cs="Times New Roman"/>
          <w:sz w:val="24"/>
          <w:szCs w:val="24"/>
        </w:rPr>
        <w:t>комфортности  окружающей среды.</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840"/>
        <w:rPr>
          <w:rFonts w:ascii="Times New Roman" w:hAnsi="Times New Roman" w:cs="Times New Roman"/>
          <w:b/>
          <w:sz w:val="24"/>
          <w:szCs w:val="24"/>
        </w:rPr>
      </w:pPr>
      <w:r w:rsidRPr="001D1082">
        <w:rPr>
          <w:rFonts w:ascii="Times New Roman" w:eastAsia="Times New Roman" w:hAnsi="Times New Roman" w:cs="Times New Roman"/>
          <w:b/>
          <w:bCs/>
          <w:sz w:val="24"/>
          <w:szCs w:val="24"/>
        </w:rPr>
        <w:t>План работы по психолого-педагогическому сопровождению подготовки к ЕГЭ</w:t>
      </w:r>
    </w:p>
    <w:p w:rsidR="00D62E91" w:rsidRPr="001D1082" w:rsidRDefault="00E077BC" w:rsidP="00D128F1">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Shape 45" o:spid="_x0000_s1042" style="position:absolute;z-index:-251628544;visibility:visible" from=".2pt,29.95pt" to=".2pt,3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" o:allowincell="f" filled="t" strokeweight=".16931mm">
            <v:stroke joinstyle="miter"/>
            <o:lock v:ext="edit" shapetype="f"/>
          </v:line>
        </w:pict>
      </w:r>
      <w:r>
        <w:rPr>
          <w:rFonts w:ascii="Times New Roman" w:hAnsi="Times New Roman" w:cs="Times New Roman"/>
          <w:noProof/>
          <w:sz w:val="24"/>
          <w:szCs w:val="24"/>
        </w:rPr>
        <w:pict>
          <v:line id="Shape 46" o:spid="_x0000_s1041" style="position:absolute;z-index:-251627520;visibility:visible" from="521.35pt,29.95pt" to="521.35pt,3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" o:allowincell="f" filled="t" strokeweight=".16931mm">
            <v:stroke joinstyle="miter"/>
            <o:lock v:ext="edit" shapetype="f"/>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340"/>
        <w:gridCol w:w="2260"/>
        <w:gridCol w:w="2320"/>
        <w:gridCol w:w="1680"/>
        <w:gridCol w:w="1840"/>
      </w:tblGrid>
      <w:tr w:rsidR="00D62E91" w:rsidRPr="001D1082" w:rsidTr="00671DC2">
        <w:trPr>
          <w:trHeight w:val="301"/>
        </w:trPr>
        <w:tc>
          <w:tcPr>
            <w:tcW w:w="2340" w:type="dxa"/>
            <w:vAlign w:val="bottom"/>
          </w:tcPr>
          <w:p w:rsidR="00D62E91" w:rsidRPr="001D1082" w:rsidRDefault="00D62E91" w:rsidP="00D128F1">
            <w:pPr>
              <w:spacing w:after="0" w:line="240" w:lineRule="auto"/>
              <w:ind w:left="840"/>
              <w:rPr>
                <w:rFonts w:ascii="Times New Roman" w:hAnsi="Times New Roman" w:cs="Times New Roman"/>
                <w:sz w:val="24"/>
                <w:szCs w:val="24"/>
              </w:rPr>
            </w:pPr>
            <w:r w:rsidRPr="001D1082">
              <w:rPr>
                <w:rFonts w:ascii="Times New Roman" w:eastAsia="Times New Roman" w:hAnsi="Times New Roman" w:cs="Times New Roman"/>
                <w:sz w:val="24"/>
                <w:szCs w:val="24"/>
              </w:rPr>
              <w:t>Содержание</w:t>
            </w:r>
          </w:p>
        </w:tc>
        <w:tc>
          <w:tcPr>
            <w:tcW w:w="2260" w:type="dxa"/>
            <w:vAlign w:val="bottom"/>
          </w:tcPr>
          <w:p w:rsidR="00D62E91" w:rsidRPr="001D1082" w:rsidRDefault="00D62E91" w:rsidP="00D128F1">
            <w:pPr>
              <w:spacing w:after="0" w:line="240" w:lineRule="auto"/>
              <w:ind w:left="1240"/>
              <w:rPr>
                <w:rFonts w:ascii="Times New Roman" w:hAnsi="Times New Roman" w:cs="Times New Roman"/>
                <w:sz w:val="24"/>
                <w:szCs w:val="24"/>
              </w:rPr>
            </w:pPr>
            <w:r w:rsidRPr="001D1082">
              <w:rPr>
                <w:rFonts w:ascii="Times New Roman" w:eastAsia="Times New Roman" w:hAnsi="Times New Roman" w:cs="Times New Roman"/>
                <w:sz w:val="24"/>
                <w:szCs w:val="24"/>
              </w:rPr>
              <w:t>Вид</w:t>
            </w:r>
          </w:p>
        </w:tc>
        <w:tc>
          <w:tcPr>
            <w:tcW w:w="2320" w:type="dxa"/>
            <w:vAlign w:val="bottom"/>
          </w:tcPr>
          <w:p w:rsidR="00D62E91" w:rsidRPr="001D1082" w:rsidRDefault="00D62E91" w:rsidP="00D128F1">
            <w:pPr>
              <w:spacing w:after="0" w:line="240" w:lineRule="auto"/>
              <w:ind w:left="1140"/>
              <w:rPr>
                <w:rFonts w:ascii="Times New Roman" w:hAnsi="Times New Roman" w:cs="Times New Roman"/>
                <w:sz w:val="24"/>
                <w:szCs w:val="24"/>
              </w:rPr>
            </w:pPr>
            <w:r w:rsidRPr="001D1082">
              <w:rPr>
                <w:rFonts w:ascii="Times New Roman" w:eastAsia="Times New Roman" w:hAnsi="Times New Roman" w:cs="Times New Roman"/>
                <w:sz w:val="24"/>
                <w:szCs w:val="24"/>
              </w:rPr>
              <w:t>Форма</w:t>
            </w:r>
          </w:p>
        </w:tc>
        <w:tc>
          <w:tcPr>
            <w:tcW w:w="1680" w:type="dxa"/>
            <w:vAlign w:val="bottom"/>
          </w:tcPr>
          <w:p w:rsidR="00D62E91" w:rsidRPr="001D1082" w:rsidRDefault="00D62E91" w:rsidP="00D128F1">
            <w:pPr>
              <w:spacing w:after="0" w:line="240" w:lineRule="auto"/>
              <w:ind w:left="840"/>
              <w:rPr>
                <w:rFonts w:ascii="Times New Roman" w:hAnsi="Times New Roman" w:cs="Times New Roman"/>
                <w:sz w:val="24"/>
                <w:szCs w:val="24"/>
              </w:rPr>
            </w:pPr>
            <w:r w:rsidRPr="001D1082">
              <w:rPr>
                <w:rFonts w:ascii="Times New Roman" w:eastAsia="Times New Roman" w:hAnsi="Times New Roman" w:cs="Times New Roman"/>
                <w:sz w:val="24"/>
                <w:szCs w:val="24"/>
              </w:rPr>
              <w:t>Сроки</w:t>
            </w:r>
          </w:p>
        </w:tc>
        <w:tc>
          <w:tcPr>
            <w:tcW w:w="1840" w:type="dxa"/>
            <w:vAlign w:val="bottom"/>
          </w:tcPr>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Ответст</w:t>
            </w:r>
          </w:p>
        </w:tc>
      </w:tr>
      <w:tr w:rsidR="00D62E91" w:rsidRPr="001D1082" w:rsidTr="00671DC2">
        <w:trPr>
          <w:trHeight w:val="446"/>
        </w:trPr>
        <w:tc>
          <w:tcPr>
            <w:tcW w:w="2340" w:type="dxa"/>
            <w:vAlign w:val="bottom"/>
          </w:tcPr>
          <w:p w:rsidR="00D62E91" w:rsidRPr="001D1082" w:rsidRDefault="00D62E91" w:rsidP="00D128F1">
            <w:pPr>
              <w:spacing w:after="0" w:line="240" w:lineRule="auto"/>
              <w:ind w:left="420"/>
              <w:rPr>
                <w:rFonts w:ascii="Times New Roman" w:hAnsi="Times New Roman" w:cs="Times New Roman"/>
                <w:sz w:val="24"/>
                <w:szCs w:val="24"/>
              </w:rPr>
            </w:pPr>
            <w:r w:rsidRPr="001D1082">
              <w:rPr>
                <w:rFonts w:ascii="Times New Roman" w:eastAsia="Times New Roman" w:hAnsi="Times New Roman" w:cs="Times New Roman"/>
                <w:sz w:val="24"/>
                <w:szCs w:val="24"/>
              </w:rPr>
              <w:t>деятельности</w:t>
            </w:r>
          </w:p>
        </w:tc>
        <w:tc>
          <w:tcPr>
            <w:tcW w:w="2260" w:type="dxa"/>
            <w:vAlign w:val="bottom"/>
          </w:tcPr>
          <w:p w:rsidR="00D62E91" w:rsidRPr="001D1082" w:rsidRDefault="00D62E91" w:rsidP="00D128F1">
            <w:pPr>
              <w:spacing w:after="0" w:line="240" w:lineRule="auto"/>
              <w:ind w:left="380"/>
              <w:rPr>
                <w:rFonts w:ascii="Times New Roman" w:hAnsi="Times New Roman" w:cs="Times New Roman"/>
                <w:sz w:val="24"/>
                <w:szCs w:val="24"/>
              </w:rPr>
            </w:pPr>
            <w:r w:rsidRPr="001D1082">
              <w:rPr>
                <w:rFonts w:ascii="Times New Roman" w:eastAsia="Times New Roman" w:hAnsi="Times New Roman" w:cs="Times New Roman"/>
                <w:sz w:val="24"/>
                <w:szCs w:val="24"/>
              </w:rPr>
              <w:t>деятельности</w:t>
            </w:r>
          </w:p>
        </w:tc>
        <w:tc>
          <w:tcPr>
            <w:tcW w:w="2320" w:type="dxa"/>
            <w:vAlign w:val="bottom"/>
          </w:tcPr>
          <w:p w:rsidR="00D62E91" w:rsidRPr="001D1082" w:rsidRDefault="00D62E91" w:rsidP="00D128F1">
            <w:pPr>
              <w:spacing w:after="0" w:line="240" w:lineRule="auto"/>
              <w:ind w:left="500"/>
              <w:rPr>
                <w:rFonts w:ascii="Times New Roman" w:hAnsi="Times New Roman" w:cs="Times New Roman"/>
                <w:sz w:val="24"/>
                <w:szCs w:val="24"/>
              </w:rPr>
            </w:pPr>
            <w:r w:rsidRPr="001D1082">
              <w:rPr>
                <w:rFonts w:ascii="Times New Roman" w:eastAsia="Times New Roman" w:hAnsi="Times New Roman" w:cs="Times New Roman"/>
                <w:sz w:val="24"/>
                <w:szCs w:val="24"/>
              </w:rPr>
              <w:t>проведения</w:t>
            </w:r>
          </w:p>
        </w:tc>
        <w:tc>
          <w:tcPr>
            <w:tcW w:w="16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ind w:left="500"/>
              <w:rPr>
                <w:rFonts w:ascii="Times New Roman" w:hAnsi="Times New Roman" w:cs="Times New Roman"/>
                <w:sz w:val="24"/>
                <w:szCs w:val="24"/>
              </w:rPr>
            </w:pPr>
            <w:r w:rsidRPr="001D1082">
              <w:rPr>
                <w:rFonts w:ascii="Times New Roman" w:eastAsia="Times New Roman" w:hAnsi="Times New Roman" w:cs="Times New Roman"/>
                <w:sz w:val="24"/>
                <w:szCs w:val="24"/>
              </w:rPr>
              <w:t>венные</w:t>
            </w:r>
          </w:p>
        </w:tc>
      </w:tr>
      <w:tr w:rsidR="00D62E91" w:rsidRPr="001D1082" w:rsidTr="00671DC2">
        <w:trPr>
          <w:trHeight w:val="160"/>
        </w:trPr>
        <w:tc>
          <w:tcPr>
            <w:tcW w:w="23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rPr>
                <w:rFonts w:ascii="Times New Roman" w:hAnsi="Times New Roman" w:cs="Times New Roman"/>
                <w:sz w:val="24"/>
                <w:szCs w:val="24"/>
              </w:rPr>
            </w:pPr>
          </w:p>
        </w:tc>
      </w:tr>
    </w:tbl>
    <w:p w:rsidR="00D62E91" w:rsidRPr="001D1082" w:rsidRDefault="00D62E91" w:rsidP="00D128F1">
      <w:pPr>
        <w:spacing w:after="0" w:line="240" w:lineRule="auto"/>
        <w:ind w:right="20"/>
        <w:jc w:val="center"/>
        <w:rPr>
          <w:rFonts w:ascii="Times New Roman" w:hAnsi="Times New Roman" w:cs="Times New Roman"/>
          <w:sz w:val="24"/>
          <w:szCs w:val="24"/>
        </w:rPr>
      </w:pPr>
      <w:r w:rsidRPr="001D1082">
        <w:rPr>
          <w:rFonts w:ascii="Times New Roman" w:eastAsia="Times New Roman" w:hAnsi="Times New Roman" w:cs="Times New Roman"/>
          <w:bCs/>
          <w:sz w:val="24"/>
          <w:szCs w:val="24"/>
        </w:rPr>
        <w:t>10 класс.</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2500" w:right="1060" w:hanging="1466"/>
        <w:rPr>
          <w:rFonts w:ascii="Times New Roman" w:hAnsi="Times New Roman" w:cs="Times New Roman"/>
          <w:sz w:val="24"/>
          <w:szCs w:val="24"/>
        </w:rPr>
      </w:pPr>
      <w:r w:rsidRPr="001D1082">
        <w:rPr>
          <w:rFonts w:ascii="Times New Roman" w:eastAsia="Times New Roman" w:hAnsi="Times New Roman" w:cs="Times New Roman"/>
          <w:bCs/>
          <w:sz w:val="24"/>
          <w:szCs w:val="24"/>
        </w:rPr>
        <w:t>Формирование системы основных базовых знаний и умений, навыков саморегуляции и самоуправления деятельностью</w:t>
      </w:r>
    </w:p>
    <w:p w:rsidR="00D62E91" w:rsidRPr="001D1082" w:rsidRDefault="00D62E91" w:rsidP="00D128F1">
      <w:pPr>
        <w:spacing w:after="0" w:line="240" w:lineRule="auto"/>
        <w:rPr>
          <w:rFonts w:ascii="Times New Roman" w:hAnsi="Times New Roman" w:cs="Times New Roman"/>
          <w:sz w:val="24"/>
          <w:szCs w:val="24"/>
        </w:rPr>
      </w:pPr>
    </w:p>
    <w:tbl>
      <w:tblPr>
        <w:tblW w:w="10470" w:type="dxa"/>
        <w:tblLayout w:type="fixed"/>
        <w:tblCellMar>
          <w:left w:w="0" w:type="dxa"/>
          <w:right w:w="0" w:type="dxa"/>
        </w:tblCellMar>
        <w:tblLook w:val="04A0"/>
      </w:tblPr>
      <w:tblGrid>
        <w:gridCol w:w="700"/>
        <w:gridCol w:w="480"/>
        <w:gridCol w:w="900"/>
        <w:gridCol w:w="260"/>
        <w:gridCol w:w="1780"/>
        <w:gridCol w:w="480"/>
        <w:gridCol w:w="1920"/>
        <w:gridCol w:w="400"/>
        <w:gridCol w:w="1680"/>
        <w:gridCol w:w="1840"/>
        <w:gridCol w:w="20"/>
        <w:gridCol w:w="10"/>
      </w:tblGrid>
      <w:tr w:rsidR="00D62E91" w:rsidRPr="001D1082" w:rsidTr="00601EBE">
        <w:trPr>
          <w:gridAfter w:val="1"/>
          <w:wAfter w:w="10" w:type="dxa"/>
          <w:trHeight w:val="299"/>
        </w:trPr>
        <w:tc>
          <w:tcPr>
            <w:tcW w:w="2080" w:type="dxa"/>
            <w:gridSpan w:val="3"/>
            <w:tcBorders>
              <w:top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Помощь</w:t>
            </w:r>
          </w:p>
        </w:tc>
        <w:tc>
          <w:tcPr>
            <w:tcW w:w="26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c>
          <w:tcPr>
            <w:tcW w:w="2260" w:type="dxa"/>
            <w:gridSpan w:val="2"/>
            <w:tcBorders>
              <w:top w:val="single" w:sz="8" w:space="0" w:color="auto"/>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Вторичная</w:t>
            </w:r>
          </w:p>
        </w:tc>
        <w:tc>
          <w:tcPr>
            <w:tcW w:w="2320" w:type="dxa"/>
            <w:gridSpan w:val="2"/>
            <w:tcBorders>
              <w:top w:val="single" w:sz="8" w:space="0" w:color="auto"/>
              <w:right w:val="single" w:sz="8" w:space="0" w:color="auto"/>
            </w:tcBorders>
            <w:vAlign w:val="bottom"/>
          </w:tcPr>
          <w:p w:rsidR="00D62E91" w:rsidRPr="001D1082" w:rsidRDefault="00D62E91" w:rsidP="00D128F1">
            <w:pPr>
              <w:spacing w:after="0" w:line="240" w:lineRule="auto"/>
              <w:ind w:left="160"/>
              <w:rPr>
                <w:rFonts w:ascii="Times New Roman" w:hAnsi="Times New Roman" w:cs="Times New Roman"/>
                <w:sz w:val="24"/>
                <w:szCs w:val="24"/>
              </w:rPr>
            </w:pPr>
            <w:r w:rsidRPr="001D1082">
              <w:rPr>
                <w:rFonts w:ascii="Times New Roman" w:eastAsia="Times New Roman" w:hAnsi="Times New Roman" w:cs="Times New Roman"/>
                <w:sz w:val="24"/>
                <w:szCs w:val="24"/>
              </w:rPr>
              <w:t>Анкетирование</w:t>
            </w:r>
          </w:p>
        </w:tc>
        <w:tc>
          <w:tcPr>
            <w:tcW w:w="1680" w:type="dxa"/>
            <w:tcBorders>
              <w:top w:val="single" w:sz="8" w:space="0" w:color="auto"/>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Октяб</w:t>
            </w:r>
          </w:p>
        </w:tc>
        <w:tc>
          <w:tcPr>
            <w:tcW w:w="1840" w:type="dxa"/>
            <w:tcBorders>
              <w:top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Педагог</w:t>
            </w: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10" w:type="dxa"/>
          <w:trHeight w:val="449"/>
        </w:trPr>
        <w:tc>
          <w:tcPr>
            <w:tcW w:w="2080" w:type="dxa"/>
            <w:gridSpan w:val="3"/>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w w:val="99"/>
                <w:sz w:val="24"/>
                <w:szCs w:val="24"/>
              </w:rPr>
              <w:t>профессионально</w:t>
            </w:r>
          </w:p>
        </w:tc>
        <w:tc>
          <w:tcPr>
            <w:tcW w:w="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диагностика</w:t>
            </w:r>
          </w:p>
        </w:tc>
        <w:tc>
          <w:tcPr>
            <w:tcW w:w="232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выпускников,</w:t>
            </w:r>
          </w:p>
        </w:tc>
        <w:tc>
          <w:tcPr>
            <w:tcW w:w="168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рь-март</w:t>
            </w:r>
          </w:p>
        </w:tc>
        <w:tc>
          <w:tcPr>
            <w:tcW w:w="18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w:t>
            </w: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10" w:type="dxa"/>
          <w:trHeight w:val="449"/>
        </w:trPr>
        <w:tc>
          <w:tcPr>
            <w:tcW w:w="2080" w:type="dxa"/>
            <w:gridSpan w:val="3"/>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м</w:t>
            </w:r>
          </w:p>
        </w:tc>
        <w:tc>
          <w:tcPr>
            <w:tcW w:w="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«Выявление</w:t>
            </w:r>
          </w:p>
        </w:tc>
        <w:tc>
          <w:tcPr>
            <w:tcW w:w="232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родителей,</w:t>
            </w: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классные</w:t>
            </w: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10" w:type="dxa"/>
          <w:trHeight w:val="449"/>
        </w:trPr>
        <w:tc>
          <w:tcPr>
            <w:tcW w:w="2080" w:type="dxa"/>
            <w:gridSpan w:val="3"/>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w w:val="99"/>
                <w:sz w:val="24"/>
                <w:szCs w:val="24"/>
              </w:rPr>
              <w:t>самоопределении</w:t>
            </w:r>
          </w:p>
        </w:tc>
        <w:tc>
          <w:tcPr>
            <w:tcW w:w="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уровня</w:t>
            </w:r>
          </w:p>
        </w:tc>
        <w:tc>
          <w:tcPr>
            <w:tcW w:w="232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педагогов</w:t>
            </w: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руководители,</w:t>
            </w: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10" w:type="dxa"/>
          <w:trHeight w:val="449"/>
        </w:trPr>
        <w:tc>
          <w:tcPr>
            <w:tcW w:w="2340" w:type="dxa"/>
            <w:gridSpan w:val="4"/>
            <w:tcBorders>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и выборе будущей</w:t>
            </w:r>
          </w:p>
        </w:tc>
        <w:tc>
          <w:tcPr>
            <w:tcW w:w="226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сформированност</w:t>
            </w:r>
          </w:p>
        </w:tc>
        <w:tc>
          <w:tcPr>
            <w:tcW w:w="2320" w:type="dxa"/>
            <w:gridSpan w:val="2"/>
            <w:vMerge w:val="restart"/>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Выпускники:</w:t>
            </w: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учителя</w:t>
            </w: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10" w:type="dxa"/>
          <w:trHeight w:val="278"/>
        </w:trPr>
        <w:tc>
          <w:tcPr>
            <w:tcW w:w="20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vMerge w:val="restart"/>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2320" w:type="dxa"/>
            <w:gridSpan w:val="2"/>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val="restart"/>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предметники,</w:t>
            </w: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10" w:type="dxa"/>
          <w:trHeight w:val="170"/>
        </w:trPr>
        <w:tc>
          <w:tcPr>
            <w:tcW w:w="20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2"/>
            <w:vMerge w:val="restart"/>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выбор</w:t>
            </w: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gridAfter w:val="1"/>
          <w:wAfter w:w="10" w:type="dxa"/>
          <w:trHeight w:val="278"/>
        </w:trPr>
        <w:tc>
          <w:tcPr>
            <w:tcW w:w="20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vMerge w:val="restart"/>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профессиональны</w:t>
            </w:r>
          </w:p>
        </w:tc>
        <w:tc>
          <w:tcPr>
            <w:tcW w:w="2320" w:type="dxa"/>
            <w:gridSpan w:val="2"/>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val="restart"/>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заместитель</w:t>
            </w: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gridAfter w:val="1"/>
          <w:wAfter w:w="10" w:type="dxa"/>
          <w:trHeight w:val="168"/>
        </w:trPr>
        <w:tc>
          <w:tcPr>
            <w:tcW w:w="2080" w:type="dxa"/>
            <w:gridSpan w:val="3"/>
            <w:tcBorders>
              <w:right w:val="single" w:sz="4"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60" w:type="dxa"/>
            <w:tcBorders>
              <w:left w:val="single" w:sz="4"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2"/>
            <w:vMerge w:val="restart"/>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дальнейшего  пути</w:t>
            </w: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10" w:type="dxa"/>
          <w:trHeight w:val="281"/>
        </w:trPr>
        <w:tc>
          <w:tcPr>
            <w:tcW w:w="20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vMerge w:val="restart"/>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х интересов»</w:t>
            </w:r>
          </w:p>
        </w:tc>
        <w:tc>
          <w:tcPr>
            <w:tcW w:w="2320" w:type="dxa"/>
            <w:gridSpan w:val="2"/>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val="restart"/>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директора  по</w:t>
            </w: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10" w:type="dxa"/>
          <w:trHeight w:val="168"/>
        </w:trPr>
        <w:tc>
          <w:tcPr>
            <w:tcW w:w="20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2"/>
            <w:vMerge w:val="restart"/>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профессиональног</w:t>
            </w: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10" w:type="dxa"/>
          <w:trHeight w:val="281"/>
        </w:trPr>
        <w:tc>
          <w:tcPr>
            <w:tcW w:w="20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2"/>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val="restart"/>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УВР</w:t>
            </w: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10" w:type="dxa"/>
          <w:trHeight w:val="168"/>
        </w:trPr>
        <w:tc>
          <w:tcPr>
            <w:tcW w:w="20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2"/>
            <w:vMerge w:val="restart"/>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w:t>
            </w: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10" w:type="dxa"/>
          <w:trHeight w:val="281"/>
        </w:trPr>
        <w:tc>
          <w:tcPr>
            <w:tcW w:w="20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2"/>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10" w:type="dxa"/>
          <w:trHeight w:val="449"/>
        </w:trPr>
        <w:tc>
          <w:tcPr>
            <w:tcW w:w="20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самоопределения,</w:t>
            </w: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10" w:type="dxa"/>
          <w:trHeight w:val="449"/>
        </w:trPr>
        <w:tc>
          <w:tcPr>
            <w:tcW w:w="208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учебная</w:t>
            </w: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10" w:type="dxa"/>
          <w:trHeight w:val="160"/>
        </w:trPr>
        <w:tc>
          <w:tcPr>
            <w:tcW w:w="2080" w:type="dxa"/>
            <w:gridSpan w:val="3"/>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6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299"/>
        </w:trPr>
        <w:tc>
          <w:tcPr>
            <w:tcW w:w="700" w:type="dxa"/>
            <w:tcBorders>
              <w:top w:val="single" w:sz="8" w:space="0" w:color="auto"/>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60" w:type="dxa"/>
            <w:gridSpan w:val="2"/>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tcBorders>
              <w:top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успешность</w:t>
            </w:r>
          </w:p>
        </w:tc>
        <w:tc>
          <w:tcPr>
            <w:tcW w:w="40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730"/>
        </w:trPr>
        <w:tc>
          <w:tcPr>
            <w:tcW w:w="70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Родительское</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70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собрание</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160"/>
        </w:trPr>
        <w:tc>
          <w:tcPr>
            <w:tcW w:w="1180" w:type="dxa"/>
            <w:gridSpan w:val="2"/>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6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279"/>
        </w:trPr>
        <w:tc>
          <w:tcPr>
            <w:tcW w:w="118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Помощь</w:t>
            </w:r>
          </w:p>
        </w:tc>
        <w:tc>
          <w:tcPr>
            <w:tcW w:w="1160" w:type="dxa"/>
            <w:gridSpan w:val="2"/>
            <w:tcBorders>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c>
          <w:tcPr>
            <w:tcW w:w="178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Контроль</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Текущая</w:t>
            </w:r>
          </w:p>
        </w:tc>
        <w:tc>
          <w:tcPr>
            <w:tcW w:w="40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1680"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c>
          <w:tcPr>
            <w:tcW w:w="1840"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Педагог</w:t>
            </w: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2340" w:type="dxa"/>
            <w:gridSpan w:val="4"/>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разработке</w:t>
            </w:r>
          </w:p>
        </w:tc>
        <w:tc>
          <w:tcPr>
            <w:tcW w:w="178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качества</w:t>
            </w:r>
          </w:p>
        </w:tc>
        <w:tc>
          <w:tcPr>
            <w:tcW w:w="480" w:type="dxa"/>
            <w:tcBorders>
              <w:right w:val="single" w:sz="8" w:space="0" w:color="auto"/>
            </w:tcBorders>
            <w:vAlign w:val="bottom"/>
          </w:tcPr>
          <w:p w:rsidR="00D62E91" w:rsidRPr="001D1082" w:rsidRDefault="00D62E91" w:rsidP="00D128F1">
            <w:pPr>
              <w:spacing w:after="0" w:line="240" w:lineRule="auto"/>
              <w:ind w:left="220"/>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192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промежуточная</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течение года</w:t>
            </w:r>
          </w:p>
        </w:tc>
        <w:tc>
          <w:tcPr>
            <w:tcW w:w="184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w:t>
            </w: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2340" w:type="dxa"/>
            <w:gridSpan w:val="4"/>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индивидуальной</w:t>
            </w:r>
          </w:p>
        </w:tc>
        <w:tc>
          <w:tcPr>
            <w:tcW w:w="226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результативности</w:t>
            </w:r>
          </w:p>
        </w:tc>
        <w:tc>
          <w:tcPr>
            <w:tcW w:w="192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аттестация,</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классные</w:t>
            </w: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6"/>
        </w:trPr>
        <w:tc>
          <w:tcPr>
            <w:tcW w:w="2340" w:type="dxa"/>
            <w:gridSpan w:val="4"/>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образовательной</w:t>
            </w:r>
          </w:p>
        </w:tc>
        <w:tc>
          <w:tcPr>
            <w:tcW w:w="226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образовательного</w:t>
            </w:r>
          </w:p>
        </w:tc>
        <w:tc>
          <w:tcPr>
            <w:tcW w:w="2320" w:type="dxa"/>
            <w:gridSpan w:val="2"/>
            <w:vMerge w:val="restart"/>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индивидуальные и</w:t>
            </w: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руководители,</w:t>
            </w: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281"/>
        </w:trPr>
        <w:tc>
          <w:tcPr>
            <w:tcW w:w="2340" w:type="dxa"/>
            <w:gridSpan w:val="4"/>
            <w:vMerge w:val="restart"/>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траектории,</w:t>
            </w:r>
          </w:p>
        </w:tc>
        <w:tc>
          <w:tcPr>
            <w:tcW w:w="1780" w:type="dxa"/>
            <w:vMerge w:val="restart"/>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процесса</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2"/>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заместитель</w:t>
            </w: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168"/>
        </w:trPr>
        <w:tc>
          <w:tcPr>
            <w:tcW w:w="2340" w:type="dxa"/>
            <w:gridSpan w:val="4"/>
            <w:vMerge/>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2"/>
            <w:vMerge w:val="restart"/>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групповые беседы,</w:t>
            </w: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281"/>
        </w:trPr>
        <w:tc>
          <w:tcPr>
            <w:tcW w:w="2340" w:type="dxa"/>
            <w:gridSpan w:val="4"/>
            <w:vMerge w:val="restart"/>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планировании</w:t>
            </w: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2"/>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директора  по</w:t>
            </w: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168"/>
        </w:trPr>
        <w:tc>
          <w:tcPr>
            <w:tcW w:w="2340" w:type="dxa"/>
            <w:gridSpan w:val="4"/>
            <w:vMerge/>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Merge w:val="restart"/>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консультации</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281"/>
        </w:trPr>
        <w:tc>
          <w:tcPr>
            <w:tcW w:w="1180" w:type="dxa"/>
            <w:gridSpan w:val="2"/>
            <w:vMerge w:val="restart"/>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своего</w:t>
            </w:r>
          </w:p>
        </w:tc>
        <w:tc>
          <w:tcPr>
            <w:tcW w:w="11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УВР</w:t>
            </w: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168"/>
        </w:trPr>
        <w:tc>
          <w:tcPr>
            <w:tcW w:w="1180" w:type="dxa"/>
            <w:gridSpan w:val="2"/>
            <w:vMerge/>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2340" w:type="dxa"/>
            <w:gridSpan w:val="4"/>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образовательного</w:t>
            </w: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700" w:type="dxa"/>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пути</w:t>
            </w:r>
          </w:p>
        </w:tc>
        <w:tc>
          <w:tcPr>
            <w:tcW w:w="480" w:type="dxa"/>
            <w:vAlign w:val="bottom"/>
          </w:tcPr>
          <w:p w:rsidR="00D62E91" w:rsidRPr="001D1082" w:rsidRDefault="00D62E91" w:rsidP="00D128F1">
            <w:pPr>
              <w:spacing w:after="0" w:line="240" w:lineRule="auto"/>
              <w:ind w:left="260"/>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1160" w:type="dxa"/>
            <w:gridSpan w:val="2"/>
            <w:tcBorders>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поиске</w:t>
            </w: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2340" w:type="dxa"/>
            <w:gridSpan w:val="4"/>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возможных</w:t>
            </w: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6"/>
        </w:trPr>
        <w:tc>
          <w:tcPr>
            <w:tcW w:w="118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способов</w:t>
            </w:r>
          </w:p>
        </w:tc>
        <w:tc>
          <w:tcPr>
            <w:tcW w:w="116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его</w:t>
            </w: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2340" w:type="dxa"/>
            <w:gridSpan w:val="4"/>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реализации</w:t>
            </w: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160"/>
        </w:trPr>
        <w:tc>
          <w:tcPr>
            <w:tcW w:w="2340" w:type="dxa"/>
            <w:gridSpan w:val="4"/>
            <w:tcBorders>
              <w:left w:val="single" w:sz="8" w:space="0" w:color="auto"/>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310"/>
        </w:trPr>
        <w:tc>
          <w:tcPr>
            <w:tcW w:w="2340" w:type="dxa"/>
            <w:gridSpan w:val="4"/>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Формирование   у</w:t>
            </w:r>
          </w:p>
        </w:tc>
        <w:tc>
          <w:tcPr>
            <w:tcW w:w="178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Анализ</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Психологическое</w:t>
            </w:r>
          </w:p>
        </w:tc>
        <w:tc>
          <w:tcPr>
            <w:tcW w:w="1680"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c>
          <w:tcPr>
            <w:tcW w:w="1840"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Учител</w:t>
            </w: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2340" w:type="dxa"/>
            <w:gridSpan w:val="4"/>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учащихся базовых</w:t>
            </w:r>
          </w:p>
        </w:tc>
        <w:tc>
          <w:tcPr>
            <w:tcW w:w="178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результатов</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просвещение</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течение года</w:t>
            </w:r>
          </w:p>
        </w:tc>
        <w:tc>
          <w:tcPr>
            <w:tcW w:w="184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я</w:t>
            </w: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700" w:type="dxa"/>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1640" w:type="dxa"/>
            <w:gridSpan w:val="3"/>
            <w:tcBorders>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специальных</w:t>
            </w:r>
          </w:p>
        </w:tc>
        <w:tc>
          <w:tcPr>
            <w:tcW w:w="178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диагностик,</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через   групповые</w:t>
            </w: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предметники</w:t>
            </w: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6"/>
        </w:trPr>
        <w:tc>
          <w:tcPr>
            <w:tcW w:w="118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знаний,</w:t>
            </w:r>
          </w:p>
        </w:tc>
        <w:tc>
          <w:tcPr>
            <w:tcW w:w="116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развитие</w:t>
            </w:r>
          </w:p>
        </w:tc>
        <w:tc>
          <w:tcPr>
            <w:tcW w:w="178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контрольных</w:t>
            </w:r>
          </w:p>
        </w:tc>
        <w:tc>
          <w:tcPr>
            <w:tcW w:w="480" w:type="dxa"/>
            <w:tcBorders>
              <w:right w:val="single" w:sz="8" w:space="0" w:color="auto"/>
            </w:tcBorders>
            <w:vAlign w:val="bottom"/>
          </w:tcPr>
          <w:p w:rsidR="00D62E91" w:rsidRPr="001D1082" w:rsidRDefault="00D62E91" w:rsidP="00D128F1">
            <w:pPr>
              <w:spacing w:after="0" w:line="240" w:lineRule="auto"/>
              <w:ind w:left="220"/>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192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консультации:</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80"/>
        </w:trPr>
        <w:tc>
          <w:tcPr>
            <w:tcW w:w="2340" w:type="dxa"/>
            <w:gridSpan w:val="4"/>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общеучебных</w:t>
            </w:r>
          </w:p>
        </w:tc>
        <w:tc>
          <w:tcPr>
            <w:tcW w:w="178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проверочных</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«Общие</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2340" w:type="dxa"/>
            <w:gridSpan w:val="4"/>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умений,  освоение</w:t>
            </w:r>
          </w:p>
        </w:tc>
        <w:tc>
          <w:tcPr>
            <w:tcW w:w="178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работ.</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психологические</w:t>
            </w: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7"/>
        </w:trPr>
        <w:tc>
          <w:tcPr>
            <w:tcW w:w="2340" w:type="dxa"/>
            <w:gridSpan w:val="4"/>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эффективных</w:t>
            </w: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закономерности</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118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способов</w:t>
            </w:r>
          </w:p>
        </w:tc>
        <w:tc>
          <w:tcPr>
            <w:tcW w:w="1160" w:type="dxa"/>
            <w:gridSpan w:val="2"/>
            <w:tcBorders>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учебной</w:t>
            </w: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ответа</w:t>
            </w:r>
          </w:p>
        </w:tc>
        <w:tc>
          <w:tcPr>
            <w:tcW w:w="40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на</w:t>
            </w: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2340" w:type="dxa"/>
            <w:gridSpan w:val="4"/>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деятельности</w:t>
            </w: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экзамене»</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389"/>
        </w:trPr>
        <w:tc>
          <w:tcPr>
            <w:tcW w:w="118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(анализа,</w:t>
            </w:r>
          </w:p>
        </w:tc>
        <w:tc>
          <w:tcPr>
            <w:tcW w:w="11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2"/>
            <w:vMerge w:val="restart"/>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 Как лучше всего</w:t>
            </w: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91"/>
        </w:trPr>
        <w:tc>
          <w:tcPr>
            <w:tcW w:w="70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2"/>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358"/>
        </w:trPr>
        <w:tc>
          <w:tcPr>
            <w:tcW w:w="2340" w:type="dxa"/>
            <w:gridSpan w:val="4"/>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систематизации</w:t>
            </w: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Merge w:val="restart"/>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запоминать</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89"/>
        </w:trPr>
        <w:tc>
          <w:tcPr>
            <w:tcW w:w="70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360"/>
        </w:trPr>
        <w:tc>
          <w:tcPr>
            <w:tcW w:w="118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учебного</w:t>
            </w:r>
          </w:p>
        </w:tc>
        <w:tc>
          <w:tcPr>
            <w:tcW w:w="11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Merge w:val="restart"/>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материал»</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89"/>
        </w:trPr>
        <w:tc>
          <w:tcPr>
            <w:tcW w:w="70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360"/>
        </w:trPr>
        <w:tc>
          <w:tcPr>
            <w:tcW w:w="2340" w:type="dxa"/>
            <w:gridSpan w:val="4"/>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материала,</w:t>
            </w: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7"/>
        </w:trPr>
        <w:tc>
          <w:tcPr>
            <w:tcW w:w="2340" w:type="dxa"/>
            <w:gridSpan w:val="4"/>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перекодирования</w:t>
            </w: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700" w:type="dxa"/>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его</w:t>
            </w:r>
          </w:p>
        </w:tc>
        <w:tc>
          <w:tcPr>
            <w:tcW w:w="480" w:type="dxa"/>
            <w:vAlign w:val="bottom"/>
          </w:tcPr>
          <w:p w:rsidR="00D62E91" w:rsidRPr="001D1082" w:rsidRDefault="00D62E91" w:rsidP="00D128F1">
            <w:pPr>
              <w:spacing w:after="0" w:line="240" w:lineRule="auto"/>
              <w:ind w:left="180"/>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c>
          <w:tcPr>
            <w:tcW w:w="116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разные</w:t>
            </w: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118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формы,</w:t>
            </w:r>
          </w:p>
        </w:tc>
        <w:tc>
          <w:tcPr>
            <w:tcW w:w="11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160"/>
        </w:trPr>
        <w:tc>
          <w:tcPr>
            <w:tcW w:w="700" w:type="dxa"/>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6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861"/>
        </w:trPr>
        <w:tc>
          <w:tcPr>
            <w:tcW w:w="7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ind w:left="1420"/>
              <w:rPr>
                <w:rFonts w:ascii="Times New Roman" w:hAnsi="Times New Roman" w:cs="Times New Roman"/>
                <w:sz w:val="24"/>
                <w:szCs w:val="24"/>
              </w:rPr>
            </w:pPr>
          </w:p>
        </w:tc>
        <w:tc>
          <w:tcPr>
            <w:tcW w:w="3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r>
    </w:tbl>
    <w:p w:rsidR="00D62E91" w:rsidRPr="001D1082" w:rsidRDefault="00D62E91" w:rsidP="00D128F1">
      <w:pPr>
        <w:spacing w:after="0" w:line="240" w:lineRule="auto"/>
        <w:rPr>
          <w:rFonts w:ascii="Times New Roman" w:hAnsi="Times New Roman" w:cs="Times New Roman"/>
          <w:sz w:val="24"/>
          <w:szCs w:val="24"/>
        </w:rPr>
        <w:sectPr w:rsidR="00D62E91" w:rsidRPr="001D1082">
          <w:pgSz w:w="11900" w:h="16838"/>
          <w:pgMar w:top="1170" w:right="446" w:bottom="0" w:left="1020" w:header="0" w:footer="0" w:gutter="0"/>
          <w:cols w:space="720" w:equalWidth="0">
            <w:col w:w="10440"/>
          </w:cols>
        </w:sectPr>
      </w:pPr>
    </w:p>
    <w:tbl>
      <w:tblPr>
        <w:tblW w:w="0" w:type="auto"/>
        <w:tblLayout w:type="fixed"/>
        <w:tblCellMar>
          <w:left w:w="0" w:type="dxa"/>
          <w:right w:w="0" w:type="dxa"/>
        </w:tblCellMar>
        <w:tblLook w:val="04A0"/>
      </w:tblPr>
      <w:tblGrid>
        <w:gridCol w:w="980"/>
        <w:gridCol w:w="300"/>
        <w:gridCol w:w="760"/>
        <w:gridCol w:w="280"/>
        <w:gridCol w:w="2080"/>
        <w:gridCol w:w="2080"/>
        <w:gridCol w:w="440"/>
        <w:gridCol w:w="1640"/>
        <w:gridCol w:w="1880"/>
      </w:tblGrid>
      <w:tr w:rsidR="00D62E91" w:rsidRPr="001D1082" w:rsidTr="00543730">
        <w:trPr>
          <w:trHeight w:val="299"/>
        </w:trPr>
        <w:tc>
          <w:tcPr>
            <w:tcW w:w="2040" w:type="dxa"/>
            <w:gridSpan w:val="3"/>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использование</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040" w:type="dxa"/>
            <w:gridSpan w:val="3"/>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мнемонических</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040" w:type="dxa"/>
            <w:gridSpan w:val="3"/>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приемов и т.д.)</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160"/>
        </w:trPr>
        <w:tc>
          <w:tcPr>
            <w:tcW w:w="2320" w:type="dxa"/>
            <w:gridSpan w:val="4"/>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279"/>
        </w:trPr>
        <w:tc>
          <w:tcPr>
            <w:tcW w:w="2320" w:type="dxa"/>
            <w:gridSpan w:val="4"/>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Развитие общих и</w:t>
            </w:r>
          </w:p>
        </w:tc>
        <w:tc>
          <w:tcPr>
            <w:tcW w:w="208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Овладение</w:t>
            </w:r>
          </w:p>
        </w:tc>
        <w:tc>
          <w:tcPr>
            <w:tcW w:w="2080" w:type="dxa"/>
            <w:vAlign w:val="bottom"/>
          </w:tcPr>
          <w:p w:rsidR="00D62E91" w:rsidRPr="001D1082" w:rsidRDefault="00D62E91" w:rsidP="00D128F1">
            <w:pPr>
              <w:spacing w:after="0" w:line="240" w:lineRule="auto"/>
              <w:ind w:left="300"/>
              <w:rPr>
                <w:rFonts w:ascii="Times New Roman" w:hAnsi="Times New Roman" w:cs="Times New Roman"/>
                <w:sz w:val="24"/>
                <w:szCs w:val="24"/>
              </w:rPr>
            </w:pPr>
            <w:r w:rsidRPr="001D1082">
              <w:rPr>
                <w:rFonts w:ascii="Times New Roman" w:eastAsia="Times New Roman" w:hAnsi="Times New Roman" w:cs="Times New Roman"/>
                <w:sz w:val="24"/>
                <w:szCs w:val="24"/>
              </w:rPr>
              <w:t>Занятия</w:t>
            </w: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По</w:t>
            </w:r>
          </w:p>
        </w:tc>
        <w:tc>
          <w:tcPr>
            <w:tcW w:w="1880" w:type="dxa"/>
            <w:vAlign w:val="bottom"/>
          </w:tcPr>
          <w:p w:rsidR="00D62E91" w:rsidRPr="001D1082" w:rsidRDefault="00D62E91" w:rsidP="00D128F1">
            <w:pPr>
              <w:spacing w:after="0" w:line="240" w:lineRule="auto"/>
              <w:ind w:left="840"/>
              <w:rPr>
                <w:rFonts w:ascii="Times New Roman" w:hAnsi="Times New Roman" w:cs="Times New Roman"/>
                <w:sz w:val="24"/>
                <w:szCs w:val="24"/>
              </w:rPr>
            </w:pPr>
            <w:r w:rsidRPr="001D1082">
              <w:rPr>
                <w:rFonts w:ascii="Times New Roman" w:eastAsia="Times New Roman" w:hAnsi="Times New Roman" w:cs="Times New Roman"/>
                <w:sz w:val="24"/>
                <w:szCs w:val="24"/>
              </w:rPr>
              <w:t>Педагог</w:t>
            </w:r>
          </w:p>
        </w:tc>
      </w:tr>
      <w:tr w:rsidR="00D62E91" w:rsidRPr="001D1082" w:rsidTr="00543730">
        <w:trPr>
          <w:trHeight w:val="449"/>
        </w:trPr>
        <w:tc>
          <w:tcPr>
            <w:tcW w:w="2040" w:type="dxa"/>
            <w:gridSpan w:val="3"/>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индивидуальных</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приемами</w:t>
            </w:r>
          </w:p>
        </w:tc>
        <w:tc>
          <w:tcPr>
            <w:tcW w:w="2520" w:type="dxa"/>
            <w:gridSpan w:val="2"/>
            <w:vAlign w:val="bottom"/>
          </w:tcPr>
          <w:p w:rsidR="00D62E91" w:rsidRPr="001D1082" w:rsidRDefault="00D62E91" w:rsidP="00D128F1">
            <w:pPr>
              <w:spacing w:after="0" w:line="240" w:lineRule="auto"/>
              <w:ind w:left="300"/>
              <w:rPr>
                <w:rFonts w:ascii="Times New Roman" w:hAnsi="Times New Roman" w:cs="Times New Roman"/>
                <w:sz w:val="24"/>
                <w:szCs w:val="24"/>
              </w:rPr>
            </w:pPr>
            <w:r w:rsidRPr="001D1082">
              <w:rPr>
                <w:rFonts w:ascii="Times New Roman" w:eastAsia="Times New Roman" w:hAnsi="Times New Roman" w:cs="Times New Roman"/>
                <w:sz w:val="24"/>
                <w:szCs w:val="24"/>
              </w:rPr>
              <w:t>«Как   справиться</w:t>
            </w:r>
          </w:p>
        </w:tc>
        <w:tc>
          <w:tcPr>
            <w:tcW w:w="16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плану</w:t>
            </w:r>
          </w:p>
        </w:tc>
        <w:tc>
          <w:tcPr>
            <w:tcW w:w="1880" w:type="dxa"/>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w:t>
            </w:r>
          </w:p>
        </w:tc>
      </w:tr>
      <w:tr w:rsidR="00D62E91" w:rsidRPr="001D1082" w:rsidTr="00543730">
        <w:trPr>
          <w:trHeight w:val="449"/>
        </w:trPr>
        <w:tc>
          <w:tcPr>
            <w:tcW w:w="2040" w:type="dxa"/>
            <w:gridSpan w:val="3"/>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способностей,</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саморегуляции</w:t>
            </w:r>
          </w:p>
        </w:tc>
        <w:tc>
          <w:tcPr>
            <w:tcW w:w="2080" w:type="dxa"/>
            <w:vAlign w:val="bottom"/>
          </w:tcPr>
          <w:p w:rsidR="00D62E91" w:rsidRPr="001D1082" w:rsidRDefault="00D62E91" w:rsidP="00D128F1">
            <w:pPr>
              <w:spacing w:after="0" w:line="240" w:lineRule="auto"/>
              <w:ind w:left="300"/>
              <w:rPr>
                <w:rFonts w:ascii="Times New Roman" w:hAnsi="Times New Roman" w:cs="Times New Roman"/>
                <w:sz w:val="24"/>
                <w:szCs w:val="24"/>
              </w:rPr>
            </w:pPr>
            <w:r w:rsidRPr="001D1082">
              <w:rPr>
                <w:rFonts w:ascii="Times New Roman" w:eastAsia="Times New Roman" w:hAnsi="Times New Roman" w:cs="Times New Roman"/>
                <w:sz w:val="24"/>
                <w:szCs w:val="24"/>
              </w:rPr>
              <w:t>со стрессом»</w:t>
            </w: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классного</w:t>
            </w:r>
          </w:p>
        </w:tc>
        <w:tc>
          <w:tcPr>
            <w:tcW w:w="1880" w:type="dxa"/>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классные</w:t>
            </w:r>
          </w:p>
        </w:tc>
      </w:tr>
      <w:tr w:rsidR="00D62E91" w:rsidRPr="001D1082" w:rsidTr="00543730">
        <w:trPr>
          <w:trHeight w:val="449"/>
        </w:trPr>
        <w:tc>
          <w:tcPr>
            <w:tcW w:w="1280" w:type="dxa"/>
            <w:gridSpan w:val="2"/>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w w:val="99"/>
                <w:sz w:val="24"/>
                <w:szCs w:val="24"/>
              </w:rPr>
              <w:t>внимания,</w:t>
            </w:r>
          </w:p>
        </w:tc>
        <w:tc>
          <w:tcPr>
            <w:tcW w:w="7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gridSpan w:val="2"/>
            <w:vAlign w:val="bottom"/>
          </w:tcPr>
          <w:p w:rsidR="00D62E91" w:rsidRPr="001D1082" w:rsidRDefault="00D62E91" w:rsidP="00D128F1">
            <w:pPr>
              <w:spacing w:after="0" w:line="240" w:lineRule="auto"/>
              <w:ind w:left="300"/>
              <w:rPr>
                <w:rFonts w:ascii="Times New Roman" w:hAnsi="Times New Roman" w:cs="Times New Roman"/>
                <w:sz w:val="24"/>
                <w:szCs w:val="24"/>
              </w:rPr>
            </w:pPr>
            <w:r w:rsidRPr="001D1082">
              <w:rPr>
                <w:rFonts w:ascii="Times New Roman" w:eastAsia="Times New Roman" w:hAnsi="Times New Roman" w:cs="Times New Roman"/>
                <w:sz w:val="24"/>
                <w:szCs w:val="24"/>
              </w:rPr>
              <w:t>«Приемы  волевой</w:t>
            </w:r>
          </w:p>
        </w:tc>
        <w:tc>
          <w:tcPr>
            <w:tcW w:w="16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руководител</w:t>
            </w:r>
          </w:p>
        </w:tc>
        <w:tc>
          <w:tcPr>
            <w:tcW w:w="1880" w:type="dxa"/>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руководители,</w:t>
            </w:r>
          </w:p>
        </w:tc>
      </w:tr>
      <w:tr w:rsidR="00D62E91" w:rsidRPr="001D1082" w:rsidTr="00543730">
        <w:trPr>
          <w:trHeight w:val="449"/>
        </w:trPr>
        <w:tc>
          <w:tcPr>
            <w:tcW w:w="2040" w:type="dxa"/>
            <w:gridSpan w:val="3"/>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мышления,</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vAlign w:val="bottom"/>
          </w:tcPr>
          <w:p w:rsidR="00D62E91" w:rsidRPr="001D1082" w:rsidRDefault="00D62E91" w:rsidP="00D128F1">
            <w:pPr>
              <w:spacing w:after="0" w:line="240" w:lineRule="auto"/>
              <w:ind w:left="300"/>
              <w:rPr>
                <w:rFonts w:ascii="Times New Roman" w:hAnsi="Times New Roman" w:cs="Times New Roman"/>
                <w:sz w:val="24"/>
                <w:szCs w:val="24"/>
              </w:rPr>
            </w:pPr>
            <w:r w:rsidRPr="001D1082">
              <w:rPr>
                <w:rFonts w:ascii="Times New Roman" w:eastAsia="Times New Roman" w:hAnsi="Times New Roman" w:cs="Times New Roman"/>
                <w:sz w:val="24"/>
                <w:szCs w:val="24"/>
              </w:rPr>
              <w:t>мобилизации»</w:t>
            </w: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я</w:t>
            </w:r>
          </w:p>
        </w:tc>
        <w:tc>
          <w:tcPr>
            <w:tcW w:w="1880" w:type="dxa"/>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учителя</w:t>
            </w:r>
          </w:p>
        </w:tc>
      </w:tr>
      <w:tr w:rsidR="00D62E91" w:rsidRPr="001D1082" w:rsidTr="00543730">
        <w:trPr>
          <w:trHeight w:val="447"/>
        </w:trPr>
        <w:tc>
          <w:tcPr>
            <w:tcW w:w="980" w:type="dxa"/>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w w:val="98"/>
                <w:sz w:val="24"/>
                <w:szCs w:val="24"/>
              </w:rPr>
              <w:t>памяти,</w:t>
            </w: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vAlign w:val="bottom"/>
          </w:tcPr>
          <w:p w:rsidR="00D62E91" w:rsidRPr="001D1082" w:rsidRDefault="00D62E91" w:rsidP="00D128F1">
            <w:pPr>
              <w:spacing w:after="0" w:line="240" w:lineRule="auto"/>
              <w:ind w:left="300"/>
              <w:rPr>
                <w:rFonts w:ascii="Times New Roman" w:hAnsi="Times New Roman" w:cs="Times New Roman"/>
                <w:sz w:val="24"/>
                <w:szCs w:val="24"/>
              </w:rPr>
            </w:pPr>
            <w:r w:rsidRPr="001D1082">
              <w:rPr>
                <w:rFonts w:ascii="Times New Roman" w:eastAsia="Times New Roman" w:hAnsi="Times New Roman" w:cs="Times New Roman"/>
                <w:sz w:val="24"/>
                <w:szCs w:val="24"/>
              </w:rPr>
              <w:t>«Способы</w:t>
            </w: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предметники</w:t>
            </w:r>
          </w:p>
        </w:tc>
      </w:tr>
      <w:tr w:rsidR="00D62E91" w:rsidRPr="001D1082" w:rsidTr="00543730">
        <w:trPr>
          <w:trHeight w:val="449"/>
        </w:trPr>
        <w:tc>
          <w:tcPr>
            <w:tcW w:w="2320" w:type="dxa"/>
            <w:gridSpan w:val="4"/>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самостоятельност</w:t>
            </w:r>
          </w:p>
        </w:tc>
        <w:tc>
          <w:tcPr>
            <w:tcW w:w="20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vAlign w:val="bottom"/>
          </w:tcPr>
          <w:p w:rsidR="00D62E91" w:rsidRPr="001D1082" w:rsidRDefault="00D62E91" w:rsidP="00D128F1">
            <w:pPr>
              <w:spacing w:after="0" w:line="240" w:lineRule="auto"/>
              <w:ind w:left="300"/>
              <w:rPr>
                <w:rFonts w:ascii="Times New Roman" w:hAnsi="Times New Roman" w:cs="Times New Roman"/>
                <w:sz w:val="24"/>
                <w:szCs w:val="24"/>
              </w:rPr>
            </w:pPr>
            <w:r w:rsidRPr="001D1082">
              <w:rPr>
                <w:rFonts w:ascii="Times New Roman" w:eastAsia="Times New Roman" w:hAnsi="Times New Roman" w:cs="Times New Roman"/>
                <w:sz w:val="24"/>
                <w:szCs w:val="24"/>
              </w:rPr>
              <w:t>релаксации</w:t>
            </w:r>
          </w:p>
        </w:tc>
        <w:tc>
          <w:tcPr>
            <w:tcW w:w="440" w:type="dxa"/>
            <w:vAlign w:val="bottom"/>
          </w:tcPr>
          <w:p w:rsidR="00D62E91" w:rsidRPr="001D1082" w:rsidRDefault="00D62E91" w:rsidP="00D128F1">
            <w:pPr>
              <w:spacing w:after="0" w:line="240" w:lineRule="auto"/>
              <w:ind w:left="180"/>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16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980" w:type="dxa"/>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40" w:type="dxa"/>
            <w:gridSpan w:val="2"/>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волевой</w:t>
            </w:r>
          </w:p>
        </w:tc>
        <w:tc>
          <w:tcPr>
            <w:tcW w:w="20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vAlign w:val="bottom"/>
          </w:tcPr>
          <w:p w:rsidR="00D62E91" w:rsidRPr="001D1082" w:rsidRDefault="00D62E91" w:rsidP="00D128F1">
            <w:pPr>
              <w:spacing w:after="0" w:line="240" w:lineRule="auto"/>
              <w:ind w:left="300"/>
              <w:rPr>
                <w:rFonts w:ascii="Times New Roman" w:hAnsi="Times New Roman" w:cs="Times New Roman"/>
                <w:sz w:val="24"/>
                <w:szCs w:val="24"/>
              </w:rPr>
            </w:pPr>
            <w:r w:rsidRPr="001D1082">
              <w:rPr>
                <w:rFonts w:ascii="Times New Roman" w:eastAsia="Times New Roman" w:hAnsi="Times New Roman" w:cs="Times New Roman"/>
                <w:sz w:val="24"/>
                <w:szCs w:val="24"/>
              </w:rPr>
              <w:t>снятия</w:t>
            </w: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040" w:type="dxa"/>
            <w:gridSpan w:val="3"/>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саморегуляци</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vAlign w:val="bottom"/>
          </w:tcPr>
          <w:p w:rsidR="00D62E91" w:rsidRPr="001D1082" w:rsidRDefault="00D62E91" w:rsidP="00D128F1">
            <w:pPr>
              <w:spacing w:after="0" w:line="240" w:lineRule="auto"/>
              <w:ind w:left="300"/>
              <w:rPr>
                <w:rFonts w:ascii="Times New Roman" w:hAnsi="Times New Roman" w:cs="Times New Roman"/>
                <w:sz w:val="24"/>
                <w:szCs w:val="24"/>
              </w:rPr>
            </w:pPr>
            <w:r w:rsidRPr="001D1082">
              <w:rPr>
                <w:rFonts w:ascii="Times New Roman" w:eastAsia="Times New Roman" w:hAnsi="Times New Roman" w:cs="Times New Roman"/>
                <w:sz w:val="24"/>
                <w:szCs w:val="24"/>
              </w:rPr>
              <w:t>напряжения»</w:t>
            </w: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887"/>
        </w:trPr>
        <w:tc>
          <w:tcPr>
            <w:tcW w:w="2040" w:type="dxa"/>
            <w:gridSpan w:val="3"/>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281"/>
        </w:trPr>
        <w:tc>
          <w:tcPr>
            <w:tcW w:w="2040" w:type="dxa"/>
            <w:gridSpan w:val="3"/>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Включение</w:t>
            </w:r>
          </w:p>
        </w:tc>
        <w:tc>
          <w:tcPr>
            <w:tcW w:w="280" w:type="dxa"/>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c>
          <w:tcPr>
            <w:tcW w:w="208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Методическая</w:t>
            </w:r>
          </w:p>
        </w:tc>
        <w:tc>
          <w:tcPr>
            <w:tcW w:w="2080" w:type="dxa"/>
            <w:vAlign w:val="bottom"/>
          </w:tcPr>
          <w:p w:rsidR="00D62E91" w:rsidRPr="001D1082" w:rsidRDefault="00D62E91" w:rsidP="00D128F1">
            <w:pPr>
              <w:spacing w:after="0" w:line="240" w:lineRule="auto"/>
              <w:ind w:left="300"/>
              <w:rPr>
                <w:rFonts w:ascii="Times New Roman" w:hAnsi="Times New Roman" w:cs="Times New Roman"/>
                <w:sz w:val="24"/>
                <w:szCs w:val="24"/>
              </w:rPr>
            </w:pPr>
            <w:r w:rsidRPr="001D1082">
              <w:rPr>
                <w:rFonts w:ascii="Times New Roman" w:eastAsia="Times New Roman" w:hAnsi="Times New Roman" w:cs="Times New Roman"/>
                <w:sz w:val="24"/>
                <w:szCs w:val="24"/>
              </w:rPr>
              <w:t>Подготовка</w:t>
            </w:r>
          </w:p>
        </w:tc>
        <w:tc>
          <w:tcPr>
            <w:tcW w:w="440" w:type="dxa"/>
            <w:vAlign w:val="bottom"/>
          </w:tcPr>
          <w:p w:rsidR="00D62E91" w:rsidRPr="001D1082" w:rsidRDefault="00D62E91" w:rsidP="00D128F1">
            <w:pPr>
              <w:spacing w:after="0" w:line="240" w:lineRule="auto"/>
              <w:ind w:left="180"/>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1640" w:type="dxa"/>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По</w:t>
            </w:r>
          </w:p>
        </w:tc>
        <w:tc>
          <w:tcPr>
            <w:tcW w:w="1880" w:type="dxa"/>
            <w:vAlign w:val="bottom"/>
          </w:tcPr>
          <w:p w:rsidR="00D62E91" w:rsidRPr="001D1082" w:rsidRDefault="00D62E91" w:rsidP="00D128F1">
            <w:pPr>
              <w:spacing w:after="0" w:line="240" w:lineRule="auto"/>
              <w:ind w:left="840"/>
              <w:rPr>
                <w:rFonts w:ascii="Times New Roman" w:hAnsi="Times New Roman" w:cs="Times New Roman"/>
                <w:sz w:val="24"/>
                <w:szCs w:val="24"/>
              </w:rPr>
            </w:pPr>
            <w:r w:rsidRPr="001D1082">
              <w:rPr>
                <w:rFonts w:ascii="Times New Roman" w:eastAsia="Times New Roman" w:hAnsi="Times New Roman" w:cs="Times New Roman"/>
                <w:sz w:val="24"/>
                <w:szCs w:val="24"/>
              </w:rPr>
              <w:t>Учител</w:t>
            </w:r>
          </w:p>
        </w:tc>
      </w:tr>
      <w:tr w:rsidR="00D62E91" w:rsidRPr="001D1082" w:rsidTr="00543730">
        <w:trPr>
          <w:trHeight w:val="447"/>
        </w:trPr>
        <w:tc>
          <w:tcPr>
            <w:tcW w:w="2040" w:type="dxa"/>
            <w:gridSpan w:val="3"/>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предметную</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работа</w:t>
            </w:r>
          </w:p>
        </w:tc>
        <w:tc>
          <w:tcPr>
            <w:tcW w:w="2080" w:type="dxa"/>
            <w:vAlign w:val="bottom"/>
          </w:tcPr>
          <w:p w:rsidR="00D62E91" w:rsidRPr="001D1082" w:rsidRDefault="00D62E91" w:rsidP="00D128F1">
            <w:pPr>
              <w:spacing w:after="0" w:line="240" w:lineRule="auto"/>
              <w:ind w:left="300"/>
              <w:rPr>
                <w:rFonts w:ascii="Times New Roman" w:hAnsi="Times New Roman" w:cs="Times New Roman"/>
                <w:sz w:val="24"/>
                <w:szCs w:val="24"/>
              </w:rPr>
            </w:pPr>
            <w:r w:rsidRPr="001D1082">
              <w:rPr>
                <w:rFonts w:ascii="Times New Roman" w:eastAsia="Times New Roman" w:hAnsi="Times New Roman" w:cs="Times New Roman"/>
                <w:sz w:val="24"/>
                <w:szCs w:val="24"/>
              </w:rPr>
              <w:t>проведение</w:t>
            </w: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плану</w:t>
            </w:r>
          </w:p>
        </w:tc>
        <w:tc>
          <w:tcPr>
            <w:tcW w:w="1880" w:type="dxa"/>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я</w:t>
            </w:r>
          </w:p>
        </w:tc>
      </w:tr>
      <w:tr w:rsidR="00D62E91" w:rsidRPr="001D1082" w:rsidTr="00543730">
        <w:trPr>
          <w:trHeight w:val="449"/>
        </w:trPr>
        <w:tc>
          <w:tcPr>
            <w:tcW w:w="2040" w:type="dxa"/>
            <w:gridSpan w:val="3"/>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подготовку</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vAlign w:val="bottom"/>
          </w:tcPr>
          <w:p w:rsidR="00D62E91" w:rsidRPr="001D1082" w:rsidRDefault="00D62E91" w:rsidP="00D128F1">
            <w:pPr>
              <w:spacing w:after="0" w:line="240" w:lineRule="auto"/>
              <w:ind w:left="300"/>
              <w:rPr>
                <w:rFonts w:ascii="Times New Roman" w:hAnsi="Times New Roman" w:cs="Times New Roman"/>
                <w:sz w:val="24"/>
                <w:szCs w:val="24"/>
              </w:rPr>
            </w:pPr>
            <w:r w:rsidRPr="001D1082">
              <w:rPr>
                <w:rFonts w:ascii="Times New Roman" w:eastAsia="Times New Roman" w:hAnsi="Times New Roman" w:cs="Times New Roman"/>
                <w:sz w:val="24"/>
                <w:szCs w:val="24"/>
              </w:rPr>
              <w:t>предметных</w:t>
            </w: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работы</w:t>
            </w:r>
          </w:p>
        </w:tc>
        <w:tc>
          <w:tcPr>
            <w:tcW w:w="1880" w:type="dxa"/>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предметники</w:t>
            </w:r>
          </w:p>
        </w:tc>
      </w:tr>
      <w:tr w:rsidR="00D62E91" w:rsidRPr="001D1082" w:rsidTr="00543730">
        <w:trPr>
          <w:trHeight w:val="449"/>
        </w:trPr>
        <w:tc>
          <w:tcPr>
            <w:tcW w:w="1280" w:type="dxa"/>
            <w:gridSpan w:val="2"/>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«сложных</w:t>
            </w:r>
          </w:p>
        </w:tc>
        <w:tc>
          <w:tcPr>
            <w:tcW w:w="7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520" w:type="dxa"/>
            <w:gridSpan w:val="2"/>
            <w:vAlign w:val="bottom"/>
          </w:tcPr>
          <w:p w:rsidR="00D62E91" w:rsidRPr="001D1082" w:rsidRDefault="00D62E91" w:rsidP="00D128F1">
            <w:pPr>
              <w:spacing w:after="0" w:line="240" w:lineRule="auto"/>
              <w:ind w:left="300"/>
              <w:rPr>
                <w:rFonts w:ascii="Times New Roman" w:hAnsi="Times New Roman" w:cs="Times New Roman"/>
                <w:sz w:val="24"/>
                <w:szCs w:val="24"/>
              </w:rPr>
            </w:pPr>
            <w:r w:rsidRPr="001D1082">
              <w:rPr>
                <w:rFonts w:ascii="Times New Roman" w:eastAsia="Times New Roman" w:hAnsi="Times New Roman" w:cs="Times New Roman"/>
                <w:sz w:val="24"/>
                <w:szCs w:val="24"/>
              </w:rPr>
              <w:t>семинаров по ЕГЭ</w:t>
            </w:r>
          </w:p>
        </w:tc>
        <w:tc>
          <w:tcPr>
            <w:tcW w:w="16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280" w:type="dxa"/>
            <w:gridSpan w:val="2"/>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случаев»</w:t>
            </w:r>
          </w:p>
        </w:tc>
        <w:tc>
          <w:tcPr>
            <w:tcW w:w="7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20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280" w:type="dxa"/>
            <w:gridSpan w:val="2"/>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заданий</w:t>
            </w:r>
          </w:p>
        </w:tc>
        <w:tc>
          <w:tcPr>
            <w:tcW w:w="1040" w:type="dxa"/>
            <w:gridSpan w:val="2"/>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w w:val="98"/>
                <w:sz w:val="24"/>
                <w:szCs w:val="24"/>
              </w:rPr>
              <w:t>КИМов,</w:t>
            </w:r>
          </w:p>
        </w:tc>
        <w:tc>
          <w:tcPr>
            <w:tcW w:w="20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980" w:type="dxa"/>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по</w:t>
            </w:r>
          </w:p>
        </w:tc>
        <w:tc>
          <w:tcPr>
            <w:tcW w:w="1340" w:type="dxa"/>
            <w:gridSpan w:val="3"/>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w w:val="96"/>
                <w:sz w:val="24"/>
                <w:szCs w:val="24"/>
              </w:rPr>
              <w:t>изучаемым</w:t>
            </w:r>
          </w:p>
        </w:tc>
        <w:tc>
          <w:tcPr>
            <w:tcW w:w="20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980" w:type="dxa"/>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темам,</w:t>
            </w:r>
          </w:p>
        </w:tc>
        <w:tc>
          <w:tcPr>
            <w:tcW w:w="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7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7"/>
        </w:trPr>
        <w:tc>
          <w:tcPr>
            <w:tcW w:w="2040" w:type="dxa"/>
            <w:gridSpan w:val="3"/>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формирование</w:t>
            </w:r>
          </w:p>
        </w:tc>
        <w:tc>
          <w:tcPr>
            <w:tcW w:w="2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320" w:type="dxa"/>
            <w:gridSpan w:val="4"/>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способов действий</w:t>
            </w:r>
          </w:p>
        </w:tc>
        <w:tc>
          <w:tcPr>
            <w:tcW w:w="20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80" w:type="dxa"/>
            <w:vAlign w:val="bottom"/>
          </w:tcPr>
          <w:p w:rsidR="00D62E91" w:rsidRPr="001D1082" w:rsidRDefault="00D62E91" w:rsidP="00D128F1">
            <w:pPr>
              <w:spacing w:after="0" w:line="240" w:lineRule="auto"/>
              <w:rPr>
                <w:rFonts w:ascii="Times New Roman" w:hAnsi="Times New Roman" w:cs="Times New Roman"/>
                <w:sz w:val="24"/>
                <w:szCs w:val="24"/>
              </w:rPr>
            </w:pPr>
          </w:p>
        </w:tc>
      </w:tr>
    </w:tbl>
    <w:p w:rsidR="00D62E91" w:rsidRPr="001D1082" w:rsidRDefault="00E077BC" w:rsidP="00D128F1">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Shape 47" o:spid="_x0000_s1040" style="position:absolute;z-index:-251626496;visibility:visible;mso-position-horizontal-relative:page;mso-position-vertical-relative:page" from="51pt,59.75pt" to="572.6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" o:allowincell="f" filled="t" strokeweight=".48pt">
            <v:stroke joinstyle="miter"/>
            <o:lock v:ext="edit" shapetype="f"/>
            <w10:wrap anchorx="page" anchory="page"/>
          </v:line>
        </w:pict>
      </w:r>
      <w:r>
        <w:rPr>
          <w:rFonts w:ascii="Times New Roman" w:hAnsi="Times New Roman" w:cs="Times New Roman"/>
          <w:noProof/>
          <w:sz w:val="24"/>
          <w:szCs w:val="24"/>
        </w:rPr>
        <w:pict>
          <v:line id="Shape 48" o:spid="_x0000_s1039" style="position:absolute;z-index:-251625472;visibility:visible;mso-position-horizontal-relative:page;mso-position-vertical-relative:page" from="51.2pt,59.5pt" to="51.2pt,7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" o:allowincell="f" filled="t" strokeweight=".16931mm">
            <v:stroke joinstyle="miter"/>
            <o:lock v:ext="edit" shapetype="f"/>
            <w10:wrap anchorx="page" anchory="page"/>
          </v:line>
        </w:pict>
      </w:r>
      <w:r>
        <w:rPr>
          <w:rFonts w:ascii="Times New Roman" w:hAnsi="Times New Roman" w:cs="Times New Roman"/>
          <w:noProof/>
          <w:sz w:val="24"/>
          <w:szCs w:val="24"/>
        </w:rPr>
        <w:pict>
          <v:line id="Shape 49" o:spid="_x0000_s1038" style="position:absolute;z-index:-251624448;visibility:visible;mso-position-horizontal-relative:page;mso-position-vertical-relative:page" from="167.05pt,59.5pt" to="167.05pt,7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" o:allowincell="f" filled="t" strokeweight=".16931mm">
            <v:stroke joinstyle="miter"/>
            <o:lock v:ext="edit" shapetype="f"/>
            <w10:wrap anchorx="page" anchory="page"/>
          </v:line>
        </w:pict>
      </w:r>
      <w:r>
        <w:rPr>
          <w:rFonts w:ascii="Times New Roman" w:hAnsi="Times New Roman" w:cs="Times New Roman"/>
          <w:noProof/>
          <w:sz w:val="24"/>
          <w:szCs w:val="24"/>
        </w:rPr>
        <w:pict>
          <v:line id="Shape 50" o:spid="_x0000_s1037" style="position:absolute;z-index:-251623424;visibility:visible;mso-position-horizontal-relative:page;mso-position-vertical-relative:page" from="280.25pt,59.5pt" to="280.25pt,7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" o:allowincell="f" filled="t" strokeweight=".48pt">
            <v:stroke joinstyle="miter"/>
            <o:lock v:ext="edit" shapetype="f"/>
            <w10:wrap anchorx="page" anchory="page"/>
          </v:line>
        </w:pict>
      </w:r>
      <w:r>
        <w:rPr>
          <w:rFonts w:ascii="Times New Roman" w:hAnsi="Times New Roman" w:cs="Times New Roman"/>
          <w:noProof/>
          <w:sz w:val="24"/>
          <w:szCs w:val="24"/>
        </w:rPr>
        <w:pict>
          <v:line id="Shape 51" o:spid="_x0000_s1036" style="position:absolute;z-index:-251622400;visibility:visible;mso-position-horizontal-relative:page;mso-position-vertical-relative:page" from="396.5pt,59.5pt" to="396.5pt,7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" o:allowincell="f" filled="t" strokeweight=".16931mm">
            <v:stroke joinstyle="miter"/>
            <o:lock v:ext="edit" shapetype="f"/>
            <w10:wrap anchorx="page" anchory="page"/>
          </v:line>
        </w:pict>
      </w:r>
      <w:r>
        <w:rPr>
          <w:rFonts w:ascii="Times New Roman" w:hAnsi="Times New Roman" w:cs="Times New Roman"/>
          <w:noProof/>
          <w:sz w:val="24"/>
          <w:szCs w:val="24"/>
        </w:rPr>
        <w:pict>
          <v:line id="Shape 52" o:spid="_x0000_s1035" style="position:absolute;z-index:-251621376;visibility:visible;mso-position-horizontal-relative:page;mso-position-vertical-relative:page" from="480.3pt,59.5pt" to="480.3pt,7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" o:allowincell="f" filled="t" strokeweight=".48pt">
            <v:stroke joinstyle="miter"/>
            <o:lock v:ext="edit" shapetype="f"/>
            <w10:wrap anchorx="page" anchory="page"/>
          </v:line>
        </w:pict>
      </w:r>
      <w:r>
        <w:rPr>
          <w:rFonts w:ascii="Times New Roman" w:hAnsi="Times New Roman" w:cs="Times New Roman"/>
          <w:noProof/>
          <w:sz w:val="24"/>
          <w:szCs w:val="24"/>
        </w:rPr>
        <w:pict>
          <v:line id="Shape 53" o:spid="_x0000_s1034" style="position:absolute;z-index:-251620352;visibility:visible;mso-position-horizontal-relative:page;mso-position-vertical-relative:page" from="572.35pt,59.5pt" to="572.35pt,7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" o:allowincell="f" filled="t" strokeweight=".16931mm">
            <v:stroke joinstyle="miter"/>
            <o:lock v:ext="edit" shapetype="f"/>
            <w10:wrap anchorx="page" anchory="page"/>
          </v:line>
        </w:pict>
      </w:r>
    </w:p>
    <w:p w:rsidR="00D62E91" w:rsidRPr="001D1082" w:rsidRDefault="00D62E91" w:rsidP="00910F18">
      <w:pPr>
        <w:numPr>
          <w:ilvl w:val="0"/>
          <w:numId w:val="84"/>
        </w:numPr>
        <w:tabs>
          <w:tab w:val="left" w:pos="1100"/>
        </w:tabs>
        <w:spacing w:after="0" w:line="240" w:lineRule="auto"/>
        <w:ind w:left="1100" w:hanging="9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подобных</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spacing w:after="0" w:line="240" w:lineRule="auto"/>
        <w:ind w:left="12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ситуациях,</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tabs>
          <w:tab w:val="left" w:pos="2060"/>
        </w:tabs>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упражнения</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в</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tabs>
          <w:tab w:val="left" w:pos="1300"/>
        </w:tabs>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решении</w:t>
      </w:r>
      <w:r w:rsidRPr="001D1082">
        <w:rPr>
          <w:rFonts w:ascii="Times New Roman" w:eastAsia="Times New Roman" w:hAnsi="Times New Roman" w:cs="Times New Roman"/>
          <w:sz w:val="24"/>
          <w:szCs w:val="24"/>
        </w:rPr>
        <w:tab/>
        <w:t>заданий</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tabs>
          <w:tab w:val="left" w:pos="960"/>
        </w:tabs>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по</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изучаемым</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tabs>
          <w:tab w:val="left" w:pos="1060"/>
          <w:tab w:val="left" w:pos="1480"/>
        </w:tabs>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темам</w:t>
      </w:r>
      <w:r w:rsidRPr="001D1082">
        <w:rPr>
          <w:rFonts w:ascii="Times New Roman" w:eastAsia="Times New Roman" w:hAnsi="Times New Roman" w:cs="Times New Roman"/>
          <w:sz w:val="24"/>
          <w:szCs w:val="24"/>
        </w:rPr>
        <w:tab/>
        <w:t>в</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форме</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тестов (по образцу</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заданий КИМов)</w:t>
      </w:r>
    </w:p>
    <w:p w:rsidR="00671DC2" w:rsidRDefault="00671DC2" w:rsidP="00D128F1">
      <w:pPr>
        <w:spacing w:after="0" w:line="240" w:lineRule="auto"/>
        <w:rPr>
          <w:rFonts w:ascii="Times New Roman" w:hAnsi="Times New Roman" w:cs="Times New Roman"/>
          <w:sz w:val="24"/>
          <w:szCs w:val="24"/>
        </w:rPr>
      </w:pPr>
    </w:p>
    <w:p w:rsidR="00D62E91" w:rsidRPr="001D1082" w:rsidRDefault="00E077BC" w:rsidP="00D128F1">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Shape 54" o:spid="_x0000_s1033" style="position:absolute;z-index:-251619328;visibility:visible" from="0,8.2pt" to="521.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" o:allowincell="f" filled="t" strokeweight=".16931mm">
            <v:stroke joinstyle="miter"/>
            <o:lock v:ext="edit" shapetype="f"/>
          </v:line>
        </w:pict>
      </w:r>
    </w:p>
    <w:tbl>
      <w:tblPr>
        <w:tblW w:w="10460" w:type="dxa"/>
        <w:tblLayout w:type="fixed"/>
        <w:tblCellMar>
          <w:left w:w="0" w:type="dxa"/>
          <w:right w:w="0" w:type="dxa"/>
        </w:tblCellMar>
        <w:tblLook w:val="04A0"/>
      </w:tblPr>
      <w:tblGrid>
        <w:gridCol w:w="1300"/>
        <w:gridCol w:w="1040"/>
        <w:gridCol w:w="880"/>
        <w:gridCol w:w="1080"/>
        <w:gridCol w:w="300"/>
        <w:gridCol w:w="1920"/>
        <w:gridCol w:w="400"/>
        <w:gridCol w:w="580"/>
        <w:gridCol w:w="1100"/>
        <w:gridCol w:w="1840"/>
        <w:gridCol w:w="20"/>
      </w:tblGrid>
      <w:tr w:rsidR="00D62E91" w:rsidRPr="001D1082" w:rsidTr="00543730">
        <w:trPr>
          <w:trHeight w:val="299"/>
        </w:trPr>
        <w:tc>
          <w:tcPr>
            <w:tcW w:w="1300" w:type="dxa"/>
            <w:tcBorders>
              <w:top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Развитие</w:t>
            </w:r>
          </w:p>
        </w:tc>
        <w:tc>
          <w:tcPr>
            <w:tcW w:w="1040" w:type="dxa"/>
            <w:tcBorders>
              <w:top w:val="single" w:sz="8" w:space="0" w:color="auto"/>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w w:val="95"/>
                <w:sz w:val="24"/>
                <w:szCs w:val="24"/>
              </w:rPr>
              <w:t>учебной</w:t>
            </w:r>
          </w:p>
        </w:tc>
        <w:tc>
          <w:tcPr>
            <w:tcW w:w="1960" w:type="dxa"/>
            <w:gridSpan w:val="2"/>
            <w:tcBorders>
              <w:top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Диагностика</w:t>
            </w:r>
          </w:p>
        </w:tc>
        <w:tc>
          <w:tcPr>
            <w:tcW w:w="30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2"/>
            <w:tcBorders>
              <w:top w:val="single" w:sz="8" w:space="0" w:color="auto"/>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Индивидуальные</w:t>
            </w:r>
          </w:p>
        </w:tc>
        <w:tc>
          <w:tcPr>
            <w:tcW w:w="58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top w:val="single" w:sz="8" w:space="0" w:color="auto"/>
              <w:right w:val="single" w:sz="8" w:space="0" w:color="auto"/>
            </w:tcBorders>
            <w:vAlign w:val="bottom"/>
          </w:tcPr>
          <w:p w:rsidR="00D62E91" w:rsidRPr="001D1082" w:rsidRDefault="00D62E91" w:rsidP="00D128F1">
            <w:pPr>
              <w:spacing w:after="0" w:line="240" w:lineRule="auto"/>
              <w:ind w:left="220"/>
              <w:rPr>
                <w:rFonts w:ascii="Times New Roman" w:hAnsi="Times New Roman" w:cs="Times New Roman"/>
                <w:sz w:val="24"/>
                <w:szCs w:val="24"/>
              </w:rPr>
            </w:pPr>
            <w:r w:rsidRPr="001D1082">
              <w:rPr>
                <w:rFonts w:ascii="Times New Roman" w:eastAsia="Times New Roman" w:hAnsi="Times New Roman" w:cs="Times New Roman"/>
                <w:sz w:val="24"/>
                <w:szCs w:val="24"/>
              </w:rPr>
              <w:t>Февра</w:t>
            </w:r>
          </w:p>
        </w:tc>
        <w:tc>
          <w:tcPr>
            <w:tcW w:w="1840" w:type="dxa"/>
            <w:tcBorders>
              <w:top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Педагог</w:t>
            </w: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300" w:type="dxa"/>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w w:val="98"/>
                <w:sz w:val="24"/>
                <w:szCs w:val="24"/>
              </w:rPr>
              <w:t>рефлексии</w:t>
            </w:r>
          </w:p>
        </w:tc>
        <w:tc>
          <w:tcPr>
            <w:tcW w:w="1040" w:type="dxa"/>
            <w:tcBorders>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196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«Определение</w:t>
            </w:r>
          </w:p>
        </w:tc>
        <w:tc>
          <w:tcPr>
            <w:tcW w:w="3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психологические</w:t>
            </w:r>
          </w:p>
        </w:tc>
        <w:tc>
          <w:tcPr>
            <w:tcW w:w="58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ль</w:t>
            </w: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w:t>
            </w: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300" w:type="dxa"/>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навыков</w:t>
            </w:r>
          </w:p>
        </w:tc>
        <w:tc>
          <w:tcPr>
            <w:tcW w:w="10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8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уровня</w:t>
            </w:r>
          </w:p>
        </w:tc>
        <w:tc>
          <w:tcPr>
            <w:tcW w:w="10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консультации</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классные</w:t>
            </w: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340" w:type="dxa"/>
            <w:gridSpan w:val="2"/>
            <w:tcBorders>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самообразования</w:t>
            </w:r>
          </w:p>
        </w:tc>
        <w:tc>
          <w:tcPr>
            <w:tcW w:w="2260" w:type="dxa"/>
            <w:gridSpan w:val="3"/>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сформированност</w:t>
            </w:r>
          </w:p>
        </w:tc>
        <w:tc>
          <w:tcPr>
            <w:tcW w:w="192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учащихся.</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руководители,</w:t>
            </w: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8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138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w w:val="99"/>
                <w:sz w:val="24"/>
                <w:szCs w:val="24"/>
              </w:rPr>
              <w:t>рефлексии,</w:t>
            </w:r>
          </w:p>
        </w:tc>
        <w:tc>
          <w:tcPr>
            <w:tcW w:w="1920" w:type="dxa"/>
            <w:vMerge w:val="restart"/>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Портфолио</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учителя</w:t>
            </w: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281"/>
        </w:trPr>
        <w:tc>
          <w:tcPr>
            <w:tcW w:w="1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60" w:type="dxa"/>
            <w:gridSpan w:val="2"/>
            <w:vMerge w:val="restart"/>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готовности</w:t>
            </w:r>
          </w:p>
        </w:tc>
        <w:tc>
          <w:tcPr>
            <w:tcW w:w="300" w:type="dxa"/>
            <w:vMerge w:val="restart"/>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к</w:t>
            </w:r>
          </w:p>
        </w:tc>
        <w:tc>
          <w:tcPr>
            <w:tcW w:w="192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val="restart"/>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предметники</w:t>
            </w: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168"/>
        </w:trPr>
        <w:tc>
          <w:tcPr>
            <w:tcW w:w="1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60" w:type="dxa"/>
            <w:gridSpan w:val="2"/>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Merge w:val="restart"/>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ученика</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278"/>
        </w:trPr>
        <w:tc>
          <w:tcPr>
            <w:tcW w:w="1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3"/>
            <w:vMerge w:val="restart"/>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самообразованию</w:t>
            </w:r>
          </w:p>
        </w:tc>
        <w:tc>
          <w:tcPr>
            <w:tcW w:w="192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170"/>
        </w:trPr>
        <w:tc>
          <w:tcPr>
            <w:tcW w:w="1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3"/>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6"/>
        </w:trPr>
        <w:tc>
          <w:tcPr>
            <w:tcW w:w="1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8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w:t>
            </w:r>
          </w:p>
        </w:tc>
        <w:tc>
          <w:tcPr>
            <w:tcW w:w="10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160"/>
        </w:trPr>
        <w:tc>
          <w:tcPr>
            <w:tcW w:w="234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6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310"/>
        </w:trPr>
        <w:tc>
          <w:tcPr>
            <w:tcW w:w="2340" w:type="dxa"/>
            <w:gridSpan w:val="2"/>
            <w:tcBorders>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Диагностика</w:t>
            </w:r>
          </w:p>
        </w:tc>
        <w:tc>
          <w:tcPr>
            <w:tcW w:w="196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Анализ</w:t>
            </w:r>
          </w:p>
        </w:tc>
        <w:tc>
          <w:tcPr>
            <w:tcW w:w="3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Анализ</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ind w:left="220"/>
              <w:rPr>
                <w:rFonts w:ascii="Times New Roman" w:hAnsi="Times New Roman" w:cs="Times New Roman"/>
                <w:sz w:val="24"/>
                <w:szCs w:val="24"/>
              </w:rPr>
            </w:pPr>
            <w:r w:rsidRPr="001D1082">
              <w:rPr>
                <w:rFonts w:ascii="Times New Roman" w:eastAsia="Times New Roman" w:hAnsi="Times New Roman" w:cs="Times New Roman"/>
                <w:sz w:val="24"/>
                <w:szCs w:val="24"/>
              </w:rPr>
              <w:t>Май</w:t>
            </w:r>
          </w:p>
        </w:tc>
        <w:tc>
          <w:tcPr>
            <w:tcW w:w="1840" w:type="dxa"/>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Замести</w:t>
            </w: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340" w:type="dxa"/>
            <w:gridSpan w:val="2"/>
            <w:tcBorders>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психологической</w:t>
            </w:r>
          </w:p>
        </w:tc>
        <w:tc>
          <w:tcPr>
            <w:tcW w:w="196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результатов</w:t>
            </w:r>
          </w:p>
        </w:tc>
        <w:tc>
          <w:tcPr>
            <w:tcW w:w="3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возникших</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тель</w:t>
            </w: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340" w:type="dxa"/>
            <w:gridSpan w:val="2"/>
            <w:tcBorders>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готовности</w:t>
            </w:r>
          </w:p>
        </w:tc>
        <w:tc>
          <w:tcPr>
            <w:tcW w:w="196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реализации</w:t>
            </w:r>
          </w:p>
        </w:tc>
        <w:tc>
          <w:tcPr>
            <w:tcW w:w="3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2"/>
            <w:tcBorders>
              <w:right w:val="single" w:sz="8" w:space="0" w:color="auto"/>
            </w:tcBorders>
            <w:vAlign w:val="bottom"/>
          </w:tcPr>
          <w:p w:rsidR="00D62E91" w:rsidRPr="001D1082" w:rsidRDefault="00D62E91" w:rsidP="00D128F1">
            <w:pPr>
              <w:spacing w:after="0" w:line="240" w:lineRule="auto"/>
              <w:ind w:left="16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психологических</w:t>
            </w: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директора  по</w:t>
            </w: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300" w:type="dxa"/>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учащихся</w:t>
            </w:r>
          </w:p>
        </w:tc>
        <w:tc>
          <w:tcPr>
            <w:tcW w:w="1040" w:type="dxa"/>
            <w:tcBorders>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к  ЕГЭ</w:t>
            </w:r>
          </w:p>
        </w:tc>
        <w:tc>
          <w:tcPr>
            <w:tcW w:w="196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программы</w:t>
            </w:r>
          </w:p>
        </w:tc>
        <w:tc>
          <w:tcPr>
            <w:tcW w:w="3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проблем</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УВР</w:t>
            </w: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78"/>
        </w:trPr>
        <w:tc>
          <w:tcPr>
            <w:tcW w:w="2340" w:type="dxa"/>
            <w:gridSpan w:val="2"/>
            <w:tcBorders>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по  существенным</w:t>
            </w:r>
          </w:p>
        </w:tc>
        <w:tc>
          <w:tcPr>
            <w:tcW w:w="196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психолого-</w:t>
            </w:r>
          </w:p>
        </w:tc>
        <w:tc>
          <w:tcPr>
            <w:tcW w:w="3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при  подготовке и</w:t>
            </w: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340" w:type="dxa"/>
            <w:gridSpan w:val="2"/>
            <w:tcBorders>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показателям</w:t>
            </w:r>
          </w:p>
        </w:tc>
        <w:tc>
          <w:tcPr>
            <w:tcW w:w="196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педагогического</w:t>
            </w:r>
          </w:p>
        </w:tc>
        <w:tc>
          <w:tcPr>
            <w:tcW w:w="3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проведении ЕГЭ и</w:t>
            </w: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6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сопровождения</w:t>
            </w:r>
          </w:p>
        </w:tc>
        <w:tc>
          <w:tcPr>
            <w:tcW w:w="3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определение путей</w:t>
            </w: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7"/>
        </w:trPr>
        <w:tc>
          <w:tcPr>
            <w:tcW w:w="1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6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подготовки</w:t>
            </w:r>
          </w:p>
        </w:tc>
        <w:tc>
          <w:tcPr>
            <w:tcW w:w="30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к</w:t>
            </w:r>
          </w:p>
        </w:tc>
        <w:tc>
          <w:tcPr>
            <w:tcW w:w="192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работы</w:t>
            </w:r>
          </w:p>
        </w:tc>
        <w:tc>
          <w:tcPr>
            <w:tcW w:w="400" w:type="dxa"/>
            <w:tcBorders>
              <w:right w:val="single" w:sz="8" w:space="0" w:color="auto"/>
            </w:tcBorders>
            <w:vAlign w:val="bottom"/>
          </w:tcPr>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по</w:t>
            </w: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8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ЕГЭ,</w:t>
            </w:r>
          </w:p>
        </w:tc>
        <w:tc>
          <w:tcPr>
            <w:tcW w:w="138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итоговой</w:t>
            </w:r>
          </w:p>
        </w:tc>
        <w:tc>
          <w:tcPr>
            <w:tcW w:w="232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психологическому</w:t>
            </w: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60" w:type="dxa"/>
            <w:gridSpan w:val="2"/>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аттестации</w:t>
            </w:r>
          </w:p>
        </w:tc>
        <w:tc>
          <w:tcPr>
            <w:tcW w:w="3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сопровождению</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учащихся</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13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последующих лет.</w:t>
            </w: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188"/>
        </w:trPr>
        <w:tc>
          <w:tcPr>
            <w:tcW w:w="130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04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8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0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 w:type="dxa"/>
            <w:vAlign w:val="bottom"/>
          </w:tcPr>
          <w:p w:rsidR="00D62E91" w:rsidRPr="001D1082" w:rsidRDefault="00D62E91" w:rsidP="00D128F1">
            <w:pPr>
              <w:spacing w:after="0" w:line="240" w:lineRule="auto"/>
              <w:rPr>
                <w:rFonts w:ascii="Times New Roman" w:hAnsi="Times New Roman" w:cs="Times New Roman"/>
                <w:sz w:val="24"/>
                <w:szCs w:val="24"/>
              </w:rPr>
            </w:pPr>
          </w:p>
        </w:tc>
      </w:tr>
    </w:tbl>
    <w:p w:rsidR="00D62E91" w:rsidRPr="001D1082" w:rsidRDefault="00E077BC" w:rsidP="00D128F1">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Shape 55" o:spid="_x0000_s1032" style="position:absolute;z-index:-251618304;visibility:visible;mso-position-horizontal-relative:page;mso-position-vertical-relative:page" from="572.35pt,59.5pt" to="572.35pt,7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" o:allowincell="f" filled="t" strokeweight=".16931mm">
            <v:stroke joinstyle="miter"/>
            <o:lock v:ext="edit" shapetype="f"/>
            <w10:wrap anchorx="page" anchory="page"/>
          </v:line>
        </w:pict>
      </w:r>
      <w:r>
        <w:rPr>
          <w:rFonts w:ascii="Times New Roman" w:hAnsi="Times New Roman" w:cs="Times New Roman"/>
          <w:noProof/>
          <w:sz w:val="24"/>
          <w:szCs w:val="24"/>
        </w:rPr>
        <w:pict>
          <v:line id="Shape 56" o:spid="_x0000_s1031" style="position:absolute;z-index:-251617280;visibility:visible;mso-position-horizontal-relative:page;mso-position-vertical-relative:page" from="51.2pt,59.5pt" to="51.2pt,7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" o:allowincell="f" filled="t" strokeweight=".16931mm">
            <v:stroke joinstyle="miter"/>
            <o:lock v:ext="edit" shapetype="f"/>
            <w10:wrap anchorx="page" anchory="page"/>
          </v:line>
        </w:pict>
      </w:r>
    </w:p>
    <w:p w:rsidR="00D62E91" w:rsidRPr="001D1082" w:rsidRDefault="00D62E91" w:rsidP="00D128F1">
      <w:pPr>
        <w:spacing w:after="0" w:line="240" w:lineRule="auto"/>
        <w:ind w:left="120" w:right="120"/>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Планируемые результаты</w:t>
      </w:r>
      <w:r w:rsidRPr="001D1082">
        <w:rPr>
          <w:rFonts w:ascii="Times New Roman" w:eastAsia="Times New Roman" w:hAnsi="Times New Roman" w:cs="Times New Roman"/>
          <w:sz w:val="24"/>
          <w:szCs w:val="24"/>
        </w:rPr>
        <w:t>:осознание учащимися себя активными субъектами учения исубъектами ориентирования в мире профессий и специальностей, готовыми к осуществлению профессионального выбора.</w:t>
      </w:r>
    </w:p>
    <w:p w:rsidR="00D62E91" w:rsidRPr="001D1082" w:rsidRDefault="00E077BC" w:rsidP="00671DC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line id="Shape 57" o:spid="_x0000_s1030" style="position:absolute;left:0;text-align:left;z-index:-251616256;visibility:visible" from="0,1.15pt" to="52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" o:allowincell="f" filled="t" strokeweight=".48pt">
            <v:stroke joinstyle="miter"/>
            <o:lock v:ext="edit" shapetype="f"/>
          </v:line>
        </w:pict>
      </w:r>
      <w:r w:rsidR="00D62E91" w:rsidRPr="001D1082">
        <w:rPr>
          <w:rFonts w:ascii="Times New Roman" w:eastAsia="Times New Roman" w:hAnsi="Times New Roman" w:cs="Times New Roman"/>
          <w:bCs/>
          <w:sz w:val="24"/>
          <w:szCs w:val="24"/>
        </w:rPr>
        <w:t>11 класс.</w:t>
      </w:r>
    </w:p>
    <w:p w:rsidR="00D62E91" w:rsidRPr="001D1082" w:rsidRDefault="00D62E91" w:rsidP="00D128F1">
      <w:pPr>
        <w:spacing w:after="0" w:line="240" w:lineRule="auto"/>
        <w:ind w:right="-399"/>
        <w:jc w:val="center"/>
        <w:rPr>
          <w:rFonts w:ascii="Times New Roman" w:hAnsi="Times New Roman" w:cs="Times New Roman"/>
          <w:sz w:val="24"/>
          <w:szCs w:val="24"/>
        </w:rPr>
      </w:pPr>
      <w:r w:rsidRPr="001D1082">
        <w:rPr>
          <w:rFonts w:ascii="Times New Roman" w:eastAsia="Times New Roman" w:hAnsi="Times New Roman" w:cs="Times New Roman"/>
          <w:bCs/>
          <w:sz w:val="24"/>
          <w:szCs w:val="24"/>
        </w:rPr>
        <w:t>Формирование психологической готовности к ЕГЭ</w:t>
      </w:r>
    </w:p>
    <w:tbl>
      <w:tblPr>
        <w:tblW w:w="0" w:type="auto"/>
        <w:tblLayout w:type="fixed"/>
        <w:tblCellMar>
          <w:left w:w="0" w:type="dxa"/>
          <w:right w:w="0" w:type="dxa"/>
        </w:tblCellMar>
        <w:tblLook w:val="04A0"/>
      </w:tblPr>
      <w:tblGrid>
        <w:gridCol w:w="2340"/>
        <w:gridCol w:w="2000"/>
        <w:gridCol w:w="260"/>
        <w:gridCol w:w="1640"/>
        <w:gridCol w:w="680"/>
        <w:gridCol w:w="580"/>
        <w:gridCol w:w="1100"/>
        <w:gridCol w:w="1840"/>
        <w:gridCol w:w="20"/>
      </w:tblGrid>
      <w:tr w:rsidR="00D62E91" w:rsidRPr="001D1082" w:rsidTr="00543730">
        <w:trPr>
          <w:trHeight w:val="284"/>
        </w:trPr>
        <w:tc>
          <w:tcPr>
            <w:tcW w:w="2340" w:type="dxa"/>
            <w:tcBorders>
              <w:top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Текущая</w:t>
            </w:r>
          </w:p>
        </w:tc>
        <w:tc>
          <w:tcPr>
            <w:tcW w:w="2000" w:type="dxa"/>
            <w:tcBorders>
              <w:top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Диагностика</w:t>
            </w:r>
          </w:p>
        </w:tc>
        <w:tc>
          <w:tcPr>
            <w:tcW w:w="26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2"/>
            <w:tcBorders>
              <w:top w:val="single" w:sz="8" w:space="0" w:color="auto"/>
              <w:right w:val="single" w:sz="8" w:space="0" w:color="auto"/>
            </w:tcBorders>
            <w:vAlign w:val="bottom"/>
          </w:tcPr>
          <w:p w:rsidR="00D62E91" w:rsidRPr="001D1082" w:rsidRDefault="00D62E91" w:rsidP="00D128F1">
            <w:pPr>
              <w:spacing w:after="0" w:line="240" w:lineRule="auto"/>
              <w:ind w:left="160"/>
              <w:rPr>
                <w:rFonts w:ascii="Times New Roman" w:hAnsi="Times New Roman" w:cs="Times New Roman"/>
                <w:sz w:val="24"/>
                <w:szCs w:val="24"/>
              </w:rPr>
            </w:pPr>
            <w:r w:rsidRPr="001D1082">
              <w:rPr>
                <w:rFonts w:ascii="Times New Roman" w:eastAsia="Times New Roman" w:hAnsi="Times New Roman" w:cs="Times New Roman"/>
                <w:sz w:val="24"/>
                <w:szCs w:val="24"/>
              </w:rPr>
              <w:t>Анкетирование</w:t>
            </w:r>
          </w:p>
        </w:tc>
        <w:tc>
          <w:tcPr>
            <w:tcW w:w="58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top w:val="single" w:sz="8" w:space="0" w:color="auto"/>
              <w:right w:val="single" w:sz="8" w:space="0" w:color="auto"/>
            </w:tcBorders>
            <w:vAlign w:val="bottom"/>
          </w:tcPr>
          <w:p w:rsidR="00D62E91" w:rsidRPr="001D1082" w:rsidRDefault="00D62E91" w:rsidP="00D128F1">
            <w:pPr>
              <w:spacing w:after="0" w:line="240" w:lineRule="auto"/>
              <w:ind w:left="220"/>
              <w:rPr>
                <w:rFonts w:ascii="Times New Roman" w:hAnsi="Times New Roman" w:cs="Times New Roman"/>
                <w:sz w:val="24"/>
                <w:szCs w:val="24"/>
              </w:rPr>
            </w:pPr>
            <w:r w:rsidRPr="001D1082">
              <w:rPr>
                <w:rFonts w:ascii="Times New Roman" w:eastAsia="Times New Roman" w:hAnsi="Times New Roman" w:cs="Times New Roman"/>
                <w:sz w:val="24"/>
                <w:szCs w:val="24"/>
              </w:rPr>
              <w:t>Октяб</w:t>
            </w:r>
          </w:p>
        </w:tc>
        <w:tc>
          <w:tcPr>
            <w:tcW w:w="1840" w:type="dxa"/>
            <w:tcBorders>
              <w:top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Педагог</w:t>
            </w:r>
          </w:p>
        </w:tc>
        <w:tc>
          <w:tcPr>
            <w:tcW w:w="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5"/>
        </w:trPr>
        <w:tc>
          <w:tcPr>
            <w:tcW w:w="2340" w:type="dxa"/>
            <w:tcBorders>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регулярная</w:t>
            </w:r>
          </w:p>
        </w:tc>
        <w:tc>
          <w:tcPr>
            <w:tcW w:w="200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«Выявление</w:t>
            </w:r>
          </w:p>
        </w:tc>
        <w:tc>
          <w:tcPr>
            <w:tcW w:w="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w w:val="99"/>
                <w:sz w:val="24"/>
                <w:szCs w:val="24"/>
              </w:rPr>
              <w:t>выпускников,</w:t>
            </w: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рь</w:t>
            </w: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w:t>
            </w:r>
          </w:p>
        </w:tc>
        <w:tc>
          <w:tcPr>
            <w:tcW w:w="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340" w:type="dxa"/>
            <w:tcBorders>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диагностика</w:t>
            </w:r>
          </w:p>
        </w:tc>
        <w:tc>
          <w:tcPr>
            <w:tcW w:w="200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уровня</w:t>
            </w:r>
          </w:p>
        </w:tc>
        <w:tc>
          <w:tcPr>
            <w:tcW w:w="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родителей,</w:t>
            </w: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классные</w:t>
            </w:r>
          </w:p>
        </w:tc>
        <w:tc>
          <w:tcPr>
            <w:tcW w:w="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340" w:type="dxa"/>
            <w:tcBorders>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психологической</w:t>
            </w:r>
          </w:p>
        </w:tc>
        <w:tc>
          <w:tcPr>
            <w:tcW w:w="200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w w:val="99"/>
                <w:sz w:val="24"/>
                <w:szCs w:val="24"/>
              </w:rPr>
              <w:t>психологической</w:t>
            </w:r>
          </w:p>
        </w:tc>
        <w:tc>
          <w:tcPr>
            <w:tcW w:w="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педагогов</w:t>
            </w: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руководители,</w:t>
            </w:r>
          </w:p>
        </w:tc>
        <w:tc>
          <w:tcPr>
            <w:tcW w:w="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2340" w:type="dxa"/>
            <w:tcBorders>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готовности</w:t>
            </w:r>
          </w:p>
        </w:tc>
        <w:tc>
          <w:tcPr>
            <w:tcW w:w="200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готовности</w:t>
            </w:r>
          </w:p>
        </w:tc>
        <w:tc>
          <w:tcPr>
            <w:tcW w:w="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к</w:t>
            </w:r>
          </w:p>
        </w:tc>
        <w:tc>
          <w:tcPr>
            <w:tcW w:w="1640" w:type="dxa"/>
            <w:vMerge w:val="restart"/>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Родительское</w:t>
            </w: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заместитель</w:t>
            </w:r>
          </w:p>
        </w:tc>
        <w:tc>
          <w:tcPr>
            <w:tcW w:w="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281"/>
        </w:trPr>
        <w:tc>
          <w:tcPr>
            <w:tcW w:w="2340" w:type="dxa"/>
            <w:vMerge w:val="restart"/>
            <w:tcBorders>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учащихся к ЕГЭ</w:t>
            </w:r>
          </w:p>
        </w:tc>
        <w:tc>
          <w:tcPr>
            <w:tcW w:w="2000" w:type="dxa"/>
            <w:vMerge w:val="restart"/>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ЕГЭ»</w:t>
            </w:r>
          </w:p>
        </w:tc>
        <w:tc>
          <w:tcPr>
            <w:tcW w:w="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val="restart"/>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директора  по</w:t>
            </w:r>
          </w:p>
        </w:tc>
        <w:tc>
          <w:tcPr>
            <w:tcW w:w="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168"/>
        </w:trPr>
        <w:tc>
          <w:tcPr>
            <w:tcW w:w="2340" w:type="dxa"/>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Merge w:val="restart"/>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собрание</w:t>
            </w:r>
          </w:p>
        </w:tc>
        <w:tc>
          <w:tcPr>
            <w:tcW w:w="680" w:type="dxa"/>
            <w:vMerge w:val="restart"/>
            <w:tcBorders>
              <w:right w:val="single" w:sz="8" w:space="0" w:color="auto"/>
            </w:tcBorders>
            <w:vAlign w:val="bottom"/>
          </w:tcPr>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«Что</w:t>
            </w: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278"/>
        </w:trPr>
        <w:tc>
          <w:tcPr>
            <w:tcW w:w="23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vMerge w:val="restart"/>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«Выбор</w:t>
            </w:r>
          </w:p>
        </w:tc>
        <w:tc>
          <w:tcPr>
            <w:tcW w:w="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val="restart"/>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УВР</w:t>
            </w:r>
          </w:p>
        </w:tc>
        <w:tc>
          <w:tcPr>
            <w:tcW w:w="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170"/>
        </w:trPr>
        <w:tc>
          <w:tcPr>
            <w:tcW w:w="23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Merge w:val="restart"/>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такое ЕГЭ»</w:t>
            </w: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278"/>
        </w:trPr>
        <w:tc>
          <w:tcPr>
            <w:tcW w:w="23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160"/>
        </w:trPr>
        <w:tc>
          <w:tcPr>
            <w:tcW w:w="234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6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602"/>
        </w:trPr>
        <w:tc>
          <w:tcPr>
            <w:tcW w:w="23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0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26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Align w:val="bottom"/>
          </w:tcPr>
          <w:p w:rsidR="00D62E91" w:rsidRPr="001D1082" w:rsidRDefault="00D62E91" w:rsidP="00D128F1">
            <w:pPr>
              <w:spacing w:after="0" w:line="240" w:lineRule="auto"/>
              <w:ind w:left="1420"/>
              <w:rPr>
                <w:rFonts w:ascii="Times New Roman" w:hAnsi="Times New Roman" w:cs="Times New Roman"/>
                <w:sz w:val="24"/>
                <w:szCs w:val="24"/>
              </w:rPr>
            </w:pPr>
            <w:r w:rsidRPr="001D1082">
              <w:rPr>
                <w:rFonts w:ascii="Times New Roman" w:eastAsia="Calibri" w:hAnsi="Times New Roman" w:cs="Times New Roman"/>
                <w:sz w:val="24"/>
                <w:szCs w:val="24"/>
              </w:rPr>
              <w:t>345</w:t>
            </w:r>
          </w:p>
        </w:tc>
        <w:tc>
          <w:tcPr>
            <w:tcW w:w="0" w:type="dxa"/>
            <w:vAlign w:val="bottom"/>
          </w:tcPr>
          <w:p w:rsidR="00D62E91" w:rsidRPr="001D1082" w:rsidRDefault="00D62E91" w:rsidP="00D128F1">
            <w:pPr>
              <w:spacing w:after="0" w:line="240" w:lineRule="auto"/>
              <w:rPr>
                <w:rFonts w:ascii="Times New Roman" w:hAnsi="Times New Roman" w:cs="Times New Roman"/>
                <w:sz w:val="24"/>
                <w:szCs w:val="24"/>
              </w:rPr>
            </w:pPr>
          </w:p>
        </w:tc>
      </w:tr>
    </w:tbl>
    <w:p w:rsidR="00D62E91" w:rsidRPr="001D1082" w:rsidRDefault="00D62E91" w:rsidP="00D128F1">
      <w:pPr>
        <w:spacing w:after="0" w:line="240" w:lineRule="auto"/>
        <w:rPr>
          <w:rFonts w:ascii="Times New Roman" w:hAnsi="Times New Roman" w:cs="Times New Roman"/>
          <w:sz w:val="24"/>
          <w:szCs w:val="24"/>
        </w:rPr>
        <w:sectPr w:rsidR="00D62E91" w:rsidRPr="001D1082">
          <w:pgSz w:w="11900" w:h="16838"/>
          <w:pgMar w:top="1170" w:right="446" w:bottom="0" w:left="1020" w:header="0" w:footer="0" w:gutter="0"/>
          <w:cols w:space="720" w:equalWidth="0">
            <w:col w:w="10440"/>
          </w:cols>
        </w:sectPr>
      </w:pPr>
    </w:p>
    <w:tbl>
      <w:tblPr>
        <w:tblW w:w="10470" w:type="dxa"/>
        <w:tblInd w:w="10" w:type="dxa"/>
        <w:tblLayout w:type="fixed"/>
        <w:tblCellMar>
          <w:left w:w="0" w:type="dxa"/>
          <w:right w:w="0" w:type="dxa"/>
        </w:tblCellMar>
        <w:tblLook w:val="04A0"/>
      </w:tblPr>
      <w:tblGrid>
        <w:gridCol w:w="1860"/>
        <w:gridCol w:w="480"/>
        <w:gridCol w:w="1780"/>
        <w:gridCol w:w="480"/>
        <w:gridCol w:w="640"/>
        <w:gridCol w:w="1000"/>
        <w:gridCol w:w="680"/>
        <w:gridCol w:w="620"/>
        <w:gridCol w:w="1060"/>
        <w:gridCol w:w="1840"/>
        <w:gridCol w:w="30"/>
      </w:tblGrid>
      <w:tr w:rsidR="00D62E91" w:rsidRPr="001D1082" w:rsidTr="00671DC2">
        <w:trPr>
          <w:trHeight w:val="299"/>
        </w:trPr>
        <w:tc>
          <w:tcPr>
            <w:tcW w:w="1860" w:type="dxa"/>
            <w:tcBorders>
              <w:top w:val="single" w:sz="8" w:space="0" w:color="auto"/>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top w:val="single" w:sz="8" w:space="0" w:color="auto"/>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предметов ЕГЭ»</w:t>
            </w:r>
          </w:p>
        </w:tc>
        <w:tc>
          <w:tcPr>
            <w:tcW w:w="64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00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160"/>
        </w:trPr>
        <w:tc>
          <w:tcPr>
            <w:tcW w:w="1860" w:type="dxa"/>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3"/>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279"/>
        </w:trPr>
        <w:tc>
          <w:tcPr>
            <w:tcW w:w="1860" w:type="dxa"/>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Меры</w:t>
            </w:r>
          </w:p>
        </w:tc>
        <w:tc>
          <w:tcPr>
            <w:tcW w:w="48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по</w:t>
            </w:r>
          </w:p>
        </w:tc>
        <w:tc>
          <w:tcPr>
            <w:tcW w:w="178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Диагностика</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3"/>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Индивидуальные</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ind w:left="180"/>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c>
          <w:tcPr>
            <w:tcW w:w="1840"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Педагог</w:t>
            </w: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449"/>
        </w:trPr>
        <w:tc>
          <w:tcPr>
            <w:tcW w:w="1860" w:type="dxa"/>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снижению</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«Выявление</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3"/>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психологические</w:t>
            </w:r>
          </w:p>
        </w:tc>
        <w:tc>
          <w:tcPr>
            <w:tcW w:w="168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течение года</w:t>
            </w:r>
          </w:p>
        </w:tc>
        <w:tc>
          <w:tcPr>
            <w:tcW w:w="184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w:t>
            </w: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449"/>
        </w:trPr>
        <w:tc>
          <w:tcPr>
            <w:tcW w:w="1860" w:type="dxa"/>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тревожности</w:t>
            </w:r>
          </w:p>
        </w:tc>
        <w:tc>
          <w:tcPr>
            <w:tcW w:w="480" w:type="dxa"/>
            <w:tcBorders>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178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уровня</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w w:val="98"/>
                <w:sz w:val="24"/>
                <w:szCs w:val="24"/>
              </w:rPr>
              <w:t>консультации</w:t>
            </w: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классные</w:t>
            </w: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449"/>
        </w:trPr>
        <w:tc>
          <w:tcPr>
            <w:tcW w:w="1860" w:type="dxa"/>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воздействия</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тревожности</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тревожных</w:t>
            </w: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руководители,</w:t>
            </w: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449"/>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факторов   стресса</w:t>
            </w:r>
          </w:p>
        </w:tc>
        <w:tc>
          <w:tcPr>
            <w:tcW w:w="178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выпускников»</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учащихся;</w:t>
            </w: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учителя</w:t>
            </w: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449"/>
        </w:trPr>
        <w:tc>
          <w:tcPr>
            <w:tcW w:w="1860" w:type="dxa"/>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у учащихся</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учащихся,</w:t>
            </w: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предметники</w:t>
            </w: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449"/>
        </w:trPr>
        <w:tc>
          <w:tcPr>
            <w:tcW w:w="186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находящихся</w:t>
            </w:r>
          </w:p>
        </w:tc>
        <w:tc>
          <w:tcPr>
            <w:tcW w:w="68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на</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447"/>
        </w:trPr>
        <w:tc>
          <w:tcPr>
            <w:tcW w:w="186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3"/>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индивидуальном</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449"/>
        </w:trPr>
        <w:tc>
          <w:tcPr>
            <w:tcW w:w="186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обучении;</w:t>
            </w: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449"/>
        </w:trPr>
        <w:tc>
          <w:tcPr>
            <w:tcW w:w="186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3"/>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учащихся с низкой</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449"/>
        </w:trPr>
        <w:tc>
          <w:tcPr>
            <w:tcW w:w="186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самооценкой;</w:t>
            </w: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449"/>
        </w:trPr>
        <w:tc>
          <w:tcPr>
            <w:tcW w:w="186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3"/>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демонстративных</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449"/>
        </w:trPr>
        <w:tc>
          <w:tcPr>
            <w:tcW w:w="186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учащихся.</w:t>
            </w: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160"/>
        </w:trPr>
        <w:tc>
          <w:tcPr>
            <w:tcW w:w="1860" w:type="dxa"/>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279"/>
        </w:trPr>
        <w:tc>
          <w:tcPr>
            <w:tcW w:w="1860" w:type="dxa"/>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Помощь</w:t>
            </w:r>
          </w:p>
        </w:tc>
        <w:tc>
          <w:tcPr>
            <w:tcW w:w="480" w:type="dxa"/>
            <w:tcBorders>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c>
          <w:tcPr>
            <w:tcW w:w="226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Психологические</w:t>
            </w:r>
          </w:p>
        </w:tc>
        <w:tc>
          <w:tcPr>
            <w:tcW w:w="1640" w:type="dxa"/>
            <w:gridSpan w:val="2"/>
            <w:vAlign w:val="bottom"/>
          </w:tcPr>
          <w:p w:rsidR="00D62E91" w:rsidRPr="001D1082" w:rsidRDefault="00D62E91" w:rsidP="00D128F1">
            <w:pPr>
              <w:spacing w:after="0" w:line="240" w:lineRule="auto"/>
              <w:ind w:left="160"/>
              <w:rPr>
                <w:rFonts w:ascii="Times New Roman" w:hAnsi="Times New Roman" w:cs="Times New Roman"/>
                <w:sz w:val="24"/>
                <w:szCs w:val="24"/>
              </w:rPr>
            </w:pPr>
            <w:r w:rsidRPr="001D1082">
              <w:rPr>
                <w:rFonts w:ascii="Times New Roman" w:eastAsia="Times New Roman" w:hAnsi="Times New Roman" w:cs="Times New Roman"/>
                <w:sz w:val="24"/>
                <w:szCs w:val="24"/>
              </w:rPr>
              <w:t>Подготовка</w:t>
            </w:r>
          </w:p>
        </w:tc>
        <w:tc>
          <w:tcPr>
            <w:tcW w:w="68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62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По</w:t>
            </w:r>
          </w:p>
        </w:tc>
        <w:tc>
          <w:tcPr>
            <w:tcW w:w="1060" w:type="dxa"/>
            <w:tcBorders>
              <w:right w:val="single" w:sz="8" w:space="0" w:color="auto"/>
            </w:tcBorders>
            <w:vAlign w:val="bottom"/>
          </w:tcPr>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плану</w:t>
            </w:r>
          </w:p>
        </w:tc>
        <w:tc>
          <w:tcPr>
            <w:tcW w:w="184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Педагог-</w:t>
            </w: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449"/>
        </w:trPr>
        <w:tc>
          <w:tcPr>
            <w:tcW w:w="1860" w:type="dxa"/>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выработке</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рекомендации</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проведение</w:t>
            </w: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работы</w:t>
            </w:r>
          </w:p>
        </w:tc>
        <w:tc>
          <w:tcPr>
            <w:tcW w:w="184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w:t>
            </w: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446"/>
        </w:trPr>
        <w:tc>
          <w:tcPr>
            <w:tcW w:w="1860" w:type="dxa"/>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эффективной</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Merge w:val="restart"/>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Памятки</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предметных</w:t>
            </w: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классные</w:t>
            </w: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281"/>
        </w:trPr>
        <w:tc>
          <w:tcPr>
            <w:tcW w:w="1860" w:type="dxa"/>
            <w:vMerge w:val="restart"/>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стратегии</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vMerge w:val="restart"/>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семинаров</w:t>
            </w:r>
          </w:p>
        </w:tc>
        <w:tc>
          <w:tcPr>
            <w:tcW w:w="680" w:type="dxa"/>
            <w:vMerge w:val="restart"/>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по</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руководители,</w:t>
            </w: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168"/>
        </w:trPr>
        <w:tc>
          <w:tcPr>
            <w:tcW w:w="1860" w:type="dxa"/>
            <w:vMerge/>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Merge w:val="restart"/>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родителям,</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281"/>
        </w:trPr>
        <w:tc>
          <w:tcPr>
            <w:tcW w:w="1860" w:type="dxa"/>
            <w:vMerge w:val="restart"/>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поведения</w:t>
            </w:r>
          </w:p>
        </w:tc>
        <w:tc>
          <w:tcPr>
            <w:tcW w:w="480" w:type="dxa"/>
            <w:vMerge w:val="restart"/>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на</w:t>
            </w:r>
          </w:p>
        </w:tc>
        <w:tc>
          <w:tcPr>
            <w:tcW w:w="178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vMerge w:val="restart"/>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w w:val="95"/>
                <w:sz w:val="24"/>
                <w:szCs w:val="24"/>
              </w:rPr>
              <w:t>ЕГЭ,</w:t>
            </w:r>
          </w:p>
        </w:tc>
        <w:tc>
          <w:tcPr>
            <w:tcW w:w="10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учителя</w:t>
            </w: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168"/>
        </w:trPr>
        <w:tc>
          <w:tcPr>
            <w:tcW w:w="1860" w:type="dxa"/>
            <w:vMerge/>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Merge w:val="restart"/>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учащимся,</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10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281"/>
        </w:trPr>
        <w:tc>
          <w:tcPr>
            <w:tcW w:w="1860" w:type="dxa"/>
            <w:vMerge w:val="restart"/>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экзамене</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3"/>
            <w:vMerge w:val="restart"/>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комбинированные</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предметники</w:t>
            </w: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168"/>
        </w:trPr>
        <w:tc>
          <w:tcPr>
            <w:tcW w:w="1860" w:type="dxa"/>
            <w:vMerge/>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Merge w:val="restart"/>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учителям.</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3"/>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281"/>
        </w:trPr>
        <w:tc>
          <w:tcPr>
            <w:tcW w:w="186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vMerge w:val="restart"/>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занятия</w:t>
            </w: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168"/>
        </w:trPr>
        <w:tc>
          <w:tcPr>
            <w:tcW w:w="186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2"/>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160"/>
        </w:trPr>
        <w:tc>
          <w:tcPr>
            <w:tcW w:w="1860" w:type="dxa"/>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279"/>
        </w:trPr>
        <w:tc>
          <w:tcPr>
            <w:tcW w:w="1860" w:type="dxa"/>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Формирование</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Информационно-</w:t>
            </w:r>
          </w:p>
        </w:tc>
        <w:tc>
          <w:tcPr>
            <w:tcW w:w="6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1.</w:t>
            </w:r>
          </w:p>
        </w:tc>
        <w:tc>
          <w:tcPr>
            <w:tcW w:w="168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Подготовка</w:t>
            </w:r>
          </w:p>
        </w:tc>
        <w:tc>
          <w:tcPr>
            <w:tcW w:w="168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Январь - май</w:t>
            </w:r>
          </w:p>
        </w:tc>
        <w:tc>
          <w:tcPr>
            <w:tcW w:w="184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Педагог-</w:t>
            </w: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449"/>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информационного</w:t>
            </w:r>
          </w:p>
        </w:tc>
        <w:tc>
          <w:tcPr>
            <w:tcW w:w="226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просвятительская</w:t>
            </w:r>
          </w:p>
        </w:tc>
        <w:tc>
          <w:tcPr>
            <w:tcW w:w="164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w w:val="97"/>
                <w:sz w:val="24"/>
                <w:szCs w:val="24"/>
              </w:rPr>
              <w:t>методических</w:t>
            </w: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w:t>
            </w: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449"/>
        </w:trPr>
        <w:tc>
          <w:tcPr>
            <w:tcW w:w="1860" w:type="dxa"/>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компонента</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работа</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3"/>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рекомендаций</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классные</w:t>
            </w: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449"/>
        </w:trPr>
        <w:tc>
          <w:tcPr>
            <w:tcW w:w="1860" w:type="dxa"/>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готовности</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vMerge w:val="restart"/>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Индивидуальные</w:t>
            </w:r>
          </w:p>
        </w:tc>
        <w:tc>
          <w:tcPr>
            <w:tcW w:w="164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участникам</w:t>
            </w:r>
          </w:p>
        </w:tc>
        <w:tc>
          <w:tcPr>
            <w:tcW w:w="68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w w:val="97"/>
                <w:sz w:val="24"/>
                <w:szCs w:val="24"/>
              </w:rPr>
              <w:t>ЕГЭ:</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руководители,</w:t>
            </w: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278"/>
        </w:trPr>
        <w:tc>
          <w:tcPr>
            <w:tcW w:w="1860" w:type="dxa"/>
            <w:vMerge w:val="restart"/>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учащихся,</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vMerge w:val="restart"/>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w:t>
            </w:r>
          </w:p>
        </w:tc>
        <w:tc>
          <w:tcPr>
            <w:tcW w:w="10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заместитель</w:t>
            </w: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168"/>
        </w:trPr>
        <w:tc>
          <w:tcPr>
            <w:tcW w:w="1860" w:type="dxa"/>
            <w:vMerge/>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Merge w:val="restart"/>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консультации</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10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281"/>
        </w:trPr>
        <w:tc>
          <w:tcPr>
            <w:tcW w:w="1860" w:type="dxa"/>
            <w:vMerge w:val="restart"/>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учителей,</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3"/>
            <w:vMerge w:val="restart"/>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Психологические</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директора  по</w:t>
            </w: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168"/>
        </w:trPr>
        <w:tc>
          <w:tcPr>
            <w:tcW w:w="1860" w:type="dxa"/>
            <w:vMerge/>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Merge w:val="restart"/>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родителей</w:t>
            </w:r>
          </w:p>
        </w:tc>
        <w:tc>
          <w:tcPr>
            <w:tcW w:w="480" w:type="dxa"/>
            <w:vMerge w:val="restart"/>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по</w:t>
            </w:r>
          </w:p>
        </w:tc>
        <w:tc>
          <w:tcPr>
            <w:tcW w:w="2320" w:type="dxa"/>
            <w:gridSpan w:val="3"/>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281"/>
        </w:trPr>
        <w:tc>
          <w:tcPr>
            <w:tcW w:w="1860" w:type="dxa"/>
            <w:vMerge w:val="restart"/>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родителей</w:t>
            </w:r>
          </w:p>
        </w:tc>
        <w:tc>
          <w:tcPr>
            <w:tcW w:w="480" w:type="dxa"/>
            <w:vMerge w:val="restart"/>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к</w:t>
            </w:r>
          </w:p>
        </w:tc>
        <w:tc>
          <w:tcPr>
            <w:tcW w:w="178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3"/>
            <w:vMerge w:val="restart"/>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рекомендации</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УВР</w:t>
            </w: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168"/>
        </w:trPr>
        <w:tc>
          <w:tcPr>
            <w:tcW w:w="1860" w:type="dxa"/>
            <w:vMerge/>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Merge w:val="restart"/>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возникшим</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3"/>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281"/>
        </w:trPr>
        <w:tc>
          <w:tcPr>
            <w:tcW w:w="2340" w:type="dxa"/>
            <w:gridSpan w:val="2"/>
            <w:vMerge w:val="restart"/>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экзаменационным</w:t>
            </w:r>
          </w:p>
        </w:tc>
        <w:tc>
          <w:tcPr>
            <w:tcW w:w="178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3"/>
            <w:vMerge w:val="restart"/>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организаторам</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168"/>
        </w:trPr>
        <w:tc>
          <w:tcPr>
            <w:tcW w:w="2340" w:type="dxa"/>
            <w:gridSpan w:val="2"/>
            <w:vMerge/>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Merge w:val="restart"/>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проблемам,</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3"/>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281"/>
        </w:trPr>
        <w:tc>
          <w:tcPr>
            <w:tcW w:w="1860" w:type="dxa"/>
            <w:vMerge w:val="restart"/>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процедурам</w:t>
            </w: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vMerge w:val="restart"/>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ЕГЭ</w:t>
            </w:r>
          </w:p>
        </w:tc>
        <w:tc>
          <w:tcPr>
            <w:tcW w:w="10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168"/>
        </w:trPr>
        <w:tc>
          <w:tcPr>
            <w:tcW w:w="1860" w:type="dxa"/>
            <w:vMerge/>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Merge w:val="restart"/>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связанным</w:t>
            </w:r>
          </w:p>
        </w:tc>
        <w:tc>
          <w:tcPr>
            <w:tcW w:w="480" w:type="dxa"/>
            <w:vMerge w:val="restart"/>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со</w:t>
            </w:r>
          </w:p>
        </w:tc>
        <w:tc>
          <w:tcPr>
            <w:tcW w:w="64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10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278"/>
        </w:trPr>
        <w:tc>
          <w:tcPr>
            <w:tcW w:w="186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40" w:type="dxa"/>
            <w:vMerge w:val="restart"/>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w:t>
            </w:r>
          </w:p>
        </w:tc>
        <w:tc>
          <w:tcPr>
            <w:tcW w:w="1680" w:type="dxa"/>
            <w:gridSpan w:val="2"/>
            <w:vMerge w:val="restart"/>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w w:val="99"/>
                <w:sz w:val="24"/>
                <w:szCs w:val="24"/>
              </w:rPr>
              <w:t>Практические</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170"/>
        </w:trPr>
        <w:tc>
          <w:tcPr>
            <w:tcW w:w="186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vMerge w:val="restart"/>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сдачей экзаменов.</w:t>
            </w:r>
          </w:p>
        </w:tc>
        <w:tc>
          <w:tcPr>
            <w:tcW w:w="64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gridSpan w:val="2"/>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278"/>
        </w:trPr>
        <w:tc>
          <w:tcPr>
            <w:tcW w:w="186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3"/>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советы  родителям</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0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bl>
    <w:p w:rsidR="00D62E91" w:rsidRPr="001D1082" w:rsidRDefault="00D62E91" w:rsidP="00D128F1">
      <w:pPr>
        <w:spacing w:after="0" w:line="240" w:lineRule="auto"/>
        <w:rPr>
          <w:rFonts w:ascii="Times New Roman" w:hAnsi="Times New Roman" w:cs="Times New Roman"/>
          <w:sz w:val="24"/>
          <w:szCs w:val="24"/>
        </w:rPr>
        <w:sectPr w:rsidR="00D62E91" w:rsidRPr="001D1082">
          <w:pgSz w:w="11900" w:h="16838"/>
          <w:pgMar w:top="1170" w:right="446" w:bottom="0" w:left="1020" w:header="0" w:footer="0" w:gutter="0"/>
          <w:cols w:space="720" w:equalWidth="0">
            <w:col w:w="10440"/>
          </w:cols>
        </w:sectPr>
      </w:pPr>
    </w:p>
    <w:tbl>
      <w:tblPr>
        <w:tblW w:w="10470" w:type="dxa"/>
        <w:tblInd w:w="10" w:type="dxa"/>
        <w:tblLayout w:type="fixed"/>
        <w:tblCellMar>
          <w:left w:w="0" w:type="dxa"/>
          <w:right w:w="0" w:type="dxa"/>
        </w:tblCellMar>
        <w:tblLook w:val="04A0"/>
      </w:tblPr>
      <w:tblGrid>
        <w:gridCol w:w="1940"/>
        <w:gridCol w:w="400"/>
        <w:gridCol w:w="620"/>
        <w:gridCol w:w="1640"/>
        <w:gridCol w:w="400"/>
        <w:gridCol w:w="540"/>
        <w:gridCol w:w="440"/>
        <w:gridCol w:w="400"/>
        <w:gridCol w:w="260"/>
        <w:gridCol w:w="280"/>
        <w:gridCol w:w="580"/>
        <w:gridCol w:w="1100"/>
        <w:gridCol w:w="1440"/>
        <w:gridCol w:w="400"/>
        <w:gridCol w:w="30"/>
      </w:tblGrid>
      <w:tr w:rsidR="00D62E91" w:rsidRPr="001D1082" w:rsidTr="00601EBE">
        <w:trPr>
          <w:trHeight w:val="299"/>
        </w:trPr>
        <w:tc>
          <w:tcPr>
            <w:tcW w:w="2340" w:type="dxa"/>
            <w:gridSpan w:val="2"/>
            <w:tcBorders>
              <w:top w:val="single" w:sz="8" w:space="0" w:color="auto"/>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3"/>
            <w:tcBorders>
              <w:top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«Как</w:t>
            </w:r>
          </w:p>
        </w:tc>
        <w:tc>
          <w:tcPr>
            <w:tcW w:w="940" w:type="dxa"/>
            <w:gridSpan w:val="3"/>
            <w:tcBorders>
              <w:top w:val="single" w:sz="8" w:space="0" w:color="auto"/>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w w:val="98"/>
                <w:sz w:val="24"/>
                <w:szCs w:val="24"/>
              </w:rPr>
              <w:t>помочь</w:t>
            </w:r>
          </w:p>
        </w:tc>
        <w:tc>
          <w:tcPr>
            <w:tcW w:w="58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детям</w:t>
            </w:r>
          </w:p>
        </w:tc>
        <w:tc>
          <w:tcPr>
            <w:tcW w:w="6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40" w:type="dxa"/>
            <w:gridSpan w:val="5"/>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подготовиться</w:t>
            </w:r>
          </w:p>
        </w:tc>
        <w:tc>
          <w:tcPr>
            <w:tcW w:w="28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к</w:t>
            </w: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ЕГЭ»</w:t>
            </w:r>
          </w:p>
        </w:tc>
        <w:tc>
          <w:tcPr>
            <w:tcW w:w="6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w:t>
            </w:r>
          </w:p>
        </w:tc>
        <w:tc>
          <w:tcPr>
            <w:tcW w:w="98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gridSpan w:val="3"/>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w w:val="96"/>
                <w:sz w:val="24"/>
                <w:szCs w:val="24"/>
              </w:rPr>
              <w:t>Советы</w:t>
            </w: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учащимся</w:t>
            </w:r>
          </w:p>
        </w:tc>
        <w:tc>
          <w:tcPr>
            <w:tcW w:w="940" w:type="dxa"/>
            <w:gridSpan w:val="3"/>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для</w:t>
            </w: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успешного</w:t>
            </w:r>
          </w:p>
        </w:tc>
        <w:tc>
          <w:tcPr>
            <w:tcW w:w="6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6"/>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40" w:type="dxa"/>
            <w:gridSpan w:val="5"/>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выполнения</w:t>
            </w: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40" w:type="dxa"/>
            <w:gridSpan w:val="5"/>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тестирования</w:t>
            </w: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w:t>
            </w:r>
          </w:p>
        </w:tc>
        <w:tc>
          <w:tcPr>
            <w:tcW w:w="98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gridSpan w:val="3"/>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w w:val="96"/>
                <w:sz w:val="24"/>
                <w:szCs w:val="24"/>
              </w:rPr>
              <w:t>Советы</w:t>
            </w: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классным</w:t>
            </w:r>
          </w:p>
        </w:tc>
        <w:tc>
          <w:tcPr>
            <w:tcW w:w="6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40" w:type="dxa"/>
            <w:gridSpan w:val="5"/>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руководителям</w:t>
            </w: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160"/>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4"/>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279"/>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2.</w:t>
            </w:r>
          </w:p>
        </w:tc>
        <w:tc>
          <w:tcPr>
            <w:tcW w:w="1640" w:type="dxa"/>
            <w:gridSpan w:val="4"/>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Подготовка</w:t>
            </w:r>
          </w:p>
        </w:tc>
        <w:tc>
          <w:tcPr>
            <w:tcW w:w="28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ind w:left="220"/>
              <w:rPr>
                <w:rFonts w:ascii="Times New Roman" w:hAnsi="Times New Roman" w:cs="Times New Roman"/>
                <w:sz w:val="24"/>
                <w:szCs w:val="24"/>
              </w:rPr>
            </w:pPr>
            <w:r w:rsidRPr="001D1082">
              <w:rPr>
                <w:rFonts w:ascii="Times New Roman" w:eastAsia="Times New Roman" w:hAnsi="Times New Roman" w:cs="Times New Roman"/>
                <w:sz w:val="24"/>
                <w:szCs w:val="24"/>
              </w:rPr>
              <w:t>Ноябр</w:t>
            </w:r>
          </w:p>
        </w:tc>
        <w:tc>
          <w:tcPr>
            <w:tcW w:w="1840" w:type="dxa"/>
            <w:gridSpan w:val="2"/>
            <w:tcBorders>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Педагог</w:t>
            </w: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w w:val="98"/>
                <w:sz w:val="24"/>
                <w:szCs w:val="24"/>
              </w:rPr>
              <w:t>проведение</w:t>
            </w:r>
          </w:p>
        </w:tc>
        <w:tc>
          <w:tcPr>
            <w:tcW w:w="6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ь</w:t>
            </w: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40" w:type="dxa"/>
            <w:gridSpan w:val="5"/>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психологических</w:t>
            </w: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классные</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7"/>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40" w:type="dxa"/>
            <w:gridSpan w:val="5"/>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практикумов</w:t>
            </w: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руководители,</w:t>
            </w: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Семинар</w:t>
            </w:r>
          </w:p>
        </w:tc>
        <w:tc>
          <w:tcPr>
            <w:tcW w:w="6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w w:val="98"/>
                <w:sz w:val="24"/>
                <w:szCs w:val="24"/>
              </w:rPr>
              <w:t>заместитель</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6"/>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"Психологическое</w:t>
            </w: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директора</w:t>
            </w:r>
          </w:p>
        </w:tc>
        <w:tc>
          <w:tcPr>
            <w:tcW w:w="40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w w:val="96"/>
                <w:sz w:val="24"/>
                <w:szCs w:val="24"/>
              </w:rPr>
              <w:t>по</w:t>
            </w: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40" w:type="dxa"/>
            <w:gridSpan w:val="5"/>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сопровождение</w:t>
            </w: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УВР</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ЕГЭ"</w:t>
            </w:r>
          </w:p>
        </w:tc>
        <w:tc>
          <w:tcPr>
            <w:tcW w:w="6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160"/>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gridSpan w:val="4"/>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279"/>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3.</w:t>
            </w:r>
          </w:p>
        </w:tc>
        <w:tc>
          <w:tcPr>
            <w:tcW w:w="1640" w:type="dxa"/>
            <w:gridSpan w:val="4"/>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Подготовка</w:t>
            </w:r>
          </w:p>
        </w:tc>
        <w:tc>
          <w:tcPr>
            <w:tcW w:w="28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ind w:left="220"/>
              <w:rPr>
                <w:rFonts w:ascii="Times New Roman" w:hAnsi="Times New Roman" w:cs="Times New Roman"/>
                <w:sz w:val="24"/>
                <w:szCs w:val="24"/>
              </w:rPr>
            </w:pPr>
            <w:r w:rsidRPr="001D1082">
              <w:rPr>
                <w:rFonts w:ascii="Times New Roman" w:eastAsia="Times New Roman" w:hAnsi="Times New Roman" w:cs="Times New Roman"/>
                <w:sz w:val="24"/>
                <w:szCs w:val="24"/>
              </w:rPr>
              <w:t>Декаб</w:t>
            </w:r>
          </w:p>
        </w:tc>
        <w:tc>
          <w:tcPr>
            <w:tcW w:w="1840" w:type="dxa"/>
            <w:gridSpan w:val="2"/>
            <w:tcBorders>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Педагог</w:t>
            </w: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w w:val="98"/>
                <w:sz w:val="24"/>
                <w:szCs w:val="24"/>
              </w:rPr>
              <w:t>проведение</w:t>
            </w:r>
          </w:p>
        </w:tc>
        <w:tc>
          <w:tcPr>
            <w:tcW w:w="6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рь</w:t>
            </w: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40" w:type="dxa"/>
            <w:gridSpan w:val="5"/>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родительских</w:t>
            </w: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классные</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6"/>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собраний</w:t>
            </w:r>
          </w:p>
        </w:tc>
        <w:tc>
          <w:tcPr>
            <w:tcW w:w="6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руководители,</w:t>
            </w: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3"/>
            <w:vMerge w:val="restart"/>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«Советы</w:t>
            </w:r>
          </w:p>
        </w:tc>
        <w:tc>
          <w:tcPr>
            <w:tcW w:w="6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w w:val="98"/>
                <w:sz w:val="24"/>
                <w:szCs w:val="24"/>
              </w:rPr>
              <w:t>заместитель</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281"/>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3"/>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6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Merge w:val="restart"/>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директора</w:t>
            </w:r>
          </w:p>
        </w:tc>
        <w:tc>
          <w:tcPr>
            <w:tcW w:w="400" w:type="dxa"/>
            <w:vMerge w:val="restart"/>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w w:val="96"/>
                <w:sz w:val="24"/>
                <w:szCs w:val="24"/>
              </w:rPr>
              <w:t>по</w:t>
            </w: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168"/>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3"/>
            <w:vMerge w:val="restart"/>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родителям:</w:t>
            </w:r>
          </w:p>
        </w:tc>
        <w:tc>
          <w:tcPr>
            <w:tcW w:w="940" w:type="dxa"/>
            <w:gridSpan w:val="3"/>
            <w:vMerge w:val="restart"/>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как</w:t>
            </w: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281"/>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3"/>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gridSpan w:val="3"/>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Merge w:val="restart"/>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УВР</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168"/>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3"/>
            <w:vMerge w:val="restart"/>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помочь</w:t>
            </w:r>
          </w:p>
        </w:tc>
        <w:tc>
          <w:tcPr>
            <w:tcW w:w="940" w:type="dxa"/>
            <w:gridSpan w:val="3"/>
            <w:vMerge w:val="restart"/>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детям</w:t>
            </w: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281"/>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3"/>
            <w:vMerge/>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gridSpan w:val="3"/>
            <w:vMerge/>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9"/>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40" w:type="dxa"/>
            <w:gridSpan w:val="5"/>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подготовиться</w:t>
            </w:r>
          </w:p>
        </w:tc>
        <w:tc>
          <w:tcPr>
            <w:tcW w:w="280"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к</w:t>
            </w: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447"/>
        </w:trPr>
        <w:tc>
          <w:tcPr>
            <w:tcW w:w="2340" w:type="dxa"/>
            <w:gridSpan w:val="2"/>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ЕГЭ»</w:t>
            </w:r>
          </w:p>
        </w:tc>
        <w:tc>
          <w:tcPr>
            <w:tcW w:w="660" w:type="dxa"/>
            <w:gridSpan w:val="2"/>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trHeight w:val="160"/>
        </w:trPr>
        <w:tc>
          <w:tcPr>
            <w:tcW w:w="2340" w:type="dxa"/>
            <w:gridSpan w:val="2"/>
            <w:tcBorders>
              <w:left w:val="single" w:sz="8" w:space="0" w:color="auto"/>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98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6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30" w:type="dxa"/>
          <w:trHeight w:val="330"/>
        </w:trPr>
        <w:tc>
          <w:tcPr>
            <w:tcW w:w="194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gridSpan w:val="2"/>
            <w:tcBorders>
              <w:top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4.</w:t>
            </w:r>
          </w:p>
        </w:tc>
        <w:tc>
          <w:tcPr>
            <w:tcW w:w="1380" w:type="dxa"/>
            <w:gridSpan w:val="4"/>
            <w:tcBorders>
              <w:top w:val="single" w:sz="8" w:space="0" w:color="auto"/>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Групповые</w:t>
            </w:r>
          </w:p>
        </w:tc>
        <w:tc>
          <w:tcPr>
            <w:tcW w:w="1680" w:type="dxa"/>
            <w:gridSpan w:val="2"/>
            <w:tcBorders>
              <w:top w:val="single" w:sz="8" w:space="0" w:color="auto"/>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c>
          <w:tcPr>
            <w:tcW w:w="1840" w:type="dxa"/>
            <w:gridSpan w:val="2"/>
            <w:tcBorders>
              <w:top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Педагог</w:t>
            </w:r>
          </w:p>
        </w:tc>
      </w:tr>
      <w:tr w:rsidR="00D62E91" w:rsidRPr="001D1082" w:rsidTr="00601EBE">
        <w:trPr>
          <w:gridAfter w:val="1"/>
          <w:wAfter w:w="30" w:type="dxa"/>
          <w:trHeight w:val="449"/>
        </w:trPr>
        <w:tc>
          <w:tcPr>
            <w:tcW w:w="1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консультации</w:t>
            </w:r>
          </w:p>
        </w:tc>
        <w:tc>
          <w:tcPr>
            <w:tcW w:w="54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на</w:t>
            </w:r>
          </w:p>
        </w:tc>
        <w:tc>
          <w:tcPr>
            <w:tcW w:w="168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течение года</w:t>
            </w:r>
          </w:p>
        </w:tc>
        <w:tc>
          <w:tcPr>
            <w:tcW w:w="14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w:t>
            </w: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30" w:type="dxa"/>
          <w:trHeight w:val="449"/>
        </w:trPr>
        <w:tc>
          <w:tcPr>
            <w:tcW w:w="1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родительских</w:t>
            </w:r>
          </w:p>
        </w:tc>
        <w:tc>
          <w:tcPr>
            <w:tcW w:w="5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классные</w:t>
            </w: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30" w:type="dxa"/>
          <w:trHeight w:val="446"/>
        </w:trPr>
        <w:tc>
          <w:tcPr>
            <w:tcW w:w="1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собраниях</w:t>
            </w: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руководители,</w:t>
            </w:r>
          </w:p>
        </w:tc>
      </w:tr>
      <w:tr w:rsidR="00D62E91" w:rsidRPr="001D1082" w:rsidTr="00601EBE">
        <w:trPr>
          <w:gridAfter w:val="1"/>
          <w:wAfter w:w="30" w:type="dxa"/>
          <w:trHeight w:val="449"/>
        </w:trPr>
        <w:tc>
          <w:tcPr>
            <w:tcW w:w="1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«Волнуйтесь</w:t>
            </w:r>
          </w:p>
        </w:tc>
        <w:tc>
          <w:tcPr>
            <w:tcW w:w="5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w w:val="98"/>
                <w:sz w:val="24"/>
                <w:szCs w:val="24"/>
              </w:rPr>
              <w:t>заместитель</w:t>
            </w: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30" w:type="dxa"/>
          <w:trHeight w:val="449"/>
        </w:trPr>
        <w:tc>
          <w:tcPr>
            <w:tcW w:w="1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спокойно</w:t>
            </w:r>
          </w:p>
        </w:tc>
        <w:tc>
          <w:tcPr>
            <w:tcW w:w="400" w:type="dxa"/>
            <w:vAlign w:val="bottom"/>
          </w:tcPr>
          <w:p w:rsidR="00D62E91" w:rsidRPr="001D1082" w:rsidRDefault="00D62E91" w:rsidP="00D128F1">
            <w:pPr>
              <w:spacing w:after="0" w:line="240" w:lineRule="auto"/>
              <w:ind w:left="160"/>
              <w:rPr>
                <w:rFonts w:ascii="Times New Roman" w:hAnsi="Times New Roman" w:cs="Times New Roman"/>
                <w:sz w:val="24"/>
                <w:szCs w:val="24"/>
              </w:rPr>
            </w:pPr>
            <w:r w:rsidRPr="001D1082">
              <w:rPr>
                <w:rFonts w:ascii="Times New Roman" w:eastAsia="Times New Roman" w:hAnsi="Times New Roman" w:cs="Times New Roman"/>
                <w:sz w:val="24"/>
                <w:szCs w:val="24"/>
              </w:rPr>
              <w:t>–</w:t>
            </w:r>
          </w:p>
        </w:tc>
        <w:tc>
          <w:tcPr>
            <w:tcW w:w="54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у</w:t>
            </w:r>
          </w:p>
        </w:tc>
        <w:tc>
          <w:tcPr>
            <w:tcW w:w="168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директора</w:t>
            </w:r>
          </w:p>
        </w:tc>
        <w:tc>
          <w:tcPr>
            <w:tcW w:w="400" w:type="dxa"/>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w w:val="96"/>
                <w:sz w:val="24"/>
                <w:szCs w:val="24"/>
              </w:rPr>
              <w:t>по</w:t>
            </w:r>
          </w:p>
        </w:tc>
      </w:tr>
      <w:tr w:rsidR="00D62E91" w:rsidRPr="001D1082" w:rsidTr="00601EBE">
        <w:trPr>
          <w:gridAfter w:val="1"/>
          <w:wAfter w:w="30" w:type="dxa"/>
          <w:trHeight w:val="449"/>
        </w:trPr>
        <w:tc>
          <w:tcPr>
            <w:tcW w:w="1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вашего</w:t>
            </w:r>
          </w:p>
        </w:tc>
        <w:tc>
          <w:tcPr>
            <w:tcW w:w="1380" w:type="dxa"/>
            <w:gridSpan w:val="4"/>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ребенка</w:t>
            </w:r>
          </w:p>
        </w:tc>
        <w:tc>
          <w:tcPr>
            <w:tcW w:w="168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УВР</w:t>
            </w: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30" w:type="dxa"/>
          <w:trHeight w:val="449"/>
        </w:trPr>
        <w:tc>
          <w:tcPr>
            <w:tcW w:w="1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экзамены».</w:t>
            </w: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30" w:type="dxa"/>
          <w:trHeight w:val="189"/>
        </w:trPr>
        <w:tc>
          <w:tcPr>
            <w:tcW w:w="1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gridSpan w:val="4"/>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4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30" w:type="dxa"/>
          <w:trHeight w:val="279"/>
        </w:trPr>
        <w:tc>
          <w:tcPr>
            <w:tcW w:w="1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w w:val="98"/>
                <w:sz w:val="24"/>
                <w:szCs w:val="24"/>
              </w:rPr>
              <w:t>5.Выступление</w:t>
            </w:r>
          </w:p>
        </w:tc>
        <w:tc>
          <w:tcPr>
            <w:tcW w:w="54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на</w:t>
            </w:r>
          </w:p>
        </w:tc>
        <w:tc>
          <w:tcPr>
            <w:tcW w:w="1680" w:type="dxa"/>
            <w:gridSpan w:val="2"/>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Апрел</w:t>
            </w:r>
          </w:p>
        </w:tc>
        <w:tc>
          <w:tcPr>
            <w:tcW w:w="1840" w:type="dxa"/>
            <w:gridSpan w:val="2"/>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Педагог</w:t>
            </w:r>
          </w:p>
        </w:tc>
      </w:tr>
      <w:tr w:rsidR="00D62E91" w:rsidRPr="001D1082" w:rsidTr="00601EBE">
        <w:trPr>
          <w:gridAfter w:val="1"/>
          <w:wAfter w:w="30" w:type="dxa"/>
          <w:trHeight w:val="449"/>
        </w:trPr>
        <w:tc>
          <w:tcPr>
            <w:tcW w:w="1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собрании</w:t>
            </w: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ь-май</w:t>
            </w:r>
          </w:p>
        </w:tc>
        <w:tc>
          <w:tcPr>
            <w:tcW w:w="14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w:t>
            </w: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30" w:type="dxa"/>
          <w:trHeight w:val="449"/>
        </w:trPr>
        <w:tc>
          <w:tcPr>
            <w:tcW w:w="1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учащихся</w:t>
            </w:r>
          </w:p>
        </w:tc>
        <w:tc>
          <w:tcPr>
            <w:tcW w:w="40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54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их</w:t>
            </w:r>
          </w:p>
        </w:tc>
        <w:tc>
          <w:tcPr>
            <w:tcW w:w="168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классные</w:t>
            </w: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30" w:type="dxa"/>
          <w:trHeight w:val="449"/>
        </w:trPr>
        <w:tc>
          <w:tcPr>
            <w:tcW w:w="1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родителей</w:t>
            </w:r>
          </w:p>
        </w:tc>
        <w:tc>
          <w:tcPr>
            <w:tcW w:w="940" w:type="dxa"/>
            <w:gridSpan w:val="3"/>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«Как</w:t>
            </w:r>
          </w:p>
        </w:tc>
        <w:tc>
          <w:tcPr>
            <w:tcW w:w="168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руководители,</w:t>
            </w:r>
          </w:p>
        </w:tc>
      </w:tr>
      <w:tr w:rsidR="00D62E91" w:rsidRPr="001D1082" w:rsidTr="00601EBE">
        <w:trPr>
          <w:gridAfter w:val="1"/>
          <w:wAfter w:w="30" w:type="dxa"/>
          <w:trHeight w:val="449"/>
        </w:trPr>
        <w:tc>
          <w:tcPr>
            <w:tcW w:w="1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помочь</w:t>
            </w: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gridSpan w:val="3"/>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своему</w:t>
            </w:r>
          </w:p>
        </w:tc>
        <w:tc>
          <w:tcPr>
            <w:tcW w:w="168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w w:val="98"/>
                <w:sz w:val="24"/>
                <w:szCs w:val="24"/>
              </w:rPr>
              <w:t>заместитель</w:t>
            </w: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30" w:type="dxa"/>
          <w:trHeight w:val="449"/>
        </w:trPr>
        <w:tc>
          <w:tcPr>
            <w:tcW w:w="1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ребенку</w:t>
            </w: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4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w w:val="97"/>
                <w:sz w:val="24"/>
                <w:szCs w:val="24"/>
              </w:rPr>
              <w:t>при</w:t>
            </w:r>
          </w:p>
        </w:tc>
        <w:tc>
          <w:tcPr>
            <w:tcW w:w="168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директора</w:t>
            </w:r>
          </w:p>
        </w:tc>
        <w:tc>
          <w:tcPr>
            <w:tcW w:w="400" w:type="dxa"/>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w w:val="96"/>
                <w:sz w:val="24"/>
                <w:szCs w:val="24"/>
              </w:rPr>
              <w:t>по</w:t>
            </w:r>
          </w:p>
        </w:tc>
      </w:tr>
      <w:tr w:rsidR="00D62E91" w:rsidRPr="001D1082" w:rsidTr="00601EBE">
        <w:trPr>
          <w:gridAfter w:val="1"/>
          <w:wAfter w:w="30" w:type="dxa"/>
          <w:trHeight w:val="449"/>
        </w:trPr>
        <w:tc>
          <w:tcPr>
            <w:tcW w:w="1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подготовке</w:t>
            </w:r>
          </w:p>
        </w:tc>
        <w:tc>
          <w:tcPr>
            <w:tcW w:w="400" w:type="dxa"/>
            <w:vAlign w:val="bottom"/>
          </w:tcPr>
          <w:p w:rsidR="00D62E91" w:rsidRPr="001D1082" w:rsidRDefault="00D62E91" w:rsidP="00D128F1">
            <w:pPr>
              <w:spacing w:after="0" w:line="240" w:lineRule="auto"/>
              <w:ind w:left="200"/>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540"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во</w:t>
            </w:r>
          </w:p>
        </w:tc>
        <w:tc>
          <w:tcPr>
            <w:tcW w:w="168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УВР</w:t>
            </w: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30" w:type="dxa"/>
          <w:trHeight w:val="447"/>
        </w:trPr>
        <w:tc>
          <w:tcPr>
            <w:tcW w:w="1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время</w:t>
            </w:r>
          </w:p>
        </w:tc>
        <w:tc>
          <w:tcPr>
            <w:tcW w:w="1380" w:type="dxa"/>
            <w:gridSpan w:val="4"/>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итоговой</w:t>
            </w:r>
          </w:p>
        </w:tc>
        <w:tc>
          <w:tcPr>
            <w:tcW w:w="168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30" w:type="dxa"/>
          <w:trHeight w:val="449"/>
        </w:trPr>
        <w:tc>
          <w:tcPr>
            <w:tcW w:w="1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80" w:type="dxa"/>
            <w:gridSpan w:val="4"/>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аттестации»</w:t>
            </w:r>
          </w:p>
        </w:tc>
        <w:tc>
          <w:tcPr>
            <w:tcW w:w="5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30" w:type="dxa"/>
          <w:trHeight w:val="160"/>
        </w:trPr>
        <w:tc>
          <w:tcPr>
            <w:tcW w:w="19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6"/>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84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30" w:type="dxa"/>
          <w:trHeight w:val="279"/>
        </w:trPr>
        <w:tc>
          <w:tcPr>
            <w:tcW w:w="1940" w:type="dxa"/>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Психолого-</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Индивидуальное</w:t>
            </w:r>
          </w:p>
        </w:tc>
        <w:tc>
          <w:tcPr>
            <w:tcW w:w="2320" w:type="dxa"/>
            <w:gridSpan w:val="6"/>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Производст</w:t>
            </w:r>
          </w:p>
        </w:tc>
        <w:tc>
          <w:tcPr>
            <w:tcW w:w="1680" w:type="dxa"/>
            <w:gridSpan w:val="2"/>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Апрел</w:t>
            </w:r>
          </w:p>
        </w:tc>
        <w:tc>
          <w:tcPr>
            <w:tcW w:w="1840" w:type="dxa"/>
            <w:gridSpan w:val="2"/>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Педагог</w:t>
            </w:r>
          </w:p>
        </w:tc>
      </w:tr>
      <w:tr w:rsidR="00D62E91" w:rsidRPr="001D1082" w:rsidTr="00601EBE">
        <w:trPr>
          <w:gridAfter w:val="1"/>
          <w:wAfter w:w="30" w:type="dxa"/>
          <w:trHeight w:val="449"/>
        </w:trPr>
        <w:tc>
          <w:tcPr>
            <w:tcW w:w="1940" w:type="dxa"/>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педагогическое</w:t>
            </w:r>
          </w:p>
        </w:tc>
        <w:tc>
          <w:tcPr>
            <w:tcW w:w="400" w:type="dxa"/>
            <w:tcBorders>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620" w:type="dxa"/>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и</w:t>
            </w:r>
          </w:p>
        </w:tc>
        <w:tc>
          <w:tcPr>
            <w:tcW w:w="1640" w:type="dxa"/>
            <w:tcBorders>
              <w:right w:val="single" w:sz="8" w:space="0" w:color="auto"/>
            </w:tcBorders>
            <w:vAlign w:val="bottom"/>
          </w:tcPr>
          <w:p w:rsidR="00D62E91" w:rsidRPr="001D1082" w:rsidRDefault="00D62E91" w:rsidP="00D128F1">
            <w:pPr>
              <w:spacing w:after="0" w:line="240" w:lineRule="auto"/>
              <w:ind w:left="380"/>
              <w:rPr>
                <w:rFonts w:ascii="Times New Roman" w:hAnsi="Times New Roman" w:cs="Times New Roman"/>
                <w:sz w:val="24"/>
                <w:szCs w:val="24"/>
              </w:rPr>
            </w:pPr>
            <w:r w:rsidRPr="001D1082">
              <w:rPr>
                <w:rFonts w:ascii="Times New Roman" w:eastAsia="Times New Roman" w:hAnsi="Times New Roman" w:cs="Times New Roman"/>
                <w:sz w:val="24"/>
                <w:szCs w:val="24"/>
              </w:rPr>
              <w:t>групповое</w:t>
            </w:r>
          </w:p>
        </w:tc>
        <w:tc>
          <w:tcPr>
            <w:tcW w:w="94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венное</w:t>
            </w:r>
          </w:p>
        </w:tc>
        <w:tc>
          <w:tcPr>
            <w:tcW w:w="1380" w:type="dxa"/>
            <w:gridSpan w:val="4"/>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совещание</w:t>
            </w:r>
          </w:p>
        </w:tc>
        <w:tc>
          <w:tcPr>
            <w:tcW w:w="1680" w:type="dxa"/>
            <w:gridSpan w:val="2"/>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ь</w:t>
            </w:r>
          </w:p>
        </w:tc>
        <w:tc>
          <w:tcPr>
            <w:tcW w:w="14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w:t>
            </w: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30" w:type="dxa"/>
          <w:trHeight w:val="449"/>
        </w:trPr>
        <w:tc>
          <w:tcPr>
            <w:tcW w:w="1940" w:type="dxa"/>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методическое</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260" w:type="dxa"/>
            <w:gridSpan w:val="2"/>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консультирование</w:t>
            </w:r>
          </w:p>
        </w:tc>
        <w:tc>
          <w:tcPr>
            <w:tcW w:w="2320" w:type="dxa"/>
            <w:gridSpan w:val="6"/>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 рекомендациями</w:t>
            </w:r>
          </w:p>
        </w:tc>
        <w:tc>
          <w:tcPr>
            <w:tcW w:w="168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w w:val="98"/>
                <w:sz w:val="24"/>
                <w:szCs w:val="24"/>
              </w:rPr>
              <w:t>заместитель</w:t>
            </w: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30" w:type="dxa"/>
          <w:trHeight w:val="449"/>
        </w:trPr>
        <w:tc>
          <w:tcPr>
            <w:tcW w:w="1940" w:type="dxa"/>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сопровождение</w:t>
            </w:r>
          </w:p>
        </w:tc>
        <w:tc>
          <w:tcPr>
            <w:tcW w:w="400" w:type="dxa"/>
            <w:tcBorders>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в</w:t>
            </w: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gridSpan w:val="2"/>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по</w:t>
            </w:r>
          </w:p>
        </w:tc>
        <w:tc>
          <w:tcPr>
            <w:tcW w:w="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директора</w:t>
            </w:r>
          </w:p>
        </w:tc>
        <w:tc>
          <w:tcPr>
            <w:tcW w:w="400" w:type="dxa"/>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w w:val="96"/>
                <w:sz w:val="24"/>
                <w:szCs w:val="24"/>
              </w:rPr>
              <w:t>по</w:t>
            </w:r>
          </w:p>
        </w:tc>
      </w:tr>
      <w:tr w:rsidR="00D62E91" w:rsidRPr="001D1082" w:rsidTr="00601EBE">
        <w:trPr>
          <w:gridAfter w:val="1"/>
          <w:wAfter w:w="30" w:type="dxa"/>
          <w:trHeight w:val="449"/>
        </w:trPr>
        <w:tc>
          <w:tcPr>
            <w:tcW w:w="1940" w:type="dxa"/>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ходе ЕГЭ</w:t>
            </w: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6"/>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психологическому</w:t>
            </w:r>
          </w:p>
        </w:tc>
        <w:tc>
          <w:tcPr>
            <w:tcW w:w="168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УВР</w:t>
            </w: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30" w:type="dxa"/>
          <w:trHeight w:val="449"/>
        </w:trPr>
        <w:tc>
          <w:tcPr>
            <w:tcW w:w="1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6"/>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сопровождению</w:t>
            </w:r>
          </w:p>
        </w:tc>
        <w:tc>
          <w:tcPr>
            <w:tcW w:w="168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30" w:type="dxa"/>
          <w:trHeight w:val="446"/>
        </w:trPr>
        <w:tc>
          <w:tcPr>
            <w:tcW w:w="1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процесса</w:t>
            </w: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30" w:type="dxa"/>
          <w:trHeight w:val="449"/>
        </w:trPr>
        <w:tc>
          <w:tcPr>
            <w:tcW w:w="1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6"/>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подготовки к ЕГЭ</w:t>
            </w:r>
          </w:p>
        </w:tc>
        <w:tc>
          <w:tcPr>
            <w:tcW w:w="168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30" w:type="dxa"/>
          <w:trHeight w:val="449"/>
        </w:trPr>
        <w:tc>
          <w:tcPr>
            <w:tcW w:w="19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380" w:type="dxa"/>
            <w:gridSpan w:val="3"/>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в школе.</w:t>
            </w: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54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01EBE">
        <w:trPr>
          <w:gridAfter w:val="1"/>
          <w:wAfter w:w="30" w:type="dxa"/>
          <w:trHeight w:val="160"/>
        </w:trPr>
        <w:tc>
          <w:tcPr>
            <w:tcW w:w="19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62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4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94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4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680"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4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0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bl>
    <w:p w:rsidR="00D62E91" w:rsidRPr="001D1082" w:rsidRDefault="00E077BC" w:rsidP="00D128F1">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Shape 58" o:spid="_x0000_s1029" style="position:absolute;z-index:-251615232;visibility:visible;mso-position-horizontal-relative:page;mso-position-vertical-relative:page" from="572.35pt,59.5pt" to="572.35pt,6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" o:allowincell="f" filled="t" strokeweight=".16931mm">
            <v:stroke joinstyle="miter"/>
            <o:lock v:ext="edit" shapetype="f"/>
            <w10:wrap anchorx="page" anchory="page"/>
          </v:line>
        </w:pict>
      </w:r>
      <w:r>
        <w:rPr>
          <w:rFonts w:ascii="Times New Roman" w:hAnsi="Times New Roman" w:cs="Times New Roman"/>
          <w:noProof/>
          <w:sz w:val="24"/>
          <w:szCs w:val="24"/>
        </w:rPr>
        <w:pict>
          <v:line id="Shape 59" o:spid="_x0000_s1028" style="position:absolute;z-index:-251614208;visibility:visible;mso-position-horizontal-relative:page;mso-position-vertical-relative:page" from="51.2pt,59.5pt" to="51.2pt,6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" o:allowincell="f" filled="t" strokeweight=".16931mm">
            <v:stroke joinstyle="miter"/>
            <o:lock v:ext="edit" shapetype="f"/>
            <w10:wrap anchorx="page" anchory="page"/>
          </v:line>
        </w:pict>
      </w:r>
    </w:p>
    <w:p w:rsidR="00D62E91" w:rsidRPr="001D1082" w:rsidRDefault="00D62E91" w:rsidP="00D128F1">
      <w:pPr>
        <w:spacing w:after="0" w:line="240" w:lineRule="auto"/>
        <w:ind w:left="120" w:right="120" w:firstLine="708"/>
        <w:jc w:val="both"/>
        <w:rPr>
          <w:rFonts w:ascii="Times New Roman" w:hAnsi="Times New Roman" w:cs="Times New Roman"/>
          <w:sz w:val="24"/>
          <w:szCs w:val="24"/>
        </w:rPr>
      </w:pPr>
      <w:r w:rsidRPr="001D1082">
        <w:rPr>
          <w:rFonts w:ascii="Times New Roman" w:eastAsia="Times New Roman" w:hAnsi="Times New Roman" w:cs="Times New Roman"/>
          <w:bCs/>
          <w:sz w:val="24"/>
          <w:szCs w:val="24"/>
        </w:rPr>
        <w:t xml:space="preserve">Планируемые результаты: </w:t>
      </w:r>
      <w:r w:rsidRPr="001D1082">
        <w:rPr>
          <w:rFonts w:ascii="Times New Roman" w:eastAsia="Times New Roman" w:hAnsi="Times New Roman" w:cs="Times New Roman"/>
          <w:sz w:val="24"/>
          <w:szCs w:val="24"/>
        </w:rPr>
        <w:t>психологическая готовность к ЕГЭ учащихся и другихсубъектов образовательного процесса</w:t>
      </w:r>
    </w:p>
    <w:p w:rsidR="00D62E91" w:rsidRPr="001D1082" w:rsidRDefault="00E077BC" w:rsidP="00D128F1">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Shape 60" o:spid="_x0000_s1027" style="position:absolute;z-index:-251613184;visibility:visible" from="0,1.5pt" to="52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" o:allowincell="f" filled="t" strokeweight=".16931mm">
            <v:stroke joinstyle="miter"/>
            <o:lock v:ext="edit" shapetype="f"/>
          </v:line>
        </w:pic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bCs/>
          <w:sz w:val="24"/>
          <w:szCs w:val="24"/>
        </w:rPr>
        <w:t>Планируемые общие результаты:</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numPr>
          <w:ilvl w:val="0"/>
          <w:numId w:val="85"/>
        </w:numPr>
        <w:tabs>
          <w:tab w:val="left" w:pos="820"/>
        </w:tabs>
        <w:spacing w:after="0" w:line="240" w:lineRule="auto"/>
        <w:ind w:left="820" w:hanging="347"/>
        <w:rPr>
          <w:rFonts w:ascii="Times New Roman" w:eastAsia="Symbol" w:hAnsi="Times New Roman" w:cs="Times New Roman"/>
          <w:sz w:val="24"/>
          <w:szCs w:val="24"/>
        </w:rPr>
      </w:pPr>
      <w:r w:rsidRPr="001D1082">
        <w:rPr>
          <w:rFonts w:ascii="Times New Roman" w:eastAsia="Times New Roman" w:hAnsi="Times New Roman" w:cs="Times New Roman"/>
          <w:sz w:val="24"/>
          <w:szCs w:val="24"/>
        </w:rPr>
        <w:t>психологическая и информационная готовность учащихся, их родителей и учителей</w:t>
      </w:r>
    </w:p>
    <w:p w:rsidR="00D62E91" w:rsidRPr="001D1082" w:rsidRDefault="00D62E91" w:rsidP="00D128F1">
      <w:pPr>
        <w:spacing w:after="0" w:line="240" w:lineRule="auto"/>
        <w:rPr>
          <w:rFonts w:ascii="Times New Roman" w:eastAsia="Symbol" w:hAnsi="Times New Roman" w:cs="Times New Roman"/>
          <w:sz w:val="24"/>
          <w:szCs w:val="24"/>
        </w:rPr>
      </w:pPr>
    </w:p>
    <w:p w:rsidR="00D62E91" w:rsidRPr="001D1082" w:rsidRDefault="00D62E91" w:rsidP="00910F18">
      <w:pPr>
        <w:numPr>
          <w:ilvl w:val="1"/>
          <w:numId w:val="85"/>
        </w:numPr>
        <w:tabs>
          <w:tab w:val="left" w:pos="1020"/>
        </w:tabs>
        <w:spacing w:after="0" w:line="240" w:lineRule="auto"/>
        <w:ind w:left="1020" w:hanging="1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ГИА, снижение уровня тревожности;</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numPr>
          <w:ilvl w:val="0"/>
          <w:numId w:val="86"/>
        </w:numPr>
        <w:tabs>
          <w:tab w:val="left" w:pos="715"/>
        </w:tabs>
        <w:spacing w:after="0" w:line="240" w:lineRule="auto"/>
        <w:ind w:left="727" w:hanging="367"/>
        <w:rPr>
          <w:rFonts w:ascii="Times New Roman" w:eastAsia="Symbol" w:hAnsi="Times New Roman" w:cs="Times New Roman"/>
          <w:sz w:val="24"/>
          <w:szCs w:val="24"/>
        </w:rPr>
      </w:pPr>
      <w:r w:rsidRPr="001D1082">
        <w:rPr>
          <w:rFonts w:ascii="Times New Roman" w:eastAsia="Times New Roman" w:hAnsi="Times New Roman" w:cs="Times New Roman"/>
          <w:sz w:val="24"/>
          <w:szCs w:val="24"/>
        </w:rPr>
        <w:t>создание психологически комфортной личностно-развивающей образовательной среды, благоприятно влияющей на подготовку выпускников к ГИА.</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7" w:firstLine="720"/>
        <w:jc w:val="both"/>
        <w:rPr>
          <w:rFonts w:ascii="Times New Roman" w:hAnsi="Times New Roman" w:cs="Times New Roman"/>
          <w:sz w:val="24"/>
          <w:szCs w:val="24"/>
        </w:rPr>
      </w:pPr>
      <w:r w:rsidRPr="001D1082">
        <w:rPr>
          <w:rFonts w:ascii="Times New Roman" w:eastAsia="Times New Roman" w:hAnsi="Times New Roman" w:cs="Times New Roman"/>
          <w:sz w:val="24"/>
          <w:szCs w:val="24"/>
        </w:rPr>
        <w:t>Психологическая готовность к ГИА - внутренне активное состояние, проявляющееся в обоснованной собственным опытом уверенности в своих силах и достаточности знаний; способности обнаруживать проблемы и самостоятельно справляться с возникающими задачами; регулировать свое состояние и деятельность в период подготовки и сдачи экзамена.</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707"/>
        <w:rPr>
          <w:rFonts w:ascii="Times New Roman" w:hAnsi="Times New Roman" w:cs="Times New Roman"/>
          <w:sz w:val="24"/>
          <w:szCs w:val="24"/>
        </w:rPr>
      </w:pPr>
      <w:r w:rsidRPr="001D1082">
        <w:rPr>
          <w:rFonts w:ascii="Times New Roman" w:eastAsia="Times New Roman" w:hAnsi="Times New Roman" w:cs="Times New Roman"/>
          <w:bCs/>
          <w:sz w:val="24"/>
          <w:szCs w:val="24"/>
        </w:rPr>
        <w:t>Психологическая готовность выпускника к ГИА включает:</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numPr>
          <w:ilvl w:val="0"/>
          <w:numId w:val="87"/>
        </w:numPr>
        <w:tabs>
          <w:tab w:val="left" w:pos="367"/>
        </w:tabs>
        <w:spacing w:after="0" w:line="240" w:lineRule="auto"/>
        <w:ind w:left="367" w:hanging="367"/>
        <w:rPr>
          <w:rFonts w:ascii="Times New Roman" w:eastAsia="Symbol" w:hAnsi="Times New Roman" w:cs="Times New Roman"/>
          <w:sz w:val="24"/>
          <w:szCs w:val="24"/>
        </w:rPr>
      </w:pPr>
      <w:r w:rsidRPr="001D1082">
        <w:rPr>
          <w:rFonts w:ascii="Times New Roman" w:eastAsia="Times New Roman" w:hAnsi="Times New Roman" w:cs="Times New Roman"/>
          <w:sz w:val="24"/>
          <w:szCs w:val="24"/>
        </w:rPr>
        <w:t>чувство уверенности в своих силах и в завтрашнем дне, преодоление комплексов «отличника», «неудачника», «жертвы»;</w:t>
      </w:r>
    </w:p>
    <w:p w:rsidR="00D62E91" w:rsidRPr="001D1082" w:rsidRDefault="00D62E91" w:rsidP="00D128F1">
      <w:pPr>
        <w:spacing w:after="0" w:line="240" w:lineRule="auto"/>
        <w:rPr>
          <w:rFonts w:ascii="Times New Roman" w:eastAsia="Symbol" w:hAnsi="Times New Roman" w:cs="Times New Roman"/>
          <w:sz w:val="24"/>
          <w:szCs w:val="24"/>
        </w:rPr>
      </w:pPr>
    </w:p>
    <w:p w:rsidR="00D62E91" w:rsidRPr="001D1082" w:rsidRDefault="00D62E91" w:rsidP="00910F18">
      <w:pPr>
        <w:numPr>
          <w:ilvl w:val="0"/>
          <w:numId w:val="87"/>
        </w:numPr>
        <w:tabs>
          <w:tab w:val="left" w:pos="367"/>
        </w:tabs>
        <w:spacing w:after="0" w:line="240" w:lineRule="auto"/>
        <w:ind w:left="367" w:hanging="367"/>
        <w:rPr>
          <w:rFonts w:ascii="Times New Roman" w:eastAsia="Symbol" w:hAnsi="Times New Roman" w:cs="Times New Roman"/>
          <w:sz w:val="24"/>
          <w:szCs w:val="24"/>
        </w:rPr>
      </w:pPr>
      <w:r w:rsidRPr="001D1082">
        <w:rPr>
          <w:rFonts w:ascii="Times New Roman" w:eastAsia="Times New Roman" w:hAnsi="Times New Roman" w:cs="Times New Roman"/>
          <w:sz w:val="24"/>
          <w:szCs w:val="24"/>
        </w:rPr>
        <w:t>снижение тревожности и эмоциональная стабильность;</w:t>
      </w:r>
    </w:p>
    <w:p w:rsidR="00D62E91" w:rsidRPr="001D1082" w:rsidRDefault="00D62E91" w:rsidP="00D128F1">
      <w:pPr>
        <w:spacing w:after="0" w:line="240" w:lineRule="auto"/>
        <w:rPr>
          <w:rFonts w:ascii="Times New Roman" w:eastAsia="Symbol" w:hAnsi="Times New Roman" w:cs="Times New Roman"/>
          <w:sz w:val="24"/>
          <w:szCs w:val="24"/>
        </w:rPr>
      </w:pPr>
    </w:p>
    <w:p w:rsidR="00D62E91" w:rsidRPr="001D1082" w:rsidRDefault="00D62E91" w:rsidP="00910F18">
      <w:pPr>
        <w:numPr>
          <w:ilvl w:val="0"/>
          <w:numId w:val="87"/>
        </w:numPr>
        <w:tabs>
          <w:tab w:val="left" w:pos="367"/>
        </w:tabs>
        <w:spacing w:after="0" w:line="240" w:lineRule="auto"/>
        <w:ind w:left="367" w:hanging="367"/>
        <w:rPr>
          <w:rFonts w:ascii="Times New Roman" w:eastAsia="Symbol" w:hAnsi="Times New Roman" w:cs="Times New Roman"/>
          <w:sz w:val="24"/>
          <w:szCs w:val="24"/>
        </w:rPr>
      </w:pPr>
      <w:r w:rsidRPr="001D1082">
        <w:rPr>
          <w:rFonts w:ascii="Times New Roman" w:eastAsia="Times New Roman" w:hAnsi="Times New Roman" w:cs="Times New Roman"/>
          <w:sz w:val="24"/>
          <w:szCs w:val="24"/>
        </w:rPr>
        <w:t>способность к самоанализу и рефлексии;</w:t>
      </w:r>
    </w:p>
    <w:p w:rsidR="00D62E91" w:rsidRPr="001D1082" w:rsidRDefault="00D62E91" w:rsidP="00D128F1">
      <w:pPr>
        <w:spacing w:after="0" w:line="240" w:lineRule="auto"/>
        <w:rPr>
          <w:rFonts w:ascii="Times New Roman" w:eastAsia="Symbol" w:hAnsi="Times New Roman" w:cs="Times New Roman"/>
          <w:sz w:val="24"/>
          <w:szCs w:val="24"/>
        </w:rPr>
      </w:pPr>
    </w:p>
    <w:p w:rsidR="00D62E91" w:rsidRPr="001D1082" w:rsidRDefault="00D62E91" w:rsidP="00910F18">
      <w:pPr>
        <w:numPr>
          <w:ilvl w:val="0"/>
          <w:numId w:val="87"/>
        </w:numPr>
        <w:tabs>
          <w:tab w:val="left" w:pos="367"/>
        </w:tabs>
        <w:spacing w:after="0" w:line="240" w:lineRule="auto"/>
        <w:ind w:left="367" w:hanging="367"/>
        <w:rPr>
          <w:rFonts w:ascii="Times New Roman" w:eastAsia="Symbol" w:hAnsi="Times New Roman" w:cs="Times New Roman"/>
          <w:sz w:val="24"/>
          <w:szCs w:val="24"/>
        </w:rPr>
      </w:pPr>
      <w:r w:rsidRPr="001D1082">
        <w:rPr>
          <w:rFonts w:ascii="Times New Roman" w:eastAsia="Times New Roman" w:hAnsi="Times New Roman" w:cs="Times New Roman"/>
          <w:sz w:val="24"/>
          <w:szCs w:val="24"/>
        </w:rPr>
        <w:t>сформированность навыков саморегуляции в стрессовой ситуации;</w:t>
      </w:r>
    </w:p>
    <w:p w:rsidR="00D62E91" w:rsidRPr="001D1082" w:rsidRDefault="00D62E91" w:rsidP="00D128F1">
      <w:pPr>
        <w:spacing w:after="0" w:line="240" w:lineRule="auto"/>
        <w:rPr>
          <w:rFonts w:ascii="Times New Roman" w:eastAsia="Symbol" w:hAnsi="Times New Roman" w:cs="Times New Roman"/>
          <w:sz w:val="24"/>
          <w:szCs w:val="24"/>
        </w:rPr>
      </w:pPr>
    </w:p>
    <w:p w:rsidR="00D62E91" w:rsidRPr="001D1082" w:rsidRDefault="00D62E91" w:rsidP="00910F18">
      <w:pPr>
        <w:numPr>
          <w:ilvl w:val="0"/>
          <w:numId w:val="87"/>
        </w:numPr>
        <w:tabs>
          <w:tab w:val="left" w:pos="367"/>
        </w:tabs>
        <w:spacing w:after="0" w:line="240" w:lineRule="auto"/>
        <w:ind w:left="367" w:hanging="367"/>
        <w:rPr>
          <w:rFonts w:ascii="Times New Roman" w:eastAsia="Symbol" w:hAnsi="Times New Roman" w:cs="Times New Roman"/>
          <w:sz w:val="24"/>
          <w:szCs w:val="24"/>
        </w:rPr>
      </w:pPr>
      <w:r w:rsidRPr="001D1082">
        <w:rPr>
          <w:rFonts w:ascii="Times New Roman" w:eastAsia="Times New Roman" w:hAnsi="Times New Roman" w:cs="Times New Roman"/>
          <w:sz w:val="24"/>
          <w:szCs w:val="24"/>
        </w:rPr>
        <w:t>осознание и принятие учащимся своих возможностей;</w:t>
      </w:r>
    </w:p>
    <w:p w:rsidR="00D62E91" w:rsidRPr="001D1082" w:rsidRDefault="00D62E91" w:rsidP="00D128F1">
      <w:pPr>
        <w:spacing w:after="0" w:line="240" w:lineRule="auto"/>
        <w:rPr>
          <w:rFonts w:ascii="Times New Roman" w:eastAsia="Symbol" w:hAnsi="Times New Roman" w:cs="Times New Roman"/>
          <w:sz w:val="24"/>
          <w:szCs w:val="24"/>
        </w:rPr>
      </w:pPr>
    </w:p>
    <w:p w:rsidR="00D62E91" w:rsidRPr="001D1082" w:rsidRDefault="00D62E91" w:rsidP="00910F18">
      <w:pPr>
        <w:numPr>
          <w:ilvl w:val="0"/>
          <w:numId w:val="87"/>
        </w:numPr>
        <w:tabs>
          <w:tab w:val="left" w:pos="367"/>
        </w:tabs>
        <w:spacing w:after="0" w:line="240" w:lineRule="auto"/>
        <w:ind w:left="367" w:hanging="367"/>
        <w:rPr>
          <w:rFonts w:ascii="Times New Roman" w:eastAsia="Symbol" w:hAnsi="Times New Roman" w:cs="Times New Roman"/>
          <w:sz w:val="24"/>
          <w:szCs w:val="24"/>
        </w:rPr>
      </w:pPr>
      <w:r w:rsidRPr="001D1082">
        <w:rPr>
          <w:rFonts w:ascii="Times New Roman" w:eastAsia="Times New Roman" w:hAnsi="Times New Roman" w:cs="Times New Roman"/>
          <w:sz w:val="24"/>
          <w:szCs w:val="24"/>
        </w:rPr>
        <w:t>осознание им своей реальной цели в виде ясного и адекватного индивидуальным возможностям образа желательного результата ГИА;</w:t>
      </w:r>
    </w:p>
    <w:p w:rsidR="00D62E91" w:rsidRPr="001D1082" w:rsidRDefault="00D62E91" w:rsidP="00D128F1">
      <w:pPr>
        <w:spacing w:after="0" w:line="240" w:lineRule="auto"/>
        <w:rPr>
          <w:rFonts w:ascii="Times New Roman" w:eastAsia="Symbol" w:hAnsi="Times New Roman" w:cs="Times New Roman"/>
          <w:sz w:val="24"/>
          <w:szCs w:val="24"/>
        </w:rPr>
      </w:pPr>
    </w:p>
    <w:p w:rsidR="00D62E91" w:rsidRPr="001D1082" w:rsidRDefault="00D62E91" w:rsidP="00910F18">
      <w:pPr>
        <w:numPr>
          <w:ilvl w:val="0"/>
          <w:numId w:val="87"/>
        </w:numPr>
        <w:tabs>
          <w:tab w:val="left" w:pos="367"/>
        </w:tabs>
        <w:spacing w:after="0" w:line="240" w:lineRule="auto"/>
        <w:ind w:left="367" w:hanging="367"/>
        <w:rPr>
          <w:rFonts w:ascii="Times New Roman" w:eastAsia="Symbol" w:hAnsi="Times New Roman" w:cs="Times New Roman"/>
          <w:sz w:val="24"/>
          <w:szCs w:val="24"/>
        </w:rPr>
      </w:pPr>
      <w:r w:rsidRPr="001D1082">
        <w:rPr>
          <w:rFonts w:ascii="Times New Roman" w:eastAsia="Times New Roman" w:hAnsi="Times New Roman" w:cs="Times New Roman"/>
          <w:sz w:val="24"/>
          <w:szCs w:val="24"/>
        </w:rPr>
        <w:t>направленная на успешную подготовку к ГИА мобилизация всех внутренних ресурсов и познавательных способностей;</w:t>
      </w:r>
    </w:p>
    <w:p w:rsidR="00D62E91" w:rsidRPr="001D1082" w:rsidRDefault="00D62E91" w:rsidP="00D128F1">
      <w:pPr>
        <w:spacing w:after="0" w:line="240" w:lineRule="auto"/>
        <w:rPr>
          <w:rFonts w:ascii="Times New Roman" w:eastAsia="Symbol" w:hAnsi="Times New Roman" w:cs="Times New Roman"/>
          <w:sz w:val="24"/>
          <w:szCs w:val="24"/>
        </w:rPr>
      </w:pPr>
    </w:p>
    <w:p w:rsidR="00D62E91" w:rsidRPr="001D1082" w:rsidRDefault="00D62E91" w:rsidP="00910F18">
      <w:pPr>
        <w:numPr>
          <w:ilvl w:val="0"/>
          <w:numId w:val="87"/>
        </w:numPr>
        <w:tabs>
          <w:tab w:val="left" w:pos="367"/>
        </w:tabs>
        <w:spacing w:after="0" w:line="240" w:lineRule="auto"/>
        <w:ind w:left="367" w:hanging="367"/>
        <w:rPr>
          <w:rFonts w:ascii="Times New Roman" w:eastAsia="Symbol" w:hAnsi="Times New Roman" w:cs="Times New Roman"/>
          <w:sz w:val="24"/>
          <w:szCs w:val="24"/>
        </w:rPr>
      </w:pPr>
      <w:r w:rsidRPr="001D1082">
        <w:rPr>
          <w:rFonts w:ascii="Times New Roman" w:eastAsia="Times New Roman" w:hAnsi="Times New Roman" w:cs="Times New Roman"/>
          <w:sz w:val="24"/>
          <w:szCs w:val="24"/>
        </w:rPr>
        <w:t>выработка и принятие учащимся наиболее верной личностной стратегии подготовки и поведения на экзамене, соответствующей его индивидуальности;</w:t>
      </w:r>
    </w:p>
    <w:p w:rsidR="00D62E91" w:rsidRPr="001D1082" w:rsidRDefault="00D62E91" w:rsidP="00D128F1">
      <w:pPr>
        <w:spacing w:after="0" w:line="240" w:lineRule="auto"/>
        <w:rPr>
          <w:rFonts w:ascii="Times New Roman" w:eastAsia="Symbol" w:hAnsi="Times New Roman" w:cs="Times New Roman"/>
          <w:sz w:val="24"/>
          <w:szCs w:val="24"/>
        </w:rPr>
      </w:pPr>
    </w:p>
    <w:p w:rsidR="00D62E91" w:rsidRPr="001D1082" w:rsidRDefault="00D62E91" w:rsidP="00910F18">
      <w:pPr>
        <w:numPr>
          <w:ilvl w:val="0"/>
          <w:numId w:val="87"/>
        </w:numPr>
        <w:tabs>
          <w:tab w:val="left" w:pos="367"/>
        </w:tabs>
        <w:spacing w:after="0" w:line="240" w:lineRule="auto"/>
        <w:ind w:left="367" w:hanging="367"/>
        <w:rPr>
          <w:rFonts w:ascii="Times New Roman" w:eastAsia="Symbol" w:hAnsi="Times New Roman" w:cs="Times New Roman"/>
          <w:sz w:val="24"/>
          <w:szCs w:val="24"/>
        </w:rPr>
      </w:pPr>
      <w:r w:rsidRPr="001D1082">
        <w:rPr>
          <w:rFonts w:ascii="Times New Roman" w:eastAsia="Times New Roman" w:hAnsi="Times New Roman" w:cs="Times New Roman"/>
          <w:sz w:val="24"/>
          <w:szCs w:val="24"/>
        </w:rPr>
        <w:t>достаточная информированность о процедуре и особенностях ГИА;</w:t>
      </w:r>
    </w:p>
    <w:p w:rsidR="00D62E91" w:rsidRPr="001D1082" w:rsidRDefault="00D62E91" w:rsidP="00D128F1">
      <w:pPr>
        <w:spacing w:after="0" w:line="240" w:lineRule="auto"/>
        <w:rPr>
          <w:rFonts w:ascii="Times New Roman" w:eastAsia="Symbol" w:hAnsi="Times New Roman" w:cs="Times New Roman"/>
          <w:sz w:val="24"/>
          <w:szCs w:val="24"/>
        </w:rPr>
      </w:pPr>
    </w:p>
    <w:p w:rsidR="00D62E91" w:rsidRPr="001D1082" w:rsidRDefault="00D62E91" w:rsidP="00910F18">
      <w:pPr>
        <w:numPr>
          <w:ilvl w:val="0"/>
          <w:numId w:val="87"/>
        </w:numPr>
        <w:tabs>
          <w:tab w:val="left" w:pos="367"/>
        </w:tabs>
        <w:spacing w:after="0" w:line="240" w:lineRule="auto"/>
        <w:ind w:left="367" w:hanging="367"/>
        <w:rPr>
          <w:rFonts w:ascii="Times New Roman" w:eastAsia="Symbol" w:hAnsi="Times New Roman" w:cs="Times New Roman"/>
          <w:sz w:val="24"/>
          <w:szCs w:val="24"/>
        </w:rPr>
      </w:pPr>
      <w:r w:rsidRPr="001D1082">
        <w:rPr>
          <w:rFonts w:ascii="Times New Roman" w:eastAsia="Times New Roman" w:hAnsi="Times New Roman" w:cs="Times New Roman"/>
          <w:sz w:val="24"/>
          <w:szCs w:val="24"/>
        </w:rPr>
        <w:t>достаточный опыт решения разнообразных практических задач, необходимо связанных с особенностями самой процедуры сдачи ГИА;</w:t>
      </w:r>
    </w:p>
    <w:p w:rsidR="00D62E91" w:rsidRPr="001D1082" w:rsidRDefault="00D62E91" w:rsidP="00D128F1">
      <w:pPr>
        <w:spacing w:after="0" w:line="240" w:lineRule="auto"/>
        <w:rPr>
          <w:rFonts w:ascii="Times New Roman" w:eastAsia="Symbol" w:hAnsi="Times New Roman" w:cs="Times New Roman"/>
          <w:sz w:val="24"/>
          <w:szCs w:val="24"/>
        </w:rPr>
      </w:pPr>
    </w:p>
    <w:p w:rsidR="00D62E91" w:rsidRPr="001D1082" w:rsidRDefault="00D62E91" w:rsidP="00910F18">
      <w:pPr>
        <w:numPr>
          <w:ilvl w:val="0"/>
          <w:numId w:val="87"/>
        </w:numPr>
        <w:tabs>
          <w:tab w:val="left" w:pos="367"/>
        </w:tabs>
        <w:spacing w:after="0" w:line="240" w:lineRule="auto"/>
        <w:ind w:left="367" w:hanging="367"/>
        <w:rPr>
          <w:rFonts w:ascii="Times New Roman" w:eastAsia="Symbol" w:hAnsi="Times New Roman" w:cs="Times New Roman"/>
          <w:sz w:val="24"/>
          <w:szCs w:val="24"/>
        </w:rPr>
      </w:pPr>
      <w:r w:rsidRPr="001D1082">
        <w:rPr>
          <w:rFonts w:ascii="Times New Roman" w:eastAsia="Times New Roman" w:hAnsi="Times New Roman" w:cs="Times New Roman"/>
          <w:sz w:val="24"/>
          <w:szCs w:val="24"/>
        </w:rPr>
        <w:t>сформированные общеучебные умения и навыки работы с информацией;</w:t>
      </w:r>
    </w:p>
    <w:p w:rsidR="00D62E91" w:rsidRPr="001D1082" w:rsidRDefault="00D62E91" w:rsidP="00D128F1">
      <w:pPr>
        <w:spacing w:after="0" w:line="240" w:lineRule="auto"/>
        <w:rPr>
          <w:rFonts w:ascii="Times New Roman" w:eastAsia="Symbol" w:hAnsi="Times New Roman" w:cs="Times New Roman"/>
          <w:sz w:val="24"/>
          <w:szCs w:val="24"/>
        </w:rPr>
      </w:pPr>
    </w:p>
    <w:p w:rsidR="00D62E91" w:rsidRPr="001D1082" w:rsidRDefault="00D62E91" w:rsidP="00910F18">
      <w:pPr>
        <w:numPr>
          <w:ilvl w:val="0"/>
          <w:numId w:val="87"/>
        </w:numPr>
        <w:tabs>
          <w:tab w:val="left" w:pos="367"/>
        </w:tabs>
        <w:spacing w:after="0" w:line="240" w:lineRule="auto"/>
        <w:ind w:left="367" w:hanging="367"/>
        <w:rPr>
          <w:rFonts w:ascii="Times New Roman" w:eastAsia="Symbol" w:hAnsi="Times New Roman" w:cs="Times New Roman"/>
          <w:sz w:val="24"/>
          <w:szCs w:val="24"/>
        </w:rPr>
      </w:pPr>
      <w:r w:rsidRPr="001D1082">
        <w:rPr>
          <w:rFonts w:ascii="Times New Roman" w:eastAsia="Times New Roman" w:hAnsi="Times New Roman" w:cs="Times New Roman"/>
          <w:sz w:val="24"/>
          <w:szCs w:val="24"/>
        </w:rPr>
        <w:t>особенности памяти, внимания, мышления, способствующие успешной подготовке и сдаче ГИА;</w:t>
      </w:r>
    </w:p>
    <w:p w:rsidR="00D62E91" w:rsidRPr="001D1082" w:rsidRDefault="00D62E91" w:rsidP="00D128F1">
      <w:pPr>
        <w:spacing w:after="0" w:line="240" w:lineRule="auto"/>
        <w:rPr>
          <w:rFonts w:ascii="Times New Roman" w:eastAsia="Symbol" w:hAnsi="Times New Roman" w:cs="Times New Roman"/>
          <w:sz w:val="24"/>
          <w:szCs w:val="24"/>
        </w:rPr>
      </w:pPr>
    </w:p>
    <w:p w:rsidR="00D62E91" w:rsidRPr="001D1082" w:rsidRDefault="00D62E91" w:rsidP="00910F18">
      <w:pPr>
        <w:numPr>
          <w:ilvl w:val="0"/>
          <w:numId w:val="87"/>
        </w:numPr>
        <w:tabs>
          <w:tab w:val="left" w:pos="367"/>
        </w:tabs>
        <w:spacing w:after="0" w:line="240" w:lineRule="auto"/>
        <w:ind w:left="367" w:hanging="367"/>
        <w:jc w:val="both"/>
        <w:rPr>
          <w:rFonts w:ascii="Times New Roman" w:eastAsia="Symbol" w:hAnsi="Times New Roman" w:cs="Times New Roman"/>
          <w:sz w:val="24"/>
          <w:szCs w:val="24"/>
        </w:rPr>
      </w:pPr>
      <w:r w:rsidRPr="001D1082">
        <w:rPr>
          <w:rFonts w:ascii="Times New Roman" w:eastAsia="Times New Roman" w:hAnsi="Times New Roman" w:cs="Times New Roman"/>
          <w:sz w:val="24"/>
          <w:szCs w:val="24"/>
        </w:rPr>
        <w:t>система отношений (к ситуации экзамена, к себе как субъекту учебной деятельности и профессионального выбора, к деятельности учения), способствующих эффективному преодолению возникающих трудностей;</w:t>
      </w:r>
    </w:p>
    <w:p w:rsidR="00D62E91" w:rsidRPr="001D1082" w:rsidRDefault="00D62E91" w:rsidP="00D128F1">
      <w:pPr>
        <w:spacing w:after="0" w:line="240" w:lineRule="auto"/>
        <w:rPr>
          <w:rFonts w:ascii="Times New Roman" w:eastAsia="Symbol" w:hAnsi="Times New Roman" w:cs="Times New Roman"/>
          <w:sz w:val="24"/>
          <w:szCs w:val="24"/>
        </w:rPr>
      </w:pPr>
    </w:p>
    <w:p w:rsidR="00D62E91" w:rsidRPr="001D1082" w:rsidRDefault="00D62E91" w:rsidP="00910F18">
      <w:pPr>
        <w:numPr>
          <w:ilvl w:val="0"/>
          <w:numId w:val="87"/>
        </w:numPr>
        <w:tabs>
          <w:tab w:val="left" w:pos="367"/>
        </w:tabs>
        <w:spacing w:after="0" w:line="240" w:lineRule="auto"/>
        <w:ind w:left="367" w:hanging="367"/>
        <w:rPr>
          <w:rFonts w:ascii="Times New Roman" w:eastAsia="Symbol" w:hAnsi="Times New Roman" w:cs="Times New Roman"/>
          <w:sz w:val="24"/>
          <w:szCs w:val="24"/>
        </w:rPr>
      </w:pPr>
      <w:r w:rsidRPr="001D1082">
        <w:rPr>
          <w:rFonts w:ascii="Times New Roman" w:eastAsia="Times New Roman" w:hAnsi="Times New Roman" w:cs="Times New Roman"/>
          <w:sz w:val="24"/>
          <w:szCs w:val="24"/>
        </w:rPr>
        <w:t>навыки внутренней мобилизации, самоорганизации;</w:t>
      </w:r>
    </w:p>
    <w:p w:rsidR="00D62E91" w:rsidRPr="001D1082" w:rsidRDefault="00D62E91" w:rsidP="00D128F1">
      <w:pPr>
        <w:tabs>
          <w:tab w:val="left" w:pos="347"/>
          <w:tab w:val="left" w:pos="1967"/>
          <w:tab w:val="left" w:pos="4027"/>
          <w:tab w:val="left" w:pos="5587"/>
          <w:tab w:val="left" w:pos="6207"/>
          <w:tab w:val="left" w:pos="7887"/>
          <w:tab w:val="left" w:pos="10047"/>
        </w:tabs>
        <w:spacing w:after="0" w:line="240" w:lineRule="auto"/>
        <w:ind w:left="7"/>
        <w:rPr>
          <w:rFonts w:ascii="Times New Roman" w:hAnsi="Times New Roman" w:cs="Times New Roman"/>
          <w:sz w:val="24"/>
          <w:szCs w:val="24"/>
        </w:rPr>
      </w:pPr>
      <w:r w:rsidRPr="001D1082">
        <w:rPr>
          <w:rFonts w:ascii="Times New Roman" w:eastAsia="Symbol" w:hAnsi="Times New Roman" w:cs="Times New Roman"/>
          <w:sz w:val="24"/>
          <w:szCs w:val="24"/>
        </w:rPr>
        <w:t></w:t>
      </w:r>
      <w:r w:rsidRPr="001D1082">
        <w:rPr>
          <w:rFonts w:ascii="Times New Roman" w:eastAsia="Times New Roman" w:hAnsi="Times New Roman" w:cs="Times New Roman"/>
          <w:sz w:val="24"/>
          <w:szCs w:val="24"/>
        </w:rPr>
        <w:tab/>
        <w:t>внутренняя</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положительная</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мотивация</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на</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регулярную</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самоподготовку</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и</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367"/>
        <w:rPr>
          <w:rFonts w:ascii="Times New Roman" w:hAnsi="Times New Roman" w:cs="Times New Roman"/>
          <w:sz w:val="24"/>
          <w:szCs w:val="24"/>
        </w:rPr>
      </w:pPr>
      <w:r w:rsidRPr="001D1082">
        <w:rPr>
          <w:rFonts w:ascii="Times New Roman" w:eastAsia="Times New Roman" w:hAnsi="Times New Roman" w:cs="Times New Roman"/>
          <w:sz w:val="24"/>
          <w:szCs w:val="24"/>
        </w:rPr>
        <w:t>самоорганизацию.</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707"/>
        <w:rPr>
          <w:rFonts w:ascii="Times New Roman" w:hAnsi="Times New Roman" w:cs="Times New Roman"/>
          <w:sz w:val="24"/>
          <w:szCs w:val="24"/>
        </w:rPr>
      </w:pPr>
      <w:r w:rsidRPr="001D1082">
        <w:rPr>
          <w:rFonts w:ascii="Times New Roman" w:eastAsia="Times New Roman" w:hAnsi="Times New Roman" w:cs="Times New Roman"/>
          <w:bCs/>
          <w:sz w:val="24"/>
          <w:szCs w:val="24"/>
        </w:rPr>
        <w:t>Психологическая готовность к ГИА педагогов включает:</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numPr>
          <w:ilvl w:val="0"/>
          <w:numId w:val="31"/>
        </w:numPr>
        <w:tabs>
          <w:tab w:val="left" w:pos="898"/>
        </w:tabs>
        <w:spacing w:after="0" w:line="240" w:lineRule="auto"/>
        <w:ind w:left="7" w:firstLine="701"/>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информированность о процедуре ГИА и изменениях в спецификации экзамена, о современных методах обучения и подготовки школьников к работе с КИМами;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31"/>
        </w:numPr>
        <w:tabs>
          <w:tab w:val="left" w:pos="900"/>
        </w:tabs>
        <w:spacing w:after="0" w:line="240" w:lineRule="auto"/>
        <w:ind w:left="7" w:firstLine="701"/>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осознание своих педагогических, дидактических, методических, психологических возможностей для эффективной подготовки учащихся к ГИА;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31"/>
        </w:numPr>
        <w:tabs>
          <w:tab w:val="left" w:pos="872"/>
        </w:tabs>
        <w:spacing w:after="0" w:line="240" w:lineRule="auto"/>
        <w:ind w:left="7" w:firstLine="701"/>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осознание вариативности стратегий и тактик групповой и индивидуальной помощи учащимся;</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31"/>
        </w:numPr>
        <w:tabs>
          <w:tab w:val="left" w:pos="920"/>
        </w:tabs>
        <w:spacing w:after="0" w:line="240" w:lineRule="auto"/>
        <w:ind w:left="7" w:firstLine="701"/>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внутреннее принятие индивидуальных особенностей учащихся как данности, из которой необходимо исходить (от этого будет зависеть выбор методов и средств обучения,</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7"/>
        <w:rPr>
          <w:rFonts w:ascii="Times New Roman" w:hAnsi="Times New Roman" w:cs="Times New Roman"/>
          <w:sz w:val="24"/>
          <w:szCs w:val="24"/>
        </w:rPr>
      </w:pPr>
      <w:r w:rsidRPr="001D1082">
        <w:rPr>
          <w:rFonts w:ascii="Times New Roman" w:eastAsia="Times New Roman" w:hAnsi="Times New Roman" w:cs="Times New Roman"/>
          <w:sz w:val="24"/>
          <w:szCs w:val="24"/>
        </w:rPr>
        <w:t>выбор стратегии и тактики подготовки учащихся с различными психологическими особенностями и затруднениями);</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numPr>
          <w:ilvl w:val="1"/>
          <w:numId w:val="32"/>
        </w:numPr>
        <w:tabs>
          <w:tab w:val="left" w:pos="984"/>
        </w:tabs>
        <w:spacing w:after="0" w:line="240" w:lineRule="auto"/>
        <w:ind w:left="7" w:right="20" w:firstLine="701"/>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способность гибко перестраивать свою работу, менять привычные способы преподавания с целью формирования у учащихся необходимого опыта работы с КИМами</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32"/>
        </w:numPr>
        <w:tabs>
          <w:tab w:val="left" w:pos="207"/>
        </w:tabs>
        <w:spacing w:after="0" w:line="240" w:lineRule="auto"/>
        <w:ind w:left="207" w:hanging="20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решения других практических задач, связанных с ГИА;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1"/>
          <w:numId w:val="32"/>
        </w:numPr>
        <w:tabs>
          <w:tab w:val="left" w:pos="896"/>
        </w:tabs>
        <w:spacing w:after="0" w:line="240" w:lineRule="auto"/>
        <w:ind w:left="7" w:right="20" w:firstLine="701"/>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ориентация на роль организатора, управляющего самостоятельной деятельностью ученика (в противоположность ролям информатора, опекуна, контролера).</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707"/>
        <w:rPr>
          <w:rFonts w:ascii="Times New Roman" w:hAnsi="Times New Roman" w:cs="Times New Roman"/>
          <w:sz w:val="24"/>
          <w:szCs w:val="24"/>
        </w:rPr>
      </w:pPr>
      <w:r w:rsidRPr="001D1082">
        <w:rPr>
          <w:rFonts w:ascii="Times New Roman" w:eastAsia="Times New Roman" w:hAnsi="Times New Roman" w:cs="Times New Roman"/>
          <w:bCs/>
          <w:sz w:val="24"/>
          <w:szCs w:val="24"/>
        </w:rPr>
        <w:t>Психологическая готовность к ГИА родителей включает:</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910F18">
      <w:pPr>
        <w:numPr>
          <w:ilvl w:val="0"/>
          <w:numId w:val="33"/>
        </w:numPr>
        <w:tabs>
          <w:tab w:val="left" w:pos="867"/>
        </w:tabs>
        <w:spacing w:after="0" w:line="240" w:lineRule="auto"/>
        <w:ind w:left="867" w:hanging="159"/>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информированность о процедуре, требованиях и нормах ГИА;</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33"/>
        </w:numPr>
        <w:tabs>
          <w:tab w:val="left" w:pos="1114"/>
        </w:tabs>
        <w:spacing w:after="0" w:line="240" w:lineRule="auto"/>
        <w:ind w:left="7" w:firstLine="701"/>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знания особенностей, способностей, возможностей своего ребенка и реалистического отношения к ним;</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33"/>
        </w:numPr>
        <w:tabs>
          <w:tab w:val="left" w:pos="1013"/>
        </w:tabs>
        <w:spacing w:after="0" w:line="240" w:lineRule="auto"/>
        <w:ind w:left="7" w:firstLine="701"/>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устойчиво-положительного отношения к нему, проявляющегося в позиции поддержки, заботе о его физическом и психологическом благополучии, в помощи выпускнику в осознании своих целей, организации его режима дня, выборе наиболее правильных стратегий подготовки к ГИА и непосредственно на экзамене;</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910F18">
      <w:pPr>
        <w:numPr>
          <w:ilvl w:val="0"/>
          <w:numId w:val="33"/>
        </w:numPr>
        <w:tabs>
          <w:tab w:val="left" w:pos="984"/>
        </w:tabs>
        <w:spacing w:after="0" w:line="240" w:lineRule="auto"/>
        <w:ind w:left="7" w:firstLine="701"/>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умения регулировать свое состояние и демонстрировать ребенку уверенное поведение в сложных ситуациях.</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671DC2">
      <w:pPr>
        <w:spacing w:after="0" w:line="240" w:lineRule="auto"/>
        <w:jc w:val="center"/>
        <w:rPr>
          <w:rFonts w:ascii="Times New Roman" w:hAnsi="Times New Roman" w:cs="Times New Roman"/>
          <w:sz w:val="24"/>
          <w:szCs w:val="24"/>
        </w:rPr>
      </w:pPr>
      <w:r w:rsidRPr="001D1082">
        <w:rPr>
          <w:rFonts w:ascii="Times New Roman" w:eastAsia="Times New Roman" w:hAnsi="Times New Roman" w:cs="Times New Roman"/>
          <w:bCs/>
          <w:sz w:val="24"/>
          <w:szCs w:val="24"/>
        </w:rPr>
        <w:t>План реализации</w:t>
      </w:r>
    </w:p>
    <w:p w:rsidR="00671DC2" w:rsidRDefault="00D62E91" w:rsidP="00671DC2">
      <w:pPr>
        <w:tabs>
          <w:tab w:val="left" w:pos="3440"/>
          <w:tab w:val="left" w:pos="6880"/>
        </w:tabs>
        <w:spacing w:after="0" w:line="240" w:lineRule="auto"/>
        <w:jc w:val="center"/>
        <w:rPr>
          <w:rFonts w:ascii="Times New Roman" w:eastAsia="Times New Roman" w:hAnsi="Times New Roman" w:cs="Times New Roman"/>
          <w:bCs/>
          <w:sz w:val="24"/>
          <w:szCs w:val="24"/>
        </w:rPr>
      </w:pPr>
      <w:r w:rsidRPr="001D1082">
        <w:rPr>
          <w:rFonts w:ascii="Times New Roman" w:eastAsia="Times New Roman" w:hAnsi="Times New Roman" w:cs="Times New Roman"/>
          <w:bCs/>
          <w:sz w:val="24"/>
          <w:szCs w:val="24"/>
        </w:rPr>
        <w:t>Программы</w:t>
      </w:r>
      <w:r w:rsidRPr="001D1082">
        <w:rPr>
          <w:rFonts w:ascii="Times New Roman" w:eastAsia="Times New Roman" w:hAnsi="Times New Roman" w:cs="Times New Roman"/>
          <w:bCs/>
          <w:sz w:val="24"/>
          <w:szCs w:val="24"/>
        </w:rPr>
        <w:tab/>
        <w:t>психолого-педагогического</w:t>
      </w:r>
      <w:r w:rsidRPr="001D1082">
        <w:rPr>
          <w:rFonts w:ascii="Times New Roman" w:hAnsi="Times New Roman" w:cs="Times New Roman"/>
          <w:sz w:val="24"/>
          <w:szCs w:val="24"/>
        </w:rPr>
        <w:tab/>
      </w:r>
      <w:r w:rsidRPr="001D1082">
        <w:rPr>
          <w:rFonts w:ascii="Times New Roman" w:eastAsia="Times New Roman" w:hAnsi="Times New Roman" w:cs="Times New Roman"/>
          <w:bCs/>
          <w:sz w:val="24"/>
          <w:szCs w:val="24"/>
        </w:rPr>
        <w:t>сопровождения</w:t>
      </w:r>
    </w:p>
    <w:p w:rsidR="00D62E91" w:rsidRPr="001D1082" w:rsidRDefault="00D62E91" w:rsidP="00671DC2">
      <w:pPr>
        <w:tabs>
          <w:tab w:val="left" w:pos="3440"/>
          <w:tab w:val="left" w:pos="6880"/>
        </w:tabs>
        <w:spacing w:after="0" w:line="240" w:lineRule="auto"/>
        <w:jc w:val="center"/>
        <w:rPr>
          <w:rFonts w:ascii="Times New Roman" w:hAnsi="Times New Roman" w:cs="Times New Roman"/>
          <w:sz w:val="24"/>
          <w:szCs w:val="24"/>
        </w:rPr>
      </w:pPr>
      <w:r w:rsidRPr="001D1082">
        <w:rPr>
          <w:rFonts w:ascii="Times New Roman" w:eastAsia="Times New Roman" w:hAnsi="Times New Roman" w:cs="Times New Roman"/>
          <w:bCs/>
          <w:sz w:val="24"/>
          <w:szCs w:val="24"/>
        </w:rPr>
        <w:t>ЕГЭ</w:t>
      </w:r>
      <w:r w:rsidR="00671DC2">
        <w:rPr>
          <w:rFonts w:ascii="Times New Roman" w:eastAsia="Times New Roman" w:hAnsi="Times New Roman" w:cs="Times New Roman"/>
          <w:bCs/>
          <w:sz w:val="24"/>
          <w:szCs w:val="24"/>
        </w:rPr>
        <w:t>на 2018-</w:t>
      </w:r>
      <w:r w:rsidRPr="001D1082">
        <w:rPr>
          <w:rFonts w:ascii="Times New Roman" w:eastAsia="Times New Roman" w:hAnsi="Times New Roman" w:cs="Times New Roman"/>
          <w:bCs/>
          <w:sz w:val="24"/>
          <w:szCs w:val="24"/>
        </w:rPr>
        <w:t>2019 учебный год</w:t>
      </w:r>
    </w:p>
    <w:p w:rsidR="00D62E91" w:rsidRPr="001D1082" w:rsidRDefault="00D62E91" w:rsidP="00671DC2">
      <w:pPr>
        <w:tabs>
          <w:tab w:val="left" w:pos="820"/>
        </w:tabs>
        <w:spacing w:after="0" w:line="240" w:lineRule="auto"/>
        <w:jc w:val="center"/>
        <w:rPr>
          <w:rFonts w:ascii="Times New Roman" w:eastAsia="Times New Roman" w:hAnsi="Times New Roman" w:cs="Times New Roman"/>
          <w:bCs/>
          <w:sz w:val="24"/>
          <w:szCs w:val="24"/>
        </w:rPr>
      </w:pPr>
      <w:r w:rsidRPr="001D1082">
        <w:rPr>
          <w:rFonts w:ascii="Times New Roman" w:eastAsia="Times New Roman" w:hAnsi="Times New Roman" w:cs="Times New Roman"/>
          <w:bCs/>
          <w:sz w:val="24"/>
          <w:szCs w:val="24"/>
        </w:rPr>
        <w:t>Сопровождение учащихся</w:t>
      </w:r>
    </w:p>
    <w:tbl>
      <w:tblPr>
        <w:tblW w:w="0" w:type="auto"/>
        <w:tblInd w:w="10" w:type="dxa"/>
        <w:tblLayout w:type="fixed"/>
        <w:tblCellMar>
          <w:left w:w="0" w:type="dxa"/>
          <w:right w:w="0" w:type="dxa"/>
        </w:tblCellMar>
        <w:tblLook w:val="04A0"/>
      </w:tblPr>
      <w:tblGrid>
        <w:gridCol w:w="700"/>
        <w:gridCol w:w="2540"/>
        <w:gridCol w:w="580"/>
        <w:gridCol w:w="1160"/>
        <w:gridCol w:w="2720"/>
        <w:gridCol w:w="2160"/>
      </w:tblGrid>
      <w:tr w:rsidR="00D62E91" w:rsidRPr="001D1082" w:rsidTr="00543730">
        <w:trPr>
          <w:trHeight w:val="748"/>
        </w:trPr>
        <w:tc>
          <w:tcPr>
            <w:tcW w:w="700" w:type="dxa"/>
            <w:tcBorders>
              <w:top w:val="single" w:sz="8" w:space="0" w:color="auto"/>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120" w:type="dxa"/>
            <w:gridSpan w:val="2"/>
            <w:tcBorders>
              <w:top w:val="single" w:sz="8" w:space="0" w:color="auto"/>
            </w:tcBorders>
            <w:vAlign w:val="bottom"/>
          </w:tcPr>
          <w:p w:rsidR="00D62E91" w:rsidRPr="001D1082" w:rsidRDefault="00D62E91" w:rsidP="00D128F1">
            <w:pPr>
              <w:spacing w:after="0" w:line="240" w:lineRule="auto"/>
              <w:ind w:left="1300"/>
              <w:rPr>
                <w:rFonts w:ascii="Times New Roman" w:hAnsi="Times New Roman" w:cs="Times New Roman"/>
                <w:sz w:val="24"/>
                <w:szCs w:val="24"/>
              </w:rPr>
            </w:pPr>
            <w:r w:rsidRPr="001D1082">
              <w:rPr>
                <w:rFonts w:ascii="Times New Roman" w:eastAsia="Times New Roman" w:hAnsi="Times New Roman" w:cs="Times New Roman"/>
                <w:sz w:val="24"/>
                <w:szCs w:val="24"/>
              </w:rPr>
              <w:t>Содержание</w:t>
            </w:r>
          </w:p>
        </w:tc>
        <w:tc>
          <w:tcPr>
            <w:tcW w:w="1160" w:type="dxa"/>
            <w:tcBorders>
              <w:top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0" w:type="dxa"/>
            <w:tcBorders>
              <w:top w:val="single" w:sz="8" w:space="0" w:color="auto"/>
              <w:right w:val="single" w:sz="8" w:space="0" w:color="auto"/>
            </w:tcBorders>
            <w:vAlign w:val="bottom"/>
          </w:tcPr>
          <w:p w:rsidR="00D62E91" w:rsidRPr="001D1082" w:rsidRDefault="00D62E91" w:rsidP="00D128F1">
            <w:pPr>
              <w:spacing w:after="0" w:line="240" w:lineRule="auto"/>
              <w:ind w:left="1060"/>
              <w:rPr>
                <w:rFonts w:ascii="Times New Roman" w:hAnsi="Times New Roman" w:cs="Times New Roman"/>
                <w:sz w:val="24"/>
                <w:szCs w:val="24"/>
              </w:rPr>
            </w:pPr>
            <w:r w:rsidRPr="001D1082">
              <w:rPr>
                <w:rFonts w:ascii="Times New Roman" w:eastAsia="Times New Roman" w:hAnsi="Times New Roman" w:cs="Times New Roman"/>
                <w:sz w:val="24"/>
                <w:szCs w:val="24"/>
              </w:rPr>
              <w:t>Форма</w:t>
            </w:r>
          </w:p>
        </w:tc>
        <w:tc>
          <w:tcPr>
            <w:tcW w:w="2160" w:type="dxa"/>
            <w:tcBorders>
              <w:top w:val="single" w:sz="8" w:space="0" w:color="auto"/>
              <w:right w:val="single" w:sz="8" w:space="0" w:color="auto"/>
            </w:tcBorders>
            <w:vAlign w:val="bottom"/>
          </w:tcPr>
          <w:p w:rsidR="00D62E91" w:rsidRPr="001D1082" w:rsidRDefault="00D62E91" w:rsidP="00D128F1">
            <w:pPr>
              <w:spacing w:after="0" w:line="240" w:lineRule="auto"/>
              <w:ind w:left="980"/>
              <w:rPr>
                <w:rFonts w:ascii="Times New Roman" w:hAnsi="Times New Roman" w:cs="Times New Roman"/>
                <w:sz w:val="24"/>
                <w:szCs w:val="24"/>
              </w:rPr>
            </w:pPr>
            <w:r w:rsidRPr="001D1082">
              <w:rPr>
                <w:rFonts w:ascii="Times New Roman" w:eastAsia="Times New Roman" w:hAnsi="Times New Roman" w:cs="Times New Roman"/>
                <w:sz w:val="24"/>
                <w:szCs w:val="24"/>
              </w:rPr>
              <w:t>Сроки</w:t>
            </w:r>
          </w:p>
        </w:tc>
      </w:tr>
      <w:tr w:rsidR="00D62E91" w:rsidRPr="001D1082" w:rsidTr="00543730">
        <w:trPr>
          <w:trHeight w:val="449"/>
        </w:trPr>
        <w:tc>
          <w:tcPr>
            <w:tcW w:w="324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деятельности</w:t>
            </w: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проведения</w:t>
            </w:r>
          </w:p>
        </w:tc>
        <w:tc>
          <w:tcPr>
            <w:tcW w:w="2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608"/>
        </w:trPr>
        <w:tc>
          <w:tcPr>
            <w:tcW w:w="700" w:type="dxa"/>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6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16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279"/>
        </w:trPr>
        <w:tc>
          <w:tcPr>
            <w:tcW w:w="700" w:type="dxa"/>
            <w:tcBorders>
              <w:left w:val="single" w:sz="8" w:space="0" w:color="auto"/>
            </w:tcBorders>
            <w:vAlign w:val="bottom"/>
          </w:tcPr>
          <w:p w:rsidR="00D62E91" w:rsidRPr="001D1082" w:rsidRDefault="00D62E91" w:rsidP="00D128F1">
            <w:pPr>
              <w:spacing w:after="0" w:line="240" w:lineRule="auto"/>
              <w:ind w:right="90"/>
              <w:jc w:val="right"/>
              <w:rPr>
                <w:rFonts w:ascii="Times New Roman" w:hAnsi="Times New Roman" w:cs="Times New Roman"/>
                <w:sz w:val="24"/>
                <w:szCs w:val="24"/>
              </w:rPr>
            </w:pPr>
            <w:r w:rsidRPr="001D1082">
              <w:rPr>
                <w:rFonts w:ascii="Times New Roman" w:eastAsia="Times New Roman" w:hAnsi="Times New Roman" w:cs="Times New Roman"/>
                <w:sz w:val="24"/>
                <w:szCs w:val="24"/>
              </w:rPr>
              <w:t>I.</w:t>
            </w:r>
          </w:p>
        </w:tc>
        <w:tc>
          <w:tcPr>
            <w:tcW w:w="2540" w:type="dxa"/>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Вводное занятие</w:t>
            </w: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занятие</w:t>
            </w:r>
          </w:p>
        </w:tc>
        <w:tc>
          <w:tcPr>
            <w:tcW w:w="2160"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октябрь</w:t>
            </w:r>
          </w:p>
        </w:tc>
      </w:tr>
      <w:tr w:rsidR="00D62E91" w:rsidRPr="001D1082" w:rsidTr="00543730">
        <w:trPr>
          <w:trHeight w:val="449"/>
        </w:trPr>
        <w:tc>
          <w:tcPr>
            <w:tcW w:w="70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40" w:type="dxa"/>
            <w:vAlign w:val="bottom"/>
          </w:tcPr>
          <w:p w:rsidR="00D62E91" w:rsidRPr="001D1082" w:rsidRDefault="00D62E91" w:rsidP="00D128F1">
            <w:pPr>
              <w:spacing w:after="0" w:line="240" w:lineRule="auto"/>
              <w:ind w:left="840"/>
              <w:rPr>
                <w:rFonts w:ascii="Times New Roman" w:hAnsi="Times New Roman" w:cs="Times New Roman"/>
                <w:sz w:val="24"/>
                <w:szCs w:val="24"/>
              </w:rPr>
            </w:pPr>
            <w:r w:rsidRPr="001D1082">
              <w:rPr>
                <w:rFonts w:ascii="Times New Roman" w:eastAsia="Times New Roman" w:hAnsi="Times New Roman" w:cs="Times New Roman"/>
                <w:sz w:val="24"/>
                <w:szCs w:val="24"/>
              </w:rPr>
              <w:t>«Готовимся</w:t>
            </w:r>
          </w:p>
        </w:tc>
        <w:tc>
          <w:tcPr>
            <w:tcW w:w="580" w:type="dxa"/>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к</w:t>
            </w:r>
          </w:p>
        </w:tc>
        <w:tc>
          <w:tcPr>
            <w:tcW w:w="1160" w:type="dxa"/>
            <w:tcBorders>
              <w:right w:val="single" w:sz="8" w:space="0" w:color="auto"/>
            </w:tcBorders>
            <w:vAlign w:val="bottom"/>
          </w:tcPr>
          <w:p w:rsidR="00D62E91" w:rsidRPr="001D1082" w:rsidRDefault="00D62E91" w:rsidP="00D128F1">
            <w:pPr>
              <w:spacing w:after="0" w:line="240" w:lineRule="auto"/>
              <w:ind w:left="20"/>
              <w:rPr>
                <w:rFonts w:ascii="Times New Roman" w:hAnsi="Times New Roman" w:cs="Times New Roman"/>
                <w:sz w:val="24"/>
                <w:szCs w:val="24"/>
              </w:rPr>
            </w:pPr>
            <w:r w:rsidRPr="001D1082">
              <w:rPr>
                <w:rFonts w:ascii="Times New Roman" w:eastAsia="Times New Roman" w:hAnsi="Times New Roman" w:cs="Times New Roman"/>
                <w:sz w:val="24"/>
                <w:szCs w:val="24"/>
              </w:rPr>
              <w:t>итоговой</w:t>
            </w:r>
          </w:p>
        </w:tc>
        <w:tc>
          <w:tcPr>
            <w:tcW w:w="272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комбинированного</w:t>
            </w:r>
          </w:p>
        </w:tc>
        <w:tc>
          <w:tcPr>
            <w:tcW w:w="2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3240" w:type="dxa"/>
            <w:gridSpan w:val="2"/>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аттестации»</w:t>
            </w: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типа</w:t>
            </w:r>
          </w:p>
        </w:tc>
        <w:tc>
          <w:tcPr>
            <w:tcW w:w="2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608"/>
        </w:trPr>
        <w:tc>
          <w:tcPr>
            <w:tcW w:w="700" w:type="dxa"/>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280" w:type="dxa"/>
            <w:gridSpan w:val="3"/>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16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279"/>
        </w:trPr>
        <w:tc>
          <w:tcPr>
            <w:tcW w:w="700" w:type="dxa"/>
            <w:tcBorders>
              <w:left w:val="single" w:sz="8" w:space="0" w:color="auto"/>
            </w:tcBorders>
            <w:vAlign w:val="bottom"/>
          </w:tcPr>
          <w:p w:rsidR="00D62E91" w:rsidRPr="001D1082" w:rsidRDefault="00D62E91" w:rsidP="00D128F1">
            <w:pPr>
              <w:spacing w:after="0" w:line="240" w:lineRule="auto"/>
              <w:ind w:right="90"/>
              <w:jc w:val="right"/>
              <w:rPr>
                <w:rFonts w:ascii="Times New Roman" w:hAnsi="Times New Roman" w:cs="Times New Roman"/>
                <w:sz w:val="24"/>
                <w:szCs w:val="24"/>
              </w:rPr>
            </w:pPr>
            <w:r w:rsidRPr="001D1082">
              <w:rPr>
                <w:rFonts w:ascii="Times New Roman" w:eastAsia="Times New Roman" w:hAnsi="Times New Roman" w:cs="Times New Roman"/>
                <w:sz w:val="24"/>
                <w:szCs w:val="24"/>
              </w:rPr>
              <w:t>II.</w:t>
            </w:r>
          </w:p>
        </w:tc>
        <w:tc>
          <w:tcPr>
            <w:tcW w:w="4280" w:type="dxa"/>
            <w:gridSpan w:val="3"/>
            <w:tcBorders>
              <w:right w:val="single" w:sz="8" w:space="0" w:color="auto"/>
            </w:tcBorders>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Развитие мотивации на успешную</w:t>
            </w:r>
          </w:p>
        </w:tc>
        <w:tc>
          <w:tcPr>
            <w:tcW w:w="2720" w:type="dxa"/>
            <w:tcBorders>
              <w:right w:val="single" w:sz="8" w:space="0" w:color="auto"/>
            </w:tcBorders>
            <w:vAlign w:val="bottom"/>
          </w:tcPr>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занятие</w:t>
            </w:r>
          </w:p>
        </w:tc>
        <w:tc>
          <w:tcPr>
            <w:tcW w:w="2160"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ноябрь</w:t>
            </w:r>
          </w:p>
        </w:tc>
      </w:tr>
      <w:tr w:rsidR="00D62E91" w:rsidRPr="001D1082" w:rsidTr="00543730">
        <w:trPr>
          <w:trHeight w:val="449"/>
        </w:trPr>
        <w:tc>
          <w:tcPr>
            <w:tcW w:w="70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40" w:type="dxa"/>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сдачу экзамена</w:t>
            </w: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комбинированного</w:t>
            </w:r>
          </w:p>
        </w:tc>
        <w:tc>
          <w:tcPr>
            <w:tcW w:w="2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6"/>
        </w:trPr>
        <w:tc>
          <w:tcPr>
            <w:tcW w:w="700" w:type="dxa"/>
            <w:tcBorders>
              <w:left w:val="single" w:sz="8" w:space="0" w:color="auto"/>
            </w:tcBorders>
            <w:vAlign w:val="bottom"/>
          </w:tcPr>
          <w:p w:rsidR="00D62E91" w:rsidRPr="001D1082" w:rsidRDefault="00D62E91" w:rsidP="00D128F1">
            <w:pPr>
              <w:spacing w:after="0" w:line="240" w:lineRule="auto"/>
              <w:ind w:left="480"/>
              <w:rPr>
                <w:rFonts w:ascii="Times New Roman" w:hAnsi="Times New Roman" w:cs="Times New Roman"/>
                <w:sz w:val="24"/>
                <w:szCs w:val="24"/>
              </w:rPr>
            </w:pPr>
            <w:r w:rsidRPr="001D1082">
              <w:rPr>
                <w:rFonts w:ascii="Times New Roman" w:eastAsia="Times New Roman" w:hAnsi="Times New Roman" w:cs="Times New Roman"/>
                <w:sz w:val="24"/>
                <w:szCs w:val="24"/>
              </w:rPr>
              <w:t>•</w:t>
            </w:r>
          </w:p>
        </w:tc>
        <w:tc>
          <w:tcPr>
            <w:tcW w:w="4280" w:type="dxa"/>
            <w:gridSpan w:val="3"/>
            <w:tcBorders>
              <w:right w:val="single" w:sz="8" w:space="0" w:color="auto"/>
            </w:tcBorders>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Качества успешного человека</w:t>
            </w:r>
          </w:p>
        </w:tc>
        <w:tc>
          <w:tcPr>
            <w:tcW w:w="272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типа</w:t>
            </w:r>
          </w:p>
        </w:tc>
        <w:tc>
          <w:tcPr>
            <w:tcW w:w="2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4980" w:type="dxa"/>
            <w:gridSpan w:val="4"/>
            <w:tcBorders>
              <w:left w:val="single" w:sz="8" w:space="0" w:color="auto"/>
              <w:right w:val="single" w:sz="8" w:space="0" w:color="auto"/>
            </w:tcBorders>
            <w:vAlign w:val="bottom"/>
          </w:tcPr>
          <w:p w:rsidR="00D62E91" w:rsidRPr="001D1082" w:rsidRDefault="00D62E91" w:rsidP="00D128F1">
            <w:pPr>
              <w:spacing w:after="0" w:line="240" w:lineRule="auto"/>
              <w:ind w:left="480"/>
              <w:rPr>
                <w:rFonts w:ascii="Times New Roman" w:hAnsi="Times New Roman" w:cs="Times New Roman"/>
                <w:sz w:val="24"/>
                <w:szCs w:val="24"/>
              </w:rPr>
            </w:pPr>
            <w:r w:rsidRPr="001D1082">
              <w:rPr>
                <w:rFonts w:ascii="Times New Roman" w:eastAsia="Times New Roman" w:hAnsi="Times New Roman" w:cs="Times New Roman"/>
                <w:sz w:val="24"/>
                <w:szCs w:val="24"/>
              </w:rPr>
              <w:t>•   Как добиться успеха в жизни.</w:t>
            </w:r>
          </w:p>
        </w:tc>
        <w:tc>
          <w:tcPr>
            <w:tcW w:w="27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608"/>
        </w:trPr>
        <w:tc>
          <w:tcPr>
            <w:tcW w:w="700" w:type="dxa"/>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4280" w:type="dxa"/>
            <w:gridSpan w:val="3"/>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16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279"/>
        </w:trPr>
        <w:tc>
          <w:tcPr>
            <w:tcW w:w="700" w:type="dxa"/>
            <w:tcBorders>
              <w:left w:val="single" w:sz="8" w:space="0" w:color="auto"/>
            </w:tcBorders>
            <w:vAlign w:val="bottom"/>
          </w:tcPr>
          <w:p w:rsidR="00D62E91" w:rsidRPr="001D1082" w:rsidRDefault="00D62E91" w:rsidP="00D128F1">
            <w:pPr>
              <w:spacing w:after="0" w:line="240" w:lineRule="auto"/>
              <w:ind w:right="90"/>
              <w:jc w:val="right"/>
              <w:rPr>
                <w:rFonts w:ascii="Times New Roman" w:hAnsi="Times New Roman" w:cs="Times New Roman"/>
                <w:sz w:val="24"/>
                <w:szCs w:val="24"/>
              </w:rPr>
            </w:pPr>
            <w:r w:rsidRPr="001D1082">
              <w:rPr>
                <w:rFonts w:ascii="Times New Roman" w:eastAsia="Times New Roman" w:hAnsi="Times New Roman" w:cs="Times New Roman"/>
                <w:sz w:val="24"/>
                <w:szCs w:val="24"/>
              </w:rPr>
              <w:t>III.</w:t>
            </w:r>
          </w:p>
        </w:tc>
        <w:tc>
          <w:tcPr>
            <w:tcW w:w="4280" w:type="dxa"/>
            <w:gridSpan w:val="3"/>
            <w:tcBorders>
              <w:right w:val="single" w:sz="8" w:space="0" w:color="auto"/>
            </w:tcBorders>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Изучение эффективных приемов</w:t>
            </w:r>
          </w:p>
        </w:tc>
        <w:tc>
          <w:tcPr>
            <w:tcW w:w="27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160"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декабрь-</w:t>
            </w:r>
          </w:p>
        </w:tc>
      </w:tr>
      <w:tr w:rsidR="00D62E91" w:rsidRPr="001D1082" w:rsidTr="00543730">
        <w:trPr>
          <w:trHeight w:val="449"/>
        </w:trPr>
        <w:tc>
          <w:tcPr>
            <w:tcW w:w="70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40" w:type="dxa"/>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организации работы</w:t>
            </w: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тренинг</w:t>
            </w:r>
          </w:p>
        </w:tc>
        <w:tc>
          <w:tcPr>
            <w:tcW w:w="2160" w:type="dxa"/>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январь</w:t>
            </w:r>
          </w:p>
        </w:tc>
      </w:tr>
      <w:tr w:rsidR="00D62E91" w:rsidRPr="001D1082" w:rsidTr="00543730">
        <w:trPr>
          <w:trHeight w:val="449"/>
        </w:trPr>
        <w:tc>
          <w:tcPr>
            <w:tcW w:w="4980" w:type="dxa"/>
            <w:gridSpan w:val="4"/>
            <w:tcBorders>
              <w:left w:val="single" w:sz="8" w:space="0" w:color="auto"/>
              <w:right w:val="single" w:sz="8" w:space="0" w:color="auto"/>
            </w:tcBorders>
            <w:vAlign w:val="bottom"/>
          </w:tcPr>
          <w:p w:rsidR="00D62E91" w:rsidRPr="001D1082" w:rsidRDefault="00D62E91" w:rsidP="00D128F1">
            <w:pPr>
              <w:spacing w:after="0" w:line="240" w:lineRule="auto"/>
              <w:ind w:left="480"/>
              <w:rPr>
                <w:rFonts w:ascii="Times New Roman" w:hAnsi="Times New Roman" w:cs="Times New Roman"/>
                <w:sz w:val="24"/>
                <w:szCs w:val="24"/>
              </w:rPr>
            </w:pPr>
            <w:r w:rsidRPr="001D1082">
              <w:rPr>
                <w:rFonts w:ascii="Times New Roman" w:eastAsia="Times New Roman" w:hAnsi="Times New Roman" w:cs="Times New Roman"/>
                <w:sz w:val="24"/>
                <w:szCs w:val="24"/>
              </w:rPr>
              <w:t>•   Память и приемы запоминания</w:t>
            </w:r>
          </w:p>
        </w:tc>
        <w:tc>
          <w:tcPr>
            <w:tcW w:w="2720" w:type="dxa"/>
            <w:tcBorders>
              <w:right w:val="single" w:sz="8" w:space="0" w:color="auto"/>
            </w:tcBorders>
            <w:vAlign w:val="bottom"/>
          </w:tcPr>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тренинг</w:t>
            </w:r>
          </w:p>
        </w:tc>
        <w:tc>
          <w:tcPr>
            <w:tcW w:w="2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3820" w:type="dxa"/>
            <w:gridSpan w:val="3"/>
            <w:tcBorders>
              <w:left w:val="single" w:sz="8" w:space="0" w:color="auto"/>
            </w:tcBorders>
            <w:vAlign w:val="bottom"/>
          </w:tcPr>
          <w:p w:rsidR="00D62E91" w:rsidRPr="001D1082" w:rsidRDefault="00D62E91" w:rsidP="00D128F1">
            <w:pPr>
              <w:spacing w:after="0" w:line="240" w:lineRule="auto"/>
              <w:ind w:left="480"/>
              <w:rPr>
                <w:rFonts w:ascii="Times New Roman" w:hAnsi="Times New Roman" w:cs="Times New Roman"/>
                <w:sz w:val="24"/>
                <w:szCs w:val="24"/>
              </w:rPr>
            </w:pPr>
            <w:r w:rsidRPr="001D1082">
              <w:rPr>
                <w:rFonts w:ascii="Times New Roman" w:eastAsia="Times New Roman" w:hAnsi="Times New Roman" w:cs="Times New Roman"/>
                <w:sz w:val="24"/>
                <w:szCs w:val="24"/>
              </w:rPr>
              <w:t>•   Методы работы с текстом.</w:t>
            </w:r>
          </w:p>
        </w:tc>
        <w:tc>
          <w:tcPr>
            <w:tcW w:w="1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608"/>
        </w:trPr>
        <w:tc>
          <w:tcPr>
            <w:tcW w:w="700" w:type="dxa"/>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6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16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279"/>
        </w:trPr>
        <w:tc>
          <w:tcPr>
            <w:tcW w:w="700" w:type="dxa"/>
            <w:tcBorders>
              <w:left w:val="single" w:sz="8" w:space="0" w:color="auto"/>
            </w:tcBorders>
            <w:vAlign w:val="bottom"/>
          </w:tcPr>
          <w:p w:rsidR="00D62E91" w:rsidRPr="001D1082" w:rsidRDefault="00D62E91" w:rsidP="00D128F1">
            <w:pPr>
              <w:spacing w:after="0" w:line="240" w:lineRule="auto"/>
              <w:ind w:right="90"/>
              <w:jc w:val="right"/>
              <w:rPr>
                <w:rFonts w:ascii="Times New Roman" w:hAnsi="Times New Roman" w:cs="Times New Roman"/>
                <w:sz w:val="24"/>
                <w:szCs w:val="24"/>
              </w:rPr>
            </w:pPr>
            <w:r w:rsidRPr="001D1082">
              <w:rPr>
                <w:rFonts w:ascii="Times New Roman" w:eastAsia="Times New Roman" w:hAnsi="Times New Roman" w:cs="Times New Roman"/>
                <w:sz w:val="24"/>
                <w:szCs w:val="24"/>
              </w:rPr>
              <w:t>IV.</w:t>
            </w:r>
          </w:p>
        </w:tc>
        <w:tc>
          <w:tcPr>
            <w:tcW w:w="2540" w:type="dxa"/>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Овладение приемами</w:t>
            </w: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160"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февраль-</w:t>
            </w:r>
          </w:p>
        </w:tc>
      </w:tr>
      <w:tr w:rsidR="00D62E91" w:rsidRPr="001D1082" w:rsidTr="00543730">
        <w:trPr>
          <w:trHeight w:val="449"/>
        </w:trPr>
        <w:tc>
          <w:tcPr>
            <w:tcW w:w="70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40" w:type="dxa"/>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саморегуляции</w:t>
            </w: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тренинг</w:t>
            </w:r>
          </w:p>
        </w:tc>
        <w:tc>
          <w:tcPr>
            <w:tcW w:w="2160" w:type="dxa"/>
            <w:tcBorders>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март</w:t>
            </w:r>
          </w:p>
        </w:tc>
      </w:tr>
      <w:tr w:rsidR="00D62E91" w:rsidRPr="001D1082" w:rsidTr="00543730">
        <w:trPr>
          <w:trHeight w:val="446"/>
        </w:trPr>
        <w:tc>
          <w:tcPr>
            <w:tcW w:w="4980" w:type="dxa"/>
            <w:gridSpan w:val="4"/>
            <w:tcBorders>
              <w:left w:val="single" w:sz="8" w:space="0" w:color="auto"/>
              <w:right w:val="single" w:sz="8" w:space="0" w:color="auto"/>
            </w:tcBorders>
            <w:vAlign w:val="bottom"/>
          </w:tcPr>
          <w:p w:rsidR="00D62E91" w:rsidRPr="001D1082" w:rsidRDefault="00D62E91" w:rsidP="00D128F1">
            <w:pPr>
              <w:spacing w:after="0" w:line="240" w:lineRule="auto"/>
              <w:ind w:left="480"/>
              <w:rPr>
                <w:rFonts w:ascii="Times New Roman" w:hAnsi="Times New Roman" w:cs="Times New Roman"/>
                <w:sz w:val="24"/>
                <w:szCs w:val="24"/>
              </w:rPr>
            </w:pPr>
            <w:r w:rsidRPr="001D1082">
              <w:rPr>
                <w:rFonts w:ascii="Times New Roman" w:eastAsia="Times New Roman" w:hAnsi="Times New Roman" w:cs="Times New Roman"/>
                <w:sz w:val="24"/>
                <w:szCs w:val="24"/>
              </w:rPr>
              <w:t>•   Как справиться со стрессом.</w:t>
            </w:r>
          </w:p>
        </w:tc>
        <w:tc>
          <w:tcPr>
            <w:tcW w:w="2720" w:type="dxa"/>
            <w:tcBorders>
              <w:right w:val="single" w:sz="8" w:space="0" w:color="auto"/>
            </w:tcBorders>
            <w:vAlign w:val="bottom"/>
          </w:tcPr>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тренинг</w:t>
            </w:r>
          </w:p>
        </w:tc>
        <w:tc>
          <w:tcPr>
            <w:tcW w:w="2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700" w:type="dxa"/>
            <w:tcBorders>
              <w:left w:val="single" w:sz="8" w:space="0" w:color="auto"/>
            </w:tcBorders>
            <w:vAlign w:val="bottom"/>
          </w:tcPr>
          <w:p w:rsidR="00D62E91" w:rsidRPr="001D1082" w:rsidRDefault="00D62E91" w:rsidP="00D128F1">
            <w:pPr>
              <w:spacing w:after="0" w:line="240" w:lineRule="auto"/>
              <w:ind w:left="480"/>
              <w:rPr>
                <w:rFonts w:ascii="Times New Roman" w:hAnsi="Times New Roman" w:cs="Times New Roman"/>
                <w:sz w:val="24"/>
                <w:szCs w:val="24"/>
              </w:rPr>
            </w:pPr>
            <w:r w:rsidRPr="001D1082">
              <w:rPr>
                <w:rFonts w:ascii="Times New Roman" w:eastAsia="Times New Roman" w:hAnsi="Times New Roman" w:cs="Times New Roman"/>
                <w:sz w:val="24"/>
                <w:szCs w:val="24"/>
              </w:rPr>
              <w:t>•</w:t>
            </w:r>
          </w:p>
        </w:tc>
        <w:tc>
          <w:tcPr>
            <w:tcW w:w="4280" w:type="dxa"/>
            <w:gridSpan w:val="3"/>
            <w:tcBorders>
              <w:right w:val="single" w:sz="8" w:space="0" w:color="auto"/>
            </w:tcBorders>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Приемы волевой мобилизации</w:t>
            </w:r>
          </w:p>
        </w:tc>
        <w:tc>
          <w:tcPr>
            <w:tcW w:w="2720" w:type="dxa"/>
            <w:tcBorders>
              <w:right w:val="single" w:sz="8" w:space="0" w:color="auto"/>
            </w:tcBorders>
            <w:vAlign w:val="bottom"/>
          </w:tcPr>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тренинг</w:t>
            </w:r>
          </w:p>
        </w:tc>
        <w:tc>
          <w:tcPr>
            <w:tcW w:w="2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4980" w:type="dxa"/>
            <w:gridSpan w:val="4"/>
            <w:tcBorders>
              <w:left w:val="single" w:sz="8" w:space="0" w:color="auto"/>
              <w:right w:val="single" w:sz="8" w:space="0" w:color="auto"/>
            </w:tcBorders>
            <w:vAlign w:val="bottom"/>
          </w:tcPr>
          <w:p w:rsidR="00D62E91" w:rsidRPr="001D1082" w:rsidRDefault="00D62E91" w:rsidP="00D128F1">
            <w:pPr>
              <w:spacing w:after="0" w:line="240" w:lineRule="auto"/>
              <w:ind w:left="480"/>
              <w:rPr>
                <w:rFonts w:ascii="Times New Roman" w:hAnsi="Times New Roman" w:cs="Times New Roman"/>
                <w:sz w:val="24"/>
                <w:szCs w:val="24"/>
              </w:rPr>
            </w:pPr>
            <w:r w:rsidRPr="001D1082">
              <w:rPr>
                <w:rFonts w:ascii="Times New Roman" w:eastAsia="Times New Roman" w:hAnsi="Times New Roman" w:cs="Times New Roman"/>
                <w:sz w:val="24"/>
                <w:szCs w:val="24"/>
              </w:rPr>
              <w:t>•   Способы релаксации и снятия</w:t>
            </w:r>
          </w:p>
        </w:tc>
        <w:tc>
          <w:tcPr>
            <w:tcW w:w="27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449"/>
        </w:trPr>
        <w:tc>
          <w:tcPr>
            <w:tcW w:w="70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40" w:type="dxa"/>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напряжения</w:t>
            </w:r>
          </w:p>
        </w:tc>
        <w:tc>
          <w:tcPr>
            <w:tcW w:w="58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608"/>
        </w:trPr>
        <w:tc>
          <w:tcPr>
            <w:tcW w:w="700" w:type="dxa"/>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120" w:type="dxa"/>
            <w:gridSpan w:val="2"/>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6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16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279"/>
        </w:trPr>
        <w:tc>
          <w:tcPr>
            <w:tcW w:w="700" w:type="dxa"/>
            <w:tcBorders>
              <w:left w:val="single" w:sz="8" w:space="0" w:color="auto"/>
            </w:tcBorders>
            <w:vAlign w:val="bottom"/>
          </w:tcPr>
          <w:p w:rsidR="00D62E91" w:rsidRPr="001D1082" w:rsidRDefault="00D62E91" w:rsidP="00D128F1">
            <w:pPr>
              <w:spacing w:after="0" w:line="240" w:lineRule="auto"/>
              <w:ind w:right="90"/>
              <w:jc w:val="right"/>
              <w:rPr>
                <w:rFonts w:ascii="Times New Roman" w:hAnsi="Times New Roman" w:cs="Times New Roman"/>
                <w:sz w:val="24"/>
                <w:szCs w:val="24"/>
              </w:rPr>
            </w:pPr>
            <w:r w:rsidRPr="001D1082">
              <w:rPr>
                <w:rFonts w:ascii="Times New Roman" w:eastAsia="Times New Roman" w:hAnsi="Times New Roman" w:cs="Times New Roman"/>
                <w:sz w:val="24"/>
                <w:szCs w:val="24"/>
              </w:rPr>
              <w:t>V.</w:t>
            </w:r>
          </w:p>
        </w:tc>
        <w:tc>
          <w:tcPr>
            <w:tcW w:w="3120" w:type="dxa"/>
            <w:gridSpan w:val="2"/>
            <w:vAlign w:val="bottom"/>
          </w:tcPr>
          <w:p w:rsidR="00D62E91" w:rsidRPr="001D1082" w:rsidRDefault="00D62E91" w:rsidP="00D128F1">
            <w:pPr>
              <w:spacing w:after="0" w:line="240" w:lineRule="auto"/>
              <w:ind w:left="140"/>
              <w:rPr>
                <w:rFonts w:ascii="Times New Roman" w:hAnsi="Times New Roman" w:cs="Times New Roman"/>
                <w:sz w:val="24"/>
                <w:szCs w:val="24"/>
              </w:rPr>
            </w:pPr>
            <w:r w:rsidRPr="001D1082">
              <w:rPr>
                <w:rFonts w:ascii="Times New Roman" w:eastAsia="Times New Roman" w:hAnsi="Times New Roman" w:cs="Times New Roman"/>
                <w:sz w:val="24"/>
                <w:szCs w:val="24"/>
              </w:rPr>
              <w:t>Заключительное занятие</w:t>
            </w:r>
          </w:p>
        </w:tc>
        <w:tc>
          <w:tcPr>
            <w:tcW w:w="1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занятие</w:t>
            </w:r>
          </w:p>
        </w:tc>
        <w:tc>
          <w:tcPr>
            <w:tcW w:w="2160"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апрель-</w:t>
            </w:r>
          </w:p>
        </w:tc>
      </w:tr>
      <w:tr w:rsidR="00D62E91" w:rsidRPr="001D1082" w:rsidTr="00543730">
        <w:trPr>
          <w:trHeight w:val="160"/>
        </w:trPr>
        <w:tc>
          <w:tcPr>
            <w:tcW w:w="700" w:type="dxa"/>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5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58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16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16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299"/>
        </w:trPr>
        <w:tc>
          <w:tcPr>
            <w:tcW w:w="4980" w:type="dxa"/>
            <w:gridSpan w:val="4"/>
            <w:tcBorders>
              <w:top w:val="single" w:sz="8" w:space="0" w:color="auto"/>
              <w:left w:val="single" w:sz="8" w:space="0" w:color="auto"/>
              <w:right w:val="single" w:sz="8" w:space="0" w:color="auto"/>
            </w:tcBorders>
            <w:vAlign w:val="bottom"/>
          </w:tcPr>
          <w:p w:rsidR="00D62E91" w:rsidRPr="001D1082" w:rsidRDefault="00D62E91" w:rsidP="00D128F1">
            <w:pPr>
              <w:spacing w:after="0" w:line="240" w:lineRule="auto"/>
              <w:ind w:left="1480"/>
              <w:rPr>
                <w:rFonts w:ascii="Times New Roman" w:hAnsi="Times New Roman" w:cs="Times New Roman"/>
                <w:sz w:val="24"/>
                <w:szCs w:val="24"/>
              </w:rPr>
            </w:pPr>
            <w:r w:rsidRPr="001D1082">
              <w:rPr>
                <w:rFonts w:ascii="Times New Roman" w:eastAsia="Times New Roman" w:hAnsi="Times New Roman" w:cs="Times New Roman"/>
                <w:sz w:val="24"/>
                <w:szCs w:val="24"/>
              </w:rPr>
              <w:t>«Успешная сдача экзамена»</w:t>
            </w:r>
          </w:p>
        </w:tc>
        <w:tc>
          <w:tcPr>
            <w:tcW w:w="2720" w:type="dxa"/>
            <w:tcBorders>
              <w:top w:val="single" w:sz="8" w:space="0" w:color="auto"/>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комбинированного</w:t>
            </w:r>
          </w:p>
        </w:tc>
        <w:tc>
          <w:tcPr>
            <w:tcW w:w="2160" w:type="dxa"/>
            <w:tcBorders>
              <w:top w:val="single" w:sz="8" w:space="0" w:color="auto"/>
              <w:right w:val="single" w:sz="8" w:space="0" w:color="auto"/>
            </w:tcBorders>
            <w:vAlign w:val="bottom"/>
          </w:tcPr>
          <w:p w:rsidR="00D62E91" w:rsidRPr="001D1082" w:rsidRDefault="00D62E91" w:rsidP="00D128F1">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май</w:t>
            </w:r>
          </w:p>
        </w:tc>
      </w:tr>
      <w:tr w:rsidR="00D62E91" w:rsidRPr="001D1082" w:rsidTr="00543730">
        <w:trPr>
          <w:trHeight w:val="449"/>
        </w:trPr>
        <w:tc>
          <w:tcPr>
            <w:tcW w:w="4980" w:type="dxa"/>
            <w:gridSpan w:val="4"/>
            <w:tcBorders>
              <w:left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типа</w:t>
            </w:r>
          </w:p>
        </w:tc>
        <w:tc>
          <w:tcPr>
            <w:tcW w:w="2160"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160"/>
        </w:trPr>
        <w:tc>
          <w:tcPr>
            <w:tcW w:w="4980" w:type="dxa"/>
            <w:gridSpan w:val="4"/>
            <w:tcBorders>
              <w:left w:val="single" w:sz="8" w:space="0" w:color="auto"/>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72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160"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bl>
    <w:p w:rsidR="00D62E91" w:rsidRPr="001D1082" w:rsidRDefault="00D62E91" w:rsidP="00D128F1">
      <w:pPr>
        <w:spacing w:after="0" w:line="240" w:lineRule="auto"/>
        <w:rPr>
          <w:rFonts w:ascii="Times New Roman" w:hAnsi="Times New Roman" w:cs="Times New Roman"/>
          <w:sz w:val="24"/>
          <w:szCs w:val="24"/>
        </w:rPr>
      </w:pPr>
    </w:p>
    <w:tbl>
      <w:tblPr>
        <w:tblW w:w="10065" w:type="dxa"/>
        <w:tblInd w:w="10" w:type="dxa"/>
        <w:tblLayout w:type="fixed"/>
        <w:tblCellMar>
          <w:left w:w="0" w:type="dxa"/>
          <w:right w:w="0" w:type="dxa"/>
        </w:tblCellMar>
        <w:tblLook w:val="04A0"/>
      </w:tblPr>
      <w:tblGrid>
        <w:gridCol w:w="1420"/>
        <w:gridCol w:w="40"/>
        <w:gridCol w:w="2040"/>
        <w:gridCol w:w="240"/>
        <w:gridCol w:w="1505"/>
        <w:gridCol w:w="2835"/>
        <w:gridCol w:w="1985"/>
      </w:tblGrid>
      <w:tr w:rsidR="00D62E91" w:rsidRPr="001D1082" w:rsidTr="00671DC2">
        <w:trPr>
          <w:trHeight w:val="299"/>
        </w:trPr>
        <w:tc>
          <w:tcPr>
            <w:tcW w:w="1420" w:type="dxa"/>
            <w:tcBorders>
              <w:top w:val="single" w:sz="8" w:space="0" w:color="auto"/>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825" w:type="dxa"/>
            <w:gridSpan w:val="4"/>
            <w:tcBorders>
              <w:top w:val="single" w:sz="8" w:space="0" w:color="auto"/>
              <w:right w:val="single" w:sz="8" w:space="0" w:color="auto"/>
            </w:tcBorders>
            <w:vAlign w:val="bottom"/>
          </w:tcPr>
          <w:p w:rsidR="00D62E91" w:rsidRPr="001D1082" w:rsidRDefault="00D62E91" w:rsidP="00D128F1">
            <w:pPr>
              <w:spacing w:after="0" w:line="240" w:lineRule="auto"/>
              <w:ind w:right="10"/>
              <w:jc w:val="right"/>
              <w:rPr>
                <w:rFonts w:ascii="Times New Roman" w:hAnsi="Times New Roman" w:cs="Times New Roman"/>
                <w:sz w:val="24"/>
                <w:szCs w:val="24"/>
              </w:rPr>
            </w:pPr>
            <w:r w:rsidRPr="001D1082">
              <w:rPr>
                <w:rFonts w:ascii="Times New Roman" w:eastAsia="Times New Roman" w:hAnsi="Times New Roman" w:cs="Times New Roman"/>
                <w:sz w:val="24"/>
                <w:szCs w:val="24"/>
              </w:rPr>
              <w:t>Содержание деятельности</w:t>
            </w:r>
          </w:p>
        </w:tc>
        <w:tc>
          <w:tcPr>
            <w:tcW w:w="2835" w:type="dxa"/>
            <w:tcBorders>
              <w:top w:val="single" w:sz="8" w:space="0" w:color="auto"/>
              <w:right w:val="single" w:sz="8" w:space="0" w:color="auto"/>
            </w:tcBorders>
            <w:vAlign w:val="bottom"/>
          </w:tcPr>
          <w:p w:rsidR="00D62E91" w:rsidRPr="001D1082" w:rsidRDefault="00D62E91" w:rsidP="00D128F1">
            <w:pPr>
              <w:spacing w:after="0" w:line="240" w:lineRule="auto"/>
              <w:ind w:left="1000"/>
              <w:rPr>
                <w:rFonts w:ascii="Times New Roman" w:hAnsi="Times New Roman" w:cs="Times New Roman"/>
                <w:sz w:val="24"/>
                <w:szCs w:val="24"/>
              </w:rPr>
            </w:pPr>
            <w:r w:rsidRPr="001D1082">
              <w:rPr>
                <w:rFonts w:ascii="Times New Roman" w:eastAsia="Times New Roman" w:hAnsi="Times New Roman" w:cs="Times New Roman"/>
                <w:sz w:val="24"/>
                <w:szCs w:val="24"/>
              </w:rPr>
              <w:t>Форма</w:t>
            </w:r>
          </w:p>
        </w:tc>
        <w:tc>
          <w:tcPr>
            <w:tcW w:w="1985" w:type="dxa"/>
            <w:tcBorders>
              <w:top w:val="single" w:sz="8" w:space="0" w:color="auto"/>
              <w:right w:val="single" w:sz="8" w:space="0" w:color="auto"/>
            </w:tcBorders>
            <w:vAlign w:val="bottom"/>
          </w:tcPr>
          <w:p w:rsidR="00D62E91" w:rsidRPr="001D1082" w:rsidRDefault="00D62E91" w:rsidP="00D128F1">
            <w:pPr>
              <w:spacing w:after="0" w:line="240" w:lineRule="auto"/>
              <w:ind w:left="1320"/>
              <w:rPr>
                <w:rFonts w:ascii="Times New Roman" w:hAnsi="Times New Roman" w:cs="Times New Roman"/>
                <w:sz w:val="24"/>
                <w:szCs w:val="24"/>
              </w:rPr>
            </w:pPr>
            <w:r w:rsidRPr="001D1082">
              <w:rPr>
                <w:rFonts w:ascii="Times New Roman" w:eastAsia="Times New Roman" w:hAnsi="Times New Roman" w:cs="Times New Roman"/>
                <w:sz w:val="24"/>
                <w:szCs w:val="24"/>
              </w:rPr>
              <w:t>Сроки</w:t>
            </w:r>
          </w:p>
        </w:tc>
      </w:tr>
      <w:tr w:rsidR="00D62E91" w:rsidRPr="001D1082" w:rsidTr="00671DC2">
        <w:trPr>
          <w:trHeight w:val="449"/>
        </w:trPr>
        <w:tc>
          <w:tcPr>
            <w:tcW w:w="142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5"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35"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проведения</w:t>
            </w:r>
          </w:p>
        </w:tc>
        <w:tc>
          <w:tcPr>
            <w:tcW w:w="1985"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160"/>
        </w:trPr>
        <w:tc>
          <w:tcPr>
            <w:tcW w:w="1420" w:type="dxa"/>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3"/>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5"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85"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279"/>
        </w:trPr>
        <w:tc>
          <w:tcPr>
            <w:tcW w:w="1420" w:type="dxa"/>
            <w:tcBorders>
              <w:left w:val="single" w:sz="8" w:space="0" w:color="auto"/>
            </w:tcBorders>
            <w:vAlign w:val="bottom"/>
          </w:tcPr>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1.</w:t>
            </w:r>
          </w:p>
        </w:tc>
        <w:tc>
          <w:tcPr>
            <w:tcW w:w="2320" w:type="dxa"/>
            <w:gridSpan w:val="3"/>
            <w:vAlign w:val="bottom"/>
          </w:tcPr>
          <w:p w:rsidR="00D62E91" w:rsidRPr="001D1082" w:rsidRDefault="00D62E91" w:rsidP="00D128F1">
            <w:pPr>
              <w:spacing w:after="0" w:line="240" w:lineRule="auto"/>
              <w:ind w:left="200"/>
              <w:rPr>
                <w:rFonts w:ascii="Times New Roman" w:hAnsi="Times New Roman" w:cs="Times New Roman"/>
                <w:sz w:val="24"/>
                <w:szCs w:val="24"/>
              </w:rPr>
            </w:pPr>
            <w:r w:rsidRPr="001D1082">
              <w:rPr>
                <w:rFonts w:ascii="Times New Roman" w:eastAsia="Times New Roman" w:hAnsi="Times New Roman" w:cs="Times New Roman"/>
                <w:sz w:val="24"/>
                <w:szCs w:val="24"/>
              </w:rPr>
              <w:t>Лекция:   «Стресс</w:t>
            </w:r>
          </w:p>
        </w:tc>
        <w:tc>
          <w:tcPr>
            <w:tcW w:w="1505"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в   работе</w:t>
            </w:r>
          </w:p>
        </w:tc>
        <w:tc>
          <w:tcPr>
            <w:tcW w:w="2835"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лекция</w:t>
            </w:r>
          </w:p>
        </w:tc>
        <w:tc>
          <w:tcPr>
            <w:tcW w:w="1985"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ноябрь</w:t>
            </w:r>
          </w:p>
        </w:tc>
      </w:tr>
      <w:tr w:rsidR="00D62E91" w:rsidRPr="001D1082" w:rsidTr="00671DC2">
        <w:trPr>
          <w:trHeight w:val="449"/>
        </w:trPr>
        <w:tc>
          <w:tcPr>
            <w:tcW w:w="1420" w:type="dxa"/>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w w:val="97"/>
                <w:sz w:val="24"/>
                <w:szCs w:val="24"/>
              </w:rPr>
              <w:t>учителя»</w:t>
            </w:r>
          </w:p>
        </w:tc>
        <w:tc>
          <w:tcPr>
            <w:tcW w:w="232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5"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35"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85"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160"/>
        </w:trPr>
        <w:tc>
          <w:tcPr>
            <w:tcW w:w="1420" w:type="dxa"/>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825" w:type="dxa"/>
            <w:gridSpan w:val="4"/>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85"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279"/>
        </w:trPr>
        <w:tc>
          <w:tcPr>
            <w:tcW w:w="1420" w:type="dxa"/>
            <w:tcBorders>
              <w:left w:val="single" w:sz="8" w:space="0" w:color="auto"/>
            </w:tcBorders>
            <w:vAlign w:val="bottom"/>
          </w:tcPr>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2.</w:t>
            </w:r>
          </w:p>
        </w:tc>
        <w:tc>
          <w:tcPr>
            <w:tcW w:w="3825" w:type="dxa"/>
            <w:gridSpan w:val="4"/>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Занятие – практикум «Обучение</w:t>
            </w:r>
          </w:p>
        </w:tc>
        <w:tc>
          <w:tcPr>
            <w:tcW w:w="2835"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практикум</w:t>
            </w:r>
          </w:p>
        </w:tc>
        <w:tc>
          <w:tcPr>
            <w:tcW w:w="1985"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февраль</w:t>
            </w:r>
          </w:p>
        </w:tc>
      </w:tr>
      <w:tr w:rsidR="00D62E91" w:rsidRPr="001D1082" w:rsidTr="00671DC2">
        <w:trPr>
          <w:trHeight w:val="449"/>
        </w:trPr>
        <w:tc>
          <w:tcPr>
            <w:tcW w:w="5245" w:type="dxa"/>
            <w:gridSpan w:val="5"/>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методам релаксации» (игровая форма)</w:t>
            </w:r>
          </w:p>
        </w:tc>
        <w:tc>
          <w:tcPr>
            <w:tcW w:w="2835"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85"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160"/>
        </w:trPr>
        <w:tc>
          <w:tcPr>
            <w:tcW w:w="1420" w:type="dxa"/>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3"/>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5"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85"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279"/>
        </w:trPr>
        <w:tc>
          <w:tcPr>
            <w:tcW w:w="1420" w:type="dxa"/>
            <w:tcBorders>
              <w:left w:val="single" w:sz="8" w:space="0" w:color="auto"/>
            </w:tcBorders>
            <w:vAlign w:val="bottom"/>
          </w:tcPr>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3.</w:t>
            </w:r>
          </w:p>
        </w:tc>
        <w:tc>
          <w:tcPr>
            <w:tcW w:w="2320" w:type="dxa"/>
            <w:gridSpan w:val="3"/>
            <w:vAlign w:val="bottom"/>
          </w:tcPr>
          <w:p w:rsidR="00D62E91" w:rsidRPr="001D1082" w:rsidRDefault="00D62E91" w:rsidP="00D128F1">
            <w:pPr>
              <w:spacing w:after="0" w:line="240" w:lineRule="auto"/>
              <w:ind w:left="420"/>
              <w:rPr>
                <w:rFonts w:ascii="Times New Roman" w:hAnsi="Times New Roman" w:cs="Times New Roman"/>
                <w:sz w:val="24"/>
                <w:szCs w:val="24"/>
              </w:rPr>
            </w:pPr>
            <w:r w:rsidRPr="001D1082">
              <w:rPr>
                <w:rFonts w:ascii="Times New Roman" w:eastAsia="Times New Roman" w:hAnsi="Times New Roman" w:cs="Times New Roman"/>
                <w:sz w:val="24"/>
                <w:szCs w:val="24"/>
              </w:rPr>
              <w:t>Обсуждение</w:t>
            </w:r>
          </w:p>
        </w:tc>
        <w:tc>
          <w:tcPr>
            <w:tcW w:w="1505" w:type="dxa"/>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диагностики</w:t>
            </w:r>
          </w:p>
        </w:tc>
        <w:tc>
          <w:tcPr>
            <w:tcW w:w="2835"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беседа</w:t>
            </w:r>
          </w:p>
        </w:tc>
        <w:tc>
          <w:tcPr>
            <w:tcW w:w="1985"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март</w:t>
            </w:r>
          </w:p>
        </w:tc>
      </w:tr>
      <w:tr w:rsidR="00D62E91" w:rsidRPr="001D1082" w:rsidTr="00671DC2">
        <w:trPr>
          <w:trHeight w:val="449"/>
        </w:trPr>
        <w:tc>
          <w:tcPr>
            <w:tcW w:w="5245" w:type="dxa"/>
            <w:gridSpan w:val="5"/>
            <w:tcBorders>
              <w:left w:val="single" w:sz="8" w:space="0" w:color="auto"/>
              <w:righ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учащихся  и  рекомендации  по  методам</w:t>
            </w:r>
          </w:p>
        </w:tc>
        <w:tc>
          <w:tcPr>
            <w:tcW w:w="2835"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85"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449"/>
        </w:trPr>
        <w:tc>
          <w:tcPr>
            <w:tcW w:w="1420" w:type="dxa"/>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работы</w:t>
            </w:r>
          </w:p>
        </w:tc>
        <w:tc>
          <w:tcPr>
            <w:tcW w:w="232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5"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35"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85"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158"/>
        </w:trPr>
        <w:tc>
          <w:tcPr>
            <w:tcW w:w="5245" w:type="dxa"/>
            <w:gridSpan w:val="5"/>
            <w:tcBorders>
              <w:left w:val="single" w:sz="8" w:space="0" w:color="auto"/>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85"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281"/>
        </w:trPr>
        <w:tc>
          <w:tcPr>
            <w:tcW w:w="5245" w:type="dxa"/>
            <w:gridSpan w:val="5"/>
            <w:tcBorders>
              <w:left w:val="single" w:sz="8" w:space="0" w:color="auto"/>
              <w:right w:val="single" w:sz="8" w:space="0" w:color="auto"/>
            </w:tcBorders>
            <w:vAlign w:val="bottom"/>
          </w:tcPr>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4. Психологические рекомендации</w:t>
            </w:r>
          </w:p>
        </w:tc>
        <w:tc>
          <w:tcPr>
            <w:tcW w:w="2835"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занятие</w:t>
            </w:r>
          </w:p>
        </w:tc>
        <w:tc>
          <w:tcPr>
            <w:tcW w:w="1985"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май</w:t>
            </w:r>
          </w:p>
        </w:tc>
      </w:tr>
      <w:tr w:rsidR="00D62E91" w:rsidRPr="001D1082" w:rsidTr="00671DC2">
        <w:trPr>
          <w:trHeight w:val="446"/>
        </w:trPr>
        <w:tc>
          <w:tcPr>
            <w:tcW w:w="3740" w:type="dxa"/>
            <w:gridSpan w:val="4"/>
            <w:tcBorders>
              <w:left w:val="single" w:sz="8" w:space="0" w:color="auto"/>
            </w:tcBorders>
            <w:vAlign w:val="bottom"/>
          </w:tcPr>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Памятки учителям.</w:t>
            </w:r>
          </w:p>
        </w:tc>
        <w:tc>
          <w:tcPr>
            <w:tcW w:w="1505"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35"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комбинированного</w:t>
            </w:r>
          </w:p>
        </w:tc>
        <w:tc>
          <w:tcPr>
            <w:tcW w:w="1985"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567"/>
        </w:trPr>
        <w:tc>
          <w:tcPr>
            <w:tcW w:w="1420" w:type="dxa"/>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3"/>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5"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35"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типа</w:t>
            </w:r>
          </w:p>
        </w:tc>
        <w:tc>
          <w:tcPr>
            <w:tcW w:w="1985"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160"/>
        </w:trPr>
        <w:tc>
          <w:tcPr>
            <w:tcW w:w="1420" w:type="dxa"/>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320" w:type="dxa"/>
            <w:gridSpan w:val="3"/>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505"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85"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160"/>
        </w:trPr>
        <w:tc>
          <w:tcPr>
            <w:tcW w:w="1460" w:type="dxa"/>
            <w:gridSpan w:val="2"/>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785" w:type="dxa"/>
            <w:gridSpan w:val="3"/>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85"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279"/>
        </w:trPr>
        <w:tc>
          <w:tcPr>
            <w:tcW w:w="1460" w:type="dxa"/>
            <w:gridSpan w:val="2"/>
            <w:tcBorders>
              <w:left w:val="single" w:sz="8" w:space="0" w:color="auto"/>
            </w:tcBorders>
            <w:vAlign w:val="bottom"/>
          </w:tcPr>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1.</w:t>
            </w:r>
          </w:p>
        </w:tc>
        <w:tc>
          <w:tcPr>
            <w:tcW w:w="3785" w:type="dxa"/>
            <w:gridSpan w:val="3"/>
            <w:tcBorders>
              <w:right w:val="single" w:sz="8" w:space="0" w:color="auto"/>
            </w:tcBorders>
            <w:vAlign w:val="bottom"/>
          </w:tcPr>
          <w:p w:rsidR="00D62E91" w:rsidRPr="001D1082" w:rsidRDefault="00D62E91"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Лекции: «Что такое ЕГЭ»,</w:t>
            </w:r>
          </w:p>
        </w:tc>
        <w:tc>
          <w:tcPr>
            <w:tcW w:w="2835"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лекция</w:t>
            </w:r>
          </w:p>
        </w:tc>
        <w:tc>
          <w:tcPr>
            <w:tcW w:w="1985"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октябрь   –</w:t>
            </w:r>
          </w:p>
        </w:tc>
      </w:tr>
      <w:tr w:rsidR="00D62E91" w:rsidRPr="001D1082" w:rsidTr="00671DC2">
        <w:trPr>
          <w:trHeight w:val="449"/>
        </w:trPr>
        <w:tc>
          <w:tcPr>
            <w:tcW w:w="5245" w:type="dxa"/>
            <w:gridSpan w:val="5"/>
            <w:tcBorders>
              <w:left w:val="single" w:sz="8" w:space="0" w:color="auto"/>
              <w:right w:val="single" w:sz="8" w:space="0" w:color="auto"/>
            </w:tcBorders>
            <w:vAlign w:val="bottom"/>
          </w:tcPr>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«Как помочь ребенку сдать ЕГЭ»</w:t>
            </w:r>
          </w:p>
        </w:tc>
        <w:tc>
          <w:tcPr>
            <w:tcW w:w="2835"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85"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декабрь</w:t>
            </w:r>
          </w:p>
        </w:tc>
      </w:tr>
      <w:tr w:rsidR="00D62E91" w:rsidRPr="001D1082" w:rsidTr="00671DC2">
        <w:trPr>
          <w:trHeight w:val="160"/>
        </w:trPr>
        <w:tc>
          <w:tcPr>
            <w:tcW w:w="1460" w:type="dxa"/>
            <w:gridSpan w:val="2"/>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45"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85"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279"/>
        </w:trPr>
        <w:tc>
          <w:tcPr>
            <w:tcW w:w="1460" w:type="dxa"/>
            <w:gridSpan w:val="2"/>
            <w:tcBorders>
              <w:left w:val="single" w:sz="8" w:space="0" w:color="auto"/>
            </w:tcBorders>
            <w:vAlign w:val="bottom"/>
          </w:tcPr>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2.</w:t>
            </w:r>
          </w:p>
        </w:tc>
        <w:tc>
          <w:tcPr>
            <w:tcW w:w="2040" w:type="dxa"/>
            <w:vAlign w:val="bottom"/>
          </w:tcPr>
          <w:p w:rsidR="00D62E91" w:rsidRPr="001D1082" w:rsidRDefault="00D62E91" w:rsidP="00D128F1">
            <w:pPr>
              <w:spacing w:after="0" w:line="240" w:lineRule="auto"/>
              <w:ind w:left="580"/>
              <w:rPr>
                <w:rFonts w:ascii="Times New Roman" w:hAnsi="Times New Roman" w:cs="Times New Roman"/>
                <w:sz w:val="24"/>
                <w:szCs w:val="24"/>
              </w:rPr>
            </w:pPr>
            <w:r w:rsidRPr="001D1082">
              <w:rPr>
                <w:rFonts w:ascii="Times New Roman" w:eastAsia="Times New Roman" w:hAnsi="Times New Roman" w:cs="Times New Roman"/>
                <w:sz w:val="24"/>
                <w:szCs w:val="24"/>
              </w:rPr>
              <w:t>Диагностика</w:t>
            </w:r>
          </w:p>
        </w:tc>
        <w:tc>
          <w:tcPr>
            <w:tcW w:w="1745"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«Стрессовое</w:t>
            </w:r>
          </w:p>
        </w:tc>
        <w:tc>
          <w:tcPr>
            <w:tcW w:w="2835"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диагностическа</w:t>
            </w:r>
          </w:p>
        </w:tc>
        <w:tc>
          <w:tcPr>
            <w:tcW w:w="1985"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февраль</w:t>
            </w:r>
          </w:p>
        </w:tc>
      </w:tr>
      <w:tr w:rsidR="00D62E91" w:rsidRPr="001D1082" w:rsidTr="00671DC2">
        <w:trPr>
          <w:trHeight w:val="449"/>
        </w:trPr>
        <w:tc>
          <w:tcPr>
            <w:tcW w:w="3500" w:type="dxa"/>
            <w:gridSpan w:val="3"/>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состояние»</w:t>
            </w:r>
          </w:p>
        </w:tc>
        <w:tc>
          <w:tcPr>
            <w:tcW w:w="1745"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35"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я консультация</w:t>
            </w:r>
          </w:p>
        </w:tc>
        <w:tc>
          <w:tcPr>
            <w:tcW w:w="1985"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160"/>
        </w:trPr>
        <w:tc>
          <w:tcPr>
            <w:tcW w:w="1460" w:type="dxa"/>
            <w:gridSpan w:val="2"/>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40" w:type="dxa"/>
            <w:tcBorders>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745" w:type="dxa"/>
            <w:gridSpan w:val="2"/>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85"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279"/>
        </w:trPr>
        <w:tc>
          <w:tcPr>
            <w:tcW w:w="1460" w:type="dxa"/>
            <w:gridSpan w:val="2"/>
            <w:tcBorders>
              <w:left w:val="single" w:sz="8" w:space="0" w:color="auto"/>
            </w:tcBorders>
            <w:vAlign w:val="bottom"/>
          </w:tcPr>
          <w:p w:rsidR="00D62E91" w:rsidRPr="001D1082" w:rsidRDefault="00D62E91"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3.</w:t>
            </w:r>
          </w:p>
        </w:tc>
        <w:tc>
          <w:tcPr>
            <w:tcW w:w="2040" w:type="dxa"/>
            <w:vAlign w:val="bottom"/>
          </w:tcPr>
          <w:p w:rsidR="00D62E91" w:rsidRPr="001D1082" w:rsidRDefault="00D62E91" w:rsidP="00D128F1">
            <w:pPr>
              <w:spacing w:after="0" w:line="240" w:lineRule="auto"/>
              <w:ind w:left="160"/>
              <w:rPr>
                <w:rFonts w:ascii="Times New Roman" w:hAnsi="Times New Roman" w:cs="Times New Roman"/>
                <w:sz w:val="24"/>
                <w:szCs w:val="24"/>
              </w:rPr>
            </w:pPr>
            <w:r w:rsidRPr="001D1082">
              <w:rPr>
                <w:rFonts w:ascii="Times New Roman" w:eastAsia="Times New Roman" w:hAnsi="Times New Roman" w:cs="Times New Roman"/>
                <w:w w:val="98"/>
                <w:sz w:val="24"/>
                <w:szCs w:val="24"/>
              </w:rPr>
              <w:t>Лекция«Как</w:t>
            </w:r>
          </w:p>
        </w:tc>
        <w:tc>
          <w:tcPr>
            <w:tcW w:w="1745" w:type="dxa"/>
            <w:gridSpan w:val="2"/>
            <w:tcBorders>
              <w:right w:val="single" w:sz="8" w:space="0" w:color="auto"/>
            </w:tcBorders>
            <w:vAlign w:val="bottom"/>
          </w:tcPr>
          <w:p w:rsidR="00D62E91" w:rsidRPr="001D1082" w:rsidRDefault="00D62E91" w:rsidP="00D128F1">
            <w:pPr>
              <w:spacing w:after="0" w:line="240" w:lineRule="auto"/>
              <w:jc w:val="right"/>
              <w:rPr>
                <w:rFonts w:ascii="Times New Roman" w:hAnsi="Times New Roman" w:cs="Times New Roman"/>
                <w:sz w:val="24"/>
                <w:szCs w:val="24"/>
              </w:rPr>
            </w:pPr>
            <w:r w:rsidRPr="001D1082">
              <w:rPr>
                <w:rFonts w:ascii="Times New Roman" w:eastAsia="Times New Roman" w:hAnsi="Times New Roman" w:cs="Times New Roman"/>
                <w:sz w:val="24"/>
                <w:szCs w:val="24"/>
              </w:rPr>
              <w:t>помочь  ребенку</w:t>
            </w:r>
          </w:p>
        </w:tc>
        <w:tc>
          <w:tcPr>
            <w:tcW w:w="2835"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занятие</w:t>
            </w:r>
          </w:p>
        </w:tc>
        <w:tc>
          <w:tcPr>
            <w:tcW w:w="1985" w:type="dxa"/>
            <w:tcBorders>
              <w:right w:val="single" w:sz="8" w:space="0" w:color="auto"/>
            </w:tcBorders>
            <w:vAlign w:val="bottom"/>
          </w:tcPr>
          <w:p w:rsidR="00D62E91" w:rsidRPr="001D1082" w:rsidRDefault="00D62E91"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март</w:t>
            </w:r>
          </w:p>
        </w:tc>
      </w:tr>
      <w:tr w:rsidR="00D62E91" w:rsidRPr="001D1082" w:rsidTr="00671DC2">
        <w:trPr>
          <w:trHeight w:val="449"/>
        </w:trPr>
        <w:tc>
          <w:tcPr>
            <w:tcW w:w="3500" w:type="dxa"/>
            <w:gridSpan w:val="3"/>
            <w:tcBorders>
              <w:left w:val="single" w:sz="8" w:space="0" w:color="auto"/>
            </w:tcBorders>
            <w:vAlign w:val="bottom"/>
          </w:tcPr>
          <w:p w:rsidR="00D62E91" w:rsidRPr="001D1082" w:rsidRDefault="00D62E91" w:rsidP="00D128F1">
            <w:pPr>
              <w:spacing w:after="0" w:line="240" w:lineRule="auto"/>
              <w:ind w:left="120"/>
              <w:rPr>
                <w:rFonts w:ascii="Times New Roman" w:hAnsi="Times New Roman" w:cs="Times New Roman"/>
                <w:sz w:val="24"/>
                <w:szCs w:val="24"/>
              </w:rPr>
            </w:pPr>
            <w:r w:rsidRPr="001D1082">
              <w:rPr>
                <w:rFonts w:ascii="Times New Roman" w:eastAsia="Times New Roman" w:hAnsi="Times New Roman" w:cs="Times New Roman"/>
                <w:sz w:val="24"/>
                <w:szCs w:val="24"/>
              </w:rPr>
              <w:t>справиться со стрессом»</w:t>
            </w:r>
          </w:p>
        </w:tc>
        <w:tc>
          <w:tcPr>
            <w:tcW w:w="1745"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35"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комбинированного</w:t>
            </w:r>
          </w:p>
        </w:tc>
        <w:tc>
          <w:tcPr>
            <w:tcW w:w="1985"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449"/>
        </w:trPr>
        <w:tc>
          <w:tcPr>
            <w:tcW w:w="1460" w:type="dxa"/>
            <w:gridSpan w:val="2"/>
            <w:tcBorders>
              <w:lef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040" w:type="dxa"/>
            <w:vAlign w:val="bottom"/>
          </w:tcPr>
          <w:p w:rsidR="00D62E91" w:rsidRPr="001D1082" w:rsidRDefault="00D62E91" w:rsidP="00D128F1">
            <w:pPr>
              <w:spacing w:after="0" w:line="240" w:lineRule="auto"/>
              <w:rPr>
                <w:rFonts w:ascii="Times New Roman" w:hAnsi="Times New Roman" w:cs="Times New Roman"/>
                <w:sz w:val="24"/>
                <w:szCs w:val="24"/>
              </w:rPr>
            </w:pPr>
          </w:p>
        </w:tc>
        <w:tc>
          <w:tcPr>
            <w:tcW w:w="1745" w:type="dxa"/>
            <w:gridSpan w:val="2"/>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35" w:type="dxa"/>
            <w:tcBorders>
              <w:right w:val="single" w:sz="8" w:space="0" w:color="auto"/>
            </w:tcBorders>
            <w:vAlign w:val="bottom"/>
          </w:tcPr>
          <w:p w:rsidR="00D62E91" w:rsidRPr="001D1082" w:rsidRDefault="00D62E91"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типа</w:t>
            </w:r>
          </w:p>
        </w:tc>
        <w:tc>
          <w:tcPr>
            <w:tcW w:w="1985" w:type="dxa"/>
            <w:tcBorders>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671DC2">
        <w:trPr>
          <w:trHeight w:val="160"/>
        </w:trPr>
        <w:tc>
          <w:tcPr>
            <w:tcW w:w="1460" w:type="dxa"/>
            <w:gridSpan w:val="2"/>
            <w:tcBorders>
              <w:left w:val="single" w:sz="8" w:space="0" w:color="auto"/>
              <w:bottom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785" w:type="dxa"/>
            <w:gridSpan w:val="3"/>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1985" w:type="dxa"/>
            <w:tcBorders>
              <w:bottom w:val="single" w:sz="8" w:space="0" w:color="auto"/>
              <w:right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r>
      <w:tr w:rsidR="00601EBE" w:rsidRPr="001D1082" w:rsidTr="00671DC2">
        <w:trPr>
          <w:trHeight w:val="279"/>
        </w:trPr>
        <w:tc>
          <w:tcPr>
            <w:tcW w:w="1460" w:type="dxa"/>
            <w:gridSpan w:val="2"/>
            <w:tcBorders>
              <w:left w:val="single" w:sz="8" w:space="0" w:color="auto"/>
            </w:tcBorders>
            <w:vAlign w:val="bottom"/>
          </w:tcPr>
          <w:p w:rsidR="00601EBE" w:rsidRPr="001D1082" w:rsidRDefault="00601EBE" w:rsidP="00D128F1">
            <w:pPr>
              <w:spacing w:after="0" w:line="240" w:lineRule="auto"/>
              <w:ind w:left="820"/>
              <w:rPr>
                <w:rFonts w:ascii="Times New Roman" w:hAnsi="Times New Roman" w:cs="Times New Roman"/>
                <w:sz w:val="24"/>
                <w:szCs w:val="24"/>
              </w:rPr>
            </w:pPr>
            <w:r w:rsidRPr="001D1082">
              <w:rPr>
                <w:rFonts w:ascii="Times New Roman" w:eastAsia="Times New Roman" w:hAnsi="Times New Roman" w:cs="Times New Roman"/>
                <w:sz w:val="24"/>
                <w:szCs w:val="24"/>
              </w:rPr>
              <w:t>4.</w:t>
            </w:r>
          </w:p>
        </w:tc>
        <w:tc>
          <w:tcPr>
            <w:tcW w:w="3785" w:type="dxa"/>
            <w:gridSpan w:val="3"/>
            <w:tcBorders>
              <w:right w:val="single" w:sz="8" w:space="0" w:color="auto"/>
            </w:tcBorders>
            <w:vAlign w:val="bottom"/>
          </w:tcPr>
          <w:p w:rsidR="00601EBE" w:rsidRPr="001D1082" w:rsidRDefault="00601EBE" w:rsidP="00D128F1">
            <w:pPr>
              <w:spacing w:after="0" w:line="240" w:lineRule="auto"/>
              <w:ind w:left="4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Психологические рекомендации</w:t>
            </w:r>
          </w:p>
          <w:p w:rsidR="00601EBE" w:rsidRPr="001D1082" w:rsidRDefault="00601EBE" w:rsidP="00D128F1">
            <w:pPr>
              <w:spacing w:after="0" w:line="240" w:lineRule="auto"/>
              <w:ind w:left="40"/>
              <w:rPr>
                <w:rFonts w:ascii="Times New Roman" w:hAnsi="Times New Roman" w:cs="Times New Roman"/>
                <w:sz w:val="24"/>
                <w:szCs w:val="24"/>
              </w:rPr>
            </w:pPr>
            <w:r w:rsidRPr="001D1082">
              <w:rPr>
                <w:rFonts w:ascii="Times New Roman" w:eastAsia="Times New Roman" w:hAnsi="Times New Roman" w:cs="Times New Roman"/>
                <w:sz w:val="24"/>
                <w:szCs w:val="24"/>
              </w:rPr>
              <w:t>Памятки родителям.</w:t>
            </w:r>
          </w:p>
        </w:tc>
        <w:tc>
          <w:tcPr>
            <w:tcW w:w="2835" w:type="dxa"/>
            <w:tcBorders>
              <w:right w:val="single" w:sz="8" w:space="0" w:color="auto"/>
            </w:tcBorders>
            <w:vAlign w:val="bottom"/>
          </w:tcPr>
          <w:p w:rsidR="00601EBE" w:rsidRPr="001D1082" w:rsidRDefault="00601EBE"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комбинированного</w:t>
            </w:r>
          </w:p>
        </w:tc>
        <w:tc>
          <w:tcPr>
            <w:tcW w:w="1985" w:type="dxa"/>
            <w:tcBorders>
              <w:right w:val="single" w:sz="8" w:space="0" w:color="auto"/>
            </w:tcBorders>
            <w:vAlign w:val="bottom"/>
          </w:tcPr>
          <w:p w:rsidR="00601EBE" w:rsidRPr="001D1082" w:rsidRDefault="00601EBE" w:rsidP="00D128F1">
            <w:pPr>
              <w:spacing w:after="0" w:line="240" w:lineRule="auto"/>
              <w:ind w:left="800"/>
              <w:rPr>
                <w:rFonts w:ascii="Times New Roman" w:hAnsi="Times New Roman" w:cs="Times New Roman"/>
                <w:sz w:val="24"/>
                <w:szCs w:val="24"/>
              </w:rPr>
            </w:pPr>
            <w:r w:rsidRPr="001D1082">
              <w:rPr>
                <w:rFonts w:ascii="Times New Roman" w:eastAsia="Times New Roman" w:hAnsi="Times New Roman" w:cs="Times New Roman"/>
                <w:sz w:val="24"/>
                <w:szCs w:val="24"/>
              </w:rPr>
              <w:t>апрель-май</w:t>
            </w:r>
          </w:p>
        </w:tc>
      </w:tr>
      <w:tr w:rsidR="00601EBE" w:rsidRPr="001D1082" w:rsidTr="00671DC2">
        <w:trPr>
          <w:trHeight w:val="160"/>
        </w:trPr>
        <w:tc>
          <w:tcPr>
            <w:tcW w:w="1460" w:type="dxa"/>
            <w:gridSpan w:val="2"/>
            <w:tcBorders>
              <w:left w:val="single" w:sz="8" w:space="0" w:color="auto"/>
              <w:bottom w:val="single" w:sz="8" w:space="0" w:color="auto"/>
            </w:tcBorders>
            <w:vAlign w:val="bottom"/>
          </w:tcPr>
          <w:p w:rsidR="00601EBE" w:rsidRPr="001D1082" w:rsidRDefault="00601EBE" w:rsidP="00D128F1">
            <w:pPr>
              <w:spacing w:after="0" w:line="240" w:lineRule="auto"/>
              <w:rPr>
                <w:rFonts w:ascii="Times New Roman" w:hAnsi="Times New Roman" w:cs="Times New Roman"/>
                <w:sz w:val="24"/>
                <w:szCs w:val="24"/>
              </w:rPr>
            </w:pPr>
          </w:p>
        </w:tc>
        <w:tc>
          <w:tcPr>
            <w:tcW w:w="2040" w:type="dxa"/>
            <w:tcBorders>
              <w:bottom w:val="single" w:sz="8" w:space="0" w:color="auto"/>
            </w:tcBorders>
            <w:vAlign w:val="bottom"/>
          </w:tcPr>
          <w:p w:rsidR="00601EBE" w:rsidRPr="001D1082" w:rsidRDefault="00601EBE" w:rsidP="00D128F1">
            <w:pPr>
              <w:spacing w:after="0" w:line="240" w:lineRule="auto"/>
              <w:rPr>
                <w:rFonts w:ascii="Times New Roman" w:hAnsi="Times New Roman" w:cs="Times New Roman"/>
                <w:sz w:val="24"/>
                <w:szCs w:val="24"/>
              </w:rPr>
            </w:pPr>
          </w:p>
        </w:tc>
        <w:tc>
          <w:tcPr>
            <w:tcW w:w="1745" w:type="dxa"/>
            <w:gridSpan w:val="2"/>
            <w:tcBorders>
              <w:bottom w:val="single" w:sz="8" w:space="0" w:color="auto"/>
              <w:right w:val="single" w:sz="8" w:space="0" w:color="auto"/>
            </w:tcBorders>
            <w:vAlign w:val="bottom"/>
          </w:tcPr>
          <w:p w:rsidR="00601EBE" w:rsidRPr="001D1082" w:rsidRDefault="00601EBE" w:rsidP="00D128F1">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типа</w:t>
            </w:r>
          </w:p>
        </w:tc>
        <w:tc>
          <w:tcPr>
            <w:tcW w:w="2835" w:type="dxa"/>
            <w:tcBorders>
              <w:bottom w:val="single" w:sz="8" w:space="0" w:color="auto"/>
              <w:right w:val="single" w:sz="8" w:space="0" w:color="auto"/>
            </w:tcBorders>
            <w:vAlign w:val="bottom"/>
          </w:tcPr>
          <w:p w:rsidR="00601EBE" w:rsidRPr="001D1082" w:rsidRDefault="00601EBE" w:rsidP="00D128F1">
            <w:pPr>
              <w:spacing w:after="0" w:line="240" w:lineRule="auto"/>
              <w:rPr>
                <w:rFonts w:ascii="Times New Roman" w:hAnsi="Times New Roman" w:cs="Times New Roman"/>
                <w:sz w:val="24"/>
                <w:szCs w:val="24"/>
              </w:rPr>
            </w:pPr>
          </w:p>
        </w:tc>
        <w:tc>
          <w:tcPr>
            <w:tcW w:w="1985" w:type="dxa"/>
            <w:tcBorders>
              <w:bottom w:val="single" w:sz="8" w:space="0" w:color="auto"/>
              <w:right w:val="single" w:sz="8" w:space="0" w:color="auto"/>
            </w:tcBorders>
            <w:vAlign w:val="bottom"/>
          </w:tcPr>
          <w:p w:rsidR="00601EBE" w:rsidRPr="001D1082" w:rsidRDefault="00601EBE" w:rsidP="00D128F1">
            <w:pPr>
              <w:spacing w:after="0" w:line="240" w:lineRule="auto"/>
              <w:rPr>
                <w:rFonts w:ascii="Times New Roman" w:hAnsi="Times New Roman" w:cs="Times New Roman"/>
                <w:sz w:val="24"/>
                <w:szCs w:val="24"/>
              </w:rPr>
            </w:pPr>
          </w:p>
        </w:tc>
      </w:tr>
    </w:tbl>
    <w:p w:rsidR="00601EBE" w:rsidRPr="001D1082" w:rsidRDefault="00D62E91" w:rsidP="00D128F1">
      <w:pPr>
        <w:spacing w:after="0" w:line="240" w:lineRule="auto"/>
        <w:rPr>
          <w:rFonts w:ascii="Times New Roman" w:eastAsia="Times New Roman" w:hAnsi="Times New Roman" w:cs="Times New Roman"/>
          <w:sz w:val="24"/>
          <w:szCs w:val="24"/>
        </w:rPr>
      </w:pPr>
      <w:r w:rsidRPr="001D1082">
        <w:rPr>
          <w:rFonts w:ascii="Times New Roman" w:hAnsi="Times New Roman" w:cs="Times New Roman"/>
          <w:noProof/>
          <w:sz w:val="24"/>
          <w:szCs w:val="24"/>
        </w:rPr>
        <w:drawing>
          <wp:anchor distT="0" distB="0" distL="114300" distR="114300" simplePos="0" relativeHeight="251704320" behindDoc="1" locked="0" layoutInCell="0" allowOverlap="1">
            <wp:simplePos x="0" y="0"/>
            <wp:positionH relativeFrom="column">
              <wp:posOffset>445135</wp:posOffset>
            </wp:positionH>
            <wp:positionV relativeFrom="paragraph">
              <wp:posOffset>286385</wp:posOffset>
            </wp:positionV>
            <wp:extent cx="5265420" cy="182880"/>
            <wp:effectExtent l="0" t="0" r="0" b="0"/>
            <wp:wrapNone/>
            <wp:docPr id="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blip>
                    <a:srcRect/>
                    <a:stretch>
                      <a:fillRect/>
                    </a:stretch>
                  </pic:blipFill>
                  <pic:spPr bwMode="auto">
                    <a:xfrm>
                      <a:off x="0" y="0"/>
                      <a:ext cx="5265420" cy="182880"/>
                    </a:xfrm>
                    <a:prstGeom prst="rect">
                      <a:avLst/>
                    </a:prstGeom>
                    <a:noFill/>
                  </pic:spPr>
                </pic:pic>
              </a:graphicData>
            </a:graphic>
          </wp:anchor>
        </w:drawing>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Важной составляющей деятельности педагога-психолога  лицея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 кадров.</w:t>
      </w:r>
    </w:p>
    <w:p w:rsidR="00D62E91" w:rsidRPr="001D1082" w:rsidRDefault="00D62E91" w:rsidP="00671DC2">
      <w:pPr>
        <w:spacing w:after="0" w:line="240" w:lineRule="auto"/>
        <w:ind w:right="120" w:firstLine="711"/>
        <w:jc w:val="both"/>
        <w:rPr>
          <w:rFonts w:ascii="Times New Roman" w:hAnsi="Times New Roman" w:cs="Times New Roman"/>
          <w:sz w:val="24"/>
          <w:szCs w:val="24"/>
        </w:rPr>
      </w:pPr>
      <w:r w:rsidRPr="001D1082">
        <w:rPr>
          <w:rFonts w:ascii="Times New Roman" w:eastAsia="Times New Roman" w:hAnsi="Times New Roman" w:cs="Times New Roman"/>
          <w:sz w:val="24"/>
          <w:szCs w:val="24"/>
        </w:rPr>
        <w:t>Отдельное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 По вопросамсовершенствования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D62E91" w:rsidRPr="001D1082" w:rsidRDefault="00D62E91" w:rsidP="00D128F1">
      <w:pPr>
        <w:spacing w:after="0" w:line="240" w:lineRule="auto"/>
        <w:ind w:left="1180"/>
        <w:rPr>
          <w:rFonts w:ascii="Times New Roman" w:hAnsi="Times New Roman" w:cs="Times New Roman"/>
          <w:sz w:val="24"/>
          <w:szCs w:val="24"/>
        </w:rPr>
      </w:pPr>
      <w:r w:rsidRPr="001D1082">
        <w:rPr>
          <w:rFonts w:ascii="Times New Roman" w:eastAsia="Times New Roman" w:hAnsi="Times New Roman" w:cs="Times New Roman"/>
          <w:bCs/>
          <w:sz w:val="24"/>
          <w:szCs w:val="24"/>
        </w:rPr>
        <w:t>Основные направления психологического сопровождения деятельности</w:t>
      </w:r>
    </w:p>
    <w:p w:rsidR="00D62E91" w:rsidRPr="001D1082" w:rsidRDefault="00D62E91" w:rsidP="00D128F1">
      <w:pPr>
        <w:spacing w:after="0" w:line="240" w:lineRule="auto"/>
        <w:ind w:left="2460"/>
        <w:rPr>
          <w:rFonts w:ascii="Times New Roman" w:hAnsi="Times New Roman" w:cs="Times New Roman"/>
          <w:sz w:val="24"/>
          <w:szCs w:val="24"/>
        </w:rPr>
      </w:pPr>
      <w:r w:rsidRPr="001D1082">
        <w:rPr>
          <w:rFonts w:ascii="Times New Roman" w:eastAsia="Times New Roman" w:hAnsi="Times New Roman" w:cs="Times New Roman"/>
          <w:bCs/>
          <w:sz w:val="24"/>
          <w:szCs w:val="24"/>
        </w:rPr>
        <w:t>педагогов в условиях системных изменений.</w:t>
      </w:r>
    </w:p>
    <w:p w:rsidR="00D62E91" w:rsidRPr="001D1082" w:rsidRDefault="00D62E91" w:rsidP="00D128F1">
      <w:pPr>
        <w:spacing w:after="0" w:line="240" w:lineRule="auto"/>
        <w:ind w:left="700"/>
        <w:rPr>
          <w:rFonts w:ascii="Times New Roman" w:hAnsi="Times New Roman" w:cs="Times New Roman"/>
          <w:sz w:val="24"/>
          <w:szCs w:val="24"/>
        </w:rPr>
      </w:pPr>
      <w:r w:rsidRPr="001D1082">
        <w:rPr>
          <w:rFonts w:ascii="Times New Roman" w:eastAsia="Times New Roman" w:hAnsi="Times New Roman" w:cs="Times New Roman"/>
          <w:bCs/>
          <w:sz w:val="24"/>
          <w:szCs w:val="24"/>
        </w:rPr>
        <w:t>Психодиагностика</w:t>
      </w:r>
    </w:p>
    <w:p w:rsidR="00D62E91" w:rsidRPr="001D1082" w:rsidRDefault="00D62E91" w:rsidP="00D128F1">
      <w:pPr>
        <w:spacing w:after="0" w:line="240" w:lineRule="auto"/>
        <w:ind w:left="840"/>
        <w:rPr>
          <w:rFonts w:ascii="Times New Roman" w:hAnsi="Times New Roman" w:cs="Times New Roman"/>
          <w:sz w:val="24"/>
          <w:szCs w:val="24"/>
        </w:rPr>
      </w:pPr>
      <w:r w:rsidRPr="001D1082">
        <w:rPr>
          <w:rFonts w:ascii="Times New Roman" w:eastAsia="Times New Roman" w:hAnsi="Times New Roman" w:cs="Times New Roman"/>
          <w:sz w:val="24"/>
          <w:szCs w:val="24"/>
        </w:rPr>
        <w:t>Диагностическая работа — исторически первая форма психологической практики.</w:t>
      </w:r>
    </w:p>
    <w:p w:rsidR="00D62E91" w:rsidRPr="001D1082" w:rsidRDefault="00D62E91" w:rsidP="00910F18">
      <w:pPr>
        <w:numPr>
          <w:ilvl w:val="0"/>
          <w:numId w:val="41"/>
        </w:numPr>
        <w:tabs>
          <w:tab w:val="left" w:pos="1159"/>
        </w:tabs>
        <w:spacing w:after="0" w:line="240" w:lineRule="auto"/>
        <w:ind w:right="120" w:firstLine="845"/>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МБОУ «Лицей г Абдулино» регулярно проводится диагностическое исследование педагогического коллектива на предмет сформированности у них симптомокомплекса эмоционального выгорания при помощи опросника В. Бойко.</w:t>
      </w:r>
    </w:p>
    <w:p w:rsidR="00D62E91" w:rsidRPr="001D1082" w:rsidRDefault="00D62E91" w:rsidP="00D128F1">
      <w:pPr>
        <w:spacing w:after="0" w:line="240" w:lineRule="auto"/>
        <w:rPr>
          <w:rFonts w:ascii="Times New Roman" w:eastAsia="Times New Roman" w:hAnsi="Times New Roman" w:cs="Times New Roman"/>
          <w:sz w:val="24"/>
          <w:szCs w:val="24"/>
        </w:rPr>
      </w:pPr>
    </w:p>
    <w:p w:rsidR="00D62E91" w:rsidRPr="001D1082" w:rsidRDefault="00D62E91" w:rsidP="00D128F1">
      <w:pPr>
        <w:spacing w:after="0" w:line="240" w:lineRule="auto"/>
        <w:ind w:right="120" w:firstLine="852"/>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По запросу – проводится диагностика адаптированности к педагогической деятельности молодых педагогов и исследование тревожности у педагогов, готовящихся к аттестации.</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tabs>
          <w:tab w:val="left" w:pos="3200"/>
          <w:tab w:val="left" w:pos="4900"/>
          <w:tab w:val="left" w:pos="6540"/>
          <w:tab w:val="left" w:pos="8800"/>
        </w:tabs>
        <w:spacing w:after="0" w:line="240" w:lineRule="auto"/>
        <w:ind w:left="700"/>
        <w:rPr>
          <w:rFonts w:ascii="Times New Roman" w:hAnsi="Times New Roman" w:cs="Times New Roman"/>
          <w:b/>
          <w:sz w:val="24"/>
          <w:szCs w:val="24"/>
        </w:rPr>
      </w:pPr>
      <w:r w:rsidRPr="001D1082">
        <w:rPr>
          <w:rFonts w:ascii="Times New Roman" w:eastAsia="Times New Roman" w:hAnsi="Times New Roman" w:cs="Times New Roman"/>
          <w:b/>
          <w:bCs/>
          <w:sz w:val="24"/>
          <w:szCs w:val="24"/>
        </w:rPr>
        <w:t>III.3.3. Финансовое</w:t>
      </w:r>
      <w:r w:rsidRPr="001D1082">
        <w:rPr>
          <w:rFonts w:ascii="Times New Roman" w:hAnsi="Times New Roman" w:cs="Times New Roman"/>
          <w:b/>
          <w:sz w:val="24"/>
          <w:szCs w:val="24"/>
        </w:rPr>
        <w:tab/>
      </w:r>
      <w:r w:rsidRPr="001D1082">
        <w:rPr>
          <w:rFonts w:ascii="Times New Roman" w:eastAsia="Times New Roman" w:hAnsi="Times New Roman" w:cs="Times New Roman"/>
          <w:b/>
          <w:bCs/>
          <w:sz w:val="24"/>
          <w:szCs w:val="24"/>
        </w:rPr>
        <w:t>обеспечение</w:t>
      </w:r>
      <w:r w:rsidRPr="001D1082">
        <w:rPr>
          <w:rFonts w:ascii="Times New Roman" w:eastAsia="Times New Roman" w:hAnsi="Times New Roman" w:cs="Times New Roman"/>
          <w:b/>
          <w:bCs/>
          <w:sz w:val="24"/>
          <w:szCs w:val="24"/>
        </w:rPr>
        <w:tab/>
        <w:t>реализации</w:t>
      </w:r>
      <w:r w:rsidRPr="001D1082">
        <w:rPr>
          <w:rFonts w:ascii="Times New Roman" w:eastAsia="Times New Roman" w:hAnsi="Times New Roman" w:cs="Times New Roman"/>
          <w:b/>
          <w:bCs/>
          <w:sz w:val="24"/>
          <w:szCs w:val="24"/>
        </w:rPr>
        <w:tab/>
        <w:t>образовательной</w:t>
      </w:r>
      <w:r w:rsidRPr="001D1082">
        <w:rPr>
          <w:rFonts w:ascii="Times New Roman" w:eastAsia="Times New Roman" w:hAnsi="Times New Roman" w:cs="Times New Roman"/>
          <w:b/>
          <w:bCs/>
          <w:sz w:val="24"/>
          <w:szCs w:val="24"/>
        </w:rPr>
        <w:tab/>
        <w:t>программы</w:t>
      </w:r>
    </w:p>
    <w:p w:rsidR="00D62E91" w:rsidRPr="001D1082" w:rsidRDefault="00D62E91" w:rsidP="00D128F1">
      <w:pPr>
        <w:spacing w:after="0" w:line="240" w:lineRule="auto"/>
        <w:rPr>
          <w:rFonts w:ascii="Times New Roman" w:hAnsi="Times New Roman" w:cs="Times New Roman"/>
          <w:b/>
          <w:sz w:val="24"/>
          <w:szCs w:val="24"/>
        </w:rPr>
      </w:pPr>
    </w:p>
    <w:p w:rsidR="00D62E91" w:rsidRPr="001D1082" w:rsidRDefault="00D62E91" w:rsidP="00D128F1">
      <w:pPr>
        <w:spacing w:after="0" w:line="240" w:lineRule="auto"/>
        <w:rPr>
          <w:rFonts w:ascii="Times New Roman" w:hAnsi="Times New Roman" w:cs="Times New Roman"/>
          <w:b/>
          <w:sz w:val="24"/>
          <w:szCs w:val="24"/>
        </w:rPr>
      </w:pPr>
      <w:r w:rsidRPr="001D1082">
        <w:rPr>
          <w:rFonts w:ascii="Times New Roman" w:eastAsia="Times New Roman" w:hAnsi="Times New Roman" w:cs="Times New Roman"/>
          <w:b/>
          <w:bCs/>
          <w:sz w:val="24"/>
          <w:szCs w:val="24"/>
        </w:rPr>
        <w:t>среднего общего образования</w:t>
      </w:r>
    </w:p>
    <w:p w:rsidR="00D62E91" w:rsidRPr="001D1082" w:rsidRDefault="00D62E91" w:rsidP="00374B05">
      <w:pPr>
        <w:tabs>
          <w:tab w:val="left" w:pos="3200"/>
          <w:tab w:val="left" w:pos="4900"/>
          <w:tab w:val="left" w:pos="6540"/>
          <w:tab w:val="left" w:pos="8800"/>
        </w:tabs>
        <w:spacing w:after="0" w:line="240" w:lineRule="auto"/>
        <w:ind w:left="700"/>
        <w:rPr>
          <w:rFonts w:ascii="Times New Roman" w:hAnsi="Times New Roman" w:cs="Times New Roman"/>
          <w:sz w:val="24"/>
          <w:szCs w:val="24"/>
        </w:rPr>
      </w:pPr>
    </w:p>
    <w:p w:rsidR="00D62E91" w:rsidRPr="001D1082" w:rsidRDefault="00D62E91" w:rsidP="00D128F1">
      <w:pPr>
        <w:spacing w:after="0" w:line="240" w:lineRule="auto"/>
        <w:ind w:firstLine="708"/>
        <w:rPr>
          <w:rFonts w:ascii="Times New Roman" w:hAnsi="Times New Roman" w:cs="Times New Roman"/>
          <w:sz w:val="24"/>
          <w:szCs w:val="24"/>
        </w:rPr>
      </w:pPr>
      <w:r w:rsidRPr="001D1082">
        <w:rPr>
          <w:rFonts w:ascii="Times New Roman" w:eastAsia="Times New Roman" w:hAnsi="Times New Roman" w:cs="Times New Roman"/>
          <w:sz w:val="24"/>
          <w:szCs w:val="24"/>
        </w:rPr>
        <w:t>Финансовое обеспечение реализации основной образовательной программы среднего общего образования включает в себя:</w:t>
      </w:r>
    </w:p>
    <w:p w:rsidR="00D62E91" w:rsidRPr="001D1082" w:rsidRDefault="00D62E91" w:rsidP="00D128F1">
      <w:pPr>
        <w:spacing w:after="0" w:line="240" w:lineRule="auto"/>
        <w:ind w:firstLine="284"/>
        <w:rPr>
          <w:rFonts w:ascii="Times New Roman" w:hAnsi="Times New Roman" w:cs="Times New Roman"/>
          <w:sz w:val="24"/>
          <w:szCs w:val="24"/>
        </w:rPr>
      </w:pPr>
      <w:r w:rsidRPr="001D1082">
        <w:rPr>
          <w:rFonts w:ascii="Times New Roman" w:eastAsia="Times New Roman" w:hAnsi="Times New Roman" w:cs="Times New Roman"/>
          <w:sz w:val="24"/>
          <w:szCs w:val="24"/>
        </w:rPr>
        <w:t>– обеспечение государственных гарантий прав граждан на получение бесплатного общедоступного среднего общего образования;</w:t>
      </w:r>
    </w:p>
    <w:p w:rsidR="00D62E91" w:rsidRPr="001D1082" w:rsidRDefault="00D62E91" w:rsidP="00D128F1">
      <w:pPr>
        <w:spacing w:after="0" w:line="240" w:lineRule="auto"/>
        <w:ind w:firstLine="284"/>
        <w:rPr>
          <w:rFonts w:ascii="Times New Roman" w:hAnsi="Times New Roman" w:cs="Times New Roman"/>
          <w:sz w:val="24"/>
          <w:szCs w:val="24"/>
        </w:rPr>
      </w:pPr>
      <w:r w:rsidRPr="001D1082">
        <w:rPr>
          <w:rFonts w:ascii="Times New Roman" w:eastAsia="Times New Roman" w:hAnsi="Times New Roman" w:cs="Times New Roman"/>
          <w:sz w:val="24"/>
          <w:szCs w:val="24"/>
        </w:rPr>
        <w:t>– исполнение требований ФГОС СОО организацией, осуществляющей образовательную деятельность;</w:t>
      </w:r>
    </w:p>
    <w:p w:rsidR="00D62E91" w:rsidRPr="001D1082" w:rsidRDefault="00D62E91" w:rsidP="00D128F1">
      <w:pPr>
        <w:spacing w:after="0" w:line="240" w:lineRule="auto"/>
        <w:ind w:firstLine="284"/>
        <w:jc w:val="both"/>
        <w:rPr>
          <w:rFonts w:ascii="Times New Roman" w:hAnsi="Times New Roman" w:cs="Times New Roman"/>
          <w:sz w:val="24"/>
          <w:szCs w:val="24"/>
        </w:rPr>
      </w:pPr>
      <w:r w:rsidRPr="001D1082">
        <w:rPr>
          <w:rFonts w:ascii="Times New Roman" w:eastAsia="Times New Roman" w:hAnsi="Times New Roman" w:cs="Times New Roman"/>
          <w:sz w:val="24"/>
          <w:szCs w:val="24"/>
        </w:rPr>
        <w:t>–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w:t>
      </w:r>
    </w:p>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671DC2">
      <w:pPr>
        <w:spacing w:after="0" w:line="240" w:lineRule="auto"/>
        <w:ind w:left="820"/>
        <w:jc w:val="center"/>
        <w:rPr>
          <w:rFonts w:ascii="Times New Roman" w:hAnsi="Times New Roman" w:cs="Times New Roman"/>
          <w:sz w:val="24"/>
          <w:szCs w:val="24"/>
        </w:rPr>
      </w:pPr>
      <w:r w:rsidRPr="001D1082">
        <w:rPr>
          <w:rFonts w:ascii="Times New Roman" w:eastAsia="Times New Roman" w:hAnsi="Times New Roman" w:cs="Times New Roman"/>
          <w:bCs/>
          <w:sz w:val="24"/>
          <w:szCs w:val="24"/>
        </w:rPr>
        <w:t>ШТАТНОЕ РАСПИСАНИЕ МБОУ « Лицей г.Абдулино »</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tbl>
      <w:tblPr>
        <w:tblpPr w:leftFromText="180" w:rightFromText="180" w:vertAnchor="text" w:horzAnchor="margin" w:tblpXSpec="center" w:tblpY="54"/>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6739"/>
        <w:gridCol w:w="1617"/>
      </w:tblGrid>
      <w:tr w:rsidR="00D62E91" w:rsidRPr="001D1082" w:rsidTr="00543730">
        <w:tc>
          <w:tcPr>
            <w:tcW w:w="644"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 п/п</w:t>
            </w:r>
          </w:p>
        </w:tc>
        <w:tc>
          <w:tcPr>
            <w:tcW w:w="673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Должность</w:t>
            </w:r>
          </w:p>
        </w:tc>
        <w:tc>
          <w:tcPr>
            <w:tcW w:w="16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Количество единиц</w:t>
            </w:r>
          </w:p>
        </w:tc>
      </w:tr>
      <w:tr w:rsidR="00D62E91" w:rsidRPr="001D1082" w:rsidTr="00543730">
        <w:tc>
          <w:tcPr>
            <w:tcW w:w="644" w:type="dxa"/>
            <w:tcBorders>
              <w:top w:val="single" w:sz="4" w:space="0" w:color="auto"/>
              <w:left w:val="single" w:sz="4" w:space="0" w:color="auto"/>
              <w:bottom w:val="single" w:sz="4" w:space="0" w:color="auto"/>
              <w:right w:val="single" w:sz="4" w:space="0" w:color="auto"/>
            </w:tcBorders>
          </w:tcPr>
          <w:p w:rsidR="00D62E91" w:rsidRPr="001D1082" w:rsidRDefault="00D62E91" w:rsidP="00910F18">
            <w:pPr>
              <w:numPr>
                <w:ilvl w:val="0"/>
                <w:numId w:val="116"/>
              </w:numPr>
              <w:tabs>
                <w:tab w:val="left" w:pos="5640"/>
              </w:tabs>
              <w:spacing w:after="0" w:line="240" w:lineRule="auto"/>
              <w:jc w:val="center"/>
              <w:rPr>
                <w:rFonts w:ascii="Times New Roman" w:hAnsi="Times New Roman" w:cs="Times New Roman"/>
                <w:sz w:val="24"/>
                <w:szCs w:val="24"/>
              </w:rPr>
            </w:pPr>
          </w:p>
        </w:tc>
        <w:tc>
          <w:tcPr>
            <w:tcW w:w="673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Директор</w:t>
            </w:r>
          </w:p>
        </w:tc>
        <w:tc>
          <w:tcPr>
            <w:tcW w:w="16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w:t>
            </w:r>
          </w:p>
        </w:tc>
      </w:tr>
      <w:tr w:rsidR="00D62E91" w:rsidRPr="001D1082" w:rsidTr="00543730">
        <w:tc>
          <w:tcPr>
            <w:tcW w:w="644" w:type="dxa"/>
            <w:tcBorders>
              <w:top w:val="single" w:sz="4" w:space="0" w:color="auto"/>
              <w:left w:val="single" w:sz="4" w:space="0" w:color="auto"/>
              <w:bottom w:val="single" w:sz="4" w:space="0" w:color="auto"/>
              <w:right w:val="single" w:sz="4" w:space="0" w:color="auto"/>
            </w:tcBorders>
          </w:tcPr>
          <w:p w:rsidR="00D62E91" w:rsidRPr="001D1082" w:rsidRDefault="00D62E91" w:rsidP="00910F18">
            <w:pPr>
              <w:numPr>
                <w:ilvl w:val="0"/>
                <w:numId w:val="116"/>
              </w:numPr>
              <w:tabs>
                <w:tab w:val="left" w:pos="5640"/>
              </w:tabs>
              <w:spacing w:after="0" w:line="240" w:lineRule="auto"/>
              <w:jc w:val="center"/>
              <w:rPr>
                <w:rFonts w:ascii="Times New Roman" w:hAnsi="Times New Roman" w:cs="Times New Roman"/>
                <w:sz w:val="24"/>
                <w:szCs w:val="24"/>
              </w:rPr>
            </w:pPr>
          </w:p>
        </w:tc>
        <w:tc>
          <w:tcPr>
            <w:tcW w:w="673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 xml:space="preserve">Заместитель  директора по учебной работе </w:t>
            </w:r>
          </w:p>
        </w:tc>
        <w:tc>
          <w:tcPr>
            <w:tcW w:w="16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1,5</w:t>
            </w:r>
          </w:p>
        </w:tc>
      </w:tr>
      <w:tr w:rsidR="00D62E91" w:rsidRPr="001D1082" w:rsidTr="00543730">
        <w:tc>
          <w:tcPr>
            <w:tcW w:w="644" w:type="dxa"/>
            <w:tcBorders>
              <w:top w:val="single" w:sz="4" w:space="0" w:color="auto"/>
              <w:left w:val="single" w:sz="4" w:space="0" w:color="auto"/>
              <w:bottom w:val="single" w:sz="4" w:space="0" w:color="auto"/>
              <w:right w:val="single" w:sz="4" w:space="0" w:color="auto"/>
            </w:tcBorders>
          </w:tcPr>
          <w:p w:rsidR="00D62E91" w:rsidRPr="001D1082" w:rsidRDefault="00D62E91" w:rsidP="00910F18">
            <w:pPr>
              <w:numPr>
                <w:ilvl w:val="0"/>
                <w:numId w:val="116"/>
              </w:numPr>
              <w:tabs>
                <w:tab w:val="left" w:pos="5640"/>
              </w:tabs>
              <w:spacing w:after="0" w:line="240" w:lineRule="auto"/>
              <w:jc w:val="center"/>
              <w:rPr>
                <w:rFonts w:ascii="Times New Roman" w:hAnsi="Times New Roman" w:cs="Times New Roman"/>
                <w:sz w:val="24"/>
                <w:szCs w:val="24"/>
              </w:rPr>
            </w:pPr>
          </w:p>
        </w:tc>
        <w:tc>
          <w:tcPr>
            <w:tcW w:w="673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Заместитель директора по научной работе</w:t>
            </w:r>
          </w:p>
        </w:tc>
        <w:tc>
          <w:tcPr>
            <w:tcW w:w="16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w:t>
            </w:r>
          </w:p>
        </w:tc>
      </w:tr>
      <w:tr w:rsidR="00D62E91" w:rsidRPr="001D1082" w:rsidTr="00543730">
        <w:tc>
          <w:tcPr>
            <w:tcW w:w="644" w:type="dxa"/>
            <w:tcBorders>
              <w:top w:val="single" w:sz="4" w:space="0" w:color="auto"/>
              <w:left w:val="single" w:sz="4" w:space="0" w:color="auto"/>
              <w:bottom w:val="single" w:sz="4" w:space="0" w:color="auto"/>
              <w:right w:val="single" w:sz="4" w:space="0" w:color="auto"/>
            </w:tcBorders>
          </w:tcPr>
          <w:p w:rsidR="00D62E91" w:rsidRPr="001D1082" w:rsidRDefault="00D62E91" w:rsidP="00910F18">
            <w:pPr>
              <w:numPr>
                <w:ilvl w:val="0"/>
                <w:numId w:val="116"/>
              </w:numPr>
              <w:tabs>
                <w:tab w:val="left" w:pos="5640"/>
              </w:tabs>
              <w:spacing w:after="0" w:line="240" w:lineRule="auto"/>
              <w:jc w:val="center"/>
              <w:rPr>
                <w:rFonts w:ascii="Times New Roman" w:hAnsi="Times New Roman" w:cs="Times New Roman"/>
                <w:sz w:val="24"/>
                <w:szCs w:val="24"/>
              </w:rPr>
            </w:pPr>
          </w:p>
        </w:tc>
        <w:tc>
          <w:tcPr>
            <w:tcW w:w="673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Заместитель директора по воспитательной работе</w:t>
            </w:r>
          </w:p>
        </w:tc>
        <w:tc>
          <w:tcPr>
            <w:tcW w:w="16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w:t>
            </w:r>
          </w:p>
        </w:tc>
      </w:tr>
      <w:tr w:rsidR="00D62E91" w:rsidRPr="001D1082" w:rsidTr="00543730">
        <w:tc>
          <w:tcPr>
            <w:tcW w:w="644" w:type="dxa"/>
            <w:tcBorders>
              <w:top w:val="single" w:sz="4" w:space="0" w:color="auto"/>
              <w:left w:val="single" w:sz="4" w:space="0" w:color="auto"/>
              <w:bottom w:val="single" w:sz="4" w:space="0" w:color="auto"/>
              <w:right w:val="single" w:sz="4" w:space="0" w:color="auto"/>
            </w:tcBorders>
          </w:tcPr>
          <w:p w:rsidR="00D62E91" w:rsidRPr="001D1082" w:rsidRDefault="00D62E91" w:rsidP="00910F18">
            <w:pPr>
              <w:numPr>
                <w:ilvl w:val="0"/>
                <w:numId w:val="116"/>
              </w:numPr>
              <w:tabs>
                <w:tab w:val="left" w:pos="5640"/>
              </w:tabs>
              <w:spacing w:after="0" w:line="240" w:lineRule="auto"/>
              <w:jc w:val="center"/>
              <w:rPr>
                <w:rFonts w:ascii="Times New Roman" w:hAnsi="Times New Roman" w:cs="Times New Roman"/>
                <w:sz w:val="24"/>
                <w:szCs w:val="24"/>
              </w:rPr>
            </w:pPr>
          </w:p>
        </w:tc>
        <w:tc>
          <w:tcPr>
            <w:tcW w:w="673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Заместитель директора по административно-хозяйственной работе</w:t>
            </w:r>
          </w:p>
        </w:tc>
        <w:tc>
          <w:tcPr>
            <w:tcW w:w="16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w:t>
            </w:r>
          </w:p>
        </w:tc>
      </w:tr>
      <w:tr w:rsidR="00D62E91" w:rsidRPr="001D1082" w:rsidTr="00543730">
        <w:tc>
          <w:tcPr>
            <w:tcW w:w="644" w:type="dxa"/>
            <w:tcBorders>
              <w:top w:val="single" w:sz="4" w:space="0" w:color="auto"/>
              <w:left w:val="single" w:sz="4" w:space="0" w:color="auto"/>
              <w:bottom w:val="single" w:sz="4" w:space="0" w:color="auto"/>
              <w:right w:val="single" w:sz="4" w:space="0" w:color="auto"/>
            </w:tcBorders>
          </w:tcPr>
          <w:p w:rsidR="00D62E91" w:rsidRPr="001D1082" w:rsidRDefault="00D62E91" w:rsidP="00910F18">
            <w:pPr>
              <w:numPr>
                <w:ilvl w:val="0"/>
                <w:numId w:val="116"/>
              </w:numPr>
              <w:tabs>
                <w:tab w:val="left" w:pos="5640"/>
              </w:tabs>
              <w:spacing w:after="0" w:line="240" w:lineRule="auto"/>
              <w:jc w:val="center"/>
              <w:rPr>
                <w:rFonts w:ascii="Times New Roman" w:hAnsi="Times New Roman" w:cs="Times New Roman"/>
                <w:sz w:val="24"/>
                <w:szCs w:val="24"/>
              </w:rPr>
            </w:pPr>
          </w:p>
        </w:tc>
        <w:tc>
          <w:tcPr>
            <w:tcW w:w="673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Организатор внеклассной внешкольной работы с детьми</w:t>
            </w:r>
          </w:p>
        </w:tc>
        <w:tc>
          <w:tcPr>
            <w:tcW w:w="16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w:t>
            </w:r>
          </w:p>
        </w:tc>
      </w:tr>
      <w:tr w:rsidR="00D62E91" w:rsidRPr="001D1082" w:rsidTr="00543730">
        <w:tc>
          <w:tcPr>
            <w:tcW w:w="644" w:type="dxa"/>
            <w:tcBorders>
              <w:top w:val="single" w:sz="4" w:space="0" w:color="auto"/>
              <w:left w:val="single" w:sz="4" w:space="0" w:color="auto"/>
              <w:bottom w:val="single" w:sz="4" w:space="0" w:color="auto"/>
              <w:right w:val="single" w:sz="4" w:space="0" w:color="auto"/>
            </w:tcBorders>
          </w:tcPr>
          <w:p w:rsidR="00D62E91" w:rsidRPr="001D1082" w:rsidRDefault="00D62E91" w:rsidP="00910F18">
            <w:pPr>
              <w:numPr>
                <w:ilvl w:val="0"/>
                <w:numId w:val="116"/>
              </w:numPr>
              <w:tabs>
                <w:tab w:val="left" w:pos="5640"/>
              </w:tabs>
              <w:spacing w:after="0" w:line="240" w:lineRule="auto"/>
              <w:jc w:val="center"/>
              <w:rPr>
                <w:rFonts w:ascii="Times New Roman" w:hAnsi="Times New Roman" w:cs="Times New Roman"/>
                <w:sz w:val="24"/>
                <w:szCs w:val="24"/>
              </w:rPr>
            </w:pPr>
          </w:p>
        </w:tc>
        <w:tc>
          <w:tcPr>
            <w:tcW w:w="673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Преподаватель-организатор основ безопасности жизнедеятельности</w:t>
            </w:r>
          </w:p>
        </w:tc>
        <w:tc>
          <w:tcPr>
            <w:tcW w:w="16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w:t>
            </w:r>
          </w:p>
        </w:tc>
      </w:tr>
      <w:tr w:rsidR="00D62E91" w:rsidRPr="001D1082" w:rsidTr="00543730">
        <w:tc>
          <w:tcPr>
            <w:tcW w:w="644" w:type="dxa"/>
            <w:tcBorders>
              <w:top w:val="single" w:sz="4" w:space="0" w:color="auto"/>
              <w:left w:val="single" w:sz="4" w:space="0" w:color="auto"/>
              <w:bottom w:val="single" w:sz="4" w:space="0" w:color="auto"/>
              <w:right w:val="single" w:sz="4" w:space="0" w:color="auto"/>
            </w:tcBorders>
          </w:tcPr>
          <w:p w:rsidR="00D62E91" w:rsidRPr="001D1082" w:rsidRDefault="00D62E91" w:rsidP="00910F18">
            <w:pPr>
              <w:numPr>
                <w:ilvl w:val="0"/>
                <w:numId w:val="116"/>
              </w:numPr>
              <w:tabs>
                <w:tab w:val="left" w:pos="5640"/>
              </w:tabs>
              <w:spacing w:after="0" w:line="240" w:lineRule="auto"/>
              <w:jc w:val="center"/>
              <w:rPr>
                <w:rFonts w:ascii="Times New Roman" w:hAnsi="Times New Roman" w:cs="Times New Roman"/>
                <w:sz w:val="24"/>
                <w:szCs w:val="24"/>
              </w:rPr>
            </w:pPr>
          </w:p>
        </w:tc>
        <w:tc>
          <w:tcPr>
            <w:tcW w:w="673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Учитель</w:t>
            </w:r>
          </w:p>
        </w:tc>
        <w:tc>
          <w:tcPr>
            <w:tcW w:w="16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45,6</w:t>
            </w:r>
          </w:p>
        </w:tc>
      </w:tr>
      <w:tr w:rsidR="00D62E91" w:rsidRPr="001D1082" w:rsidTr="00543730">
        <w:tc>
          <w:tcPr>
            <w:tcW w:w="644" w:type="dxa"/>
            <w:tcBorders>
              <w:top w:val="single" w:sz="4" w:space="0" w:color="auto"/>
              <w:left w:val="single" w:sz="4" w:space="0" w:color="auto"/>
              <w:bottom w:val="single" w:sz="4" w:space="0" w:color="auto"/>
              <w:right w:val="single" w:sz="4" w:space="0" w:color="auto"/>
            </w:tcBorders>
          </w:tcPr>
          <w:p w:rsidR="00D62E91" w:rsidRPr="001D1082" w:rsidRDefault="00D62E91" w:rsidP="00910F18">
            <w:pPr>
              <w:numPr>
                <w:ilvl w:val="0"/>
                <w:numId w:val="116"/>
              </w:numPr>
              <w:tabs>
                <w:tab w:val="left" w:pos="5640"/>
              </w:tabs>
              <w:spacing w:after="0" w:line="240" w:lineRule="auto"/>
              <w:jc w:val="center"/>
              <w:rPr>
                <w:rFonts w:ascii="Times New Roman" w:hAnsi="Times New Roman" w:cs="Times New Roman"/>
                <w:sz w:val="24"/>
                <w:szCs w:val="24"/>
              </w:rPr>
            </w:pPr>
          </w:p>
        </w:tc>
        <w:tc>
          <w:tcPr>
            <w:tcW w:w="673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Педагог-психолог</w:t>
            </w:r>
          </w:p>
        </w:tc>
        <w:tc>
          <w:tcPr>
            <w:tcW w:w="16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w:t>
            </w:r>
          </w:p>
        </w:tc>
      </w:tr>
      <w:tr w:rsidR="00D62E91" w:rsidRPr="001D1082" w:rsidTr="00543730">
        <w:tc>
          <w:tcPr>
            <w:tcW w:w="644" w:type="dxa"/>
            <w:tcBorders>
              <w:top w:val="single" w:sz="4" w:space="0" w:color="auto"/>
              <w:left w:val="single" w:sz="4" w:space="0" w:color="auto"/>
              <w:bottom w:val="single" w:sz="4" w:space="0" w:color="auto"/>
              <w:right w:val="single" w:sz="4" w:space="0" w:color="auto"/>
            </w:tcBorders>
          </w:tcPr>
          <w:p w:rsidR="00D62E91" w:rsidRPr="001D1082" w:rsidRDefault="00D62E91" w:rsidP="00910F18">
            <w:pPr>
              <w:numPr>
                <w:ilvl w:val="0"/>
                <w:numId w:val="116"/>
              </w:numPr>
              <w:tabs>
                <w:tab w:val="left" w:pos="5640"/>
              </w:tabs>
              <w:spacing w:after="0" w:line="240" w:lineRule="auto"/>
              <w:jc w:val="center"/>
              <w:rPr>
                <w:rFonts w:ascii="Times New Roman" w:hAnsi="Times New Roman" w:cs="Times New Roman"/>
                <w:sz w:val="24"/>
                <w:szCs w:val="24"/>
              </w:rPr>
            </w:pPr>
          </w:p>
        </w:tc>
        <w:tc>
          <w:tcPr>
            <w:tcW w:w="673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 xml:space="preserve">системный администратор </w:t>
            </w:r>
          </w:p>
        </w:tc>
        <w:tc>
          <w:tcPr>
            <w:tcW w:w="16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w:t>
            </w:r>
          </w:p>
        </w:tc>
      </w:tr>
      <w:tr w:rsidR="00D62E91" w:rsidRPr="001D1082" w:rsidTr="00543730">
        <w:tc>
          <w:tcPr>
            <w:tcW w:w="644"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16</w:t>
            </w:r>
          </w:p>
        </w:tc>
        <w:tc>
          <w:tcPr>
            <w:tcW w:w="673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Заведующий библиотекой</w:t>
            </w:r>
          </w:p>
        </w:tc>
        <w:tc>
          <w:tcPr>
            <w:tcW w:w="16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w:t>
            </w:r>
          </w:p>
        </w:tc>
      </w:tr>
      <w:tr w:rsidR="00D62E91" w:rsidRPr="001D1082" w:rsidTr="00543730">
        <w:tc>
          <w:tcPr>
            <w:tcW w:w="644"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17</w:t>
            </w:r>
          </w:p>
        </w:tc>
        <w:tc>
          <w:tcPr>
            <w:tcW w:w="673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Секретарь-машинистка</w:t>
            </w:r>
          </w:p>
        </w:tc>
        <w:tc>
          <w:tcPr>
            <w:tcW w:w="16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w:t>
            </w:r>
          </w:p>
        </w:tc>
      </w:tr>
      <w:tr w:rsidR="00D62E91" w:rsidRPr="001D1082" w:rsidTr="00543730">
        <w:tc>
          <w:tcPr>
            <w:tcW w:w="644"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18</w:t>
            </w:r>
          </w:p>
        </w:tc>
        <w:tc>
          <w:tcPr>
            <w:tcW w:w="673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Лаборант</w:t>
            </w:r>
          </w:p>
        </w:tc>
        <w:tc>
          <w:tcPr>
            <w:tcW w:w="16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w:t>
            </w:r>
          </w:p>
        </w:tc>
      </w:tr>
      <w:tr w:rsidR="00D62E91" w:rsidRPr="001D1082" w:rsidTr="00543730">
        <w:tc>
          <w:tcPr>
            <w:tcW w:w="644"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19</w:t>
            </w:r>
          </w:p>
        </w:tc>
        <w:tc>
          <w:tcPr>
            <w:tcW w:w="673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Рабочий по обслуживанию и текущему ремонту зданий, сооружений, оборудования</w:t>
            </w:r>
          </w:p>
        </w:tc>
        <w:tc>
          <w:tcPr>
            <w:tcW w:w="16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1,5</w:t>
            </w:r>
          </w:p>
        </w:tc>
      </w:tr>
      <w:tr w:rsidR="00D62E91" w:rsidRPr="001D1082" w:rsidTr="00543730">
        <w:tc>
          <w:tcPr>
            <w:tcW w:w="644"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20</w:t>
            </w:r>
          </w:p>
        </w:tc>
        <w:tc>
          <w:tcPr>
            <w:tcW w:w="673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Гардеробщик</w:t>
            </w:r>
          </w:p>
        </w:tc>
        <w:tc>
          <w:tcPr>
            <w:tcW w:w="16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0,5</w:t>
            </w:r>
          </w:p>
        </w:tc>
      </w:tr>
      <w:tr w:rsidR="00D62E91" w:rsidRPr="001D1082" w:rsidTr="00543730">
        <w:tc>
          <w:tcPr>
            <w:tcW w:w="644"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21</w:t>
            </w:r>
          </w:p>
        </w:tc>
        <w:tc>
          <w:tcPr>
            <w:tcW w:w="673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Уборщик служебных помещений</w:t>
            </w:r>
          </w:p>
        </w:tc>
        <w:tc>
          <w:tcPr>
            <w:tcW w:w="16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6</w:t>
            </w:r>
          </w:p>
        </w:tc>
      </w:tr>
      <w:tr w:rsidR="00D62E91" w:rsidRPr="001D1082" w:rsidTr="00543730">
        <w:tc>
          <w:tcPr>
            <w:tcW w:w="644"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22</w:t>
            </w:r>
          </w:p>
        </w:tc>
        <w:tc>
          <w:tcPr>
            <w:tcW w:w="673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Сторож</w:t>
            </w:r>
          </w:p>
        </w:tc>
        <w:tc>
          <w:tcPr>
            <w:tcW w:w="16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2,3</w:t>
            </w:r>
          </w:p>
        </w:tc>
      </w:tr>
      <w:tr w:rsidR="00D62E91" w:rsidRPr="001D1082" w:rsidTr="00543730">
        <w:tc>
          <w:tcPr>
            <w:tcW w:w="644"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23</w:t>
            </w:r>
          </w:p>
        </w:tc>
        <w:tc>
          <w:tcPr>
            <w:tcW w:w="673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Повар</w:t>
            </w:r>
          </w:p>
        </w:tc>
        <w:tc>
          <w:tcPr>
            <w:tcW w:w="16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2</w:t>
            </w:r>
          </w:p>
        </w:tc>
      </w:tr>
      <w:tr w:rsidR="00D62E91" w:rsidRPr="001D1082" w:rsidTr="00543730">
        <w:tc>
          <w:tcPr>
            <w:tcW w:w="644"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24</w:t>
            </w:r>
          </w:p>
        </w:tc>
        <w:tc>
          <w:tcPr>
            <w:tcW w:w="673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Помощник повара</w:t>
            </w:r>
          </w:p>
        </w:tc>
        <w:tc>
          <w:tcPr>
            <w:tcW w:w="16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2</w:t>
            </w:r>
          </w:p>
        </w:tc>
      </w:tr>
      <w:tr w:rsidR="00D62E91" w:rsidRPr="001D1082" w:rsidTr="00543730">
        <w:tc>
          <w:tcPr>
            <w:tcW w:w="644"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25</w:t>
            </w:r>
          </w:p>
        </w:tc>
        <w:tc>
          <w:tcPr>
            <w:tcW w:w="673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Заведующий  столовой</w:t>
            </w:r>
          </w:p>
        </w:tc>
        <w:tc>
          <w:tcPr>
            <w:tcW w:w="16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w:t>
            </w:r>
          </w:p>
        </w:tc>
      </w:tr>
      <w:tr w:rsidR="00D62E91" w:rsidRPr="001D1082" w:rsidTr="00543730">
        <w:trPr>
          <w:trHeight w:val="142"/>
        </w:trPr>
        <w:tc>
          <w:tcPr>
            <w:tcW w:w="644" w:type="dxa"/>
            <w:tcBorders>
              <w:top w:val="single" w:sz="4" w:space="0" w:color="auto"/>
              <w:left w:val="single" w:sz="4" w:space="0" w:color="auto"/>
              <w:bottom w:val="single" w:sz="4" w:space="0" w:color="auto"/>
              <w:right w:val="single" w:sz="4" w:space="0" w:color="auto"/>
            </w:tcBorders>
          </w:tcPr>
          <w:p w:rsidR="00D62E91" w:rsidRPr="001D1082" w:rsidRDefault="00D62E91" w:rsidP="00D128F1">
            <w:pPr>
              <w:tabs>
                <w:tab w:val="left" w:pos="5640"/>
              </w:tabs>
              <w:spacing w:after="0" w:line="240" w:lineRule="auto"/>
              <w:jc w:val="center"/>
              <w:rPr>
                <w:rFonts w:ascii="Times New Roman" w:hAnsi="Times New Roman" w:cs="Times New Roman"/>
                <w:sz w:val="24"/>
                <w:szCs w:val="24"/>
              </w:rPr>
            </w:pPr>
          </w:p>
        </w:tc>
        <w:tc>
          <w:tcPr>
            <w:tcW w:w="673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ИТОГО</w:t>
            </w:r>
          </w:p>
        </w:tc>
        <w:tc>
          <w:tcPr>
            <w:tcW w:w="16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tabs>
                <w:tab w:val="left" w:pos="5640"/>
              </w:tabs>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73,9</w:t>
            </w:r>
          </w:p>
        </w:tc>
      </w:tr>
    </w:tbl>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sectPr w:rsidR="00D62E91" w:rsidRPr="001D1082">
          <w:pgSz w:w="11900" w:h="16838"/>
          <w:pgMar w:top="1440" w:right="426" w:bottom="0" w:left="1020" w:header="0" w:footer="0" w:gutter="0"/>
          <w:cols w:space="720" w:equalWidth="0">
            <w:col w:w="10460"/>
          </w:cols>
        </w:sectPr>
      </w:pPr>
    </w:p>
    <w:p w:rsidR="00D62E91" w:rsidRPr="001D1082" w:rsidRDefault="00601EBE" w:rsidP="00671DC2">
      <w:pPr>
        <w:spacing w:after="0" w:line="240" w:lineRule="auto"/>
        <w:ind w:left="149"/>
        <w:jc w:val="center"/>
        <w:rPr>
          <w:rFonts w:ascii="Times New Roman" w:hAnsi="Times New Roman" w:cs="Times New Roman"/>
          <w:sz w:val="24"/>
          <w:szCs w:val="24"/>
        </w:rPr>
      </w:pPr>
      <w:r w:rsidRPr="005D047D">
        <w:rPr>
          <w:rFonts w:ascii="Times New Roman" w:hAnsi="Times New Roman" w:cs="Times New Roman"/>
          <w:b/>
          <w:sz w:val="24"/>
          <w:szCs w:val="24"/>
        </w:rPr>
        <w:t>Условия реализации материально-технической базы</w:t>
      </w:r>
    </w:p>
    <w:p w:rsidR="00D62E91" w:rsidRPr="001D1082" w:rsidRDefault="00D62E91" w:rsidP="00671DC2">
      <w:pPr>
        <w:tabs>
          <w:tab w:val="left" w:pos="3348"/>
          <w:tab w:val="left" w:pos="4248"/>
          <w:tab w:val="left" w:pos="5448"/>
          <w:tab w:val="left" w:pos="6828"/>
          <w:tab w:val="left" w:pos="8168"/>
        </w:tabs>
        <w:spacing w:after="0" w:line="240" w:lineRule="auto"/>
        <w:ind w:left="9"/>
        <w:jc w:val="center"/>
        <w:rPr>
          <w:rFonts w:ascii="Times New Roman" w:hAnsi="Times New Roman" w:cs="Times New Roman"/>
          <w:sz w:val="24"/>
          <w:szCs w:val="24"/>
        </w:rPr>
      </w:pPr>
      <w:r w:rsidRPr="001D1082">
        <w:rPr>
          <w:rFonts w:ascii="Times New Roman" w:eastAsia="Times New Roman" w:hAnsi="Times New Roman" w:cs="Times New Roman"/>
          <w:sz w:val="24"/>
          <w:szCs w:val="24"/>
        </w:rPr>
        <w:t>Материально-техническая</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база</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 xml:space="preserve">является </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основой</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функционирования</w:t>
      </w:r>
    </w:p>
    <w:p w:rsidR="00D62E91" w:rsidRPr="001D1082" w:rsidRDefault="00D62E91" w:rsidP="00671DC2">
      <w:pPr>
        <w:spacing w:after="0" w:line="240" w:lineRule="auto"/>
        <w:ind w:left="9"/>
        <w:jc w:val="center"/>
        <w:rPr>
          <w:rFonts w:ascii="Times New Roman" w:hAnsi="Times New Roman" w:cs="Times New Roman"/>
          <w:sz w:val="24"/>
          <w:szCs w:val="24"/>
        </w:rPr>
      </w:pPr>
      <w:r w:rsidRPr="001D1082">
        <w:rPr>
          <w:rFonts w:ascii="Times New Roman" w:eastAsia="Times New Roman" w:hAnsi="Times New Roman" w:cs="Times New Roman"/>
          <w:sz w:val="24"/>
          <w:szCs w:val="24"/>
        </w:rPr>
        <w:t>общеобразовательного учреждения и обеспечением реализации поставленных перед педагогическим коллективом задач в области получения качественного и доступного образования.</w:t>
      </w:r>
    </w:p>
    <w:p w:rsidR="00D62E91" w:rsidRPr="001D1082" w:rsidRDefault="00D62E91" w:rsidP="00671DC2">
      <w:pPr>
        <w:spacing w:after="0" w:line="240" w:lineRule="auto"/>
        <w:jc w:val="center"/>
        <w:rPr>
          <w:rFonts w:ascii="Times New Roman" w:hAnsi="Times New Roman" w:cs="Times New Roman"/>
          <w:sz w:val="24"/>
          <w:szCs w:val="24"/>
        </w:rPr>
      </w:pPr>
    </w:p>
    <w:p w:rsidR="00D62E91" w:rsidRPr="001D1082" w:rsidRDefault="00671DC2" w:rsidP="00671DC2">
      <w:pPr>
        <w:tabs>
          <w:tab w:val="left" w:pos="29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D62E91" w:rsidRPr="001D1082">
        <w:rPr>
          <w:rFonts w:ascii="Times New Roman" w:eastAsia="Times New Roman" w:hAnsi="Times New Roman" w:cs="Times New Roman"/>
          <w:sz w:val="24"/>
          <w:szCs w:val="24"/>
        </w:rPr>
        <w:t>настоящий момент в лицее  созданы благоприятные условия для организации учебно– воспитательного процесса, предоставления дополнительных образовательных услуг, организации культурно–спортивного досуга школьников.</w:t>
      </w:r>
    </w:p>
    <w:p w:rsidR="00D62E91" w:rsidRPr="001D1082" w:rsidRDefault="00D62E91" w:rsidP="00D128F1">
      <w:pPr>
        <w:spacing w:after="0" w:line="240" w:lineRule="auto"/>
        <w:ind w:left="360" w:firstLine="348"/>
        <w:contextualSpacing/>
        <w:jc w:val="both"/>
        <w:rPr>
          <w:rFonts w:ascii="Times New Roman" w:hAnsi="Times New Roman" w:cs="Times New Roman"/>
          <w:sz w:val="24"/>
          <w:szCs w:val="24"/>
        </w:rPr>
      </w:pPr>
      <w:r w:rsidRPr="001D1082">
        <w:rPr>
          <w:rFonts w:ascii="Times New Roman" w:hAnsi="Times New Roman" w:cs="Times New Roman"/>
          <w:sz w:val="24"/>
          <w:szCs w:val="24"/>
          <w:shd w:val="clear" w:color="auto" w:fill="FFFFFF"/>
        </w:rPr>
        <w:t>Материально-техническая база организации позволяет  применять инновационные образовательные технологии в образовательном   процессе,  разнообразить формы и методы обучения, совершенствовать здоровьесберегающую среду на современном уровне.</w:t>
      </w:r>
      <w:r w:rsidRPr="001D1082">
        <w:rPr>
          <w:rFonts w:ascii="Times New Roman" w:hAnsi="Times New Roman" w:cs="Times New Roman"/>
          <w:sz w:val="24"/>
          <w:szCs w:val="24"/>
        </w:rPr>
        <w:t xml:space="preserve"> Состояние материально-технической базы и информационно-технического обеспечения лицея  соответствует целям и задачам образовательного процесса, </w:t>
      </w:r>
      <w:r w:rsidRPr="001D1082">
        <w:rPr>
          <w:rStyle w:val="apple-converted-space"/>
          <w:rFonts w:ascii="Times New Roman" w:hAnsi="Times New Roman" w:cs="Times New Roman"/>
          <w:sz w:val="24"/>
          <w:szCs w:val="24"/>
          <w:shd w:val="clear" w:color="auto" w:fill="FFFFFF"/>
        </w:rPr>
        <w:t> </w:t>
      </w:r>
      <w:r w:rsidRPr="001D1082">
        <w:rPr>
          <w:rFonts w:ascii="Times New Roman" w:hAnsi="Times New Roman" w:cs="Times New Roman"/>
          <w:sz w:val="24"/>
          <w:szCs w:val="24"/>
          <w:shd w:val="clear" w:color="auto" w:fill="FFFFFF"/>
        </w:rPr>
        <w:t>санитарным нормам и пожарной безопасности.</w:t>
      </w:r>
    </w:p>
    <w:p w:rsidR="00D62E91" w:rsidRPr="001D1082" w:rsidRDefault="00D62E91" w:rsidP="00D128F1">
      <w:pPr>
        <w:spacing w:after="0" w:line="240" w:lineRule="auto"/>
        <w:ind w:left="360" w:firstLine="348"/>
        <w:contextualSpacing/>
        <w:jc w:val="both"/>
        <w:rPr>
          <w:rFonts w:ascii="Times New Roman" w:hAnsi="Times New Roman" w:cs="Times New Roman"/>
          <w:sz w:val="24"/>
          <w:szCs w:val="24"/>
        </w:rPr>
      </w:pPr>
      <w:r w:rsidRPr="001D1082">
        <w:rPr>
          <w:rFonts w:ascii="Times New Roman" w:hAnsi="Times New Roman" w:cs="Times New Roman"/>
          <w:sz w:val="24"/>
          <w:szCs w:val="24"/>
        </w:rPr>
        <w:t>Для реализации программы лицей имеет:</w:t>
      </w:r>
    </w:p>
    <w:p w:rsidR="00D62E91" w:rsidRPr="001D1082" w:rsidRDefault="00D62E91" w:rsidP="00910F18">
      <w:pPr>
        <w:numPr>
          <w:ilvl w:val="1"/>
          <w:numId w:val="101"/>
        </w:numPr>
        <w:spacing w:after="0" w:line="240" w:lineRule="auto"/>
        <w:contextualSpacing/>
        <w:jc w:val="both"/>
        <w:rPr>
          <w:rFonts w:ascii="Times New Roman" w:hAnsi="Times New Roman" w:cs="Times New Roman"/>
          <w:sz w:val="24"/>
          <w:szCs w:val="24"/>
        </w:rPr>
      </w:pPr>
      <w:r w:rsidRPr="001D1082">
        <w:rPr>
          <w:rFonts w:ascii="Times New Roman" w:hAnsi="Times New Roman" w:cs="Times New Roman"/>
          <w:sz w:val="24"/>
          <w:szCs w:val="24"/>
        </w:rPr>
        <w:t>Предметные кабинеты с необходимым оборудованием.</w:t>
      </w:r>
    </w:p>
    <w:p w:rsidR="00D62E91" w:rsidRPr="001D1082" w:rsidRDefault="00D62E91" w:rsidP="00910F18">
      <w:pPr>
        <w:numPr>
          <w:ilvl w:val="1"/>
          <w:numId w:val="101"/>
        </w:numPr>
        <w:spacing w:after="0" w:line="240" w:lineRule="auto"/>
        <w:contextualSpacing/>
        <w:jc w:val="both"/>
        <w:rPr>
          <w:rFonts w:ascii="Times New Roman" w:hAnsi="Times New Roman" w:cs="Times New Roman"/>
          <w:sz w:val="24"/>
          <w:szCs w:val="24"/>
        </w:rPr>
      </w:pPr>
      <w:r w:rsidRPr="001D1082">
        <w:rPr>
          <w:rFonts w:ascii="Times New Roman" w:hAnsi="Times New Roman" w:cs="Times New Roman"/>
          <w:sz w:val="24"/>
          <w:szCs w:val="24"/>
        </w:rPr>
        <w:t>Компьютерный класс с выходом в Интернет.</w:t>
      </w:r>
    </w:p>
    <w:p w:rsidR="00D62E91" w:rsidRPr="001D1082" w:rsidRDefault="00D62E91" w:rsidP="00910F18">
      <w:pPr>
        <w:numPr>
          <w:ilvl w:val="1"/>
          <w:numId w:val="101"/>
        </w:numPr>
        <w:spacing w:after="0" w:line="240" w:lineRule="auto"/>
        <w:contextualSpacing/>
        <w:jc w:val="both"/>
        <w:rPr>
          <w:rFonts w:ascii="Times New Roman" w:hAnsi="Times New Roman" w:cs="Times New Roman"/>
          <w:sz w:val="24"/>
          <w:szCs w:val="24"/>
        </w:rPr>
      </w:pPr>
      <w:r w:rsidRPr="001D1082">
        <w:rPr>
          <w:rFonts w:ascii="Times New Roman" w:hAnsi="Times New Roman" w:cs="Times New Roman"/>
          <w:sz w:val="24"/>
          <w:szCs w:val="24"/>
        </w:rPr>
        <w:t>Мастерские.</w:t>
      </w:r>
    </w:p>
    <w:p w:rsidR="00D62E91" w:rsidRPr="001D1082" w:rsidRDefault="00D62E91" w:rsidP="00910F18">
      <w:pPr>
        <w:numPr>
          <w:ilvl w:val="1"/>
          <w:numId w:val="101"/>
        </w:numPr>
        <w:spacing w:after="0" w:line="240" w:lineRule="auto"/>
        <w:contextualSpacing/>
        <w:jc w:val="both"/>
        <w:rPr>
          <w:rFonts w:ascii="Times New Roman" w:hAnsi="Times New Roman" w:cs="Times New Roman"/>
          <w:sz w:val="24"/>
          <w:szCs w:val="24"/>
        </w:rPr>
      </w:pPr>
      <w:r w:rsidRPr="001D1082">
        <w:rPr>
          <w:rFonts w:ascii="Times New Roman" w:hAnsi="Times New Roman" w:cs="Times New Roman"/>
          <w:sz w:val="24"/>
          <w:szCs w:val="24"/>
        </w:rPr>
        <w:t>Спортивный и актовый залы.</w:t>
      </w:r>
    </w:p>
    <w:p w:rsidR="00D62E91" w:rsidRPr="001D1082" w:rsidRDefault="00D62E91" w:rsidP="00910F18">
      <w:pPr>
        <w:numPr>
          <w:ilvl w:val="1"/>
          <w:numId w:val="101"/>
        </w:numPr>
        <w:spacing w:after="0" w:line="240" w:lineRule="auto"/>
        <w:contextualSpacing/>
        <w:jc w:val="both"/>
        <w:rPr>
          <w:rFonts w:ascii="Times New Roman" w:hAnsi="Times New Roman" w:cs="Times New Roman"/>
          <w:sz w:val="24"/>
          <w:szCs w:val="24"/>
        </w:rPr>
      </w:pPr>
      <w:r w:rsidRPr="001D1082">
        <w:rPr>
          <w:rFonts w:ascii="Times New Roman" w:hAnsi="Times New Roman" w:cs="Times New Roman"/>
          <w:sz w:val="24"/>
          <w:szCs w:val="24"/>
        </w:rPr>
        <w:t>Столовая.</w:t>
      </w:r>
    </w:p>
    <w:p w:rsidR="00D62E91" w:rsidRPr="001D1082" w:rsidRDefault="00D62E91" w:rsidP="00910F18">
      <w:pPr>
        <w:numPr>
          <w:ilvl w:val="1"/>
          <w:numId w:val="101"/>
        </w:numPr>
        <w:spacing w:after="0" w:line="240" w:lineRule="auto"/>
        <w:contextualSpacing/>
        <w:jc w:val="both"/>
        <w:rPr>
          <w:rFonts w:ascii="Times New Roman" w:hAnsi="Times New Roman" w:cs="Times New Roman"/>
          <w:sz w:val="24"/>
          <w:szCs w:val="24"/>
        </w:rPr>
      </w:pPr>
      <w:r w:rsidRPr="001D1082">
        <w:rPr>
          <w:rFonts w:ascii="Times New Roman" w:hAnsi="Times New Roman" w:cs="Times New Roman"/>
          <w:sz w:val="24"/>
          <w:szCs w:val="24"/>
        </w:rPr>
        <w:t>Медицинский комплекс: медкабинет, процедурный.</w:t>
      </w:r>
    </w:p>
    <w:p w:rsidR="00D62E91" w:rsidRPr="001D1082" w:rsidRDefault="00D62E91" w:rsidP="00910F18">
      <w:pPr>
        <w:numPr>
          <w:ilvl w:val="1"/>
          <w:numId w:val="101"/>
        </w:numPr>
        <w:spacing w:after="0" w:line="240" w:lineRule="auto"/>
        <w:contextualSpacing/>
        <w:jc w:val="both"/>
        <w:rPr>
          <w:rFonts w:ascii="Times New Roman" w:hAnsi="Times New Roman" w:cs="Times New Roman"/>
          <w:sz w:val="24"/>
          <w:szCs w:val="24"/>
        </w:rPr>
      </w:pPr>
      <w:r w:rsidRPr="001D1082">
        <w:rPr>
          <w:rFonts w:ascii="Times New Roman" w:hAnsi="Times New Roman" w:cs="Times New Roman"/>
          <w:sz w:val="24"/>
          <w:szCs w:val="24"/>
        </w:rPr>
        <w:t>Оборудованная спортивная площадка.</w:t>
      </w:r>
    </w:p>
    <w:p w:rsidR="00D62E91" w:rsidRPr="001D1082" w:rsidRDefault="00D62E91" w:rsidP="00910F18">
      <w:pPr>
        <w:numPr>
          <w:ilvl w:val="1"/>
          <w:numId w:val="101"/>
        </w:numPr>
        <w:spacing w:after="0" w:line="240" w:lineRule="auto"/>
        <w:contextualSpacing/>
        <w:jc w:val="both"/>
        <w:rPr>
          <w:rFonts w:ascii="Times New Roman" w:hAnsi="Times New Roman" w:cs="Times New Roman"/>
          <w:sz w:val="24"/>
          <w:szCs w:val="24"/>
        </w:rPr>
      </w:pPr>
      <w:r w:rsidRPr="001D1082">
        <w:rPr>
          <w:rFonts w:ascii="Times New Roman" w:hAnsi="Times New Roman" w:cs="Times New Roman"/>
          <w:sz w:val="24"/>
          <w:szCs w:val="24"/>
        </w:rPr>
        <w:t>Наружное видеонаблюдение по периметру здания лицея.</w:t>
      </w:r>
    </w:p>
    <w:p w:rsidR="00D62E91" w:rsidRPr="00671DC2" w:rsidRDefault="00D62E91" w:rsidP="00671DC2">
      <w:pPr>
        <w:numPr>
          <w:ilvl w:val="1"/>
          <w:numId w:val="101"/>
        </w:numPr>
        <w:spacing w:after="0" w:line="240" w:lineRule="auto"/>
        <w:contextualSpacing/>
        <w:jc w:val="both"/>
        <w:rPr>
          <w:rFonts w:ascii="Times New Roman" w:hAnsi="Times New Roman" w:cs="Times New Roman"/>
          <w:sz w:val="24"/>
          <w:szCs w:val="24"/>
        </w:rPr>
      </w:pPr>
      <w:r w:rsidRPr="001D1082">
        <w:rPr>
          <w:rFonts w:ascii="Times New Roman" w:hAnsi="Times New Roman" w:cs="Times New Roman"/>
          <w:sz w:val="24"/>
          <w:szCs w:val="24"/>
        </w:rPr>
        <w:t>Оборудованный вход в лицей, безбарьерная среда в здании для маломобильных групп населения.</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9"/>
        <w:gridCol w:w="1417"/>
        <w:gridCol w:w="5374"/>
      </w:tblGrid>
      <w:tr w:rsidR="00D62E91" w:rsidRPr="001D1082" w:rsidTr="00543730">
        <w:trPr>
          <w:trHeight w:val="255"/>
        </w:trPr>
        <w:tc>
          <w:tcPr>
            <w:tcW w:w="328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Количество</w:t>
            </w:r>
          </w:p>
        </w:tc>
        <w:tc>
          <w:tcPr>
            <w:tcW w:w="5374"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Место расположения в ОУ</w:t>
            </w:r>
          </w:p>
        </w:tc>
      </w:tr>
      <w:tr w:rsidR="00D62E91" w:rsidRPr="001D1082" w:rsidTr="00543730">
        <w:trPr>
          <w:trHeight w:val="255"/>
        </w:trPr>
        <w:tc>
          <w:tcPr>
            <w:tcW w:w="328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интерактивных комплексов (компьютер+интерак</w:t>
            </w:r>
            <w:r w:rsidR="00671DC2">
              <w:rPr>
                <w:rFonts w:ascii="Times New Roman" w:hAnsi="Times New Roman" w:cs="Times New Roman"/>
                <w:sz w:val="24"/>
                <w:szCs w:val="24"/>
              </w:rPr>
              <w:t>тивная доска+мультимедиапроекто</w:t>
            </w:r>
            <w:r w:rsidRPr="001D1082">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3</w:t>
            </w:r>
          </w:p>
        </w:tc>
        <w:tc>
          <w:tcPr>
            <w:tcW w:w="5374"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Кабинет информатики №1, литературы, химии</w:t>
            </w:r>
          </w:p>
        </w:tc>
      </w:tr>
      <w:tr w:rsidR="00D62E91" w:rsidRPr="001D1082" w:rsidTr="00543730">
        <w:trPr>
          <w:trHeight w:val="293"/>
        </w:trPr>
        <w:tc>
          <w:tcPr>
            <w:tcW w:w="328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стационарных компьютеров</w:t>
            </w:r>
          </w:p>
        </w:tc>
        <w:tc>
          <w:tcPr>
            <w:tcW w:w="14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44</w:t>
            </w:r>
          </w:p>
        </w:tc>
        <w:tc>
          <w:tcPr>
            <w:tcW w:w="5374"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 xml:space="preserve">Кабинеты начальных классов, информатики №1,2, директора, математики, учебной части, электронная учительская, , приемная, библиотека  </w:t>
            </w:r>
          </w:p>
        </w:tc>
      </w:tr>
      <w:tr w:rsidR="00D62E91" w:rsidRPr="001D1082" w:rsidTr="00543730">
        <w:trPr>
          <w:trHeight w:val="255"/>
        </w:trPr>
        <w:tc>
          <w:tcPr>
            <w:tcW w:w="328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ноутбуков и нетбуков</w:t>
            </w:r>
          </w:p>
        </w:tc>
        <w:tc>
          <w:tcPr>
            <w:tcW w:w="14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27/16</w:t>
            </w:r>
          </w:p>
        </w:tc>
        <w:tc>
          <w:tcPr>
            <w:tcW w:w="5374"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Кабинеты начальных классов, информатики №1,2, директора, математики, физики, русского языка, географии, биологии, психолога, лингафонный, учебной части, электронная учительская</w:t>
            </w:r>
          </w:p>
        </w:tc>
      </w:tr>
      <w:tr w:rsidR="00D62E91" w:rsidRPr="001D1082" w:rsidTr="00543730">
        <w:trPr>
          <w:trHeight w:val="257"/>
        </w:trPr>
        <w:tc>
          <w:tcPr>
            <w:tcW w:w="328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мультимедиапроекторов с экранами</w:t>
            </w:r>
          </w:p>
        </w:tc>
        <w:tc>
          <w:tcPr>
            <w:tcW w:w="14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14/3</w:t>
            </w:r>
          </w:p>
        </w:tc>
        <w:tc>
          <w:tcPr>
            <w:tcW w:w="5374"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Кабинеты начальных классов, информатики №1,2, математики, электронная учительская</w:t>
            </w:r>
          </w:p>
        </w:tc>
      </w:tr>
      <w:tr w:rsidR="00D62E91" w:rsidRPr="001D1082" w:rsidTr="00543730">
        <w:trPr>
          <w:trHeight w:val="240"/>
        </w:trPr>
        <w:tc>
          <w:tcPr>
            <w:tcW w:w="328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веб-камер</w:t>
            </w:r>
          </w:p>
        </w:tc>
        <w:tc>
          <w:tcPr>
            <w:tcW w:w="14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3</w:t>
            </w:r>
          </w:p>
        </w:tc>
        <w:tc>
          <w:tcPr>
            <w:tcW w:w="5374"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Кабинет начальных классов, , информатики №1, химии</w:t>
            </w:r>
          </w:p>
        </w:tc>
      </w:tr>
      <w:tr w:rsidR="00D62E91" w:rsidRPr="001D1082" w:rsidTr="00543730">
        <w:trPr>
          <w:trHeight w:val="240"/>
        </w:trPr>
        <w:tc>
          <w:tcPr>
            <w:tcW w:w="328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документ-камер</w:t>
            </w:r>
          </w:p>
        </w:tc>
        <w:tc>
          <w:tcPr>
            <w:tcW w:w="14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2</w:t>
            </w:r>
          </w:p>
        </w:tc>
        <w:tc>
          <w:tcPr>
            <w:tcW w:w="5374"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Кабинет  информатики №1, литературы</w:t>
            </w:r>
          </w:p>
        </w:tc>
      </w:tr>
      <w:tr w:rsidR="00D62E91" w:rsidRPr="001D1082" w:rsidTr="00543730">
        <w:trPr>
          <w:trHeight w:val="240"/>
        </w:trPr>
        <w:tc>
          <w:tcPr>
            <w:tcW w:w="328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цифровых видеокамер</w:t>
            </w:r>
          </w:p>
        </w:tc>
        <w:tc>
          <w:tcPr>
            <w:tcW w:w="14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2</w:t>
            </w:r>
          </w:p>
        </w:tc>
        <w:tc>
          <w:tcPr>
            <w:tcW w:w="5374"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Кабинет директора, организаторская</w:t>
            </w:r>
          </w:p>
        </w:tc>
      </w:tr>
      <w:tr w:rsidR="00D62E91" w:rsidRPr="001D1082" w:rsidTr="00543730">
        <w:trPr>
          <w:trHeight w:val="240"/>
        </w:trPr>
        <w:tc>
          <w:tcPr>
            <w:tcW w:w="328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цифровых фотоаппаратов</w:t>
            </w:r>
          </w:p>
        </w:tc>
        <w:tc>
          <w:tcPr>
            <w:tcW w:w="14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w:t>
            </w:r>
          </w:p>
        </w:tc>
        <w:tc>
          <w:tcPr>
            <w:tcW w:w="5374"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Организаторская</w:t>
            </w:r>
          </w:p>
        </w:tc>
      </w:tr>
      <w:tr w:rsidR="00D62E91" w:rsidRPr="001D1082" w:rsidTr="00543730">
        <w:trPr>
          <w:trHeight w:val="240"/>
        </w:trPr>
        <w:tc>
          <w:tcPr>
            <w:tcW w:w="328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принтеров черно-белых</w:t>
            </w:r>
          </w:p>
        </w:tc>
        <w:tc>
          <w:tcPr>
            <w:tcW w:w="14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13</w:t>
            </w:r>
          </w:p>
        </w:tc>
        <w:tc>
          <w:tcPr>
            <w:tcW w:w="5374"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Приёмная, библиотека, электронная учительская, кабинет завучей, организаторская, кабинет №6(сейф)</w:t>
            </w:r>
          </w:p>
        </w:tc>
      </w:tr>
      <w:tr w:rsidR="00D62E91" w:rsidRPr="001D1082" w:rsidTr="00543730">
        <w:trPr>
          <w:trHeight w:val="240"/>
        </w:trPr>
        <w:tc>
          <w:tcPr>
            <w:tcW w:w="328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принтеров цветных</w:t>
            </w:r>
          </w:p>
        </w:tc>
        <w:tc>
          <w:tcPr>
            <w:tcW w:w="14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w:t>
            </w:r>
          </w:p>
        </w:tc>
        <w:tc>
          <w:tcPr>
            <w:tcW w:w="5374"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Кабинет  информатики №1</w:t>
            </w:r>
          </w:p>
        </w:tc>
      </w:tr>
      <w:tr w:rsidR="00D62E91" w:rsidRPr="001D1082" w:rsidTr="00543730">
        <w:trPr>
          <w:trHeight w:val="240"/>
        </w:trPr>
        <w:tc>
          <w:tcPr>
            <w:tcW w:w="328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МФУ (многофункциональных устройств)</w:t>
            </w:r>
          </w:p>
        </w:tc>
        <w:tc>
          <w:tcPr>
            <w:tcW w:w="14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2</w:t>
            </w:r>
          </w:p>
        </w:tc>
        <w:tc>
          <w:tcPr>
            <w:tcW w:w="5374"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Приёмная, электронная учительская</w:t>
            </w:r>
          </w:p>
        </w:tc>
      </w:tr>
      <w:tr w:rsidR="00D62E91" w:rsidRPr="001D1082" w:rsidTr="00543730">
        <w:trPr>
          <w:trHeight w:val="240"/>
        </w:trPr>
        <w:tc>
          <w:tcPr>
            <w:tcW w:w="328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мини-типографий</w:t>
            </w:r>
          </w:p>
        </w:tc>
        <w:tc>
          <w:tcPr>
            <w:tcW w:w="14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w:t>
            </w:r>
          </w:p>
        </w:tc>
        <w:tc>
          <w:tcPr>
            <w:tcW w:w="5374"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Кабинет  информатики № 1</w:t>
            </w:r>
          </w:p>
        </w:tc>
      </w:tr>
      <w:tr w:rsidR="00D62E91" w:rsidRPr="001D1082" w:rsidTr="00543730">
        <w:trPr>
          <w:trHeight w:val="240"/>
        </w:trPr>
        <w:tc>
          <w:tcPr>
            <w:tcW w:w="328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сканеров</w:t>
            </w:r>
          </w:p>
        </w:tc>
        <w:tc>
          <w:tcPr>
            <w:tcW w:w="14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3</w:t>
            </w:r>
          </w:p>
        </w:tc>
        <w:tc>
          <w:tcPr>
            <w:tcW w:w="5374"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Кабинет  информатики №1, электронная учительская</w:t>
            </w:r>
          </w:p>
        </w:tc>
      </w:tr>
      <w:tr w:rsidR="00D62E91" w:rsidRPr="001D1082" w:rsidTr="00543730">
        <w:trPr>
          <w:trHeight w:val="240"/>
        </w:trPr>
        <w:tc>
          <w:tcPr>
            <w:tcW w:w="328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лингафонных кабинетов</w:t>
            </w:r>
          </w:p>
        </w:tc>
        <w:tc>
          <w:tcPr>
            <w:tcW w:w="14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1</w:t>
            </w:r>
          </w:p>
        </w:tc>
        <w:tc>
          <w:tcPr>
            <w:tcW w:w="5374"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Лингафонный кабинет</w:t>
            </w:r>
          </w:p>
        </w:tc>
      </w:tr>
      <w:tr w:rsidR="00D62E91" w:rsidRPr="001D1082" w:rsidTr="00543730">
        <w:trPr>
          <w:trHeight w:val="270"/>
        </w:trPr>
        <w:tc>
          <w:tcPr>
            <w:tcW w:w="3289"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плазменных панелей, экранов</w:t>
            </w:r>
          </w:p>
        </w:tc>
        <w:tc>
          <w:tcPr>
            <w:tcW w:w="1417"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5</w:t>
            </w:r>
          </w:p>
        </w:tc>
        <w:tc>
          <w:tcPr>
            <w:tcW w:w="5374" w:type="dxa"/>
            <w:tcBorders>
              <w:top w:val="single" w:sz="4" w:space="0" w:color="auto"/>
              <w:left w:val="single" w:sz="4" w:space="0" w:color="auto"/>
              <w:bottom w:val="single" w:sz="4" w:space="0" w:color="auto"/>
              <w:right w:val="single" w:sz="4" w:space="0" w:color="auto"/>
            </w:tcBorders>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Кабинет русского языка, географии, биологии, информатики №2, кабинет №21</w:t>
            </w:r>
          </w:p>
        </w:tc>
      </w:tr>
    </w:tbl>
    <w:p w:rsidR="00D62E91" w:rsidRPr="001D1082" w:rsidRDefault="00D62E91" w:rsidP="00D128F1">
      <w:pPr>
        <w:spacing w:after="0" w:line="240" w:lineRule="auto"/>
        <w:ind w:firstLine="708"/>
        <w:rPr>
          <w:rFonts w:ascii="Times New Roman" w:hAnsi="Times New Roman" w:cs="Times New Roman"/>
          <w:sz w:val="24"/>
          <w:szCs w:val="24"/>
        </w:rPr>
      </w:pPr>
      <w:r w:rsidRPr="001D1082">
        <w:rPr>
          <w:rFonts w:ascii="Times New Roman" w:eastAsia="Times New Roman" w:hAnsi="Times New Roman" w:cs="Times New Roman"/>
          <w:sz w:val="24"/>
          <w:szCs w:val="24"/>
        </w:rPr>
        <w:t>Материально-технические условия реализации основной образовательной программы формируются с учетом:</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требований ФГОС СОО;</w:t>
      </w:r>
    </w:p>
    <w:p w:rsidR="00D62E91" w:rsidRPr="001D1082" w:rsidRDefault="00D62E91" w:rsidP="00D128F1">
      <w:pPr>
        <w:spacing w:after="0" w:line="240" w:lineRule="auto"/>
        <w:ind w:firstLine="284"/>
        <w:rPr>
          <w:rFonts w:ascii="Times New Roman" w:hAnsi="Times New Roman" w:cs="Times New Roman"/>
          <w:sz w:val="24"/>
          <w:szCs w:val="24"/>
        </w:rPr>
      </w:pPr>
      <w:r w:rsidRPr="001D1082">
        <w:rPr>
          <w:rFonts w:ascii="Times New Roman" w:eastAsia="Times New Roman" w:hAnsi="Times New Roman" w:cs="Times New Roman"/>
          <w:sz w:val="24"/>
          <w:szCs w:val="24"/>
        </w:rPr>
        <w:t>– 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Санитарно-эпидемиологических   правил   и   нормативов   СанПиН   2.4.6.2553-09</w:t>
      </w:r>
    </w:p>
    <w:p w:rsidR="00D62E91" w:rsidRPr="001D1082" w:rsidRDefault="00D62E91" w:rsidP="00671DC2">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«Санитарно-эпидемиологические требования к безопасности условий труда работников, недостигших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D62E91" w:rsidRPr="001D1082" w:rsidRDefault="00D62E91" w:rsidP="00671DC2">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Санитарно-эпидемиологических   правил   и   нормативов   СанПиН   2.4.5.2409-08«Санитарно-эпидемиологические</w:t>
      </w:r>
      <w:r w:rsidRPr="001D1082">
        <w:rPr>
          <w:rFonts w:ascii="Times New Roman" w:eastAsia="Times New Roman" w:hAnsi="Times New Roman" w:cs="Times New Roman"/>
          <w:sz w:val="24"/>
          <w:szCs w:val="24"/>
        </w:rPr>
        <w:tab/>
        <w:t>требования</w:t>
      </w:r>
      <w:r w:rsidRPr="001D1082">
        <w:rPr>
          <w:rFonts w:ascii="Times New Roman" w:eastAsia="Times New Roman" w:hAnsi="Times New Roman" w:cs="Times New Roman"/>
          <w:sz w:val="24"/>
          <w:szCs w:val="24"/>
        </w:rPr>
        <w:tab/>
        <w:t>к</w:t>
      </w:r>
      <w:r w:rsidRPr="001D1082">
        <w:rPr>
          <w:rFonts w:ascii="Times New Roman" w:eastAsia="Times New Roman" w:hAnsi="Times New Roman" w:cs="Times New Roman"/>
          <w:sz w:val="24"/>
          <w:szCs w:val="24"/>
        </w:rPr>
        <w:tab/>
        <w:t>организации</w:t>
      </w:r>
      <w:r w:rsidRPr="001D1082">
        <w:rPr>
          <w:rFonts w:ascii="Times New Roman" w:eastAsia="Times New Roman" w:hAnsi="Times New Roman" w:cs="Times New Roman"/>
          <w:sz w:val="24"/>
          <w:szCs w:val="24"/>
        </w:rPr>
        <w:tab/>
        <w:t>питания</w:t>
      </w:r>
      <w:r w:rsidRPr="001D1082">
        <w:rPr>
          <w:rFonts w:ascii="Times New Roman" w:eastAsia="Times New Roman" w:hAnsi="Times New Roman" w:cs="Times New Roman"/>
          <w:sz w:val="24"/>
          <w:szCs w:val="24"/>
        </w:rPr>
        <w:tab/>
        <w:t>обучающихся</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в</w:t>
      </w:r>
    </w:p>
    <w:p w:rsidR="00D62E91" w:rsidRPr="001D1082" w:rsidRDefault="00D62E91" w:rsidP="00671DC2">
      <w:pPr>
        <w:tabs>
          <w:tab w:val="left" w:pos="2920"/>
          <w:tab w:val="left" w:pos="4940"/>
          <w:tab w:val="left" w:pos="6860"/>
          <w:tab w:val="left" w:pos="8580"/>
          <w:tab w:val="left" w:pos="9180"/>
        </w:tabs>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общеобразовательных</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организациях,</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учреждениях</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начального</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и</w:t>
      </w:r>
      <w:r w:rsidRPr="001D1082">
        <w:rPr>
          <w:rFonts w:ascii="Times New Roman" w:hAnsi="Times New Roman" w:cs="Times New Roman"/>
          <w:sz w:val="24"/>
          <w:szCs w:val="24"/>
        </w:rPr>
        <w:tab/>
      </w:r>
      <w:r w:rsidRPr="001D1082">
        <w:rPr>
          <w:rFonts w:ascii="Times New Roman" w:eastAsia="Times New Roman" w:hAnsi="Times New Roman" w:cs="Times New Roman"/>
          <w:sz w:val="24"/>
          <w:szCs w:val="24"/>
        </w:rPr>
        <w:t>среднегопрофессионального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Санитарно-эпидемиологических   правил   и   нормативов   СанПиН   2.1.3.2630-10</w:t>
      </w:r>
    </w:p>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w:t>
      </w:r>
    </w:p>
    <w:p w:rsidR="00D62E91" w:rsidRPr="001D1082" w:rsidRDefault="00D62E91" w:rsidP="00D128F1">
      <w:pPr>
        <w:spacing w:after="0" w:line="240" w:lineRule="auto"/>
        <w:ind w:firstLine="284"/>
        <w:jc w:val="both"/>
        <w:rPr>
          <w:rFonts w:ascii="Times New Roman" w:hAnsi="Times New Roman" w:cs="Times New Roman"/>
          <w:sz w:val="24"/>
          <w:szCs w:val="24"/>
        </w:rPr>
      </w:pPr>
      <w:r w:rsidRPr="001D1082">
        <w:rPr>
          <w:rFonts w:ascii="Times New Roman" w:eastAsia="Times New Roman" w:hAnsi="Times New Roman" w:cs="Times New Roman"/>
          <w:sz w:val="24"/>
          <w:szCs w:val="24"/>
        </w:rPr>
        <w:t>– 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Материально-технические условия реализации основной образовательной программы:</w:t>
      </w:r>
    </w:p>
    <w:p w:rsidR="00D62E91" w:rsidRPr="001D1082" w:rsidRDefault="00D62E91" w:rsidP="00D128F1">
      <w:pPr>
        <w:spacing w:after="0" w:line="240" w:lineRule="auto"/>
        <w:ind w:firstLine="284"/>
        <w:jc w:val="both"/>
        <w:rPr>
          <w:rFonts w:ascii="Times New Roman" w:hAnsi="Times New Roman" w:cs="Times New Roman"/>
          <w:sz w:val="24"/>
          <w:szCs w:val="24"/>
        </w:rPr>
      </w:pPr>
      <w:r w:rsidRPr="001D1082">
        <w:rPr>
          <w:rFonts w:ascii="Times New Roman" w:eastAsia="Times New Roman" w:hAnsi="Times New Roman" w:cs="Times New Roman"/>
          <w:sz w:val="24"/>
          <w:szCs w:val="24"/>
        </w:rPr>
        <w:t>– 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D62E91" w:rsidRPr="001D1082" w:rsidRDefault="00D62E91" w:rsidP="00D128F1">
      <w:pPr>
        <w:spacing w:after="0" w:line="240" w:lineRule="auto"/>
        <w:ind w:left="280"/>
        <w:rPr>
          <w:rFonts w:ascii="Times New Roman" w:hAnsi="Times New Roman" w:cs="Times New Roman"/>
          <w:sz w:val="24"/>
          <w:szCs w:val="24"/>
        </w:rPr>
      </w:pPr>
      <w:r w:rsidRPr="001D1082">
        <w:rPr>
          <w:rFonts w:ascii="Times New Roman" w:eastAsia="Times New Roman" w:hAnsi="Times New Roman" w:cs="Times New Roman"/>
          <w:sz w:val="24"/>
          <w:szCs w:val="24"/>
        </w:rPr>
        <w:t>–   учитывают:</w:t>
      </w:r>
    </w:p>
    <w:p w:rsidR="00D62E91" w:rsidRPr="001D1082" w:rsidRDefault="00D62E91" w:rsidP="00910F18">
      <w:pPr>
        <w:numPr>
          <w:ilvl w:val="1"/>
          <w:numId w:val="43"/>
        </w:numPr>
        <w:tabs>
          <w:tab w:val="left" w:pos="1416"/>
        </w:tabs>
        <w:spacing w:after="0" w:line="240" w:lineRule="auto"/>
        <w:ind w:firstLine="701"/>
        <w:jc w:val="both"/>
        <w:rPr>
          <w:rFonts w:ascii="Times New Roman" w:eastAsia="Symbol" w:hAnsi="Times New Roman" w:cs="Times New Roman"/>
          <w:sz w:val="24"/>
          <w:szCs w:val="24"/>
        </w:rPr>
      </w:pPr>
      <w:r w:rsidRPr="001D1082">
        <w:rPr>
          <w:rFonts w:ascii="Times New Roman" w:eastAsia="Times New Roman" w:hAnsi="Times New Roman" w:cs="Times New Roman"/>
          <w:sz w:val="24"/>
          <w:szCs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D62E91" w:rsidRPr="001D1082" w:rsidRDefault="00D62E91" w:rsidP="00910F18">
      <w:pPr>
        <w:numPr>
          <w:ilvl w:val="1"/>
          <w:numId w:val="43"/>
        </w:numPr>
        <w:tabs>
          <w:tab w:val="left" w:pos="1416"/>
        </w:tabs>
        <w:spacing w:after="0" w:line="240" w:lineRule="auto"/>
        <w:ind w:firstLine="701"/>
        <w:jc w:val="both"/>
        <w:rPr>
          <w:rFonts w:ascii="Times New Roman" w:eastAsia="Symbol" w:hAnsi="Times New Roman" w:cs="Times New Roman"/>
          <w:sz w:val="24"/>
          <w:szCs w:val="24"/>
        </w:rPr>
      </w:pPr>
      <w:r w:rsidRPr="001D1082">
        <w:rPr>
          <w:rFonts w:ascii="Times New Roman" w:eastAsia="Times New Roman" w:hAnsi="Times New Roman" w:cs="Times New Roman"/>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D62E91" w:rsidRPr="00671DC2" w:rsidRDefault="00D62E91" w:rsidP="00671DC2">
      <w:pPr>
        <w:numPr>
          <w:ilvl w:val="1"/>
          <w:numId w:val="43"/>
        </w:numPr>
        <w:tabs>
          <w:tab w:val="left" w:pos="1416"/>
        </w:tabs>
        <w:spacing w:after="0" w:line="240" w:lineRule="auto"/>
        <w:ind w:firstLine="701"/>
        <w:jc w:val="both"/>
        <w:rPr>
          <w:rFonts w:ascii="Times New Roman" w:eastAsia="Symbol" w:hAnsi="Times New Roman" w:cs="Times New Roman"/>
          <w:sz w:val="24"/>
          <w:szCs w:val="24"/>
        </w:rPr>
      </w:pPr>
      <w:r w:rsidRPr="001D1082">
        <w:rPr>
          <w:rFonts w:ascii="Times New Roman" w:eastAsia="Times New Roman" w:hAnsi="Times New Roman" w:cs="Times New Roman"/>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r w:rsidRPr="00671DC2">
        <w:rPr>
          <w:rFonts w:ascii="Times New Roman" w:eastAsia="Times New Roman" w:hAnsi="Times New Roman" w:cs="Times New Roman"/>
          <w:sz w:val="24"/>
          <w:szCs w:val="24"/>
        </w:rPr>
        <w:t xml:space="preserve"> обеспечивают:</w:t>
      </w:r>
    </w:p>
    <w:p w:rsidR="00D62E91" w:rsidRPr="001D1082" w:rsidRDefault="00D62E91" w:rsidP="00910F18">
      <w:pPr>
        <w:numPr>
          <w:ilvl w:val="1"/>
          <w:numId w:val="43"/>
        </w:numPr>
        <w:tabs>
          <w:tab w:val="left" w:pos="1400"/>
        </w:tabs>
        <w:spacing w:after="0" w:line="240" w:lineRule="auto"/>
        <w:rPr>
          <w:rFonts w:ascii="Times New Roman" w:eastAsia="Symbol" w:hAnsi="Times New Roman" w:cs="Times New Roman"/>
          <w:sz w:val="24"/>
          <w:szCs w:val="24"/>
        </w:rPr>
      </w:pPr>
      <w:r w:rsidRPr="001D1082">
        <w:rPr>
          <w:rFonts w:ascii="Times New Roman" w:eastAsia="Times New Roman" w:hAnsi="Times New Roman" w:cs="Times New Roman"/>
          <w:sz w:val="24"/>
          <w:szCs w:val="24"/>
        </w:rPr>
        <w:t>подготовку обучающихся к саморазвитию и непрерывному образованию;</w:t>
      </w:r>
    </w:p>
    <w:p w:rsidR="00D62E91" w:rsidRPr="001D1082" w:rsidRDefault="00D62E91" w:rsidP="00910F18">
      <w:pPr>
        <w:numPr>
          <w:ilvl w:val="1"/>
          <w:numId w:val="43"/>
        </w:numPr>
        <w:tabs>
          <w:tab w:val="left" w:pos="1416"/>
        </w:tabs>
        <w:spacing w:after="0" w:line="240" w:lineRule="auto"/>
        <w:rPr>
          <w:rFonts w:ascii="Times New Roman" w:eastAsia="Symbol" w:hAnsi="Times New Roman" w:cs="Times New Roman"/>
          <w:sz w:val="24"/>
          <w:szCs w:val="24"/>
        </w:rPr>
      </w:pPr>
      <w:r w:rsidRPr="001D1082">
        <w:rPr>
          <w:rFonts w:ascii="Times New Roman" w:eastAsia="Times New Roman" w:hAnsi="Times New Roman" w:cs="Times New Roman"/>
          <w:sz w:val="24"/>
          <w:szCs w:val="24"/>
        </w:rPr>
        <w:t>формирование и развитие мотивации к познанию, творчеству и инновационной деятельности;</w:t>
      </w:r>
    </w:p>
    <w:p w:rsidR="00D62E91" w:rsidRPr="001D1082" w:rsidRDefault="00D62E91" w:rsidP="00671DC2">
      <w:pPr>
        <w:tabs>
          <w:tab w:val="left" w:pos="1400"/>
        </w:tabs>
        <w:spacing w:after="0" w:line="240" w:lineRule="auto"/>
        <w:rPr>
          <w:rFonts w:ascii="Times New Roman" w:eastAsia="Symbol" w:hAnsi="Times New Roman" w:cs="Times New Roman"/>
          <w:sz w:val="24"/>
          <w:szCs w:val="24"/>
        </w:rPr>
      </w:pPr>
      <w:r w:rsidRPr="001D1082">
        <w:rPr>
          <w:rFonts w:ascii="Times New Roman" w:eastAsia="Times New Roman" w:hAnsi="Times New Roman" w:cs="Times New Roman"/>
          <w:sz w:val="24"/>
          <w:szCs w:val="24"/>
        </w:rPr>
        <w:t>формирование основы научных методов познания окружающего мира;</w:t>
      </w:r>
    </w:p>
    <w:p w:rsidR="00D62E91" w:rsidRPr="001D1082" w:rsidRDefault="00D62E91" w:rsidP="00671DC2">
      <w:pPr>
        <w:tabs>
          <w:tab w:val="left" w:pos="1400"/>
        </w:tabs>
        <w:spacing w:after="0" w:line="240" w:lineRule="auto"/>
        <w:rPr>
          <w:rFonts w:ascii="Times New Roman" w:eastAsia="Symbol" w:hAnsi="Times New Roman" w:cs="Times New Roman"/>
          <w:sz w:val="24"/>
          <w:szCs w:val="24"/>
        </w:rPr>
      </w:pPr>
      <w:r w:rsidRPr="001D1082">
        <w:rPr>
          <w:rFonts w:ascii="Times New Roman" w:eastAsia="Times New Roman" w:hAnsi="Times New Roman" w:cs="Times New Roman"/>
          <w:sz w:val="24"/>
          <w:szCs w:val="24"/>
        </w:rPr>
        <w:t>условия для активной учебно-познавательной деятельности;</w:t>
      </w:r>
    </w:p>
    <w:p w:rsidR="00D62E91" w:rsidRPr="001D1082" w:rsidRDefault="00D62E91" w:rsidP="00671DC2">
      <w:pPr>
        <w:tabs>
          <w:tab w:val="left" w:pos="1416"/>
        </w:tabs>
        <w:spacing w:after="0" w:line="240" w:lineRule="auto"/>
        <w:rPr>
          <w:rFonts w:ascii="Times New Roman" w:eastAsia="Symbol" w:hAnsi="Times New Roman" w:cs="Times New Roman"/>
          <w:sz w:val="24"/>
          <w:szCs w:val="24"/>
        </w:rPr>
      </w:pPr>
      <w:r w:rsidRPr="001D1082">
        <w:rPr>
          <w:rFonts w:ascii="Times New Roman" w:eastAsia="Times New Roman" w:hAnsi="Times New Roman" w:cs="Times New Roman"/>
          <w:sz w:val="24"/>
          <w:szCs w:val="24"/>
        </w:rPr>
        <w:t>воспитание патриотизма и установок толерантности, умения жить с непохожими людьми;</w:t>
      </w:r>
    </w:p>
    <w:p w:rsidR="00D62E91" w:rsidRPr="001D1082" w:rsidRDefault="00D62E91" w:rsidP="00D128F1">
      <w:pPr>
        <w:tabs>
          <w:tab w:val="left" w:pos="1400"/>
        </w:tabs>
        <w:spacing w:after="0" w:line="240" w:lineRule="auto"/>
        <w:rPr>
          <w:rFonts w:ascii="Times New Roman" w:eastAsia="Symbol" w:hAnsi="Times New Roman" w:cs="Times New Roman"/>
          <w:sz w:val="24"/>
          <w:szCs w:val="24"/>
        </w:rPr>
      </w:pPr>
      <w:r w:rsidRPr="001D1082">
        <w:rPr>
          <w:rFonts w:ascii="Times New Roman" w:eastAsia="Times New Roman" w:hAnsi="Times New Roman" w:cs="Times New Roman"/>
          <w:sz w:val="24"/>
          <w:szCs w:val="24"/>
        </w:rPr>
        <w:t>развитие креативности, критического мышления;</w:t>
      </w:r>
    </w:p>
    <w:p w:rsidR="00D62E91" w:rsidRPr="001D1082" w:rsidRDefault="00D62E91" w:rsidP="00D128F1">
      <w:pPr>
        <w:tabs>
          <w:tab w:val="left" w:pos="1400"/>
        </w:tabs>
        <w:spacing w:after="0" w:line="240" w:lineRule="auto"/>
        <w:rPr>
          <w:rFonts w:ascii="Times New Roman" w:eastAsia="Symbol" w:hAnsi="Times New Roman" w:cs="Times New Roman"/>
          <w:sz w:val="24"/>
          <w:szCs w:val="24"/>
        </w:rPr>
      </w:pPr>
      <w:r w:rsidRPr="001D1082">
        <w:rPr>
          <w:rFonts w:ascii="Times New Roman" w:eastAsia="Times New Roman" w:hAnsi="Times New Roman" w:cs="Times New Roman"/>
          <w:sz w:val="24"/>
          <w:szCs w:val="24"/>
        </w:rPr>
        <w:t>поддержку социальной активности и осознанного выбора профессии;</w:t>
      </w:r>
    </w:p>
    <w:p w:rsidR="00D62E91" w:rsidRPr="001D1082" w:rsidRDefault="00D62E91" w:rsidP="00D128F1">
      <w:pPr>
        <w:tabs>
          <w:tab w:val="left" w:pos="1424"/>
        </w:tabs>
        <w:spacing w:after="0" w:line="240" w:lineRule="auto"/>
        <w:rPr>
          <w:rFonts w:ascii="Times New Roman" w:eastAsia="Symbol" w:hAnsi="Times New Roman" w:cs="Times New Roman"/>
          <w:sz w:val="24"/>
          <w:szCs w:val="24"/>
        </w:rPr>
      </w:pPr>
      <w:r w:rsidRPr="001D1082">
        <w:rPr>
          <w:rFonts w:ascii="Times New Roman" w:eastAsia="Times New Roman" w:hAnsi="Times New Roman" w:cs="Times New Roman"/>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rsidR="00D62E91" w:rsidRPr="001D1082" w:rsidRDefault="00D62E91" w:rsidP="00D128F1">
      <w:pPr>
        <w:tabs>
          <w:tab w:val="left" w:pos="1424"/>
        </w:tabs>
        <w:spacing w:after="0" w:line="240" w:lineRule="auto"/>
        <w:jc w:val="both"/>
        <w:rPr>
          <w:rFonts w:ascii="Times New Roman" w:eastAsia="Symbol" w:hAnsi="Times New Roman" w:cs="Times New Roman"/>
          <w:sz w:val="24"/>
          <w:szCs w:val="24"/>
        </w:rPr>
      </w:pPr>
      <w:r w:rsidRPr="001D1082">
        <w:rPr>
          <w:rFonts w:ascii="Times New Roman" w:eastAsia="Times New Roman" w:hAnsi="Times New Roman" w:cs="Times New Roman"/>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D62E91" w:rsidRPr="001D1082" w:rsidRDefault="00D62E91" w:rsidP="00D128F1">
      <w:pPr>
        <w:spacing w:after="0" w:line="240" w:lineRule="auto"/>
        <w:rPr>
          <w:rFonts w:ascii="Times New Roman" w:eastAsia="Symbol" w:hAnsi="Times New Roman" w:cs="Times New Roman"/>
          <w:sz w:val="24"/>
          <w:szCs w:val="24"/>
        </w:rPr>
      </w:pPr>
    </w:p>
    <w:p w:rsidR="00D62E91" w:rsidRPr="001D1082" w:rsidRDefault="00D62E91" w:rsidP="00D128F1">
      <w:pPr>
        <w:tabs>
          <w:tab w:val="left" w:pos="1424"/>
        </w:tabs>
        <w:spacing w:after="0" w:line="240" w:lineRule="auto"/>
        <w:rPr>
          <w:rFonts w:ascii="Times New Roman" w:eastAsia="Symbol" w:hAnsi="Times New Roman" w:cs="Times New Roman"/>
          <w:sz w:val="24"/>
          <w:szCs w:val="24"/>
        </w:rPr>
      </w:pPr>
      <w:r w:rsidRPr="001D1082">
        <w:rPr>
          <w:rFonts w:ascii="Times New Roman" w:eastAsia="Times New Roman" w:hAnsi="Times New Roman" w:cs="Times New Roman"/>
          <w:sz w:val="24"/>
          <w:szCs w:val="24"/>
        </w:rPr>
        <w:t>эргономичность, мультифункциональность и трансформируемость помещений образовательной организации.</w:t>
      </w:r>
    </w:p>
    <w:p w:rsidR="00D62E91" w:rsidRPr="001D1082" w:rsidRDefault="00D62E91" w:rsidP="00671DC2">
      <w:pPr>
        <w:tabs>
          <w:tab w:val="left" w:pos="5727"/>
          <w:tab w:val="left" w:pos="7187"/>
          <w:tab w:val="left" w:pos="9087"/>
        </w:tabs>
        <w:spacing w:after="0" w:line="240" w:lineRule="auto"/>
        <w:ind w:left="707"/>
        <w:jc w:val="center"/>
        <w:rPr>
          <w:rFonts w:ascii="Times New Roman" w:hAnsi="Times New Roman" w:cs="Times New Roman"/>
          <w:b/>
          <w:sz w:val="24"/>
          <w:szCs w:val="24"/>
        </w:rPr>
      </w:pPr>
      <w:r w:rsidRPr="001D1082">
        <w:rPr>
          <w:rFonts w:ascii="Times New Roman" w:eastAsia="Times New Roman" w:hAnsi="Times New Roman" w:cs="Times New Roman"/>
          <w:b/>
          <w:bCs/>
          <w:sz w:val="24"/>
          <w:szCs w:val="24"/>
        </w:rPr>
        <w:t>III.3.5. Информационно-методические</w:t>
      </w:r>
      <w:r w:rsidRPr="001D1082">
        <w:rPr>
          <w:rFonts w:ascii="Times New Roman" w:hAnsi="Times New Roman" w:cs="Times New Roman"/>
          <w:b/>
          <w:sz w:val="24"/>
          <w:szCs w:val="24"/>
        </w:rPr>
        <w:tab/>
      </w:r>
      <w:r w:rsidRPr="001D1082">
        <w:rPr>
          <w:rFonts w:ascii="Times New Roman" w:eastAsia="Times New Roman" w:hAnsi="Times New Roman" w:cs="Times New Roman"/>
          <w:b/>
          <w:bCs/>
          <w:sz w:val="24"/>
          <w:szCs w:val="24"/>
        </w:rPr>
        <w:t>условия</w:t>
      </w:r>
      <w:r w:rsidRPr="001D1082">
        <w:rPr>
          <w:rFonts w:ascii="Times New Roman" w:hAnsi="Times New Roman" w:cs="Times New Roman"/>
          <w:b/>
          <w:sz w:val="24"/>
          <w:szCs w:val="24"/>
        </w:rPr>
        <w:tab/>
      </w:r>
      <w:r w:rsidRPr="001D1082">
        <w:rPr>
          <w:rFonts w:ascii="Times New Roman" w:eastAsia="Times New Roman" w:hAnsi="Times New Roman" w:cs="Times New Roman"/>
          <w:b/>
          <w:bCs/>
          <w:sz w:val="24"/>
          <w:szCs w:val="24"/>
        </w:rPr>
        <w:t>реализации</w:t>
      </w:r>
      <w:r w:rsidRPr="001D1082">
        <w:rPr>
          <w:rFonts w:ascii="Times New Roman" w:hAnsi="Times New Roman" w:cs="Times New Roman"/>
          <w:b/>
          <w:sz w:val="24"/>
          <w:szCs w:val="24"/>
        </w:rPr>
        <w:tab/>
      </w:r>
      <w:r w:rsidRPr="001D1082">
        <w:rPr>
          <w:rFonts w:ascii="Times New Roman" w:eastAsia="Times New Roman" w:hAnsi="Times New Roman" w:cs="Times New Roman"/>
          <w:b/>
          <w:bCs/>
          <w:sz w:val="24"/>
          <w:szCs w:val="24"/>
        </w:rPr>
        <w:t>основной</w:t>
      </w:r>
    </w:p>
    <w:p w:rsidR="00D62E91" w:rsidRPr="001D1082" w:rsidRDefault="00D62E91" w:rsidP="00671DC2">
      <w:pPr>
        <w:spacing w:after="0" w:line="240" w:lineRule="auto"/>
        <w:ind w:left="7"/>
        <w:jc w:val="center"/>
        <w:rPr>
          <w:rFonts w:ascii="Times New Roman" w:hAnsi="Times New Roman" w:cs="Times New Roman"/>
          <w:sz w:val="24"/>
          <w:szCs w:val="24"/>
        </w:rPr>
      </w:pPr>
      <w:r w:rsidRPr="001D1082">
        <w:rPr>
          <w:rFonts w:ascii="Times New Roman" w:eastAsia="Times New Roman" w:hAnsi="Times New Roman" w:cs="Times New Roman"/>
          <w:b/>
          <w:bCs/>
          <w:sz w:val="24"/>
          <w:szCs w:val="24"/>
        </w:rPr>
        <w:t>образовательной программы</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671DC2">
      <w:pPr>
        <w:spacing w:after="0" w:line="240" w:lineRule="auto"/>
        <w:ind w:left="7"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D62E91" w:rsidRPr="001D1082" w:rsidRDefault="00D62E91" w:rsidP="00671DC2">
      <w:pPr>
        <w:spacing w:after="0" w:line="240" w:lineRule="auto"/>
        <w:ind w:left="7" w:right="20" w:firstLine="284"/>
        <w:rPr>
          <w:rFonts w:ascii="Times New Roman" w:hAnsi="Times New Roman" w:cs="Times New Roman"/>
          <w:sz w:val="24"/>
          <w:szCs w:val="24"/>
        </w:rPr>
      </w:pPr>
      <w:r w:rsidRPr="001D1082">
        <w:rPr>
          <w:rFonts w:ascii="Times New Roman" w:eastAsia="Times New Roman" w:hAnsi="Times New Roman" w:cs="Times New Roman"/>
          <w:sz w:val="24"/>
          <w:szCs w:val="24"/>
        </w:rPr>
        <w:t>– комплекс информационных образовательных ресурсов, в том числе цифровые образовательные ресурсы;</w:t>
      </w:r>
    </w:p>
    <w:p w:rsidR="00D62E91" w:rsidRPr="001D1082" w:rsidRDefault="00D62E91" w:rsidP="00671DC2">
      <w:pPr>
        <w:spacing w:after="0" w:line="240" w:lineRule="auto"/>
        <w:ind w:left="7" w:right="20" w:firstLine="284"/>
        <w:rPr>
          <w:rFonts w:ascii="Times New Roman" w:hAnsi="Times New Roman" w:cs="Times New Roman"/>
          <w:sz w:val="24"/>
          <w:szCs w:val="24"/>
        </w:rPr>
      </w:pPr>
      <w:r w:rsidRPr="001D1082">
        <w:rPr>
          <w:rFonts w:ascii="Times New Roman" w:eastAsia="Times New Roman" w:hAnsi="Times New Roman" w:cs="Times New Roman"/>
          <w:sz w:val="24"/>
          <w:szCs w:val="24"/>
        </w:rPr>
        <w:t>– совокупность технологических средств ИКТ: компьютеры, иное информационное оборудование, коммуникационные каналы;</w:t>
      </w:r>
    </w:p>
    <w:p w:rsidR="00D62E91" w:rsidRPr="001D1082" w:rsidRDefault="00D62E91" w:rsidP="00671DC2">
      <w:pPr>
        <w:spacing w:after="0" w:line="240" w:lineRule="auto"/>
        <w:ind w:left="7" w:firstLine="284"/>
        <w:rPr>
          <w:rFonts w:ascii="Times New Roman" w:hAnsi="Times New Roman" w:cs="Times New Roman"/>
          <w:sz w:val="24"/>
          <w:szCs w:val="24"/>
        </w:rPr>
      </w:pPr>
      <w:r w:rsidRPr="001D1082">
        <w:rPr>
          <w:rFonts w:ascii="Times New Roman" w:eastAsia="Times New Roman" w:hAnsi="Times New Roman" w:cs="Times New Roman"/>
          <w:sz w:val="24"/>
          <w:szCs w:val="24"/>
        </w:rPr>
        <w:t>– систему современных педагогических технологий, обеспечивающих обучение в современной информационно-образовательной среде.</w:t>
      </w:r>
    </w:p>
    <w:p w:rsidR="00D62E91" w:rsidRPr="001D1082" w:rsidRDefault="00D62E91" w:rsidP="00671DC2">
      <w:pPr>
        <w:spacing w:after="0" w:line="240" w:lineRule="auto"/>
        <w:ind w:left="7"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w:t>
      </w:r>
    </w:p>
    <w:p w:rsidR="00D62E91" w:rsidRPr="00671DC2" w:rsidRDefault="00D62E91" w:rsidP="00D128F1">
      <w:pPr>
        <w:numPr>
          <w:ilvl w:val="0"/>
          <w:numId w:val="44"/>
        </w:numPr>
        <w:tabs>
          <w:tab w:val="left" w:pos="207"/>
        </w:tabs>
        <w:spacing w:after="0" w:line="240" w:lineRule="auto"/>
        <w:ind w:left="207" w:hanging="20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квалификацией работников, ее использующих и поддерживающих.</w:t>
      </w:r>
    </w:p>
    <w:p w:rsidR="00D62E91" w:rsidRPr="001D1082" w:rsidRDefault="00D62E91" w:rsidP="00671DC2">
      <w:pPr>
        <w:spacing w:after="0" w:line="240" w:lineRule="auto"/>
        <w:ind w:left="707"/>
        <w:rPr>
          <w:rFonts w:ascii="Times New Roman" w:hAnsi="Times New Roman" w:cs="Times New Roman"/>
          <w:sz w:val="24"/>
          <w:szCs w:val="24"/>
        </w:rPr>
      </w:pPr>
      <w:r w:rsidRPr="001D1082">
        <w:rPr>
          <w:rFonts w:ascii="Times New Roman" w:eastAsia="Times New Roman" w:hAnsi="Times New Roman" w:cs="Times New Roman"/>
          <w:sz w:val="24"/>
          <w:szCs w:val="24"/>
        </w:rPr>
        <w:t>Основными структурными элементами ИОС являются:</w:t>
      </w:r>
    </w:p>
    <w:p w:rsidR="00D62E91" w:rsidRPr="001D1082" w:rsidRDefault="00D62E91" w:rsidP="00671DC2">
      <w:pPr>
        <w:spacing w:after="0" w:line="240" w:lineRule="auto"/>
        <w:ind w:left="287"/>
        <w:rPr>
          <w:rFonts w:ascii="Times New Roman" w:hAnsi="Times New Roman" w:cs="Times New Roman"/>
          <w:sz w:val="24"/>
          <w:szCs w:val="24"/>
        </w:rPr>
      </w:pPr>
      <w:r w:rsidRPr="001D1082">
        <w:rPr>
          <w:rFonts w:ascii="Times New Roman" w:eastAsia="Times New Roman" w:hAnsi="Times New Roman" w:cs="Times New Roman"/>
          <w:sz w:val="24"/>
          <w:szCs w:val="24"/>
        </w:rPr>
        <w:t>–   информационно-образовательные ресурсы в виде печатной продукции;</w:t>
      </w:r>
    </w:p>
    <w:p w:rsidR="00D62E91" w:rsidRPr="001D1082" w:rsidRDefault="00D62E91" w:rsidP="00671DC2">
      <w:pPr>
        <w:spacing w:after="0" w:line="240" w:lineRule="auto"/>
        <w:ind w:left="287"/>
        <w:rPr>
          <w:rFonts w:ascii="Times New Roman" w:hAnsi="Times New Roman" w:cs="Times New Roman"/>
          <w:sz w:val="24"/>
          <w:szCs w:val="24"/>
        </w:rPr>
      </w:pPr>
      <w:r w:rsidRPr="001D1082">
        <w:rPr>
          <w:rFonts w:ascii="Times New Roman" w:eastAsia="Times New Roman" w:hAnsi="Times New Roman" w:cs="Times New Roman"/>
          <w:sz w:val="24"/>
          <w:szCs w:val="24"/>
        </w:rPr>
        <w:t>–   информационно-образовательные ресурсы на сменных оптических носителях;</w:t>
      </w:r>
    </w:p>
    <w:p w:rsidR="00D62E91" w:rsidRPr="001D1082" w:rsidRDefault="00D62E91" w:rsidP="00671DC2">
      <w:pPr>
        <w:spacing w:after="0" w:line="240" w:lineRule="auto"/>
        <w:ind w:left="287"/>
        <w:rPr>
          <w:rFonts w:ascii="Times New Roman" w:hAnsi="Times New Roman" w:cs="Times New Roman"/>
          <w:sz w:val="24"/>
          <w:szCs w:val="24"/>
        </w:rPr>
      </w:pPr>
      <w:r w:rsidRPr="001D1082">
        <w:rPr>
          <w:rFonts w:ascii="Times New Roman" w:eastAsia="Times New Roman" w:hAnsi="Times New Roman" w:cs="Times New Roman"/>
          <w:sz w:val="24"/>
          <w:szCs w:val="24"/>
        </w:rPr>
        <w:t>–   информационно-образовательные ресурсы сети Интернет;</w:t>
      </w:r>
    </w:p>
    <w:p w:rsidR="00D62E91" w:rsidRPr="001D1082" w:rsidRDefault="00D62E91" w:rsidP="00671DC2">
      <w:pPr>
        <w:spacing w:after="0" w:line="240" w:lineRule="auto"/>
        <w:ind w:left="287"/>
        <w:rPr>
          <w:rFonts w:ascii="Times New Roman" w:hAnsi="Times New Roman" w:cs="Times New Roman"/>
          <w:sz w:val="24"/>
          <w:szCs w:val="24"/>
        </w:rPr>
      </w:pPr>
      <w:r w:rsidRPr="001D1082">
        <w:rPr>
          <w:rFonts w:ascii="Times New Roman" w:eastAsia="Times New Roman" w:hAnsi="Times New Roman" w:cs="Times New Roman"/>
          <w:sz w:val="24"/>
          <w:szCs w:val="24"/>
        </w:rPr>
        <w:t>–   вычислительная и информационно-телекоммуникационная инфраструктура;</w:t>
      </w:r>
    </w:p>
    <w:p w:rsidR="00D62E91" w:rsidRPr="001D1082" w:rsidRDefault="00D62E91" w:rsidP="00671DC2">
      <w:pPr>
        <w:spacing w:after="0" w:line="240" w:lineRule="auto"/>
        <w:ind w:left="7" w:firstLine="284"/>
        <w:jc w:val="both"/>
        <w:rPr>
          <w:rFonts w:ascii="Times New Roman" w:hAnsi="Times New Roman" w:cs="Times New Roman"/>
          <w:sz w:val="24"/>
          <w:szCs w:val="24"/>
        </w:rPr>
      </w:pPr>
      <w:r w:rsidRPr="001D1082">
        <w:rPr>
          <w:rFonts w:ascii="Times New Roman" w:eastAsia="Times New Roman" w:hAnsi="Times New Roman" w:cs="Times New Roman"/>
          <w:sz w:val="24"/>
          <w:szCs w:val="24"/>
        </w:rPr>
        <w:t>– 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D62E91" w:rsidRPr="001D1082" w:rsidRDefault="00D62E91" w:rsidP="00671DC2">
      <w:pPr>
        <w:spacing w:after="0" w:line="240" w:lineRule="auto"/>
        <w:ind w:left="7"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w:t>
      </w:r>
    </w:p>
    <w:p w:rsidR="00D62E91" w:rsidRPr="001D1082" w:rsidRDefault="00D62E91" w:rsidP="00671DC2">
      <w:pPr>
        <w:spacing w:after="0" w:line="240" w:lineRule="auto"/>
        <w:ind w:left="7"/>
        <w:rPr>
          <w:rFonts w:ascii="Times New Roman" w:hAnsi="Times New Roman" w:cs="Times New Roman"/>
          <w:sz w:val="24"/>
          <w:szCs w:val="24"/>
        </w:rPr>
      </w:pPr>
      <w:r w:rsidRPr="001D1082">
        <w:rPr>
          <w:rFonts w:ascii="Times New Roman" w:eastAsia="Times New Roman" w:hAnsi="Times New Roman" w:cs="Times New Roman"/>
          <w:sz w:val="24"/>
          <w:szCs w:val="24"/>
        </w:rPr>
        <w:t>программах, ФГОС, материально-техническом обеспечении образовательной деятельности и др.</w:t>
      </w:r>
    </w:p>
    <w:p w:rsidR="00D62E91" w:rsidRPr="001D1082" w:rsidRDefault="00D62E91" w:rsidP="00671DC2">
      <w:pPr>
        <w:spacing w:after="0" w:line="240" w:lineRule="auto"/>
        <w:ind w:left="7" w:firstLine="708"/>
        <w:rPr>
          <w:rFonts w:ascii="Times New Roman" w:hAnsi="Times New Roman" w:cs="Times New Roman"/>
          <w:sz w:val="24"/>
          <w:szCs w:val="24"/>
        </w:rPr>
      </w:pPr>
      <w:r w:rsidRPr="001D1082">
        <w:rPr>
          <w:rFonts w:ascii="Times New Roman" w:eastAsia="Times New Roman" w:hAnsi="Times New Roman" w:cs="Times New Roman"/>
          <w:sz w:val="24"/>
          <w:szCs w:val="24"/>
        </w:rPr>
        <w:t>Информационно-образовательная среда организации, осуществляющей образовательную деятельность, должна обеспечивать:</w:t>
      </w:r>
    </w:p>
    <w:p w:rsidR="00D62E91" w:rsidRPr="001D1082" w:rsidRDefault="00D62E91" w:rsidP="00671DC2">
      <w:pPr>
        <w:spacing w:after="0" w:line="240" w:lineRule="auto"/>
        <w:ind w:left="287"/>
        <w:rPr>
          <w:rFonts w:ascii="Times New Roman" w:hAnsi="Times New Roman" w:cs="Times New Roman"/>
          <w:sz w:val="24"/>
          <w:szCs w:val="24"/>
        </w:rPr>
      </w:pPr>
      <w:r w:rsidRPr="001D1082">
        <w:rPr>
          <w:rFonts w:ascii="Times New Roman" w:eastAsia="Times New Roman" w:hAnsi="Times New Roman" w:cs="Times New Roman"/>
          <w:sz w:val="24"/>
          <w:szCs w:val="24"/>
        </w:rPr>
        <w:t>–   информационно-методическую поддержку образовательной деятельности;</w:t>
      </w:r>
    </w:p>
    <w:p w:rsidR="00D62E91" w:rsidRPr="001D1082" w:rsidRDefault="00D62E91" w:rsidP="00671DC2">
      <w:pPr>
        <w:spacing w:after="0" w:line="240" w:lineRule="auto"/>
        <w:ind w:left="287"/>
        <w:rPr>
          <w:rFonts w:ascii="Times New Roman" w:hAnsi="Times New Roman" w:cs="Times New Roman"/>
          <w:sz w:val="24"/>
          <w:szCs w:val="24"/>
        </w:rPr>
      </w:pPr>
      <w:r w:rsidRPr="001D1082">
        <w:rPr>
          <w:rFonts w:ascii="Times New Roman" w:eastAsia="Times New Roman" w:hAnsi="Times New Roman" w:cs="Times New Roman"/>
          <w:sz w:val="24"/>
          <w:szCs w:val="24"/>
        </w:rPr>
        <w:t>–   планирование образовательной деятельности и ее ресурсного обеспечения;</w:t>
      </w:r>
    </w:p>
    <w:p w:rsidR="00D62E91" w:rsidRPr="001D1082" w:rsidRDefault="00D62E91" w:rsidP="00671DC2">
      <w:pPr>
        <w:spacing w:after="0" w:line="240" w:lineRule="auto"/>
        <w:ind w:left="287"/>
        <w:rPr>
          <w:rFonts w:ascii="Times New Roman" w:hAnsi="Times New Roman" w:cs="Times New Roman"/>
          <w:sz w:val="24"/>
          <w:szCs w:val="24"/>
        </w:rPr>
      </w:pPr>
      <w:r w:rsidRPr="001D1082">
        <w:rPr>
          <w:rFonts w:ascii="Times New Roman" w:eastAsia="Times New Roman" w:hAnsi="Times New Roman" w:cs="Times New Roman"/>
          <w:sz w:val="24"/>
          <w:szCs w:val="24"/>
        </w:rPr>
        <w:t>–   проектирование и организацию индивидуальной и групповой деятельности;</w:t>
      </w:r>
    </w:p>
    <w:p w:rsidR="00D62E91" w:rsidRPr="001D1082" w:rsidRDefault="00D62E91" w:rsidP="00671DC2">
      <w:pPr>
        <w:spacing w:after="0" w:line="240" w:lineRule="auto"/>
        <w:ind w:left="287"/>
        <w:rPr>
          <w:rFonts w:ascii="Times New Roman" w:hAnsi="Times New Roman" w:cs="Times New Roman"/>
          <w:sz w:val="24"/>
          <w:szCs w:val="24"/>
        </w:rPr>
      </w:pPr>
      <w:r w:rsidRPr="001D1082">
        <w:rPr>
          <w:rFonts w:ascii="Times New Roman" w:eastAsia="Times New Roman" w:hAnsi="Times New Roman" w:cs="Times New Roman"/>
          <w:sz w:val="24"/>
          <w:szCs w:val="24"/>
        </w:rPr>
        <w:t>–   мониторинг и фиксацию хода и результатов образовательной деятельности;</w:t>
      </w:r>
    </w:p>
    <w:p w:rsidR="00D62E91" w:rsidRPr="001D1082" w:rsidRDefault="00D62E91" w:rsidP="00671DC2">
      <w:pPr>
        <w:spacing w:after="0" w:line="240" w:lineRule="auto"/>
        <w:ind w:left="287"/>
        <w:rPr>
          <w:rFonts w:ascii="Times New Roman" w:hAnsi="Times New Roman" w:cs="Times New Roman"/>
          <w:sz w:val="24"/>
          <w:szCs w:val="24"/>
        </w:rPr>
      </w:pPr>
      <w:r w:rsidRPr="001D1082">
        <w:rPr>
          <w:rFonts w:ascii="Times New Roman" w:eastAsia="Times New Roman" w:hAnsi="Times New Roman" w:cs="Times New Roman"/>
          <w:sz w:val="24"/>
          <w:szCs w:val="24"/>
        </w:rPr>
        <w:t>–   мониторинг здоровья обучающихся;</w:t>
      </w:r>
    </w:p>
    <w:p w:rsidR="00D62E91" w:rsidRPr="001D1082" w:rsidRDefault="00D62E91" w:rsidP="00671DC2">
      <w:pPr>
        <w:spacing w:after="0" w:line="240" w:lineRule="auto"/>
        <w:ind w:left="7" w:firstLine="284"/>
        <w:rPr>
          <w:rFonts w:ascii="Times New Roman" w:hAnsi="Times New Roman" w:cs="Times New Roman"/>
          <w:sz w:val="24"/>
          <w:szCs w:val="24"/>
        </w:rPr>
      </w:pPr>
      <w:r w:rsidRPr="001D1082">
        <w:rPr>
          <w:rFonts w:ascii="Times New Roman" w:eastAsia="Times New Roman" w:hAnsi="Times New Roman" w:cs="Times New Roman"/>
          <w:sz w:val="24"/>
          <w:szCs w:val="24"/>
        </w:rPr>
        <w:t>– современные процедуры создания, поиска, сбора, анализа, обработки, хранения и представления информации;</w:t>
      </w:r>
    </w:p>
    <w:p w:rsidR="00D62E91" w:rsidRPr="001D1082" w:rsidRDefault="00D62E91" w:rsidP="00671DC2">
      <w:pPr>
        <w:spacing w:after="0" w:line="240" w:lineRule="auto"/>
        <w:ind w:left="287"/>
        <w:rPr>
          <w:rFonts w:ascii="Times New Roman" w:hAnsi="Times New Roman" w:cs="Times New Roman"/>
          <w:sz w:val="24"/>
          <w:szCs w:val="24"/>
        </w:rPr>
      </w:pPr>
      <w:r w:rsidRPr="001D1082">
        <w:rPr>
          <w:rFonts w:ascii="Times New Roman" w:eastAsia="Times New Roman" w:hAnsi="Times New Roman" w:cs="Times New Roman"/>
          <w:sz w:val="24"/>
          <w:szCs w:val="24"/>
        </w:rPr>
        <w:t>–   дистанционное  взаимодействие  всех   участников  образовательных  отношений</w:t>
      </w:r>
    </w:p>
    <w:p w:rsidR="00D62E91" w:rsidRPr="001D1082" w:rsidRDefault="00D62E91" w:rsidP="00671DC2">
      <w:pPr>
        <w:spacing w:after="0" w:line="240" w:lineRule="auto"/>
        <w:ind w:left="7"/>
        <w:rPr>
          <w:rFonts w:ascii="Times New Roman" w:hAnsi="Times New Roman" w:cs="Times New Roman"/>
          <w:sz w:val="24"/>
          <w:szCs w:val="24"/>
        </w:rPr>
      </w:pPr>
      <w:r w:rsidRPr="001D1082">
        <w:rPr>
          <w:rFonts w:ascii="Times New Roman" w:eastAsia="Times New Roman" w:hAnsi="Times New Roman" w:cs="Times New Roman"/>
          <w:sz w:val="24"/>
          <w:szCs w:val="24"/>
        </w:rPr>
        <w:t>(обучающихся,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w:t>
      </w:r>
    </w:p>
    <w:p w:rsidR="00D62E91" w:rsidRPr="00671DC2" w:rsidRDefault="00D62E91" w:rsidP="00D128F1">
      <w:pPr>
        <w:numPr>
          <w:ilvl w:val="0"/>
          <w:numId w:val="45"/>
        </w:numPr>
        <w:tabs>
          <w:tab w:val="left" w:pos="187"/>
        </w:tabs>
        <w:spacing w:after="0" w:line="240" w:lineRule="auto"/>
        <w:ind w:left="187" w:hanging="187"/>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применением дистанционных образовательных технологий;</w:t>
      </w:r>
    </w:p>
    <w:p w:rsidR="00D62E91" w:rsidRPr="00671DC2" w:rsidRDefault="00D62E91" w:rsidP="00671DC2">
      <w:pPr>
        <w:spacing w:after="0" w:line="240" w:lineRule="auto"/>
        <w:ind w:left="7" w:right="20" w:firstLine="284"/>
        <w:jc w:val="both"/>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дистанционное взаимодействие организации, осуществляющей образовательную деятельность с другими образовательными органи</w:t>
      </w:r>
      <w:r w:rsidR="00671DC2">
        <w:rPr>
          <w:rFonts w:ascii="Times New Roman" w:eastAsia="Times New Roman" w:hAnsi="Times New Roman" w:cs="Times New Roman"/>
          <w:sz w:val="24"/>
          <w:szCs w:val="24"/>
        </w:rPr>
        <w:t>зациями, учреждениями культуры,</w:t>
      </w:r>
    </w:p>
    <w:p w:rsidR="00D62E91" w:rsidRPr="001D1082" w:rsidRDefault="00D62E91" w:rsidP="00D128F1">
      <w:pPr>
        <w:spacing w:after="0" w:line="240" w:lineRule="auto"/>
        <w:ind w:left="7"/>
        <w:rPr>
          <w:rFonts w:ascii="Times New Roman" w:hAnsi="Times New Roman" w:cs="Times New Roman"/>
          <w:sz w:val="24"/>
          <w:szCs w:val="24"/>
        </w:rPr>
      </w:pPr>
      <w:r w:rsidRPr="001D1082">
        <w:rPr>
          <w:rFonts w:ascii="Times New Roman" w:eastAsia="Times New Roman" w:hAnsi="Times New Roman" w:cs="Times New Roman"/>
          <w:sz w:val="24"/>
          <w:szCs w:val="24"/>
        </w:rPr>
        <w:t>здравоохранения, спорта, досуга, службами занятости населения, обеспечения безопасности жизнедеятельности.</w:t>
      </w:r>
    </w:p>
    <w:p w:rsidR="00671DC2" w:rsidRDefault="00671DC2" w:rsidP="00671DC2">
      <w:pPr>
        <w:spacing w:after="0" w:line="240" w:lineRule="auto"/>
        <w:ind w:left="1180"/>
        <w:jc w:val="center"/>
        <w:rPr>
          <w:rFonts w:ascii="Times New Roman" w:eastAsia="Times New Roman" w:hAnsi="Times New Roman" w:cs="Times New Roman"/>
          <w:b/>
          <w:bCs/>
          <w:sz w:val="24"/>
          <w:szCs w:val="24"/>
        </w:rPr>
      </w:pPr>
    </w:p>
    <w:p w:rsidR="00671DC2" w:rsidRDefault="00671DC2" w:rsidP="00671DC2">
      <w:pPr>
        <w:spacing w:after="0" w:line="240" w:lineRule="auto"/>
        <w:ind w:left="1180"/>
        <w:jc w:val="center"/>
        <w:rPr>
          <w:rFonts w:ascii="Times New Roman" w:eastAsia="Times New Roman" w:hAnsi="Times New Roman" w:cs="Times New Roman"/>
          <w:b/>
          <w:bCs/>
          <w:sz w:val="24"/>
          <w:szCs w:val="24"/>
        </w:rPr>
      </w:pPr>
    </w:p>
    <w:p w:rsidR="00671DC2" w:rsidRDefault="00671DC2" w:rsidP="00671DC2">
      <w:pPr>
        <w:spacing w:after="0" w:line="240" w:lineRule="auto"/>
        <w:ind w:left="1180"/>
        <w:jc w:val="center"/>
        <w:rPr>
          <w:rFonts w:ascii="Times New Roman" w:eastAsia="Times New Roman" w:hAnsi="Times New Roman" w:cs="Times New Roman"/>
          <w:b/>
          <w:bCs/>
          <w:sz w:val="24"/>
          <w:szCs w:val="24"/>
        </w:rPr>
      </w:pPr>
    </w:p>
    <w:p w:rsidR="00671DC2" w:rsidRDefault="00671DC2" w:rsidP="00671DC2">
      <w:pPr>
        <w:spacing w:after="0" w:line="240" w:lineRule="auto"/>
        <w:ind w:left="1180"/>
        <w:jc w:val="center"/>
        <w:rPr>
          <w:rFonts w:ascii="Times New Roman" w:eastAsia="Times New Roman" w:hAnsi="Times New Roman" w:cs="Times New Roman"/>
          <w:b/>
          <w:bCs/>
          <w:sz w:val="24"/>
          <w:szCs w:val="24"/>
        </w:rPr>
      </w:pPr>
    </w:p>
    <w:p w:rsidR="00671DC2" w:rsidRDefault="00671DC2" w:rsidP="00671DC2">
      <w:pPr>
        <w:spacing w:after="0" w:line="240" w:lineRule="auto"/>
        <w:ind w:left="1180"/>
        <w:jc w:val="center"/>
        <w:rPr>
          <w:rFonts w:ascii="Times New Roman" w:eastAsia="Times New Roman" w:hAnsi="Times New Roman" w:cs="Times New Roman"/>
          <w:b/>
          <w:bCs/>
          <w:sz w:val="24"/>
          <w:szCs w:val="24"/>
        </w:rPr>
      </w:pPr>
    </w:p>
    <w:p w:rsidR="00671DC2" w:rsidRDefault="00671DC2" w:rsidP="00671DC2">
      <w:pPr>
        <w:spacing w:after="0" w:line="240" w:lineRule="auto"/>
        <w:ind w:left="1180"/>
        <w:jc w:val="center"/>
        <w:rPr>
          <w:rFonts w:ascii="Times New Roman" w:eastAsia="Times New Roman" w:hAnsi="Times New Roman" w:cs="Times New Roman"/>
          <w:b/>
          <w:bCs/>
          <w:sz w:val="24"/>
          <w:szCs w:val="24"/>
        </w:rPr>
      </w:pPr>
    </w:p>
    <w:p w:rsidR="00671DC2" w:rsidRDefault="00671DC2" w:rsidP="00671DC2">
      <w:pPr>
        <w:spacing w:after="0" w:line="240" w:lineRule="auto"/>
        <w:ind w:left="1180"/>
        <w:jc w:val="center"/>
        <w:rPr>
          <w:rFonts w:ascii="Times New Roman" w:eastAsia="Times New Roman" w:hAnsi="Times New Roman" w:cs="Times New Roman"/>
          <w:b/>
          <w:bCs/>
          <w:sz w:val="24"/>
          <w:szCs w:val="24"/>
        </w:rPr>
      </w:pPr>
    </w:p>
    <w:p w:rsidR="00671DC2" w:rsidRDefault="00671DC2" w:rsidP="00671DC2">
      <w:pPr>
        <w:spacing w:after="0" w:line="240" w:lineRule="auto"/>
        <w:ind w:left="1180"/>
        <w:jc w:val="center"/>
        <w:rPr>
          <w:rFonts w:ascii="Times New Roman" w:eastAsia="Times New Roman" w:hAnsi="Times New Roman" w:cs="Times New Roman"/>
          <w:b/>
          <w:bCs/>
          <w:sz w:val="24"/>
          <w:szCs w:val="24"/>
        </w:rPr>
      </w:pPr>
    </w:p>
    <w:p w:rsidR="00671DC2" w:rsidRDefault="00671DC2" w:rsidP="00671DC2">
      <w:pPr>
        <w:spacing w:after="0" w:line="240" w:lineRule="auto"/>
        <w:ind w:left="1180"/>
        <w:jc w:val="center"/>
        <w:rPr>
          <w:rFonts w:ascii="Times New Roman" w:eastAsia="Times New Roman" w:hAnsi="Times New Roman" w:cs="Times New Roman"/>
          <w:b/>
          <w:bCs/>
          <w:sz w:val="24"/>
          <w:szCs w:val="24"/>
        </w:rPr>
      </w:pPr>
    </w:p>
    <w:p w:rsidR="00671DC2" w:rsidRDefault="00671DC2" w:rsidP="00671DC2">
      <w:pPr>
        <w:spacing w:after="0" w:line="240" w:lineRule="auto"/>
        <w:ind w:left="1180"/>
        <w:jc w:val="center"/>
        <w:rPr>
          <w:rFonts w:ascii="Times New Roman" w:eastAsia="Times New Roman" w:hAnsi="Times New Roman" w:cs="Times New Roman"/>
          <w:b/>
          <w:bCs/>
          <w:sz w:val="24"/>
          <w:szCs w:val="24"/>
        </w:rPr>
      </w:pPr>
    </w:p>
    <w:p w:rsidR="00671DC2" w:rsidRDefault="00671DC2" w:rsidP="00671DC2">
      <w:pPr>
        <w:spacing w:after="0" w:line="240" w:lineRule="auto"/>
        <w:ind w:left="1180"/>
        <w:jc w:val="center"/>
        <w:rPr>
          <w:rFonts w:ascii="Times New Roman" w:eastAsia="Times New Roman" w:hAnsi="Times New Roman" w:cs="Times New Roman"/>
          <w:b/>
          <w:bCs/>
          <w:sz w:val="24"/>
          <w:szCs w:val="24"/>
        </w:rPr>
      </w:pPr>
    </w:p>
    <w:p w:rsidR="00D62E91" w:rsidRPr="00671DC2" w:rsidRDefault="00D62E91" w:rsidP="00671DC2">
      <w:pPr>
        <w:spacing w:after="0" w:line="240" w:lineRule="auto"/>
        <w:ind w:left="1180"/>
        <w:jc w:val="center"/>
        <w:rPr>
          <w:rFonts w:ascii="Times New Roman" w:eastAsia="Times New Roman" w:hAnsi="Times New Roman" w:cs="Times New Roman"/>
          <w:b/>
          <w:bCs/>
          <w:sz w:val="24"/>
          <w:szCs w:val="24"/>
        </w:rPr>
      </w:pPr>
      <w:r w:rsidRPr="00671DC2">
        <w:rPr>
          <w:rFonts w:ascii="Times New Roman" w:eastAsia="Times New Roman" w:hAnsi="Times New Roman" w:cs="Times New Roman"/>
          <w:b/>
          <w:bCs/>
          <w:sz w:val="24"/>
          <w:szCs w:val="24"/>
        </w:rPr>
        <w:t>Программно-методическое обеспечение реализации основной образовательной программы среднего об</w:t>
      </w:r>
      <w:r w:rsidR="00671DC2">
        <w:rPr>
          <w:rFonts w:ascii="Times New Roman" w:eastAsia="Times New Roman" w:hAnsi="Times New Roman" w:cs="Times New Roman"/>
          <w:b/>
          <w:bCs/>
          <w:sz w:val="24"/>
          <w:szCs w:val="24"/>
        </w:rPr>
        <w:t>щего образования МБОУ « Лицей г.Абдулино</w:t>
      </w:r>
      <w:r w:rsidRPr="00671DC2">
        <w:rPr>
          <w:rFonts w:ascii="Times New Roman" w:eastAsia="Times New Roman" w:hAnsi="Times New Roman" w:cs="Times New Roman"/>
          <w:b/>
          <w:bCs/>
          <w:sz w:val="24"/>
          <w:szCs w:val="24"/>
        </w:rPr>
        <w:t>»</w:t>
      </w:r>
    </w:p>
    <w:p w:rsidR="00D62E91" w:rsidRPr="00671DC2" w:rsidRDefault="00D62E91" w:rsidP="00671DC2">
      <w:pPr>
        <w:spacing w:after="0" w:line="240" w:lineRule="auto"/>
        <w:ind w:left="1180"/>
        <w:jc w:val="center"/>
        <w:rPr>
          <w:rFonts w:ascii="Times New Roman" w:hAnsi="Times New Roman" w:cs="Times New Roman"/>
          <w:b/>
          <w:sz w:val="24"/>
          <w:szCs w:val="24"/>
        </w:rPr>
      </w:pPr>
    </w:p>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Программно-методическое  обеспечение     10 класс</w:t>
      </w:r>
    </w:p>
    <w:p w:rsidR="00D62E91" w:rsidRPr="001D1082" w:rsidRDefault="00D62E91" w:rsidP="00D128F1">
      <w:pPr>
        <w:spacing w:after="0" w:line="240" w:lineRule="auto"/>
        <w:jc w:val="center"/>
        <w:rPr>
          <w:rFonts w:ascii="Times New Roman" w:hAnsi="Times New Roman" w:cs="Times New Roman"/>
          <w:sz w:val="24"/>
          <w:szCs w:val="24"/>
        </w:rPr>
      </w:pPr>
    </w:p>
    <w:tbl>
      <w:tblPr>
        <w:tblW w:w="113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0"/>
        <w:gridCol w:w="30"/>
        <w:gridCol w:w="356"/>
        <w:gridCol w:w="1275"/>
        <w:gridCol w:w="2693"/>
        <w:gridCol w:w="1670"/>
        <w:gridCol w:w="1715"/>
        <w:gridCol w:w="2112"/>
        <w:gridCol w:w="1023"/>
      </w:tblGrid>
      <w:tr w:rsidR="00D62E91" w:rsidRPr="001D1082" w:rsidTr="00543730">
        <w:trPr>
          <w:trHeight w:val="1248"/>
        </w:trPr>
        <w:tc>
          <w:tcPr>
            <w:tcW w:w="852" w:type="dxa"/>
            <w:gridSpan w:val="4"/>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п/п</w:t>
            </w:r>
          </w:p>
        </w:tc>
        <w:tc>
          <w:tcPr>
            <w:tcW w:w="1275"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Класс</w:t>
            </w:r>
          </w:p>
        </w:tc>
        <w:tc>
          <w:tcPr>
            <w:tcW w:w="2693"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Программа</w:t>
            </w:r>
          </w:p>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(полные реквизиты) автор, год издания</w:t>
            </w:r>
          </w:p>
        </w:tc>
        <w:tc>
          <w:tcPr>
            <w:tcW w:w="1670" w:type="dxa"/>
            <w:shd w:val="clear" w:color="auto" w:fill="auto"/>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Автор/авторский коллектив</w:t>
            </w:r>
          </w:p>
        </w:tc>
        <w:tc>
          <w:tcPr>
            <w:tcW w:w="1715" w:type="dxa"/>
            <w:shd w:val="clear" w:color="auto" w:fill="auto"/>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Наименование учебника</w:t>
            </w:r>
          </w:p>
        </w:tc>
        <w:tc>
          <w:tcPr>
            <w:tcW w:w="2112" w:type="dxa"/>
            <w:shd w:val="clear" w:color="auto" w:fill="auto"/>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Наименование издателя учебника, год издания</w:t>
            </w:r>
          </w:p>
        </w:tc>
        <w:tc>
          <w:tcPr>
            <w:tcW w:w="1023" w:type="dxa"/>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Число недельных часов</w:t>
            </w:r>
          </w:p>
        </w:tc>
      </w:tr>
      <w:tr w:rsidR="00D62E91" w:rsidRPr="001D1082" w:rsidTr="00543730">
        <w:trPr>
          <w:trHeight w:val="80"/>
        </w:trPr>
        <w:tc>
          <w:tcPr>
            <w:tcW w:w="11340" w:type="dxa"/>
            <w:gridSpan w:val="10"/>
            <w:shd w:val="clear" w:color="auto" w:fill="auto"/>
            <w:hideMark/>
          </w:tcPr>
          <w:p w:rsidR="00D62E91" w:rsidRPr="001D1082" w:rsidRDefault="00D62E91" w:rsidP="00D128F1">
            <w:pPr>
              <w:spacing w:after="0" w:line="240" w:lineRule="auto"/>
              <w:ind w:left="34" w:hanging="34"/>
              <w:jc w:val="center"/>
              <w:rPr>
                <w:rFonts w:ascii="Times New Roman" w:hAnsi="Times New Roman" w:cs="Times New Roman"/>
                <w:sz w:val="24"/>
                <w:szCs w:val="24"/>
              </w:rPr>
            </w:pPr>
            <w:r w:rsidRPr="001D1082">
              <w:rPr>
                <w:rFonts w:ascii="Times New Roman" w:hAnsi="Times New Roman" w:cs="Times New Roman"/>
                <w:sz w:val="24"/>
                <w:szCs w:val="24"/>
              </w:rPr>
              <w:t>Русский язык и литература (предметная область)</w:t>
            </w:r>
          </w:p>
        </w:tc>
      </w:tr>
      <w:tr w:rsidR="00D62E91" w:rsidRPr="001D1082" w:rsidTr="00543730">
        <w:trPr>
          <w:trHeight w:val="80"/>
        </w:trPr>
        <w:tc>
          <w:tcPr>
            <w:tcW w:w="11340" w:type="dxa"/>
            <w:gridSpan w:val="10"/>
            <w:shd w:val="clear" w:color="auto" w:fill="auto"/>
            <w:hideMark/>
          </w:tcPr>
          <w:p w:rsidR="00D62E91" w:rsidRPr="001D1082" w:rsidRDefault="00D62E91" w:rsidP="00D128F1">
            <w:pPr>
              <w:spacing w:after="0" w:line="240" w:lineRule="auto"/>
              <w:ind w:left="34" w:hanging="34"/>
              <w:jc w:val="center"/>
              <w:rPr>
                <w:rFonts w:ascii="Times New Roman" w:hAnsi="Times New Roman" w:cs="Times New Roman"/>
                <w:bCs/>
                <w:sz w:val="24"/>
                <w:szCs w:val="24"/>
              </w:rPr>
            </w:pPr>
            <w:r w:rsidRPr="001D1082">
              <w:rPr>
                <w:rFonts w:ascii="Times New Roman" w:hAnsi="Times New Roman" w:cs="Times New Roman"/>
                <w:bCs/>
                <w:sz w:val="24"/>
                <w:szCs w:val="24"/>
              </w:rPr>
              <w:t>Русский язык (</w:t>
            </w:r>
            <w:r w:rsidRPr="001D1082">
              <w:rPr>
                <w:rFonts w:ascii="Times New Roman" w:hAnsi="Times New Roman" w:cs="Times New Roman"/>
                <w:bCs/>
                <w:sz w:val="24"/>
                <w:szCs w:val="24"/>
                <w:u w:val="single"/>
              </w:rPr>
              <w:t>базовый,</w:t>
            </w:r>
            <w:r w:rsidRPr="001D1082">
              <w:rPr>
                <w:rFonts w:ascii="Times New Roman" w:hAnsi="Times New Roman" w:cs="Times New Roman"/>
                <w:bCs/>
                <w:sz w:val="24"/>
                <w:szCs w:val="24"/>
              </w:rPr>
              <w:t xml:space="preserve"> профильный, углубленный) (учебный предмет)</w:t>
            </w:r>
          </w:p>
          <w:p w:rsidR="00D62E91" w:rsidRPr="001D1082" w:rsidRDefault="00D62E91" w:rsidP="00D128F1">
            <w:pPr>
              <w:spacing w:after="0" w:line="240" w:lineRule="auto"/>
              <w:ind w:left="34" w:hanging="34"/>
              <w:jc w:val="center"/>
              <w:rPr>
                <w:rFonts w:ascii="Times New Roman" w:hAnsi="Times New Roman" w:cs="Times New Roman"/>
                <w:sz w:val="24"/>
                <w:szCs w:val="24"/>
              </w:rPr>
            </w:pPr>
          </w:p>
        </w:tc>
      </w:tr>
      <w:tr w:rsidR="00D62E91" w:rsidRPr="001D1082" w:rsidTr="00543730">
        <w:trPr>
          <w:trHeight w:val="80"/>
        </w:trPr>
        <w:tc>
          <w:tcPr>
            <w:tcW w:w="852" w:type="dxa"/>
            <w:gridSpan w:val="4"/>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w:t>
            </w:r>
          </w:p>
        </w:tc>
        <w:tc>
          <w:tcPr>
            <w:tcW w:w="1275"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10</w:t>
            </w:r>
          </w:p>
        </w:tc>
        <w:tc>
          <w:tcPr>
            <w:tcW w:w="2693" w:type="dxa"/>
          </w:tcPr>
          <w:p w:rsidR="00D62E91" w:rsidRPr="001D1082" w:rsidRDefault="00D62E91" w:rsidP="00D128F1">
            <w:pPr>
              <w:spacing w:after="0" w:line="240" w:lineRule="auto"/>
              <w:ind w:left="78" w:right="78"/>
              <w:outlineLvl w:val="0"/>
              <w:rPr>
                <w:rFonts w:ascii="Times New Roman" w:hAnsi="Times New Roman" w:cs="Times New Roman"/>
                <w:bCs/>
                <w:iCs/>
                <w:kern w:val="36"/>
                <w:sz w:val="24"/>
                <w:szCs w:val="24"/>
              </w:rPr>
            </w:pPr>
            <w:r w:rsidRPr="001D1082">
              <w:rPr>
                <w:rFonts w:ascii="Times New Roman" w:hAnsi="Times New Roman" w:cs="Times New Roman"/>
                <w:bCs/>
                <w:kern w:val="36"/>
                <w:sz w:val="24"/>
                <w:szCs w:val="24"/>
              </w:rPr>
              <w:t xml:space="preserve">Русский язык. Программы общеобразовательных учреждений. 10-11 классы. </w:t>
            </w:r>
            <w:r w:rsidRPr="001D1082">
              <w:rPr>
                <w:rFonts w:ascii="Times New Roman" w:hAnsi="Times New Roman" w:cs="Times New Roman"/>
                <w:bCs/>
                <w:iCs/>
                <w:kern w:val="36"/>
                <w:sz w:val="24"/>
                <w:szCs w:val="24"/>
              </w:rPr>
              <w:t xml:space="preserve">Власенков А.И., Рыбченкова Л.М. </w:t>
            </w:r>
            <w:r w:rsidRPr="001D1082">
              <w:rPr>
                <w:rFonts w:ascii="Times New Roman" w:hAnsi="Times New Roman" w:cs="Times New Roman"/>
                <w:sz w:val="24"/>
                <w:szCs w:val="24"/>
              </w:rPr>
              <w:t>М.: Просвещение, 2015</w:t>
            </w:r>
          </w:p>
          <w:p w:rsidR="00D62E91" w:rsidRPr="001D1082" w:rsidRDefault="00E077BC" w:rsidP="00D128F1">
            <w:pPr>
              <w:spacing w:after="0" w:line="240" w:lineRule="auto"/>
              <w:ind w:left="78" w:right="78"/>
              <w:outlineLvl w:val="0"/>
              <w:rPr>
                <w:rFonts w:ascii="Times New Roman" w:hAnsi="Times New Roman" w:cs="Times New Roman"/>
                <w:bCs/>
                <w:kern w:val="36"/>
                <w:sz w:val="24"/>
                <w:szCs w:val="24"/>
              </w:rPr>
            </w:pPr>
            <w:hyperlink r:id="rId19" w:history="1">
              <w:r w:rsidR="00D62E91" w:rsidRPr="001D1082">
                <w:rPr>
                  <w:rFonts w:ascii="Times New Roman" w:hAnsi="Times New Roman" w:cs="Times New Roman"/>
                  <w:bCs/>
                  <w:iCs/>
                  <w:kern w:val="36"/>
                  <w:sz w:val="24"/>
                  <w:szCs w:val="24"/>
                </w:rPr>
                <w:t> </w:t>
              </w:r>
            </w:hyperlink>
          </w:p>
          <w:p w:rsidR="00D62E91" w:rsidRPr="001D1082" w:rsidRDefault="00D62E91" w:rsidP="00D128F1">
            <w:pPr>
              <w:spacing w:after="0" w:line="240" w:lineRule="auto"/>
              <w:rPr>
                <w:rFonts w:ascii="Times New Roman" w:hAnsi="Times New Roman" w:cs="Times New Roman"/>
                <w:sz w:val="24"/>
                <w:szCs w:val="24"/>
              </w:rPr>
            </w:pPr>
          </w:p>
        </w:tc>
        <w:tc>
          <w:tcPr>
            <w:tcW w:w="1670"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Власенков А.И., Рыбченкова Л.М.</w:t>
            </w:r>
          </w:p>
        </w:tc>
        <w:tc>
          <w:tcPr>
            <w:tcW w:w="1715"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 xml:space="preserve">Русский язык и литература. Русский язык. </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10-11 класс</w:t>
            </w:r>
          </w:p>
          <w:p w:rsidR="00D62E91" w:rsidRPr="001D1082" w:rsidRDefault="00D62E91" w:rsidP="00D128F1">
            <w:pPr>
              <w:spacing w:after="0" w:line="240" w:lineRule="auto"/>
              <w:rPr>
                <w:rFonts w:ascii="Times New Roman" w:hAnsi="Times New Roman" w:cs="Times New Roman"/>
                <w:sz w:val="24"/>
                <w:szCs w:val="24"/>
              </w:rPr>
            </w:pPr>
          </w:p>
        </w:tc>
        <w:tc>
          <w:tcPr>
            <w:tcW w:w="2112"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М.: Просвещение, 2017  г</w:t>
            </w:r>
          </w:p>
        </w:tc>
        <w:tc>
          <w:tcPr>
            <w:tcW w:w="102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w:t>
            </w:r>
          </w:p>
        </w:tc>
      </w:tr>
      <w:tr w:rsidR="00D62E91" w:rsidRPr="001D1082" w:rsidTr="00543730">
        <w:trPr>
          <w:trHeight w:val="80"/>
        </w:trPr>
        <w:tc>
          <w:tcPr>
            <w:tcW w:w="11340" w:type="dxa"/>
            <w:gridSpan w:val="10"/>
            <w:shd w:val="clear" w:color="auto" w:fill="auto"/>
            <w:hideMark/>
          </w:tcPr>
          <w:p w:rsidR="00D62E91" w:rsidRPr="001D1082" w:rsidRDefault="00D62E91" w:rsidP="00D128F1">
            <w:pPr>
              <w:spacing w:after="0" w:line="240" w:lineRule="auto"/>
              <w:jc w:val="center"/>
              <w:rPr>
                <w:rFonts w:ascii="Times New Roman" w:hAnsi="Times New Roman" w:cs="Times New Roman"/>
                <w:bCs/>
                <w:sz w:val="24"/>
                <w:szCs w:val="24"/>
              </w:rPr>
            </w:pPr>
            <w:r w:rsidRPr="001D1082">
              <w:rPr>
                <w:rFonts w:ascii="Times New Roman" w:hAnsi="Times New Roman" w:cs="Times New Roman"/>
                <w:bCs/>
                <w:sz w:val="24"/>
                <w:szCs w:val="24"/>
              </w:rPr>
              <w:t>Литература (</w:t>
            </w:r>
            <w:r w:rsidRPr="001D1082">
              <w:rPr>
                <w:rFonts w:ascii="Times New Roman" w:hAnsi="Times New Roman" w:cs="Times New Roman"/>
                <w:bCs/>
                <w:sz w:val="24"/>
                <w:szCs w:val="24"/>
                <w:u w:val="single"/>
              </w:rPr>
              <w:t>базовый</w:t>
            </w:r>
            <w:r w:rsidRPr="001D1082">
              <w:rPr>
                <w:rFonts w:ascii="Times New Roman" w:hAnsi="Times New Roman" w:cs="Times New Roman"/>
                <w:bCs/>
                <w:sz w:val="24"/>
                <w:szCs w:val="24"/>
              </w:rPr>
              <w:t>, профильный, углубленный) (учебный предмет)</w:t>
            </w:r>
          </w:p>
        </w:tc>
      </w:tr>
      <w:tr w:rsidR="00D62E91" w:rsidRPr="001D1082" w:rsidTr="00543730">
        <w:trPr>
          <w:trHeight w:val="80"/>
        </w:trPr>
        <w:tc>
          <w:tcPr>
            <w:tcW w:w="852" w:type="dxa"/>
            <w:gridSpan w:val="4"/>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2</w:t>
            </w:r>
          </w:p>
        </w:tc>
        <w:tc>
          <w:tcPr>
            <w:tcW w:w="1275"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10</w:t>
            </w:r>
          </w:p>
        </w:tc>
        <w:tc>
          <w:tcPr>
            <w:tcW w:w="269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 xml:space="preserve">Литература. Программы общеобразовательных учреждений. 5-11 классы </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 xml:space="preserve">(базовый уровень) под ред. Лебедева Ю.В. Просвещение </w:t>
            </w:r>
          </w:p>
        </w:tc>
        <w:tc>
          <w:tcPr>
            <w:tcW w:w="1670"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Лебедев Ю.В.</w:t>
            </w:r>
          </w:p>
        </w:tc>
        <w:tc>
          <w:tcPr>
            <w:tcW w:w="1715"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Русский язык и литература. Литература.</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10 класс. 1-2 ч.</w:t>
            </w:r>
          </w:p>
        </w:tc>
        <w:tc>
          <w:tcPr>
            <w:tcW w:w="2112"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Просвещение. 2017г.</w:t>
            </w:r>
          </w:p>
        </w:tc>
        <w:tc>
          <w:tcPr>
            <w:tcW w:w="102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3</w:t>
            </w:r>
          </w:p>
        </w:tc>
      </w:tr>
      <w:tr w:rsidR="00D62E91" w:rsidRPr="001D1082" w:rsidTr="00543730">
        <w:trPr>
          <w:trHeight w:val="80"/>
        </w:trPr>
        <w:tc>
          <w:tcPr>
            <w:tcW w:w="11340" w:type="dxa"/>
            <w:gridSpan w:val="10"/>
            <w:shd w:val="clear" w:color="auto" w:fill="auto"/>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Иностранный язык</w:t>
            </w:r>
          </w:p>
        </w:tc>
      </w:tr>
      <w:tr w:rsidR="00D62E91" w:rsidRPr="001D1082" w:rsidTr="00543730">
        <w:trPr>
          <w:trHeight w:val="80"/>
        </w:trPr>
        <w:tc>
          <w:tcPr>
            <w:tcW w:w="11340" w:type="dxa"/>
            <w:gridSpan w:val="10"/>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bCs/>
                <w:sz w:val="24"/>
                <w:szCs w:val="24"/>
              </w:rPr>
              <w:t>Английский язык (</w:t>
            </w:r>
            <w:r w:rsidRPr="001D1082">
              <w:rPr>
                <w:rFonts w:ascii="Times New Roman" w:hAnsi="Times New Roman" w:cs="Times New Roman"/>
                <w:bCs/>
                <w:sz w:val="24"/>
                <w:szCs w:val="24"/>
                <w:u w:val="single"/>
              </w:rPr>
              <w:t>базовый</w:t>
            </w:r>
            <w:r w:rsidRPr="001D1082">
              <w:rPr>
                <w:rFonts w:ascii="Times New Roman" w:hAnsi="Times New Roman" w:cs="Times New Roman"/>
                <w:bCs/>
                <w:sz w:val="24"/>
                <w:szCs w:val="24"/>
              </w:rPr>
              <w:t>, профильный, углубленный) (учебный предмет)</w:t>
            </w:r>
          </w:p>
        </w:tc>
      </w:tr>
      <w:tr w:rsidR="00D62E91" w:rsidRPr="001D1082" w:rsidTr="00543730">
        <w:trPr>
          <w:trHeight w:val="80"/>
        </w:trPr>
        <w:tc>
          <w:tcPr>
            <w:tcW w:w="852" w:type="dxa"/>
            <w:gridSpan w:val="4"/>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3</w:t>
            </w:r>
          </w:p>
        </w:tc>
        <w:tc>
          <w:tcPr>
            <w:tcW w:w="1275"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10</w:t>
            </w:r>
          </w:p>
        </w:tc>
        <w:tc>
          <w:tcPr>
            <w:tcW w:w="269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 xml:space="preserve">Рабочая программа по английскому языку  10-11 классы  к УМК О. Л. Гроза, О. Б. Дворецкая  «Титул» 2015 г. </w:t>
            </w:r>
          </w:p>
        </w:tc>
        <w:tc>
          <w:tcPr>
            <w:tcW w:w="1670"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 xml:space="preserve">Гроза О.Л., Дворецкая О.Б., Казырбаева Н.Ю. и др. </w:t>
            </w:r>
          </w:p>
        </w:tc>
        <w:tc>
          <w:tcPr>
            <w:tcW w:w="1715"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Английский  язык</w:t>
            </w:r>
          </w:p>
        </w:tc>
        <w:tc>
          <w:tcPr>
            <w:tcW w:w="2112"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Обнинск. Титул</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 xml:space="preserve"> 2013 г.</w:t>
            </w:r>
          </w:p>
        </w:tc>
        <w:tc>
          <w:tcPr>
            <w:tcW w:w="102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3</w:t>
            </w:r>
          </w:p>
        </w:tc>
      </w:tr>
      <w:tr w:rsidR="00D62E91" w:rsidRPr="001D1082" w:rsidTr="00543730">
        <w:trPr>
          <w:trHeight w:val="80"/>
        </w:trPr>
        <w:tc>
          <w:tcPr>
            <w:tcW w:w="11340" w:type="dxa"/>
            <w:gridSpan w:val="10"/>
            <w:shd w:val="clear" w:color="auto" w:fill="auto"/>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Математика и информатика (Предметная область)</w:t>
            </w:r>
          </w:p>
        </w:tc>
      </w:tr>
      <w:tr w:rsidR="00D62E91" w:rsidRPr="001D1082" w:rsidTr="00543730">
        <w:trPr>
          <w:trHeight w:val="80"/>
        </w:trPr>
        <w:tc>
          <w:tcPr>
            <w:tcW w:w="11340" w:type="dxa"/>
            <w:gridSpan w:val="10"/>
            <w:shd w:val="clear" w:color="auto" w:fill="auto"/>
            <w:hideMark/>
          </w:tcPr>
          <w:p w:rsidR="00D62E91" w:rsidRPr="001D1082" w:rsidRDefault="00D62E91" w:rsidP="00D128F1">
            <w:pPr>
              <w:spacing w:after="0" w:line="240" w:lineRule="auto"/>
              <w:jc w:val="center"/>
              <w:rPr>
                <w:rFonts w:ascii="Times New Roman" w:hAnsi="Times New Roman" w:cs="Times New Roman"/>
                <w:bCs/>
                <w:sz w:val="24"/>
                <w:szCs w:val="24"/>
              </w:rPr>
            </w:pPr>
            <w:r w:rsidRPr="001D1082">
              <w:rPr>
                <w:rFonts w:ascii="Times New Roman" w:hAnsi="Times New Roman" w:cs="Times New Roman"/>
                <w:bCs/>
                <w:sz w:val="24"/>
                <w:szCs w:val="24"/>
              </w:rPr>
              <w:t xml:space="preserve">Алгебра и начала математического анализа (базовый, профильный, </w:t>
            </w:r>
            <w:r w:rsidRPr="001D1082">
              <w:rPr>
                <w:rFonts w:ascii="Times New Roman" w:hAnsi="Times New Roman" w:cs="Times New Roman"/>
                <w:bCs/>
                <w:sz w:val="24"/>
                <w:szCs w:val="24"/>
                <w:u w:val="single"/>
              </w:rPr>
              <w:t>углубленный</w:t>
            </w:r>
            <w:r w:rsidRPr="001D1082">
              <w:rPr>
                <w:rFonts w:ascii="Times New Roman" w:hAnsi="Times New Roman" w:cs="Times New Roman"/>
                <w:bCs/>
                <w:sz w:val="24"/>
                <w:szCs w:val="24"/>
              </w:rPr>
              <w:t>) (учебный предмет)</w:t>
            </w:r>
          </w:p>
        </w:tc>
      </w:tr>
      <w:tr w:rsidR="00D62E91" w:rsidRPr="001D1082" w:rsidTr="00543730">
        <w:trPr>
          <w:trHeight w:val="80"/>
        </w:trPr>
        <w:tc>
          <w:tcPr>
            <w:tcW w:w="852" w:type="dxa"/>
            <w:gridSpan w:val="4"/>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4</w:t>
            </w:r>
          </w:p>
        </w:tc>
        <w:tc>
          <w:tcPr>
            <w:tcW w:w="1275"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10</w:t>
            </w:r>
          </w:p>
        </w:tc>
        <w:tc>
          <w:tcPr>
            <w:tcW w:w="269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 xml:space="preserve">Программа общеобразовательных учреждений. Алгебра и начала математического анализа. Сост. Бурмистрова Т.А. Просвещение 2016 г. </w:t>
            </w:r>
          </w:p>
        </w:tc>
        <w:tc>
          <w:tcPr>
            <w:tcW w:w="1670"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 xml:space="preserve">С.М.Никольский, М.К.Потапов, Н.Н.Решетников, А.В.Шевкин </w:t>
            </w:r>
          </w:p>
        </w:tc>
        <w:tc>
          <w:tcPr>
            <w:tcW w:w="1715"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Математика: алгебра и начала математического анализа, геометрия. Алгебра и начала анализа</w:t>
            </w:r>
          </w:p>
        </w:tc>
        <w:tc>
          <w:tcPr>
            <w:tcW w:w="2112"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М.: Просвещение, 2017  г</w:t>
            </w:r>
          </w:p>
        </w:tc>
        <w:tc>
          <w:tcPr>
            <w:tcW w:w="1023" w:type="dxa"/>
          </w:tcPr>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tabs>
                <w:tab w:val="left" w:pos="705"/>
              </w:tabs>
              <w:spacing w:after="0" w:line="240" w:lineRule="auto"/>
              <w:rPr>
                <w:rFonts w:ascii="Times New Roman" w:hAnsi="Times New Roman" w:cs="Times New Roman"/>
                <w:sz w:val="24"/>
                <w:szCs w:val="24"/>
              </w:rPr>
            </w:pPr>
            <w:r w:rsidRPr="001D1082">
              <w:rPr>
                <w:rFonts w:ascii="Times New Roman" w:hAnsi="Times New Roman" w:cs="Times New Roman"/>
                <w:sz w:val="24"/>
                <w:szCs w:val="24"/>
              </w:rPr>
              <w:t>4</w:t>
            </w:r>
          </w:p>
        </w:tc>
      </w:tr>
      <w:tr w:rsidR="00D62E91" w:rsidRPr="001D1082" w:rsidTr="00543730">
        <w:trPr>
          <w:trHeight w:val="80"/>
        </w:trPr>
        <w:tc>
          <w:tcPr>
            <w:tcW w:w="11340" w:type="dxa"/>
            <w:gridSpan w:val="10"/>
            <w:shd w:val="clear" w:color="auto" w:fill="auto"/>
            <w:hideMark/>
          </w:tcPr>
          <w:p w:rsidR="00D62E91" w:rsidRPr="001D1082" w:rsidRDefault="00D62E91" w:rsidP="00D128F1">
            <w:pPr>
              <w:spacing w:after="0" w:line="240" w:lineRule="auto"/>
              <w:jc w:val="center"/>
              <w:rPr>
                <w:rFonts w:ascii="Times New Roman" w:hAnsi="Times New Roman" w:cs="Times New Roman"/>
                <w:bCs/>
                <w:sz w:val="24"/>
                <w:szCs w:val="24"/>
              </w:rPr>
            </w:pPr>
            <w:r w:rsidRPr="001D1082">
              <w:rPr>
                <w:rFonts w:ascii="Times New Roman" w:hAnsi="Times New Roman" w:cs="Times New Roman"/>
                <w:bCs/>
                <w:sz w:val="24"/>
                <w:szCs w:val="24"/>
              </w:rPr>
              <w:t xml:space="preserve">Геометрия (базовый, профильный, </w:t>
            </w:r>
            <w:r w:rsidRPr="001D1082">
              <w:rPr>
                <w:rFonts w:ascii="Times New Roman" w:hAnsi="Times New Roman" w:cs="Times New Roman"/>
                <w:bCs/>
                <w:sz w:val="24"/>
                <w:szCs w:val="24"/>
                <w:u w:val="single"/>
              </w:rPr>
              <w:t>углубленный</w:t>
            </w:r>
            <w:r w:rsidRPr="001D1082">
              <w:rPr>
                <w:rFonts w:ascii="Times New Roman" w:hAnsi="Times New Roman" w:cs="Times New Roman"/>
                <w:bCs/>
                <w:sz w:val="24"/>
                <w:szCs w:val="24"/>
              </w:rPr>
              <w:t>) (учебный предмет)</w:t>
            </w:r>
          </w:p>
        </w:tc>
      </w:tr>
      <w:tr w:rsidR="00D62E91" w:rsidRPr="001D1082" w:rsidTr="00543730">
        <w:trPr>
          <w:trHeight w:val="80"/>
        </w:trPr>
        <w:tc>
          <w:tcPr>
            <w:tcW w:w="852" w:type="dxa"/>
            <w:gridSpan w:val="4"/>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5</w:t>
            </w:r>
          </w:p>
        </w:tc>
        <w:tc>
          <w:tcPr>
            <w:tcW w:w="1275"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10</w:t>
            </w:r>
          </w:p>
        </w:tc>
        <w:tc>
          <w:tcPr>
            <w:tcW w:w="269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 xml:space="preserve">Программа общеобразовательных учреждений. Геометрия. 10-11 классы. Автор: Атанасян Л.С. и др. 2013 г. </w:t>
            </w:r>
          </w:p>
        </w:tc>
        <w:tc>
          <w:tcPr>
            <w:tcW w:w="1670"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Атанасян Л.С., Бутузов В.Ф., Кадомцев С.Б. и др.</w:t>
            </w:r>
          </w:p>
        </w:tc>
        <w:tc>
          <w:tcPr>
            <w:tcW w:w="1715"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Математика: алгебра и начала математического анализа, геометрия. Геометрия (базовый и углубленный уровень) 10-11 класс</w:t>
            </w:r>
          </w:p>
        </w:tc>
        <w:tc>
          <w:tcPr>
            <w:tcW w:w="2112"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М: «Просвещение», 2011 г.</w:t>
            </w:r>
          </w:p>
        </w:tc>
        <w:tc>
          <w:tcPr>
            <w:tcW w:w="102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2</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80"/>
        </w:trPr>
        <w:tc>
          <w:tcPr>
            <w:tcW w:w="11340" w:type="dxa"/>
            <w:gridSpan w:val="10"/>
            <w:shd w:val="clear" w:color="auto" w:fill="auto"/>
            <w:hideMark/>
          </w:tcPr>
          <w:p w:rsidR="00D62E91" w:rsidRPr="001D1082" w:rsidRDefault="00D62E91" w:rsidP="00D128F1">
            <w:pPr>
              <w:spacing w:after="0" w:line="240" w:lineRule="auto"/>
              <w:jc w:val="center"/>
              <w:rPr>
                <w:rFonts w:ascii="Times New Roman" w:hAnsi="Times New Roman" w:cs="Times New Roman"/>
                <w:bCs/>
                <w:sz w:val="24"/>
                <w:szCs w:val="24"/>
              </w:rPr>
            </w:pPr>
            <w:r w:rsidRPr="001D1082">
              <w:rPr>
                <w:rFonts w:ascii="Times New Roman" w:hAnsi="Times New Roman" w:cs="Times New Roman"/>
                <w:bCs/>
                <w:sz w:val="24"/>
                <w:szCs w:val="24"/>
              </w:rPr>
              <w:t>Информатика (</w:t>
            </w:r>
            <w:r w:rsidRPr="001D1082">
              <w:rPr>
                <w:rFonts w:ascii="Times New Roman" w:hAnsi="Times New Roman" w:cs="Times New Roman"/>
                <w:bCs/>
                <w:sz w:val="24"/>
                <w:szCs w:val="24"/>
                <w:u w:val="single"/>
              </w:rPr>
              <w:t>базовый,</w:t>
            </w:r>
            <w:r w:rsidRPr="001D1082">
              <w:rPr>
                <w:rFonts w:ascii="Times New Roman" w:hAnsi="Times New Roman" w:cs="Times New Roman"/>
                <w:bCs/>
                <w:sz w:val="24"/>
                <w:szCs w:val="24"/>
              </w:rPr>
              <w:t xml:space="preserve"> профильный, углубленный) (учебный предмет)</w:t>
            </w:r>
          </w:p>
        </w:tc>
      </w:tr>
      <w:tr w:rsidR="00D62E91" w:rsidRPr="001D1082" w:rsidTr="00543730">
        <w:trPr>
          <w:trHeight w:val="80"/>
        </w:trPr>
        <w:tc>
          <w:tcPr>
            <w:tcW w:w="852" w:type="dxa"/>
            <w:gridSpan w:val="4"/>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6</w:t>
            </w:r>
          </w:p>
        </w:tc>
        <w:tc>
          <w:tcPr>
            <w:tcW w:w="1275"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10</w:t>
            </w:r>
          </w:p>
        </w:tc>
        <w:tc>
          <w:tcPr>
            <w:tcW w:w="269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Информатика 10-11 кл. Программа для старшей школы. Базовый уровень, Семакин И.Г., 2015 г.</w:t>
            </w:r>
          </w:p>
        </w:tc>
        <w:tc>
          <w:tcPr>
            <w:tcW w:w="1670"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Семакин И.Г., Хеннер Е.К., Шеина Т.Ю.</w:t>
            </w:r>
          </w:p>
        </w:tc>
        <w:tc>
          <w:tcPr>
            <w:tcW w:w="1715"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Информатика. Базовый уровень: учебник для 10 класса</w:t>
            </w:r>
          </w:p>
        </w:tc>
        <w:tc>
          <w:tcPr>
            <w:tcW w:w="2112"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БИНОМ. Лаборатория знаний, 2012 г.</w:t>
            </w:r>
          </w:p>
        </w:tc>
        <w:tc>
          <w:tcPr>
            <w:tcW w:w="102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w:t>
            </w:r>
          </w:p>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80"/>
        </w:trPr>
        <w:tc>
          <w:tcPr>
            <w:tcW w:w="11340" w:type="dxa"/>
            <w:gridSpan w:val="10"/>
            <w:shd w:val="clear" w:color="auto" w:fill="auto"/>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Общественно-научные предметы (предметная область)</w:t>
            </w:r>
          </w:p>
        </w:tc>
      </w:tr>
      <w:tr w:rsidR="00D62E91" w:rsidRPr="001D1082" w:rsidTr="00543730">
        <w:trPr>
          <w:trHeight w:val="80"/>
        </w:trPr>
        <w:tc>
          <w:tcPr>
            <w:tcW w:w="11340" w:type="dxa"/>
            <w:gridSpan w:val="10"/>
            <w:shd w:val="clear" w:color="auto" w:fill="auto"/>
            <w:hideMark/>
          </w:tcPr>
          <w:p w:rsidR="00D62E91" w:rsidRPr="001D1082" w:rsidRDefault="00D62E91" w:rsidP="00D128F1">
            <w:pPr>
              <w:spacing w:after="0" w:line="240" w:lineRule="auto"/>
              <w:jc w:val="center"/>
              <w:rPr>
                <w:rFonts w:ascii="Times New Roman" w:hAnsi="Times New Roman" w:cs="Times New Roman"/>
                <w:bCs/>
                <w:sz w:val="24"/>
                <w:szCs w:val="24"/>
              </w:rPr>
            </w:pPr>
            <w:r w:rsidRPr="001D1082">
              <w:rPr>
                <w:rFonts w:ascii="Times New Roman" w:hAnsi="Times New Roman" w:cs="Times New Roman"/>
                <w:bCs/>
                <w:sz w:val="24"/>
                <w:szCs w:val="24"/>
              </w:rPr>
              <w:t>История России (</w:t>
            </w:r>
            <w:r w:rsidRPr="001D1082">
              <w:rPr>
                <w:rFonts w:ascii="Times New Roman" w:hAnsi="Times New Roman" w:cs="Times New Roman"/>
                <w:bCs/>
                <w:sz w:val="24"/>
                <w:szCs w:val="24"/>
                <w:u w:val="single"/>
              </w:rPr>
              <w:t>базовый</w:t>
            </w:r>
            <w:r w:rsidRPr="001D1082">
              <w:rPr>
                <w:rFonts w:ascii="Times New Roman" w:hAnsi="Times New Roman" w:cs="Times New Roman"/>
                <w:bCs/>
                <w:sz w:val="24"/>
                <w:szCs w:val="24"/>
              </w:rPr>
              <w:t>, профильный, углубленный) (учебный предмет)</w:t>
            </w:r>
          </w:p>
          <w:p w:rsidR="00D62E91" w:rsidRPr="001D1082" w:rsidRDefault="00D62E91" w:rsidP="00D128F1">
            <w:pPr>
              <w:spacing w:after="0" w:line="240" w:lineRule="auto"/>
              <w:jc w:val="center"/>
              <w:rPr>
                <w:rFonts w:ascii="Times New Roman" w:hAnsi="Times New Roman" w:cs="Times New Roman"/>
                <w:bCs/>
                <w:sz w:val="24"/>
                <w:szCs w:val="24"/>
              </w:rPr>
            </w:pPr>
          </w:p>
        </w:tc>
      </w:tr>
      <w:tr w:rsidR="00D62E91" w:rsidRPr="001D1082" w:rsidTr="00543730">
        <w:trPr>
          <w:trHeight w:val="80"/>
        </w:trPr>
        <w:tc>
          <w:tcPr>
            <w:tcW w:w="852" w:type="dxa"/>
            <w:gridSpan w:val="4"/>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7</w:t>
            </w:r>
          </w:p>
        </w:tc>
        <w:tc>
          <w:tcPr>
            <w:tcW w:w="1275"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10</w:t>
            </w:r>
          </w:p>
        </w:tc>
        <w:tc>
          <w:tcPr>
            <w:tcW w:w="269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Программа курса А.Н. Сахаров, А.Н.Боханов, С.И. Козленко, История России с древнейших времен до конца 19 века, «Русское слово», 2010г.</w:t>
            </w:r>
          </w:p>
        </w:tc>
        <w:tc>
          <w:tcPr>
            <w:tcW w:w="1670"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 xml:space="preserve">Сахаров А.Н.,Боханов А.Н., </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tc>
        <w:tc>
          <w:tcPr>
            <w:tcW w:w="1715"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История России с древнейших времен до конца19 века</w:t>
            </w:r>
          </w:p>
        </w:tc>
        <w:tc>
          <w:tcPr>
            <w:tcW w:w="2112"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Русское слово, 2010 г</w:t>
            </w:r>
          </w:p>
        </w:tc>
        <w:tc>
          <w:tcPr>
            <w:tcW w:w="102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2</w:t>
            </w:r>
          </w:p>
        </w:tc>
      </w:tr>
      <w:tr w:rsidR="00D62E91" w:rsidRPr="001D1082" w:rsidTr="00543730">
        <w:trPr>
          <w:trHeight w:val="80"/>
        </w:trPr>
        <w:tc>
          <w:tcPr>
            <w:tcW w:w="11340" w:type="dxa"/>
            <w:gridSpan w:val="10"/>
            <w:shd w:val="clear" w:color="auto" w:fill="auto"/>
            <w:hideMark/>
          </w:tcPr>
          <w:p w:rsidR="00D62E91" w:rsidRPr="001D1082" w:rsidRDefault="00D62E91" w:rsidP="00D128F1">
            <w:pPr>
              <w:spacing w:after="0" w:line="240" w:lineRule="auto"/>
              <w:jc w:val="center"/>
              <w:rPr>
                <w:rFonts w:ascii="Times New Roman" w:hAnsi="Times New Roman" w:cs="Times New Roman"/>
                <w:bCs/>
                <w:sz w:val="24"/>
                <w:szCs w:val="24"/>
              </w:rPr>
            </w:pPr>
            <w:r w:rsidRPr="001D1082">
              <w:rPr>
                <w:rFonts w:ascii="Times New Roman" w:hAnsi="Times New Roman" w:cs="Times New Roman"/>
                <w:bCs/>
                <w:sz w:val="24"/>
                <w:szCs w:val="24"/>
              </w:rPr>
              <w:t>Всеобщая история (</w:t>
            </w:r>
            <w:r w:rsidRPr="001D1082">
              <w:rPr>
                <w:rFonts w:ascii="Times New Roman" w:hAnsi="Times New Roman" w:cs="Times New Roman"/>
                <w:bCs/>
                <w:sz w:val="24"/>
                <w:szCs w:val="24"/>
                <w:u w:val="single"/>
              </w:rPr>
              <w:t>базовый</w:t>
            </w:r>
            <w:r w:rsidRPr="001D1082">
              <w:rPr>
                <w:rFonts w:ascii="Times New Roman" w:hAnsi="Times New Roman" w:cs="Times New Roman"/>
                <w:bCs/>
                <w:sz w:val="24"/>
                <w:szCs w:val="24"/>
              </w:rPr>
              <w:t>, профильный, углубленный) (учебный предмет)</w:t>
            </w:r>
          </w:p>
        </w:tc>
      </w:tr>
      <w:tr w:rsidR="00D62E91" w:rsidRPr="001D1082" w:rsidTr="00543730">
        <w:trPr>
          <w:trHeight w:val="80"/>
        </w:trPr>
        <w:tc>
          <w:tcPr>
            <w:tcW w:w="852" w:type="dxa"/>
            <w:gridSpan w:val="4"/>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8</w:t>
            </w:r>
          </w:p>
        </w:tc>
        <w:tc>
          <w:tcPr>
            <w:tcW w:w="1275"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10</w:t>
            </w:r>
          </w:p>
        </w:tc>
        <w:tc>
          <w:tcPr>
            <w:tcW w:w="2693" w:type="dxa"/>
            <w:shd w:val="clear" w:color="auto" w:fill="FFFFFF"/>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Рабочая программа на основе примерной программы среднего (полного) общего образования на базовом уровне к учебнику Сахарова А.Н.,Загладина Н.В. История. Всеобщая история</w:t>
            </w:r>
          </w:p>
        </w:tc>
        <w:tc>
          <w:tcPr>
            <w:tcW w:w="1670"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 xml:space="preserve">Сахаров А.Н. Загладин Н.В. </w:t>
            </w:r>
          </w:p>
        </w:tc>
        <w:tc>
          <w:tcPr>
            <w:tcW w:w="1715"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 xml:space="preserve">История с древнейших времен до конца </w:t>
            </w:r>
            <w:r w:rsidRPr="001D1082">
              <w:rPr>
                <w:rFonts w:ascii="Times New Roman" w:hAnsi="Times New Roman" w:cs="Times New Roman"/>
                <w:sz w:val="24"/>
                <w:szCs w:val="24"/>
                <w:lang w:val="en-US"/>
              </w:rPr>
              <w:t>XIX</w:t>
            </w:r>
          </w:p>
        </w:tc>
        <w:tc>
          <w:tcPr>
            <w:tcW w:w="2112"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Русское слово, 20</w:t>
            </w:r>
            <w:r w:rsidRPr="001D1082">
              <w:rPr>
                <w:rFonts w:ascii="Times New Roman" w:hAnsi="Times New Roman" w:cs="Times New Roman"/>
                <w:sz w:val="24"/>
                <w:szCs w:val="24"/>
                <w:lang w:val="en-US"/>
              </w:rPr>
              <w:t>18</w:t>
            </w:r>
            <w:r w:rsidRPr="001D1082">
              <w:rPr>
                <w:rFonts w:ascii="Times New Roman" w:hAnsi="Times New Roman" w:cs="Times New Roman"/>
                <w:sz w:val="24"/>
                <w:szCs w:val="24"/>
              </w:rPr>
              <w:t xml:space="preserve"> г</w:t>
            </w:r>
          </w:p>
        </w:tc>
        <w:tc>
          <w:tcPr>
            <w:tcW w:w="102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2</w:t>
            </w:r>
          </w:p>
        </w:tc>
      </w:tr>
      <w:tr w:rsidR="00D62E91" w:rsidRPr="001D1082" w:rsidTr="00543730">
        <w:trPr>
          <w:trHeight w:val="80"/>
        </w:trPr>
        <w:tc>
          <w:tcPr>
            <w:tcW w:w="11340" w:type="dxa"/>
            <w:gridSpan w:val="10"/>
            <w:shd w:val="clear" w:color="auto" w:fill="auto"/>
            <w:hideMark/>
          </w:tcPr>
          <w:p w:rsidR="00D62E91" w:rsidRPr="001D1082" w:rsidRDefault="00D62E91" w:rsidP="00D128F1">
            <w:pPr>
              <w:spacing w:after="0" w:line="240" w:lineRule="auto"/>
              <w:jc w:val="center"/>
              <w:rPr>
                <w:rFonts w:ascii="Times New Roman" w:hAnsi="Times New Roman" w:cs="Times New Roman"/>
                <w:bCs/>
                <w:sz w:val="24"/>
                <w:szCs w:val="24"/>
              </w:rPr>
            </w:pPr>
            <w:r w:rsidRPr="001D1082">
              <w:rPr>
                <w:rFonts w:ascii="Times New Roman" w:hAnsi="Times New Roman" w:cs="Times New Roman"/>
                <w:bCs/>
                <w:sz w:val="24"/>
                <w:szCs w:val="24"/>
              </w:rPr>
              <w:t xml:space="preserve">Обществознание </w:t>
            </w:r>
            <w:r w:rsidRPr="001D1082">
              <w:rPr>
                <w:rFonts w:ascii="Times New Roman" w:hAnsi="Times New Roman" w:cs="Times New Roman"/>
                <w:bCs/>
                <w:sz w:val="24"/>
                <w:szCs w:val="24"/>
                <w:u w:val="single"/>
              </w:rPr>
              <w:t>(базовый</w:t>
            </w:r>
            <w:r w:rsidRPr="001D1082">
              <w:rPr>
                <w:rFonts w:ascii="Times New Roman" w:hAnsi="Times New Roman" w:cs="Times New Roman"/>
                <w:bCs/>
                <w:sz w:val="24"/>
                <w:szCs w:val="24"/>
              </w:rPr>
              <w:t>, профильный, углубленный) (учебный предмет)</w:t>
            </w:r>
          </w:p>
        </w:tc>
      </w:tr>
      <w:tr w:rsidR="00D62E91" w:rsidRPr="001D1082" w:rsidTr="00543730">
        <w:trPr>
          <w:trHeight w:val="80"/>
        </w:trPr>
        <w:tc>
          <w:tcPr>
            <w:tcW w:w="852" w:type="dxa"/>
            <w:gridSpan w:val="4"/>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9</w:t>
            </w:r>
          </w:p>
        </w:tc>
        <w:tc>
          <w:tcPr>
            <w:tcW w:w="1275"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10</w:t>
            </w:r>
          </w:p>
        </w:tc>
        <w:tc>
          <w:tcPr>
            <w:tcW w:w="269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Авторская программа Боголюбова Л.Н. и др., которая включена в сборник программ общеобразовательных учреждений Обществознание 6-11 кл. М.: Просвещение 2010 г.</w:t>
            </w:r>
          </w:p>
        </w:tc>
        <w:tc>
          <w:tcPr>
            <w:tcW w:w="1670"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Боголюбов Л.Н., Аверьянов Ю.И., Белявский А.В. и др. / Под ред. Боголюбова Л.Н., Лазебниковой А.Ю., Телюкиной М.В.</w:t>
            </w:r>
          </w:p>
        </w:tc>
        <w:tc>
          <w:tcPr>
            <w:tcW w:w="1715"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 xml:space="preserve">Обществознание </w:t>
            </w:r>
          </w:p>
        </w:tc>
        <w:tc>
          <w:tcPr>
            <w:tcW w:w="2112"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М: «Просвещение»</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2018</w:t>
            </w:r>
          </w:p>
        </w:tc>
        <w:tc>
          <w:tcPr>
            <w:tcW w:w="102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2</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80"/>
        </w:trPr>
        <w:tc>
          <w:tcPr>
            <w:tcW w:w="11340" w:type="dxa"/>
            <w:gridSpan w:val="10"/>
            <w:shd w:val="clear" w:color="auto" w:fill="auto"/>
            <w:hideMark/>
          </w:tcPr>
          <w:p w:rsidR="00D62E91" w:rsidRPr="001D1082" w:rsidRDefault="00D62E91" w:rsidP="00D128F1">
            <w:pPr>
              <w:spacing w:after="0" w:line="240" w:lineRule="auto"/>
              <w:jc w:val="center"/>
              <w:rPr>
                <w:rFonts w:ascii="Times New Roman" w:hAnsi="Times New Roman" w:cs="Times New Roman"/>
                <w:bCs/>
                <w:sz w:val="24"/>
                <w:szCs w:val="24"/>
              </w:rPr>
            </w:pPr>
            <w:r w:rsidRPr="001D1082">
              <w:rPr>
                <w:rFonts w:ascii="Times New Roman" w:hAnsi="Times New Roman" w:cs="Times New Roman"/>
                <w:bCs/>
                <w:sz w:val="24"/>
                <w:szCs w:val="24"/>
              </w:rPr>
              <w:t>География (</w:t>
            </w:r>
            <w:r w:rsidRPr="001D1082">
              <w:rPr>
                <w:rFonts w:ascii="Times New Roman" w:hAnsi="Times New Roman" w:cs="Times New Roman"/>
                <w:bCs/>
                <w:sz w:val="24"/>
                <w:szCs w:val="24"/>
                <w:u w:val="single"/>
              </w:rPr>
              <w:t>базовый</w:t>
            </w:r>
            <w:r w:rsidRPr="001D1082">
              <w:rPr>
                <w:rFonts w:ascii="Times New Roman" w:hAnsi="Times New Roman" w:cs="Times New Roman"/>
                <w:bCs/>
                <w:sz w:val="24"/>
                <w:szCs w:val="24"/>
              </w:rPr>
              <w:t>, профильный, углубленный) (учебный предмет)</w:t>
            </w:r>
          </w:p>
          <w:p w:rsidR="00D62E91" w:rsidRPr="001D1082" w:rsidRDefault="00D62E91" w:rsidP="00D128F1">
            <w:pPr>
              <w:spacing w:after="0" w:line="240" w:lineRule="auto"/>
              <w:rPr>
                <w:rFonts w:ascii="Times New Roman" w:hAnsi="Times New Roman" w:cs="Times New Roman"/>
                <w:bCs/>
                <w:sz w:val="24"/>
                <w:szCs w:val="24"/>
              </w:rPr>
            </w:pPr>
          </w:p>
        </w:tc>
      </w:tr>
      <w:tr w:rsidR="00D62E91" w:rsidRPr="001D1082" w:rsidTr="00543730">
        <w:trPr>
          <w:trHeight w:val="80"/>
        </w:trPr>
        <w:tc>
          <w:tcPr>
            <w:tcW w:w="852" w:type="dxa"/>
            <w:gridSpan w:val="4"/>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10</w:t>
            </w:r>
          </w:p>
        </w:tc>
        <w:tc>
          <w:tcPr>
            <w:tcW w:w="1275"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10</w:t>
            </w:r>
          </w:p>
        </w:tc>
        <w:tc>
          <w:tcPr>
            <w:tcW w:w="269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Программа курса «География» 10-11 классы. Автор-составитель Е.М. Домогацких. «Русское слово», 2013 г.</w:t>
            </w:r>
          </w:p>
        </w:tc>
        <w:tc>
          <w:tcPr>
            <w:tcW w:w="1670"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Домогацких Е.М., Алексеевский Н.И.</w:t>
            </w:r>
          </w:p>
        </w:tc>
        <w:tc>
          <w:tcPr>
            <w:tcW w:w="1715"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География. В 2 ч. (базовый уровень) 10-11 класс</w:t>
            </w:r>
          </w:p>
        </w:tc>
        <w:tc>
          <w:tcPr>
            <w:tcW w:w="2112"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М: «Русское слово», 2013 г</w:t>
            </w:r>
          </w:p>
        </w:tc>
        <w:tc>
          <w:tcPr>
            <w:tcW w:w="102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w:t>
            </w:r>
          </w:p>
        </w:tc>
      </w:tr>
      <w:tr w:rsidR="00D62E91" w:rsidRPr="001D1082" w:rsidTr="00543730">
        <w:trPr>
          <w:trHeight w:val="80"/>
        </w:trPr>
        <w:tc>
          <w:tcPr>
            <w:tcW w:w="11340" w:type="dxa"/>
            <w:gridSpan w:val="10"/>
            <w:shd w:val="clear" w:color="auto" w:fill="auto"/>
            <w:hideMark/>
          </w:tcPr>
          <w:p w:rsidR="00D62E91" w:rsidRPr="001D1082" w:rsidRDefault="00D62E91" w:rsidP="00D128F1">
            <w:pPr>
              <w:spacing w:after="0" w:line="240" w:lineRule="auto"/>
              <w:jc w:val="center"/>
              <w:rPr>
                <w:rFonts w:ascii="Times New Roman" w:hAnsi="Times New Roman" w:cs="Times New Roman"/>
                <w:bCs/>
                <w:sz w:val="24"/>
                <w:szCs w:val="24"/>
              </w:rPr>
            </w:pPr>
            <w:r w:rsidRPr="001D1082">
              <w:rPr>
                <w:rFonts w:ascii="Times New Roman" w:hAnsi="Times New Roman" w:cs="Times New Roman"/>
                <w:bCs/>
                <w:sz w:val="24"/>
                <w:szCs w:val="24"/>
              </w:rPr>
              <w:t>Экономика (базовый, профильный, углубленный) (учебный предмет)</w:t>
            </w:r>
          </w:p>
        </w:tc>
      </w:tr>
      <w:tr w:rsidR="00D62E91" w:rsidRPr="001D1082" w:rsidTr="00543730">
        <w:trPr>
          <w:trHeight w:val="80"/>
        </w:trPr>
        <w:tc>
          <w:tcPr>
            <w:tcW w:w="11340" w:type="dxa"/>
            <w:gridSpan w:val="10"/>
            <w:shd w:val="clear" w:color="auto" w:fill="auto"/>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Естественнонаучные предметы (предметная область)</w:t>
            </w:r>
          </w:p>
        </w:tc>
      </w:tr>
      <w:tr w:rsidR="00D62E91" w:rsidRPr="001D1082" w:rsidTr="00543730">
        <w:trPr>
          <w:trHeight w:val="80"/>
        </w:trPr>
        <w:tc>
          <w:tcPr>
            <w:tcW w:w="11340" w:type="dxa"/>
            <w:gridSpan w:val="10"/>
            <w:shd w:val="clear" w:color="auto" w:fill="auto"/>
            <w:hideMark/>
          </w:tcPr>
          <w:p w:rsidR="00D62E91" w:rsidRPr="001D1082" w:rsidRDefault="00D62E91" w:rsidP="00D128F1">
            <w:pPr>
              <w:spacing w:after="0" w:line="240" w:lineRule="auto"/>
              <w:jc w:val="center"/>
              <w:rPr>
                <w:rFonts w:ascii="Times New Roman" w:hAnsi="Times New Roman" w:cs="Times New Roman"/>
                <w:bCs/>
                <w:sz w:val="24"/>
                <w:szCs w:val="24"/>
              </w:rPr>
            </w:pPr>
            <w:r w:rsidRPr="001D1082">
              <w:rPr>
                <w:rFonts w:ascii="Times New Roman" w:hAnsi="Times New Roman" w:cs="Times New Roman"/>
                <w:bCs/>
                <w:sz w:val="24"/>
                <w:szCs w:val="24"/>
              </w:rPr>
              <w:t xml:space="preserve">Физика (базовый,профильный, </w:t>
            </w:r>
            <w:r w:rsidRPr="001D1082">
              <w:rPr>
                <w:rFonts w:ascii="Times New Roman" w:hAnsi="Times New Roman" w:cs="Times New Roman"/>
                <w:bCs/>
                <w:sz w:val="24"/>
                <w:szCs w:val="24"/>
                <w:u w:val="single"/>
              </w:rPr>
              <w:t>углубленный</w:t>
            </w:r>
            <w:r w:rsidRPr="001D1082">
              <w:rPr>
                <w:rFonts w:ascii="Times New Roman" w:hAnsi="Times New Roman" w:cs="Times New Roman"/>
                <w:bCs/>
                <w:sz w:val="24"/>
                <w:szCs w:val="24"/>
              </w:rPr>
              <w:t>) (учебный предмет)</w:t>
            </w:r>
          </w:p>
        </w:tc>
      </w:tr>
      <w:tr w:rsidR="00D62E91" w:rsidRPr="001D1082" w:rsidTr="00543730">
        <w:trPr>
          <w:trHeight w:val="80"/>
        </w:trPr>
        <w:tc>
          <w:tcPr>
            <w:tcW w:w="852" w:type="dxa"/>
            <w:gridSpan w:val="4"/>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11</w:t>
            </w:r>
          </w:p>
        </w:tc>
        <w:tc>
          <w:tcPr>
            <w:tcW w:w="1275"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10</w:t>
            </w:r>
          </w:p>
        </w:tc>
        <w:tc>
          <w:tcPr>
            <w:tcW w:w="269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Авторская программа: О.Ф.Кабардин, В.А.Орлов. Программа по физике для 10-11 классов общеобразовательных учреждений (профильный уровень)</w:t>
            </w:r>
          </w:p>
        </w:tc>
        <w:tc>
          <w:tcPr>
            <w:tcW w:w="1670"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Кабардин О.Ф., Орлов В.А. и др.</w:t>
            </w:r>
          </w:p>
        </w:tc>
        <w:tc>
          <w:tcPr>
            <w:tcW w:w="1715"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Физика</w:t>
            </w:r>
          </w:p>
        </w:tc>
        <w:tc>
          <w:tcPr>
            <w:tcW w:w="2112"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Просвещение, 2018г.</w:t>
            </w:r>
          </w:p>
        </w:tc>
        <w:tc>
          <w:tcPr>
            <w:tcW w:w="102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5</w:t>
            </w:r>
          </w:p>
        </w:tc>
      </w:tr>
      <w:tr w:rsidR="00D62E91" w:rsidRPr="001D1082" w:rsidTr="00543730">
        <w:trPr>
          <w:trHeight w:val="80"/>
        </w:trPr>
        <w:tc>
          <w:tcPr>
            <w:tcW w:w="11340" w:type="dxa"/>
            <w:gridSpan w:val="10"/>
            <w:shd w:val="clear" w:color="auto" w:fill="auto"/>
            <w:hideMark/>
          </w:tcPr>
          <w:p w:rsidR="00D62E91" w:rsidRPr="001D1082" w:rsidRDefault="00D62E91" w:rsidP="00D128F1">
            <w:pPr>
              <w:spacing w:after="0" w:line="240" w:lineRule="auto"/>
              <w:jc w:val="center"/>
              <w:rPr>
                <w:rFonts w:ascii="Times New Roman" w:hAnsi="Times New Roman" w:cs="Times New Roman"/>
                <w:bCs/>
                <w:sz w:val="24"/>
                <w:szCs w:val="24"/>
              </w:rPr>
            </w:pPr>
            <w:r w:rsidRPr="001D1082">
              <w:rPr>
                <w:rFonts w:ascii="Times New Roman" w:hAnsi="Times New Roman" w:cs="Times New Roman"/>
                <w:bCs/>
                <w:sz w:val="24"/>
                <w:szCs w:val="24"/>
              </w:rPr>
              <w:t>Биология (</w:t>
            </w:r>
            <w:r w:rsidRPr="001D1082">
              <w:rPr>
                <w:rFonts w:ascii="Times New Roman" w:hAnsi="Times New Roman" w:cs="Times New Roman"/>
                <w:bCs/>
                <w:sz w:val="24"/>
                <w:szCs w:val="24"/>
                <w:u w:val="single"/>
              </w:rPr>
              <w:t>базовый</w:t>
            </w:r>
            <w:r w:rsidRPr="001D1082">
              <w:rPr>
                <w:rFonts w:ascii="Times New Roman" w:hAnsi="Times New Roman" w:cs="Times New Roman"/>
                <w:bCs/>
                <w:sz w:val="24"/>
                <w:szCs w:val="24"/>
              </w:rPr>
              <w:t>, профильный, углубленный) (учебный предмет)</w:t>
            </w:r>
          </w:p>
          <w:p w:rsidR="00D62E91" w:rsidRPr="001D1082" w:rsidRDefault="00D62E91" w:rsidP="00D128F1">
            <w:pPr>
              <w:spacing w:after="0" w:line="240" w:lineRule="auto"/>
              <w:rPr>
                <w:rFonts w:ascii="Times New Roman" w:hAnsi="Times New Roman" w:cs="Times New Roman"/>
                <w:bCs/>
                <w:sz w:val="24"/>
                <w:szCs w:val="24"/>
              </w:rPr>
            </w:pPr>
          </w:p>
        </w:tc>
      </w:tr>
      <w:tr w:rsidR="00D62E91" w:rsidRPr="001D1082" w:rsidTr="00543730">
        <w:trPr>
          <w:trHeight w:val="80"/>
        </w:trPr>
        <w:tc>
          <w:tcPr>
            <w:tcW w:w="852" w:type="dxa"/>
            <w:gridSpan w:val="4"/>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12</w:t>
            </w:r>
          </w:p>
        </w:tc>
        <w:tc>
          <w:tcPr>
            <w:tcW w:w="1275"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10</w:t>
            </w:r>
          </w:p>
        </w:tc>
        <w:tc>
          <w:tcPr>
            <w:tcW w:w="269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Рабочая программа к учебнику С. Б. Данилова, А. И. Владимирской, Н. И. Романовой</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Авт.-сост.</w:t>
            </w:r>
            <w:hyperlink r:id="rId20" w:history="1">
              <w:r w:rsidRPr="001D1082">
                <w:rPr>
                  <w:rStyle w:val="a6"/>
                  <w:rFonts w:ascii="Times New Roman" w:hAnsi="Times New Roman" w:cs="Times New Roman"/>
                  <w:color w:val="auto"/>
                  <w:sz w:val="24"/>
                  <w:szCs w:val="24"/>
                </w:rPr>
                <w:t>С. Н. Новикова</w:t>
              </w:r>
            </w:hyperlink>
            <w:r w:rsidRPr="001D1082">
              <w:rPr>
                <w:rFonts w:ascii="Times New Roman" w:hAnsi="Times New Roman" w:cs="Times New Roman"/>
                <w:sz w:val="24"/>
                <w:szCs w:val="24"/>
              </w:rPr>
              <w:t xml:space="preserve">, </w:t>
            </w:r>
            <w:hyperlink r:id="rId21" w:history="1">
              <w:r w:rsidRPr="001D1082">
                <w:rPr>
                  <w:rStyle w:val="a6"/>
                  <w:rFonts w:ascii="Times New Roman" w:hAnsi="Times New Roman" w:cs="Times New Roman"/>
                  <w:color w:val="auto"/>
                  <w:sz w:val="24"/>
                  <w:szCs w:val="24"/>
                </w:rPr>
                <w:t>С. Б. Данилов</w:t>
              </w:r>
            </w:hyperlink>
            <w:r w:rsidRPr="001D1082">
              <w:rPr>
                <w:rFonts w:ascii="Times New Roman" w:hAnsi="Times New Roman" w:cs="Times New Roman"/>
                <w:sz w:val="24"/>
                <w:szCs w:val="24"/>
              </w:rPr>
              <w:t xml:space="preserve"> «Русское слово 2013» </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tc>
        <w:tc>
          <w:tcPr>
            <w:tcW w:w="1670"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Данилов С.Б., Владимирская А.И., Романова Н.И.</w:t>
            </w:r>
          </w:p>
        </w:tc>
        <w:tc>
          <w:tcPr>
            <w:tcW w:w="1715"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Биология (базовый уровень)</w:t>
            </w:r>
          </w:p>
        </w:tc>
        <w:tc>
          <w:tcPr>
            <w:tcW w:w="2112"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Русское слово, 2017</w:t>
            </w:r>
          </w:p>
        </w:tc>
        <w:tc>
          <w:tcPr>
            <w:tcW w:w="1023" w:type="dxa"/>
          </w:tcPr>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w:t>
            </w:r>
          </w:p>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80"/>
        </w:trPr>
        <w:tc>
          <w:tcPr>
            <w:tcW w:w="11340" w:type="dxa"/>
            <w:gridSpan w:val="10"/>
            <w:shd w:val="clear" w:color="auto" w:fill="auto"/>
            <w:hideMark/>
          </w:tcPr>
          <w:p w:rsidR="00D62E91" w:rsidRPr="001D1082" w:rsidRDefault="00D62E91" w:rsidP="00D128F1">
            <w:pPr>
              <w:spacing w:after="0" w:line="240" w:lineRule="auto"/>
              <w:jc w:val="center"/>
              <w:rPr>
                <w:rFonts w:ascii="Times New Roman" w:hAnsi="Times New Roman" w:cs="Times New Roman"/>
                <w:bCs/>
                <w:sz w:val="24"/>
                <w:szCs w:val="24"/>
              </w:rPr>
            </w:pPr>
            <w:r w:rsidRPr="001D1082">
              <w:rPr>
                <w:rFonts w:ascii="Times New Roman" w:hAnsi="Times New Roman" w:cs="Times New Roman"/>
                <w:bCs/>
                <w:sz w:val="24"/>
                <w:szCs w:val="24"/>
              </w:rPr>
              <w:t xml:space="preserve">Химия (базовый, профильный, </w:t>
            </w:r>
            <w:r w:rsidRPr="001D1082">
              <w:rPr>
                <w:rFonts w:ascii="Times New Roman" w:hAnsi="Times New Roman" w:cs="Times New Roman"/>
                <w:bCs/>
                <w:sz w:val="24"/>
                <w:szCs w:val="24"/>
                <w:u w:val="single"/>
              </w:rPr>
              <w:t>углубленный</w:t>
            </w:r>
            <w:r w:rsidRPr="001D1082">
              <w:rPr>
                <w:rFonts w:ascii="Times New Roman" w:hAnsi="Times New Roman" w:cs="Times New Roman"/>
                <w:bCs/>
                <w:sz w:val="24"/>
                <w:szCs w:val="24"/>
              </w:rPr>
              <w:t>) (учебный предмет)</w:t>
            </w:r>
          </w:p>
          <w:p w:rsidR="00D62E91" w:rsidRPr="001D1082" w:rsidRDefault="00D62E91" w:rsidP="00D128F1">
            <w:pPr>
              <w:spacing w:after="0" w:line="240" w:lineRule="auto"/>
              <w:rPr>
                <w:rFonts w:ascii="Times New Roman" w:hAnsi="Times New Roman" w:cs="Times New Roman"/>
                <w:bCs/>
                <w:sz w:val="24"/>
                <w:szCs w:val="24"/>
              </w:rPr>
            </w:pPr>
          </w:p>
        </w:tc>
      </w:tr>
      <w:tr w:rsidR="00D62E91" w:rsidRPr="001D1082" w:rsidTr="00543730">
        <w:trPr>
          <w:trHeight w:val="80"/>
        </w:trPr>
        <w:tc>
          <w:tcPr>
            <w:tcW w:w="852" w:type="dxa"/>
            <w:gridSpan w:val="4"/>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13</w:t>
            </w:r>
          </w:p>
        </w:tc>
        <w:tc>
          <w:tcPr>
            <w:tcW w:w="1275"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10</w:t>
            </w:r>
          </w:p>
        </w:tc>
        <w:tc>
          <w:tcPr>
            <w:tcW w:w="269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Программа среднего (полного) общего образования по химии.</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10–11 классы</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Автор О. С. Габриелян</w:t>
            </w:r>
          </w:p>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ДРОФА, 2013</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tc>
        <w:tc>
          <w:tcPr>
            <w:tcW w:w="1670"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Габриелян О.С., Остроумов И.Г., Пономарев С.Ю.</w:t>
            </w:r>
          </w:p>
        </w:tc>
        <w:tc>
          <w:tcPr>
            <w:tcW w:w="1715"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Химия. (углубленный уровень)</w:t>
            </w:r>
          </w:p>
        </w:tc>
        <w:tc>
          <w:tcPr>
            <w:tcW w:w="2112"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ДРОФА, 2019</w:t>
            </w:r>
          </w:p>
        </w:tc>
        <w:tc>
          <w:tcPr>
            <w:tcW w:w="102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4</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sz w:val="24"/>
                <w:szCs w:val="24"/>
              </w:rPr>
            </w:pPr>
          </w:p>
        </w:tc>
      </w:tr>
      <w:tr w:rsidR="00D62E91" w:rsidRPr="001D1082" w:rsidTr="00543730">
        <w:trPr>
          <w:trHeight w:val="80"/>
        </w:trPr>
        <w:tc>
          <w:tcPr>
            <w:tcW w:w="11340" w:type="dxa"/>
            <w:gridSpan w:val="10"/>
            <w:shd w:val="clear" w:color="auto" w:fill="auto"/>
            <w:hideMark/>
          </w:tcPr>
          <w:p w:rsidR="00D62E91" w:rsidRPr="001D1082" w:rsidRDefault="00D62E91" w:rsidP="00D128F1">
            <w:pPr>
              <w:spacing w:after="0" w:line="240" w:lineRule="auto"/>
              <w:jc w:val="center"/>
              <w:rPr>
                <w:rFonts w:ascii="Times New Roman" w:hAnsi="Times New Roman" w:cs="Times New Roman"/>
                <w:sz w:val="24"/>
                <w:szCs w:val="24"/>
              </w:rPr>
            </w:pPr>
            <w:r w:rsidRPr="001D1082">
              <w:rPr>
                <w:rFonts w:ascii="Times New Roman" w:hAnsi="Times New Roman" w:cs="Times New Roman"/>
                <w:sz w:val="24"/>
                <w:szCs w:val="24"/>
              </w:rPr>
              <w:t>Физическая культура и основы безопасности жизнедеятельности (предметная область)</w:t>
            </w:r>
          </w:p>
        </w:tc>
      </w:tr>
      <w:tr w:rsidR="00D62E91" w:rsidRPr="001D1082" w:rsidTr="00543730">
        <w:trPr>
          <w:trHeight w:val="80"/>
        </w:trPr>
        <w:tc>
          <w:tcPr>
            <w:tcW w:w="11340" w:type="dxa"/>
            <w:gridSpan w:val="10"/>
            <w:shd w:val="clear" w:color="auto" w:fill="auto"/>
            <w:hideMark/>
          </w:tcPr>
          <w:p w:rsidR="00D62E91" w:rsidRPr="001D1082" w:rsidRDefault="00D62E91" w:rsidP="00D128F1">
            <w:pPr>
              <w:spacing w:after="0" w:line="240" w:lineRule="auto"/>
              <w:jc w:val="center"/>
              <w:rPr>
                <w:rFonts w:ascii="Times New Roman" w:hAnsi="Times New Roman" w:cs="Times New Roman"/>
                <w:bCs/>
                <w:sz w:val="24"/>
                <w:szCs w:val="24"/>
              </w:rPr>
            </w:pPr>
            <w:r w:rsidRPr="001D1082">
              <w:rPr>
                <w:rFonts w:ascii="Times New Roman" w:hAnsi="Times New Roman" w:cs="Times New Roman"/>
                <w:bCs/>
                <w:sz w:val="24"/>
                <w:szCs w:val="24"/>
              </w:rPr>
              <w:t>Физическая культура (</w:t>
            </w:r>
            <w:r w:rsidRPr="001D1082">
              <w:rPr>
                <w:rFonts w:ascii="Times New Roman" w:hAnsi="Times New Roman" w:cs="Times New Roman"/>
                <w:bCs/>
                <w:sz w:val="24"/>
                <w:szCs w:val="24"/>
                <w:u w:val="single"/>
              </w:rPr>
              <w:t>базовый</w:t>
            </w:r>
            <w:r w:rsidRPr="001D1082">
              <w:rPr>
                <w:rFonts w:ascii="Times New Roman" w:hAnsi="Times New Roman" w:cs="Times New Roman"/>
                <w:bCs/>
                <w:sz w:val="24"/>
                <w:szCs w:val="24"/>
              </w:rPr>
              <w:t>, профильный, углубленный) (учебный предмет)</w:t>
            </w:r>
          </w:p>
        </w:tc>
      </w:tr>
      <w:tr w:rsidR="00D62E91" w:rsidRPr="001D1082" w:rsidTr="00543730">
        <w:trPr>
          <w:trHeight w:val="80"/>
        </w:trPr>
        <w:tc>
          <w:tcPr>
            <w:tcW w:w="852" w:type="dxa"/>
            <w:gridSpan w:val="4"/>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14</w:t>
            </w:r>
          </w:p>
        </w:tc>
        <w:tc>
          <w:tcPr>
            <w:tcW w:w="1275"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10</w:t>
            </w:r>
          </w:p>
        </w:tc>
        <w:tc>
          <w:tcPr>
            <w:tcW w:w="269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В.И. Лях Физическая культура. Рабочие программы. Предметная линия учебников В.И.Ляха 10-11 классы. Просвещение. 2012г.</w:t>
            </w:r>
          </w:p>
        </w:tc>
        <w:tc>
          <w:tcPr>
            <w:tcW w:w="1670"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Лях В.И.</w:t>
            </w:r>
          </w:p>
        </w:tc>
        <w:tc>
          <w:tcPr>
            <w:tcW w:w="1715"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Физическая культура (базовый уровень)</w:t>
            </w:r>
          </w:p>
        </w:tc>
        <w:tc>
          <w:tcPr>
            <w:tcW w:w="2112"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«Просвещение», 2018</w:t>
            </w:r>
          </w:p>
        </w:tc>
        <w:tc>
          <w:tcPr>
            <w:tcW w:w="102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3</w:t>
            </w:r>
          </w:p>
        </w:tc>
      </w:tr>
      <w:tr w:rsidR="00D62E91" w:rsidRPr="001D1082" w:rsidTr="00543730">
        <w:trPr>
          <w:trHeight w:val="80"/>
        </w:trPr>
        <w:tc>
          <w:tcPr>
            <w:tcW w:w="11340" w:type="dxa"/>
            <w:gridSpan w:val="10"/>
            <w:shd w:val="clear" w:color="auto" w:fill="auto"/>
            <w:hideMark/>
          </w:tcPr>
          <w:p w:rsidR="00D62E91" w:rsidRPr="001D1082" w:rsidRDefault="00D62E91" w:rsidP="00D128F1">
            <w:pPr>
              <w:spacing w:after="0" w:line="240" w:lineRule="auto"/>
              <w:jc w:val="center"/>
              <w:rPr>
                <w:rFonts w:ascii="Times New Roman" w:hAnsi="Times New Roman" w:cs="Times New Roman"/>
                <w:bCs/>
                <w:sz w:val="24"/>
                <w:szCs w:val="24"/>
              </w:rPr>
            </w:pPr>
            <w:r w:rsidRPr="001D1082">
              <w:rPr>
                <w:rFonts w:ascii="Times New Roman" w:hAnsi="Times New Roman" w:cs="Times New Roman"/>
                <w:bCs/>
                <w:sz w:val="24"/>
                <w:szCs w:val="24"/>
              </w:rPr>
              <w:t>Основы безопасности жизнедеятельности (</w:t>
            </w:r>
            <w:r w:rsidRPr="001D1082">
              <w:rPr>
                <w:rFonts w:ascii="Times New Roman" w:hAnsi="Times New Roman" w:cs="Times New Roman"/>
                <w:bCs/>
                <w:sz w:val="24"/>
                <w:szCs w:val="24"/>
                <w:u w:val="single"/>
              </w:rPr>
              <w:t>базовый</w:t>
            </w:r>
            <w:r w:rsidRPr="001D1082">
              <w:rPr>
                <w:rFonts w:ascii="Times New Roman" w:hAnsi="Times New Roman" w:cs="Times New Roman"/>
                <w:bCs/>
                <w:sz w:val="24"/>
                <w:szCs w:val="24"/>
              </w:rPr>
              <w:t>, профильный, углубленный) (учебный предмет)</w:t>
            </w:r>
          </w:p>
        </w:tc>
      </w:tr>
      <w:tr w:rsidR="00D62E91" w:rsidRPr="001D1082" w:rsidTr="00543730">
        <w:trPr>
          <w:trHeight w:val="80"/>
        </w:trPr>
        <w:tc>
          <w:tcPr>
            <w:tcW w:w="852" w:type="dxa"/>
            <w:gridSpan w:val="4"/>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15</w:t>
            </w:r>
          </w:p>
        </w:tc>
        <w:tc>
          <w:tcPr>
            <w:tcW w:w="1275"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10</w:t>
            </w:r>
          </w:p>
        </w:tc>
        <w:tc>
          <w:tcPr>
            <w:tcW w:w="269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А.Т. Смирнов, Б.О. Хренников. ОБЖ- комплексная программа. 5-11 классы Просвещение 2011г.</w:t>
            </w:r>
          </w:p>
        </w:tc>
        <w:tc>
          <w:tcPr>
            <w:tcW w:w="1670"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Смирнов А.Т., Хренников Б.О.</w:t>
            </w:r>
          </w:p>
        </w:tc>
        <w:tc>
          <w:tcPr>
            <w:tcW w:w="1715"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Основы  безопасности жизнедеятельности</w:t>
            </w:r>
          </w:p>
        </w:tc>
        <w:tc>
          <w:tcPr>
            <w:tcW w:w="2112" w:type="dxa"/>
            <w:shd w:val="clear" w:color="auto" w:fill="auto"/>
            <w:hideMark/>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Просвещение 2018 г.</w:t>
            </w:r>
          </w:p>
        </w:tc>
        <w:tc>
          <w:tcPr>
            <w:tcW w:w="1023" w:type="dxa"/>
          </w:tcPr>
          <w:p w:rsidR="00D62E91" w:rsidRPr="001D1082" w:rsidRDefault="00D62E91" w:rsidP="00D128F1">
            <w:pPr>
              <w:spacing w:after="0" w:line="240" w:lineRule="auto"/>
              <w:rPr>
                <w:rFonts w:ascii="Times New Roman" w:hAnsi="Times New Roman" w:cs="Times New Roman"/>
                <w:sz w:val="24"/>
                <w:szCs w:val="24"/>
              </w:rPr>
            </w:pPr>
            <w:r w:rsidRPr="001D1082">
              <w:rPr>
                <w:rFonts w:ascii="Times New Roman" w:hAnsi="Times New Roman" w:cs="Times New Roman"/>
                <w:sz w:val="24"/>
                <w:szCs w:val="24"/>
              </w:rPr>
              <w:t>1</w:t>
            </w:r>
          </w:p>
        </w:tc>
      </w:tr>
      <w:tr w:rsidR="00D62E91" w:rsidRPr="001D1082" w:rsidTr="00543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7"/>
          <w:wBefore w:w="426" w:type="dxa"/>
          <w:wAfter w:w="10844" w:type="dxa"/>
          <w:trHeight w:val="299"/>
        </w:trPr>
        <w:tc>
          <w:tcPr>
            <w:tcW w:w="40" w:type="dxa"/>
            <w:tcBorders>
              <w:top w:val="single" w:sz="8" w:space="0" w:color="auto"/>
            </w:tcBorders>
            <w:vAlign w:val="bottom"/>
          </w:tcPr>
          <w:p w:rsidR="00D62E91" w:rsidRPr="001D1082" w:rsidRDefault="00D62E91" w:rsidP="00D128F1">
            <w:pPr>
              <w:spacing w:after="0" w:line="240" w:lineRule="auto"/>
              <w:rPr>
                <w:rFonts w:ascii="Times New Roman" w:hAnsi="Times New Roman" w:cs="Times New Roman"/>
                <w:sz w:val="24"/>
                <w:szCs w:val="24"/>
              </w:rPr>
            </w:pPr>
          </w:p>
        </w:tc>
        <w:tc>
          <w:tcPr>
            <w:tcW w:w="30" w:type="dxa"/>
            <w:vAlign w:val="bottom"/>
          </w:tcPr>
          <w:p w:rsidR="00D62E91" w:rsidRPr="001D1082" w:rsidRDefault="00D62E91" w:rsidP="00D128F1">
            <w:pPr>
              <w:spacing w:after="0" w:line="240" w:lineRule="auto"/>
              <w:rPr>
                <w:rFonts w:ascii="Times New Roman" w:hAnsi="Times New Roman" w:cs="Times New Roman"/>
                <w:sz w:val="24"/>
                <w:szCs w:val="24"/>
              </w:rPr>
            </w:pPr>
          </w:p>
        </w:tc>
      </w:tr>
    </w:tbl>
    <w:p w:rsidR="00D62E91" w:rsidRPr="001D1082" w:rsidRDefault="00D62E91" w:rsidP="00D128F1">
      <w:pPr>
        <w:spacing w:after="0" w:line="240" w:lineRule="auto"/>
        <w:rPr>
          <w:rFonts w:ascii="Times New Roman" w:hAnsi="Times New Roman" w:cs="Times New Roman"/>
          <w:sz w:val="24"/>
          <w:szCs w:val="24"/>
        </w:rPr>
        <w:sectPr w:rsidR="00D62E91" w:rsidRPr="001D1082">
          <w:pgSz w:w="11900" w:h="16838"/>
          <w:pgMar w:top="1170" w:right="426" w:bottom="0" w:left="700" w:header="0" w:footer="0" w:gutter="0"/>
          <w:cols w:space="720" w:equalWidth="0">
            <w:col w:w="10780"/>
          </w:cols>
        </w:sectPr>
      </w:pP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671DC2">
      <w:pPr>
        <w:tabs>
          <w:tab w:val="left" w:pos="3740"/>
          <w:tab w:val="left" w:pos="5580"/>
          <w:tab w:val="left" w:pos="7080"/>
          <w:tab w:val="left" w:pos="7480"/>
          <w:tab w:val="left" w:pos="9140"/>
          <w:tab w:val="left" w:pos="10480"/>
        </w:tabs>
        <w:spacing w:after="0" w:line="240" w:lineRule="auto"/>
        <w:jc w:val="both"/>
        <w:rPr>
          <w:rFonts w:ascii="Times New Roman" w:hAnsi="Times New Roman" w:cs="Times New Roman"/>
          <w:b/>
          <w:sz w:val="24"/>
          <w:szCs w:val="24"/>
        </w:rPr>
      </w:pPr>
      <w:r w:rsidRPr="001D1082">
        <w:rPr>
          <w:rFonts w:ascii="Times New Roman" w:eastAsia="Times New Roman" w:hAnsi="Times New Roman" w:cs="Times New Roman"/>
          <w:b/>
          <w:bCs/>
          <w:sz w:val="24"/>
          <w:szCs w:val="24"/>
        </w:rPr>
        <w:t>III.3.6. Обоснование</w:t>
      </w:r>
      <w:r w:rsidRPr="001D1082">
        <w:rPr>
          <w:rFonts w:ascii="Times New Roman" w:hAnsi="Times New Roman" w:cs="Times New Roman"/>
          <w:b/>
          <w:sz w:val="24"/>
          <w:szCs w:val="24"/>
        </w:rPr>
        <w:tab/>
      </w:r>
      <w:r w:rsidRPr="001D1082">
        <w:rPr>
          <w:rFonts w:ascii="Times New Roman" w:eastAsia="Times New Roman" w:hAnsi="Times New Roman" w:cs="Times New Roman"/>
          <w:b/>
          <w:bCs/>
          <w:sz w:val="24"/>
          <w:szCs w:val="24"/>
        </w:rPr>
        <w:t>не</w:t>
      </w:r>
      <w:r w:rsidR="00671DC2">
        <w:rPr>
          <w:rFonts w:ascii="Times New Roman" w:eastAsia="Times New Roman" w:hAnsi="Times New Roman" w:cs="Times New Roman"/>
          <w:b/>
          <w:bCs/>
          <w:sz w:val="24"/>
          <w:szCs w:val="24"/>
        </w:rPr>
        <w:t>обходимых</w:t>
      </w:r>
      <w:r w:rsidR="00671DC2">
        <w:rPr>
          <w:rFonts w:ascii="Times New Roman" w:eastAsia="Times New Roman" w:hAnsi="Times New Roman" w:cs="Times New Roman"/>
          <w:b/>
          <w:bCs/>
          <w:sz w:val="24"/>
          <w:szCs w:val="24"/>
        </w:rPr>
        <w:tab/>
        <w:t>изменений</w:t>
      </w:r>
      <w:r w:rsidR="00671DC2">
        <w:rPr>
          <w:rFonts w:ascii="Times New Roman" w:eastAsia="Times New Roman" w:hAnsi="Times New Roman" w:cs="Times New Roman"/>
          <w:b/>
          <w:bCs/>
          <w:sz w:val="24"/>
          <w:szCs w:val="24"/>
        </w:rPr>
        <w:tab/>
        <w:t>в</w:t>
      </w:r>
      <w:r w:rsidR="00671DC2">
        <w:rPr>
          <w:rFonts w:ascii="Times New Roman" w:eastAsia="Times New Roman" w:hAnsi="Times New Roman" w:cs="Times New Roman"/>
          <w:b/>
          <w:bCs/>
          <w:sz w:val="24"/>
          <w:szCs w:val="24"/>
        </w:rPr>
        <w:tab/>
        <w:t xml:space="preserve">имеющихся </w:t>
      </w:r>
      <w:r w:rsidRPr="001D1082">
        <w:rPr>
          <w:rFonts w:ascii="Times New Roman" w:eastAsia="Times New Roman" w:hAnsi="Times New Roman" w:cs="Times New Roman"/>
          <w:b/>
          <w:bCs/>
          <w:sz w:val="24"/>
          <w:szCs w:val="24"/>
        </w:rPr>
        <w:t>условиях</w:t>
      </w:r>
      <w:r w:rsidRPr="001D1082">
        <w:rPr>
          <w:rFonts w:ascii="Times New Roman" w:hAnsi="Times New Roman" w:cs="Times New Roman"/>
          <w:b/>
          <w:sz w:val="24"/>
          <w:szCs w:val="24"/>
        </w:rPr>
        <w:tab/>
      </w:r>
      <w:r w:rsidRPr="001D1082">
        <w:rPr>
          <w:rFonts w:ascii="Times New Roman" w:eastAsia="Times New Roman" w:hAnsi="Times New Roman" w:cs="Times New Roman"/>
          <w:b/>
          <w:bCs/>
          <w:sz w:val="24"/>
          <w:szCs w:val="24"/>
        </w:rPr>
        <w:t>всоответствии с основной образовательной программой среднего общего образования</w:t>
      </w:r>
    </w:p>
    <w:p w:rsidR="00D62E91" w:rsidRPr="001D1082" w:rsidRDefault="00D62E91" w:rsidP="00671DC2">
      <w:pPr>
        <w:spacing w:after="0" w:line="240" w:lineRule="auto"/>
        <w:jc w:val="center"/>
        <w:rPr>
          <w:rFonts w:ascii="Times New Roman" w:hAnsi="Times New Roman" w:cs="Times New Roman"/>
          <w:sz w:val="24"/>
          <w:szCs w:val="24"/>
        </w:rPr>
      </w:pPr>
    </w:p>
    <w:p w:rsidR="00D62E91" w:rsidRPr="001D1082" w:rsidRDefault="00D62E91" w:rsidP="00671DC2">
      <w:pPr>
        <w:spacing w:after="0" w:line="240" w:lineRule="auto"/>
        <w:ind w:left="720"/>
        <w:jc w:val="right"/>
        <w:rPr>
          <w:rFonts w:ascii="Times New Roman" w:hAnsi="Times New Roman" w:cs="Times New Roman"/>
          <w:sz w:val="24"/>
          <w:szCs w:val="24"/>
        </w:rPr>
      </w:pPr>
      <w:r w:rsidRPr="001D1082">
        <w:rPr>
          <w:rFonts w:ascii="Times New Roman" w:eastAsia="Times New Roman" w:hAnsi="Times New Roman" w:cs="Times New Roman"/>
          <w:sz w:val="24"/>
          <w:szCs w:val="24"/>
        </w:rPr>
        <w:t>(См. дорожную карту.)</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rPr>
          <w:rFonts w:ascii="Times New Roman" w:hAnsi="Times New Roman" w:cs="Times New Roman"/>
          <w:b/>
          <w:sz w:val="24"/>
          <w:szCs w:val="24"/>
        </w:rPr>
      </w:pPr>
      <w:r w:rsidRPr="001D1082">
        <w:rPr>
          <w:rFonts w:ascii="Times New Roman" w:eastAsia="Times New Roman" w:hAnsi="Times New Roman" w:cs="Times New Roman"/>
          <w:b/>
          <w:bCs/>
          <w:sz w:val="24"/>
          <w:szCs w:val="24"/>
        </w:rPr>
        <w:t>III.4. Механизмы достижения целевых ориентиров в системе условий</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jc w:val="both"/>
        <w:rPr>
          <w:rFonts w:ascii="Times New Roman" w:hAnsi="Times New Roman" w:cs="Times New Roman"/>
          <w:sz w:val="24"/>
          <w:szCs w:val="24"/>
        </w:rPr>
      </w:pPr>
      <w:r w:rsidRPr="001D1082">
        <w:rPr>
          <w:rFonts w:ascii="Times New Roman" w:eastAsia="Times New Roman" w:hAnsi="Times New Roman" w:cs="Times New Roman"/>
          <w:sz w:val="24"/>
          <w:szCs w:val="24"/>
        </w:rPr>
        <w:t>(способов)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реализации ООП СОО МБОУ « Лицей г.Абдулино» были привлечены различные участники образовательных отношений: родители, обучающиеся, Управляющий совет, представители органа ученического самоуправления-парламента.</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20" w:firstLine="708"/>
        <w:rPr>
          <w:rFonts w:ascii="Times New Roman" w:hAnsi="Times New Roman" w:cs="Times New Roman"/>
          <w:sz w:val="24"/>
          <w:szCs w:val="24"/>
        </w:rPr>
      </w:pPr>
      <w:r w:rsidRPr="001D1082">
        <w:rPr>
          <w:rFonts w:ascii="Times New Roman" w:eastAsia="Times New Roman" w:hAnsi="Times New Roman" w:cs="Times New Roman"/>
          <w:bCs/>
          <w:sz w:val="24"/>
          <w:szCs w:val="24"/>
        </w:rPr>
        <w:t>III.5. Сетевой график (дорожная карта) по формированию необходимой системы условий</w:t>
      </w:r>
    </w:p>
    <w:p w:rsidR="00D62E91" w:rsidRPr="001D1082" w:rsidRDefault="00D62E91" w:rsidP="00D128F1">
      <w:pPr>
        <w:spacing w:after="0" w:line="240" w:lineRule="auto"/>
        <w:rPr>
          <w:rFonts w:ascii="Times New Roman" w:hAnsi="Times New Roman" w:cs="Times New Roman"/>
          <w:sz w:val="24"/>
          <w:szCs w:val="24"/>
        </w:rPr>
      </w:pPr>
    </w:p>
    <w:tbl>
      <w:tblPr>
        <w:tblW w:w="920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09"/>
        <w:gridCol w:w="5083"/>
        <w:gridCol w:w="1417"/>
      </w:tblGrid>
      <w:tr w:rsidR="00D87F5B" w:rsidRPr="001D1082" w:rsidTr="00F72413">
        <w:trPr>
          <w:trHeight w:val="373"/>
        </w:trPr>
        <w:tc>
          <w:tcPr>
            <w:tcW w:w="2709" w:type="dxa"/>
            <w:vMerge w:val="restart"/>
          </w:tcPr>
          <w:p w:rsidR="00D87F5B" w:rsidRPr="001D1082" w:rsidRDefault="00D87F5B" w:rsidP="00F72413">
            <w:pPr>
              <w:spacing w:after="0" w:line="240" w:lineRule="auto"/>
              <w:ind w:left="580"/>
              <w:rPr>
                <w:rFonts w:ascii="Times New Roman" w:hAnsi="Times New Roman" w:cs="Times New Roman"/>
                <w:sz w:val="24"/>
                <w:szCs w:val="24"/>
              </w:rPr>
            </w:pPr>
            <w:r w:rsidRPr="001D1082">
              <w:rPr>
                <w:rFonts w:ascii="Times New Roman" w:eastAsia="Times New Roman" w:hAnsi="Times New Roman" w:cs="Times New Roman"/>
                <w:bCs/>
                <w:sz w:val="24"/>
                <w:szCs w:val="24"/>
              </w:rPr>
              <w:t>Направление мероприятий</w:t>
            </w:r>
          </w:p>
        </w:tc>
        <w:tc>
          <w:tcPr>
            <w:tcW w:w="5083" w:type="dxa"/>
            <w:vMerge w:val="restart"/>
          </w:tcPr>
          <w:p w:rsidR="00D87F5B" w:rsidRPr="001D1082" w:rsidRDefault="00D87F5B" w:rsidP="00F72413">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sz w:val="24"/>
                <w:szCs w:val="24"/>
              </w:rPr>
              <w:t>Мероприятия</w:t>
            </w:r>
          </w:p>
        </w:tc>
        <w:tc>
          <w:tcPr>
            <w:tcW w:w="1417" w:type="dxa"/>
            <w:vMerge w:val="restart"/>
          </w:tcPr>
          <w:p w:rsidR="00D87F5B" w:rsidRPr="001D1082" w:rsidRDefault="00D87F5B" w:rsidP="00F72413">
            <w:pPr>
              <w:spacing w:after="0" w:line="240" w:lineRule="auto"/>
              <w:rPr>
                <w:rFonts w:ascii="Times New Roman" w:hAnsi="Times New Roman" w:cs="Times New Roman"/>
                <w:sz w:val="24"/>
                <w:szCs w:val="24"/>
              </w:rPr>
            </w:pPr>
            <w:r w:rsidRPr="001D1082">
              <w:rPr>
                <w:rFonts w:ascii="Times New Roman" w:eastAsia="Times New Roman" w:hAnsi="Times New Roman" w:cs="Times New Roman"/>
                <w:bCs/>
                <w:w w:val="99"/>
                <w:sz w:val="24"/>
                <w:szCs w:val="24"/>
              </w:rPr>
              <w:t>Сроки реализации</w:t>
            </w:r>
          </w:p>
        </w:tc>
      </w:tr>
      <w:tr w:rsidR="00D87F5B" w:rsidRPr="001D1082" w:rsidTr="00F72413">
        <w:trPr>
          <w:trHeight w:val="276"/>
        </w:trPr>
        <w:tc>
          <w:tcPr>
            <w:tcW w:w="2709" w:type="dxa"/>
            <w:vMerge/>
          </w:tcPr>
          <w:p w:rsidR="00D87F5B" w:rsidRPr="001D1082" w:rsidRDefault="00D87F5B" w:rsidP="00F72413">
            <w:pPr>
              <w:spacing w:after="0" w:line="240" w:lineRule="auto"/>
              <w:rPr>
                <w:rFonts w:ascii="Times New Roman" w:hAnsi="Times New Roman" w:cs="Times New Roman"/>
                <w:sz w:val="24"/>
                <w:szCs w:val="24"/>
              </w:rPr>
            </w:pPr>
          </w:p>
        </w:tc>
        <w:tc>
          <w:tcPr>
            <w:tcW w:w="5083" w:type="dxa"/>
            <w:vMerge/>
          </w:tcPr>
          <w:p w:rsidR="00D87F5B" w:rsidRPr="001D1082" w:rsidRDefault="00D87F5B" w:rsidP="00F72413">
            <w:pPr>
              <w:spacing w:after="0" w:line="240" w:lineRule="auto"/>
              <w:ind w:left="1720"/>
              <w:rPr>
                <w:rFonts w:ascii="Times New Roman" w:hAnsi="Times New Roman" w:cs="Times New Roman"/>
                <w:sz w:val="24"/>
                <w:szCs w:val="24"/>
              </w:rPr>
            </w:pPr>
          </w:p>
        </w:tc>
        <w:tc>
          <w:tcPr>
            <w:tcW w:w="1417" w:type="dxa"/>
            <w:vMerge/>
          </w:tcPr>
          <w:p w:rsidR="00D87F5B" w:rsidRPr="001D1082" w:rsidRDefault="00D87F5B" w:rsidP="00F72413">
            <w:pPr>
              <w:spacing w:after="0" w:line="240" w:lineRule="auto"/>
              <w:rPr>
                <w:rFonts w:ascii="Times New Roman" w:hAnsi="Times New Roman" w:cs="Times New Roman"/>
                <w:sz w:val="24"/>
                <w:szCs w:val="24"/>
              </w:rPr>
            </w:pPr>
          </w:p>
        </w:tc>
      </w:tr>
      <w:tr w:rsidR="00D87F5B" w:rsidRPr="001D1082" w:rsidTr="00F72413">
        <w:trPr>
          <w:trHeight w:val="276"/>
        </w:trPr>
        <w:tc>
          <w:tcPr>
            <w:tcW w:w="2709" w:type="dxa"/>
            <w:vMerge/>
          </w:tcPr>
          <w:p w:rsidR="00D87F5B" w:rsidRPr="001D1082" w:rsidRDefault="00D87F5B" w:rsidP="00F72413">
            <w:pPr>
              <w:spacing w:after="0" w:line="240" w:lineRule="auto"/>
              <w:ind w:left="580"/>
              <w:rPr>
                <w:rFonts w:ascii="Times New Roman" w:hAnsi="Times New Roman" w:cs="Times New Roman"/>
                <w:sz w:val="24"/>
                <w:szCs w:val="24"/>
              </w:rPr>
            </w:pPr>
          </w:p>
        </w:tc>
        <w:tc>
          <w:tcPr>
            <w:tcW w:w="5083" w:type="dxa"/>
            <w:vMerge/>
          </w:tcPr>
          <w:p w:rsidR="00D87F5B" w:rsidRPr="001D1082" w:rsidRDefault="00D87F5B" w:rsidP="00F72413">
            <w:pPr>
              <w:spacing w:after="0" w:line="240" w:lineRule="auto"/>
              <w:rPr>
                <w:rFonts w:ascii="Times New Roman" w:hAnsi="Times New Roman" w:cs="Times New Roman"/>
                <w:sz w:val="24"/>
                <w:szCs w:val="24"/>
              </w:rPr>
            </w:pPr>
          </w:p>
        </w:tc>
        <w:tc>
          <w:tcPr>
            <w:tcW w:w="1417" w:type="dxa"/>
            <w:vMerge/>
          </w:tcPr>
          <w:p w:rsidR="00D87F5B" w:rsidRPr="001D1082" w:rsidRDefault="00D87F5B" w:rsidP="00F72413">
            <w:pPr>
              <w:spacing w:after="0" w:line="240" w:lineRule="auto"/>
              <w:rPr>
                <w:rFonts w:ascii="Times New Roman" w:hAnsi="Times New Roman" w:cs="Times New Roman"/>
                <w:sz w:val="24"/>
                <w:szCs w:val="24"/>
              </w:rPr>
            </w:pPr>
          </w:p>
        </w:tc>
      </w:tr>
      <w:tr w:rsidR="00D87F5B" w:rsidRPr="001D1082" w:rsidTr="00F72413">
        <w:trPr>
          <w:trHeight w:val="276"/>
        </w:trPr>
        <w:tc>
          <w:tcPr>
            <w:tcW w:w="2709" w:type="dxa"/>
            <w:vMerge/>
          </w:tcPr>
          <w:p w:rsidR="00D87F5B" w:rsidRPr="001D1082" w:rsidRDefault="00D87F5B" w:rsidP="00F72413">
            <w:pPr>
              <w:spacing w:after="0" w:line="240" w:lineRule="auto"/>
              <w:rPr>
                <w:rFonts w:ascii="Times New Roman" w:hAnsi="Times New Roman" w:cs="Times New Roman"/>
                <w:sz w:val="24"/>
                <w:szCs w:val="24"/>
              </w:rPr>
            </w:pPr>
          </w:p>
        </w:tc>
        <w:tc>
          <w:tcPr>
            <w:tcW w:w="5083" w:type="dxa"/>
            <w:vMerge/>
          </w:tcPr>
          <w:p w:rsidR="00D87F5B" w:rsidRPr="001D1082" w:rsidRDefault="00D87F5B" w:rsidP="00F72413">
            <w:pPr>
              <w:spacing w:after="0" w:line="240" w:lineRule="auto"/>
              <w:rPr>
                <w:rFonts w:ascii="Times New Roman" w:hAnsi="Times New Roman" w:cs="Times New Roman"/>
                <w:sz w:val="24"/>
                <w:szCs w:val="24"/>
              </w:rPr>
            </w:pPr>
          </w:p>
        </w:tc>
        <w:tc>
          <w:tcPr>
            <w:tcW w:w="1417" w:type="dxa"/>
            <w:vMerge/>
          </w:tcPr>
          <w:p w:rsidR="00D87F5B" w:rsidRPr="001D1082" w:rsidRDefault="00D87F5B" w:rsidP="00F72413">
            <w:pPr>
              <w:spacing w:after="0" w:line="240" w:lineRule="auto"/>
              <w:rPr>
                <w:rFonts w:ascii="Times New Roman" w:hAnsi="Times New Roman" w:cs="Times New Roman"/>
                <w:sz w:val="24"/>
                <w:szCs w:val="24"/>
              </w:rPr>
            </w:pPr>
          </w:p>
        </w:tc>
      </w:tr>
      <w:tr w:rsidR="00F72413" w:rsidRPr="001D1082" w:rsidTr="00F72413">
        <w:trPr>
          <w:trHeight w:val="1609"/>
        </w:trPr>
        <w:tc>
          <w:tcPr>
            <w:tcW w:w="2709" w:type="dxa"/>
            <w:vMerge w:val="restart"/>
          </w:tcPr>
          <w:p w:rsidR="00F72413" w:rsidRPr="001D1082" w:rsidRDefault="00F72413" w:rsidP="00F72413">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I. Нормативное</w:t>
            </w:r>
          </w:p>
          <w:p w:rsidR="00F72413" w:rsidRPr="001D1082" w:rsidRDefault="00F72413" w:rsidP="00F72413">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обеспечение введения</w:t>
            </w:r>
          </w:p>
          <w:p w:rsidR="00F72413" w:rsidRPr="001D1082" w:rsidRDefault="00F72413" w:rsidP="00F72413">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ФГОС СОО</w:t>
            </w:r>
          </w:p>
        </w:tc>
        <w:tc>
          <w:tcPr>
            <w:tcW w:w="5083" w:type="dxa"/>
          </w:tcPr>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1. Наличие решения органа государственно-</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общественного управления (совета школы,</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управляющего совета, попечительского</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совета) или иного локального акта о</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введении в образовательной организации</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ФГОС СОО</w:t>
            </w:r>
          </w:p>
        </w:tc>
        <w:tc>
          <w:tcPr>
            <w:tcW w:w="1417" w:type="dxa"/>
          </w:tcPr>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hAnsi="Times New Roman" w:cs="Times New Roman"/>
                <w:sz w:val="24"/>
                <w:szCs w:val="24"/>
              </w:rPr>
              <w:t>Март-июнь 2018г</w:t>
            </w:r>
          </w:p>
        </w:tc>
      </w:tr>
      <w:tr w:rsidR="00F72413" w:rsidRPr="001D1082" w:rsidTr="0066026A">
        <w:trPr>
          <w:trHeight w:val="860"/>
        </w:trPr>
        <w:tc>
          <w:tcPr>
            <w:tcW w:w="2709" w:type="dxa"/>
            <w:vMerge/>
          </w:tcPr>
          <w:p w:rsidR="00F72413" w:rsidRPr="001D1082" w:rsidRDefault="00F72413" w:rsidP="00F72413">
            <w:pPr>
              <w:spacing w:after="0" w:line="240" w:lineRule="auto"/>
              <w:rPr>
                <w:rFonts w:ascii="Times New Roman" w:hAnsi="Times New Roman" w:cs="Times New Roman"/>
                <w:sz w:val="24"/>
                <w:szCs w:val="24"/>
              </w:rPr>
            </w:pPr>
          </w:p>
        </w:tc>
        <w:tc>
          <w:tcPr>
            <w:tcW w:w="5083" w:type="dxa"/>
          </w:tcPr>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2. Разработка и утверждение плана-графика</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введения ФГОС СОО</w:t>
            </w:r>
          </w:p>
        </w:tc>
        <w:tc>
          <w:tcPr>
            <w:tcW w:w="1417" w:type="dxa"/>
          </w:tcPr>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Февраль 2018</w:t>
            </w:r>
          </w:p>
        </w:tc>
      </w:tr>
      <w:tr w:rsidR="00F72413" w:rsidRPr="001D1082" w:rsidTr="00F72413">
        <w:trPr>
          <w:trHeight w:val="1390"/>
        </w:trPr>
        <w:tc>
          <w:tcPr>
            <w:tcW w:w="2709" w:type="dxa"/>
            <w:vMerge/>
          </w:tcPr>
          <w:p w:rsidR="00F72413" w:rsidRPr="001D1082" w:rsidRDefault="00F72413" w:rsidP="00F72413">
            <w:pPr>
              <w:spacing w:after="0" w:line="240" w:lineRule="auto"/>
              <w:rPr>
                <w:rFonts w:ascii="Times New Roman" w:hAnsi="Times New Roman" w:cs="Times New Roman"/>
                <w:sz w:val="24"/>
                <w:szCs w:val="24"/>
              </w:rPr>
            </w:pPr>
          </w:p>
        </w:tc>
        <w:tc>
          <w:tcPr>
            <w:tcW w:w="5083" w:type="dxa"/>
          </w:tcPr>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3. Обеспечение соответствия нормативной</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базы школы требованиям ФГОС СОО (цели</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образовательной деятельности, режим</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занятий, финансирование, материально-</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техническое обеспечение и др.)</w:t>
            </w:r>
          </w:p>
        </w:tc>
        <w:tc>
          <w:tcPr>
            <w:tcW w:w="1417" w:type="dxa"/>
          </w:tcPr>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До 01.09.2018</w:t>
            </w:r>
          </w:p>
        </w:tc>
      </w:tr>
      <w:tr w:rsidR="00F72413" w:rsidRPr="001D1082" w:rsidTr="00F72413">
        <w:trPr>
          <w:trHeight w:val="1693"/>
        </w:trPr>
        <w:tc>
          <w:tcPr>
            <w:tcW w:w="2709" w:type="dxa"/>
            <w:vMerge/>
          </w:tcPr>
          <w:p w:rsidR="00F72413" w:rsidRPr="001D1082" w:rsidRDefault="00F72413" w:rsidP="00F72413">
            <w:pPr>
              <w:spacing w:after="0" w:line="240" w:lineRule="auto"/>
              <w:rPr>
                <w:rFonts w:ascii="Times New Roman" w:hAnsi="Times New Roman" w:cs="Times New Roman"/>
                <w:sz w:val="24"/>
                <w:szCs w:val="24"/>
              </w:rPr>
            </w:pPr>
          </w:p>
        </w:tc>
        <w:tc>
          <w:tcPr>
            <w:tcW w:w="5083" w:type="dxa"/>
          </w:tcPr>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4.  Разработка на основе примерной</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основной образовательной программы</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среднего общего образования основной</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образовательной программы среднего</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общего образования образовательной</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организации</w:t>
            </w:r>
          </w:p>
        </w:tc>
        <w:tc>
          <w:tcPr>
            <w:tcW w:w="1417" w:type="dxa"/>
          </w:tcPr>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До 01.09.2018</w:t>
            </w:r>
          </w:p>
        </w:tc>
      </w:tr>
      <w:tr w:rsidR="00F72413" w:rsidRPr="001D1082" w:rsidTr="00F72413">
        <w:trPr>
          <w:trHeight w:val="697"/>
        </w:trPr>
        <w:tc>
          <w:tcPr>
            <w:tcW w:w="2709" w:type="dxa"/>
            <w:vMerge/>
          </w:tcPr>
          <w:p w:rsidR="00F72413" w:rsidRPr="001D1082" w:rsidRDefault="00F72413" w:rsidP="00F72413">
            <w:pPr>
              <w:spacing w:after="0" w:line="240" w:lineRule="auto"/>
              <w:rPr>
                <w:rFonts w:ascii="Times New Roman" w:hAnsi="Times New Roman" w:cs="Times New Roman"/>
                <w:sz w:val="24"/>
                <w:szCs w:val="24"/>
              </w:rPr>
            </w:pPr>
          </w:p>
        </w:tc>
        <w:tc>
          <w:tcPr>
            <w:tcW w:w="5083" w:type="dxa"/>
          </w:tcPr>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5.  Утверждение основной образовательной</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программы образовательной организации</w:t>
            </w:r>
          </w:p>
        </w:tc>
        <w:tc>
          <w:tcPr>
            <w:tcW w:w="1417" w:type="dxa"/>
          </w:tcPr>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До 01.09.2018</w:t>
            </w:r>
          </w:p>
        </w:tc>
      </w:tr>
      <w:tr w:rsidR="00F72413" w:rsidRPr="001D1082" w:rsidTr="00F72413">
        <w:trPr>
          <w:trHeight w:val="1699"/>
        </w:trPr>
        <w:tc>
          <w:tcPr>
            <w:tcW w:w="2709" w:type="dxa"/>
            <w:vMerge/>
          </w:tcPr>
          <w:p w:rsidR="00F72413" w:rsidRPr="001D1082" w:rsidRDefault="00F72413" w:rsidP="00F72413">
            <w:pPr>
              <w:spacing w:after="0" w:line="240" w:lineRule="auto"/>
              <w:rPr>
                <w:rFonts w:ascii="Times New Roman" w:hAnsi="Times New Roman" w:cs="Times New Roman"/>
                <w:sz w:val="24"/>
                <w:szCs w:val="24"/>
              </w:rPr>
            </w:pPr>
          </w:p>
        </w:tc>
        <w:tc>
          <w:tcPr>
            <w:tcW w:w="5083" w:type="dxa"/>
          </w:tcPr>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6.  Приведение должностных инструкций</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работников образовательной организации в</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соответствие с требованиями ФГОС СОО и</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тарифно-квалификационными</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характеристиками и профессиональным</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стандартом педагога</w:t>
            </w:r>
            <w:r>
              <w:rPr>
                <w:rFonts w:ascii="Times New Roman" w:eastAsia="Times New Roman" w:hAnsi="Times New Roman" w:cs="Times New Roman"/>
                <w:sz w:val="24"/>
                <w:szCs w:val="24"/>
              </w:rPr>
              <w:t>.</w:t>
            </w:r>
          </w:p>
        </w:tc>
        <w:tc>
          <w:tcPr>
            <w:tcW w:w="1417" w:type="dxa"/>
          </w:tcPr>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Август 2018г</w:t>
            </w:r>
          </w:p>
        </w:tc>
      </w:tr>
      <w:tr w:rsidR="00F72413" w:rsidRPr="001D1082" w:rsidTr="00F72413">
        <w:trPr>
          <w:trHeight w:val="95"/>
        </w:trPr>
        <w:tc>
          <w:tcPr>
            <w:tcW w:w="2709" w:type="dxa"/>
            <w:vMerge/>
          </w:tcPr>
          <w:p w:rsidR="00F72413" w:rsidRPr="001D1082" w:rsidRDefault="00F72413" w:rsidP="00F72413">
            <w:pPr>
              <w:spacing w:after="0" w:line="240" w:lineRule="auto"/>
              <w:rPr>
                <w:rFonts w:ascii="Times New Roman" w:hAnsi="Times New Roman" w:cs="Times New Roman"/>
                <w:sz w:val="24"/>
                <w:szCs w:val="24"/>
              </w:rPr>
            </w:pPr>
          </w:p>
        </w:tc>
        <w:tc>
          <w:tcPr>
            <w:tcW w:w="5083" w:type="dxa"/>
          </w:tcPr>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7.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417" w:type="dxa"/>
          </w:tcPr>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Апрель-май2018</w:t>
            </w:r>
          </w:p>
        </w:tc>
      </w:tr>
      <w:tr w:rsidR="00F72413" w:rsidRPr="001D1082" w:rsidTr="0066026A">
        <w:trPr>
          <w:trHeight w:val="1656"/>
        </w:trPr>
        <w:tc>
          <w:tcPr>
            <w:tcW w:w="2709" w:type="dxa"/>
            <w:vMerge/>
          </w:tcPr>
          <w:p w:rsidR="00F72413" w:rsidRPr="001D1082" w:rsidRDefault="00F72413" w:rsidP="00F72413">
            <w:pPr>
              <w:spacing w:after="0" w:line="240" w:lineRule="auto"/>
              <w:rPr>
                <w:rFonts w:ascii="Times New Roman" w:hAnsi="Times New Roman" w:cs="Times New Roman"/>
                <w:sz w:val="24"/>
                <w:szCs w:val="24"/>
              </w:rPr>
            </w:pPr>
          </w:p>
        </w:tc>
        <w:tc>
          <w:tcPr>
            <w:tcW w:w="5083" w:type="dxa"/>
          </w:tcPr>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8.Разработка и корректировка локальных</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417" w:type="dxa"/>
          </w:tcPr>
          <w:p w:rsidR="00F72413" w:rsidRPr="001D1082" w:rsidRDefault="00F72413" w:rsidP="00F72413">
            <w:pPr>
              <w:spacing w:after="0" w:line="240" w:lineRule="auto"/>
              <w:rPr>
                <w:rFonts w:ascii="Times New Roman" w:hAnsi="Times New Roman" w:cs="Times New Roman"/>
                <w:sz w:val="24"/>
                <w:szCs w:val="24"/>
              </w:rPr>
            </w:pPr>
          </w:p>
        </w:tc>
      </w:tr>
      <w:tr w:rsidR="00F72413" w:rsidRPr="001D1082" w:rsidTr="00F72413">
        <w:trPr>
          <w:trHeight w:val="351"/>
        </w:trPr>
        <w:tc>
          <w:tcPr>
            <w:tcW w:w="2709" w:type="dxa"/>
            <w:vMerge/>
          </w:tcPr>
          <w:p w:rsidR="00F72413" w:rsidRPr="001D1082" w:rsidRDefault="00F72413" w:rsidP="00F72413">
            <w:pPr>
              <w:spacing w:after="0" w:line="240" w:lineRule="auto"/>
              <w:rPr>
                <w:rFonts w:ascii="Times New Roman" w:hAnsi="Times New Roman" w:cs="Times New Roman"/>
                <w:sz w:val="24"/>
                <w:szCs w:val="24"/>
              </w:rPr>
            </w:pPr>
          </w:p>
        </w:tc>
        <w:tc>
          <w:tcPr>
            <w:tcW w:w="5083" w:type="dxa"/>
          </w:tcPr>
          <w:p w:rsidR="00F72413" w:rsidRDefault="00F72413" w:rsidP="00F72413">
            <w:pPr>
              <w:spacing w:after="0" w:line="240" w:lineRule="auto"/>
              <w:ind w:left="10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xml:space="preserve">Доработка: – образовательных программ(индивидуальных и  др.); </w:t>
            </w:r>
          </w:p>
          <w:p w:rsidR="00F72413" w:rsidRDefault="00F72413" w:rsidP="00F72413">
            <w:pPr>
              <w:spacing w:after="0" w:line="240" w:lineRule="auto"/>
              <w:ind w:left="10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xml:space="preserve">учебного плана; </w:t>
            </w:r>
          </w:p>
          <w:p w:rsidR="00F72413" w:rsidRPr="001D1082" w:rsidRDefault="00F72413" w:rsidP="00F72413">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рабочих программ учебных предметов, курсов, дисциплин, модулей; годового календарного учебного графика; положений о внеурочной деятельности обучающихся; положения об организации текущей и итоговой оценки достижения обучающимися планируемых результатов освоения основной образовательной программы; положения об организации домашней работы обучающихся; положения о формах получения образования.</w:t>
            </w:r>
          </w:p>
        </w:tc>
        <w:tc>
          <w:tcPr>
            <w:tcW w:w="1417" w:type="dxa"/>
          </w:tcPr>
          <w:p w:rsidR="00F72413" w:rsidRPr="001D1082" w:rsidRDefault="00F72413" w:rsidP="00F72413">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До 01.09.2018г</w:t>
            </w:r>
          </w:p>
        </w:tc>
      </w:tr>
      <w:tr w:rsidR="00D87F5B" w:rsidRPr="001D1082" w:rsidTr="00F72413">
        <w:trPr>
          <w:trHeight w:val="351"/>
        </w:trPr>
        <w:tc>
          <w:tcPr>
            <w:tcW w:w="2709" w:type="dxa"/>
          </w:tcPr>
          <w:p w:rsidR="00D87F5B" w:rsidRPr="001D1082" w:rsidRDefault="00D87F5B" w:rsidP="00F72413">
            <w:pPr>
              <w:spacing w:after="0" w:line="240" w:lineRule="auto"/>
              <w:rPr>
                <w:rFonts w:ascii="Times New Roman" w:hAnsi="Times New Roman" w:cs="Times New Roman"/>
                <w:sz w:val="24"/>
                <w:szCs w:val="24"/>
              </w:rPr>
            </w:pPr>
            <w:r w:rsidRPr="001D1082">
              <w:rPr>
                <w:rFonts w:ascii="Times New Roman" w:eastAsia="Times New Roman" w:hAnsi="Times New Roman" w:cs="Times New Roman"/>
                <w:sz w:val="24"/>
                <w:szCs w:val="24"/>
              </w:rPr>
              <w:t>II. Финансовое обеспечение введения ФГОС среднего общего образования</w:t>
            </w:r>
          </w:p>
        </w:tc>
        <w:tc>
          <w:tcPr>
            <w:tcW w:w="5083" w:type="dxa"/>
          </w:tcPr>
          <w:p w:rsidR="00D87F5B" w:rsidRDefault="00D87F5B" w:rsidP="00F72413">
            <w:p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xml:space="preserve">Определение объема расходов, необходимых для реализации ООП и достижения планируемых результатов </w:t>
            </w:r>
          </w:p>
          <w:p w:rsidR="00D87F5B" w:rsidRDefault="00D87F5B" w:rsidP="00F72413">
            <w:p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r>
              <w:rPr>
                <w:rFonts w:ascii="Times New Roman" w:eastAsia="Times New Roman" w:hAnsi="Times New Roman" w:cs="Times New Roman"/>
                <w:sz w:val="24"/>
                <w:szCs w:val="24"/>
              </w:rPr>
              <w:t>.</w:t>
            </w:r>
          </w:p>
          <w:p w:rsidR="00D87F5B" w:rsidRPr="001D1082" w:rsidRDefault="00D87F5B" w:rsidP="00F72413">
            <w:p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 xml:space="preserve"> Заключение дополнительных соглашений к трудовому договору с педагогическими работниками</w:t>
            </w:r>
          </w:p>
        </w:tc>
        <w:tc>
          <w:tcPr>
            <w:tcW w:w="1417" w:type="dxa"/>
          </w:tcPr>
          <w:p w:rsidR="00D87F5B" w:rsidRPr="001D1082" w:rsidRDefault="00D87F5B" w:rsidP="00F72413">
            <w:pPr>
              <w:spacing w:after="0" w:line="240" w:lineRule="auto"/>
              <w:ind w:left="80"/>
              <w:rPr>
                <w:rFonts w:ascii="Times New Roman" w:eastAsia="Times New Roman" w:hAnsi="Times New Roman" w:cs="Times New Roman"/>
                <w:sz w:val="24"/>
                <w:szCs w:val="24"/>
              </w:rPr>
            </w:pPr>
          </w:p>
        </w:tc>
      </w:tr>
      <w:tr w:rsidR="00D87F5B" w:rsidRPr="001D1082" w:rsidTr="00F72413">
        <w:trPr>
          <w:trHeight w:val="351"/>
        </w:trPr>
        <w:tc>
          <w:tcPr>
            <w:tcW w:w="2709" w:type="dxa"/>
          </w:tcPr>
          <w:p w:rsidR="00D87F5B" w:rsidRPr="001D1082" w:rsidRDefault="00D87F5B" w:rsidP="00F72413">
            <w:p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III. Организационное обеспечение введения ФГОС среднего общего образования</w:t>
            </w:r>
          </w:p>
        </w:tc>
        <w:tc>
          <w:tcPr>
            <w:tcW w:w="5083" w:type="dxa"/>
          </w:tcPr>
          <w:p w:rsidR="00D87F5B" w:rsidRDefault="00D87F5B" w:rsidP="00F72413">
            <w:p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Обеспечение координации взаимодействия участников образовательных отношений по организации введения ФГОС СОО</w:t>
            </w:r>
            <w:r>
              <w:rPr>
                <w:rFonts w:ascii="Times New Roman" w:eastAsia="Times New Roman" w:hAnsi="Times New Roman" w:cs="Times New Roman"/>
                <w:sz w:val="24"/>
                <w:szCs w:val="24"/>
              </w:rPr>
              <w:t>.</w:t>
            </w:r>
          </w:p>
          <w:p w:rsidR="00D87F5B" w:rsidRDefault="00D87F5B" w:rsidP="00F72413">
            <w:p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r>
              <w:rPr>
                <w:rFonts w:ascii="Times New Roman" w:eastAsia="Times New Roman" w:hAnsi="Times New Roman" w:cs="Times New Roman"/>
                <w:sz w:val="24"/>
                <w:szCs w:val="24"/>
              </w:rPr>
              <w:t>.</w:t>
            </w:r>
          </w:p>
          <w:p w:rsidR="00F72413" w:rsidRPr="001D1082" w:rsidRDefault="00D87F5B"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Разработка и реализация системы мониторинга образовательных</w:t>
            </w:r>
            <w:r w:rsidR="00F72413" w:rsidRPr="001D1082">
              <w:rPr>
                <w:rFonts w:ascii="Times New Roman" w:eastAsia="Times New Roman" w:hAnsi="Times New Roman" w:cs="Times New Roman"/>
                <w:sz w:val="24"/>
                <w:szCs w:val="24"/>
              </w:rPr>
              <w:t xml:space="preserve"> потребностей обучающихся и родителей(законных представителей) для</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проектирования учебного плана в части,</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формируемой участниками</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образовательных отношений, и внеурочной</w:t>
            </w:r>
          </w:p>
          <w:p w:rsidR="00D87F5B" w:rsidRDefault="00F72413" w:rsidP="00F72413">
            <w:p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деятельности</w:t>
            </w:r>
            <w:r>
              <w:rPr>
                <w:rFonts w:ascii="Times New Roman" w:eastAsia="Times New Roman" w:hAnsi="Times New Roman" w:cs="Times New Roman"/>
                <w:sz w:val="24"/>
                <w:szCs w:val="24"/>
              </w:rPr>
              <w:t>.</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Привлечение органов государственно-</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общественного управления</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образовательной организацией к</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проектированию основной образовательной</w:t>
            </w:r>
          </w:p>
          <w:p w:rsidR="00F72413" w:rsidRPr="001D1082" w:rsidRDefault="00F72413" w:rsidP="00F72413">
            <w:pPr>
              <w:spacing w:after="0" w:line="240" w:lineRule="auto"/>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программы среднего общего образования</w:t>
            </w:r>
          </w:p>
        </w:tc>
        <w:tc>
          <w:tcPr>
            <w:tcW w:w="1417" w:type="dxa"/>
          </w:tcPr>
          <w:p w:rsidR="00D87F5B" w:rsidRPr="001D1082" w:rsidRDefault="00D87F5B" w:rsidP="00F72413">
            <w:pPr>
              <w:spacing w:after="0" w:line="240" w:lineRule="auto"/>
              <w:ind w:left="80"/>
              <w:rPr>
                <w:rFonts w:ascii="Times New Roman" w:eastAsia="Times New Roman" w:hAnsi="Times New Roman" w:cs="Times New Roman"/>
                <w:sz w:val="24"/>
                <w:szCs w:val="24"/>
              </w:rPr>
            </w:pPr>
          </w:p>
        </w:tc>
      </w:tr>
      <w:tr w:rsidR="00F72413" w:rsidRPr="001D1082" w:rsidTr="00F72413">
        <w:trPr>
          <w:trHeight w:val="3300"/>
        </w:trPr>
        <w:tc>
          <w:tcPr>
            <w:tcW w:w="2709" w:type="dxa"/>
          </w:tcPr>
          <w:p w:rsidR="00F72413" w:rsidRPr="001D1082" w:rsidRDefault="00F72413" w:rsidP="00F72413">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IV. Кадровое</w:t>
            </w:r>
          </w:p>
          <w:p w:rsidR="00F72413" w:rsidRPr="001D1082" w:rsidRDefault="00F72413" w:rsidP="00F72413">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обеспечение введения</w:t>
            </w:r>
          </w:p>
          <w:p w:rsidR="00F72413" w:rsidRPr="001D1082" w:rsidRDefault="00F72413" w:rsidP="00F72413">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ФГОС среднего</w:t>
            </w:r>
          </w:p>
          <w:p w:rsidR="00F72413" w:rsidRPr="001D1082" w:rsidRDefault="00F72413" w:rsidP="00F72413">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общего образования</w:t>
            </w:r>
          </w:p>
        </w:tc>
        <w:tc>
          <w:tcPr>
            <w:tcW w:w="5083" w:type="dxa"/>
          </w:tcPr>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1.Анализ кадрового обеспечения введения и</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реализации ФГОС СОО</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2. Создание (корректировка) планаграфика</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повышения квалификации педагогических</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и руководящих работников</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образовательной организации в связи с</w:t>
            </w:r>
          </w:p>
          <w:p w:rsidR="00F72413" w:rsidRDefault="00F72413" w:rsidP="00F72413">
            <w:pPr>
              <w:spacing w:after="0" w:line="240" w:lineRule="auto"/>
              <w:ind w:left="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введением ФГОС СОО</w:t>
            </w:r>
            <w:r>
              <w:rPr>
                <w:rFonts w:ascii="Times New Roman" w:eastAsia="Times New Roman" w:hAnsi="Times New Roman" w:cs="Times New Roman"/>
                <w:sz w:val="24"/>
                <w:szCs w:val="24"/>
              </w:rPr>
              <w:t>.</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Корректировка плана научно-</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методических семинаров (внутришкольного</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повышения квалификации) с ориентацией</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на проблемы введения ФГОС СОО</w:t>
            </w:r>
          </w:p>
        </w:tc>
        <w:tc>
          <w:tcPr>
            <w:tcW w:w="1417" w:type="dxa"/>
          </w:tcPr>
          <w:p w:rsidR="00F72413" w:rsidRPr="001D1082" w:rsidRDefault="00F72413" w:rsidP="00F72413">
            <w:pPr>
              <w:spacing w:after="0" w:line="240" w:lineRule="auto"/>
              <w:rPr>
                <w:rFonts w:ascii="Times New Roman" w:hAnsi="Times New Roman" w:cs="Times New Roman"/>
                <w:sz w:val="24"/>
                <w:szCs w:val="24"/>
              </w:rPr>
            </w:pPr>
          </w:p>
        </w:tc>
      </w:tr>
      <w:tr w:rsidR="00F72413" w:rsidRPr="001D1082" w:rsidTr="00F72413">
        <w:trPr>
          <w:trHeight w:val="1690"/>
        </w:trPr>
        <w:tc>
          <w:tcPr>
            <w:tcW w:w="2709" w:type="dxa"/>
            <w:vMerge w:val="restart"/>
          </w:tcPr>
          <w:p w:rsidR="00F72413" w:rsidRPr="001D1082" w:rsidRDefault="00F72413" w:rsidP="00F72413">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V. Информационное</w:t>
            </w:r>
          </w:p>
          <w:p w:rsidR="00F72413" w:rsidRPr="001D1082" w:rsidRDefault="00F72413" w:rsidP="00F72413">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обеспечение введения</w:t>
            </w:r>
          </w:p>
          <w:p w:rsidR="00F72413" w:rsidRPr="001D1082" w:rsidRDefault="00F72413" w:rsidP="00F72413">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ФГОС среднего</w:t>
            </w:r>
          </w:p>
          <w:p w:rsidR="00F72413" w:rsidRPr="001D1082" w:rsidRDefault="00F72413" w:rsidP="00F72413">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общего образования</w:t>
            </w:r>
          </w:p>
        </w:tc>
        <w:tc>
          <w:tcPr>
            <w:tcW w:w="5083" w:type="dxa"/>
          </w:tcPr>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1. Размещение на сайте образовательной</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организации информационных материалов</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 реализации ФГОС СОО</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2. Широкое информирование родительской</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общественности о введении ФГОС СОО и</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порядке перехода на них</w:t>
            </w:r>
          </w:p>
        </w:tc>
        <w:tc>
          <w:tcPr>
            <w:tcW w:w="1417" w:type="dxa"/>
          </w:tcPr>
          <w:p w:rsidR="00F72413" w:rsidRPr="001D1082" w:rsidRDefault="00F72413" w:rsidP="00F72413">
            <w:pPr>
              <w:spacing w:after="0" w:line="240" w:lineRule="auto"/>
              <w:rPr>
                <w:rFonts w:ascii="Times New Roman" w:hAnsi="Times New Roman" w:cs="Times New Roman"/>
                <w:sz w:val="24"/>
                <w:szCs w:val="24"/>
              </w:rPr>
            </w:pPr>
          </w:p>
        </w:tc>
      </w:tr>
      <w:tr w:rsidR="00F72413" w:rsidRPr="001D1082" w:rsidTr="008B5111">
        <w:trPr>
          <w:trHeight w:val="273"/>
        </w:trPr>
        <w:tc>
          <w:tcPr>
            <w:tcW w:w="2709" w:type="dxa"/>
            <w:vMerge/>
          </w:tcPr>
          <w:p w:rsidR="00F72413" w:rsidRPr="001D1082" w:rsidRDefault="00F72413" w:rsidP="00F72413">
            <w:pPr>
              <w:spacing w:after="0" w:line="240" w:lineRule="auto"/>
              <w:rPr>
                <w:rFonts w:ascii="Times New Roman" w:hAnsi="Times New Roman" w:cs="Times New Roman"/>
                <w:sz w:val="24"/>
                <w:szCs w:val="24"/>
              </w:rPr>
            </w:pPr>
          </w:p>
        </w:tc>
        <w:tc>
          <w:tcPr>
            <w:tcW w:w="5083" w:type="dxa"/>
          </w:tcPr>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3. Организация изучения общественного</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мнения по вопросам реализации ФГОС</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СОО и внесения возможных дополнений в</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содержание ООП образовательной</w:t>
            </w:r>
          </w:p>
          <w:p w:rsidR="00F72413" w:rsidRDefault="00F72413" w:rsidP="00F72413">
            <w:pPr>
              <w:spacing w:after="0" w:line="240" w:lineRule="auto"/>
              <w:ind w:left="80"/>
              <w:rPr>
                <w:rFonts w:ascii="Times New Roman" w:eastAsia="Times New Roman" w:hAnsi="Times New Roman" w:cs="Times New Roman"/>
                <w:sz w:val="24"/>
                <w:szCs w:val="24"/>
              </w:rPr>
            </w:pPr>
            <w:r w:rsidRPr="001D1082">
              <w:rPr>
                <w:rFonts w:ascii="Times New Roman" w:eastAsia="Times New Roman" w:hAnsi="Times New Roman" w:cs="Times New Roman"/>
                <w:sz w:val="24"/>
                <w:szCs w:val="24"/>
              </w:rPr>
              <w:t>организации</w:t>
            </w:r>
            <w:r>
              <w:rPr>
                <w:rFonts w:ascii="Times New Roman" w:eastAsia="Times New Roman" w:hAnsi="Times New Roman" w:cs="Times New Roman"/>
                <w:sz w:val="24"/>
                <w:szCs w:val="24"/>
              </w:rPr>
              <w:t>.</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 xml:space="preserve"> 4. Разработка и утверждение локальных</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актов, регламентирующих: организацию и</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проведение публичного отчета</w:t>
            </w:r>
          </w:p>
          <w:p w:rsidR="00F72413" w:rsidRPr="001D1082" w:rsidRDefault="00F72413"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образовательной организации</w:t>
            </w:r>
          </w:p>
        </w:tc>
        <w:tc>
          <w:tcPr>
            <w:tcW w:w="1417" w:type="dxa"/>
          </w:tcPr>
          <w:p w:rsidR="00F72413" w:rsidRPr="001D1082" w:rsidRDefault="00F72413" w:rsidP="00F72413">
            <w:pPr>
              <w:spacing w:after="0" w:line="240" w:lineRule="auto"/>
              <w:rPr>
                <w:rFonts w:ascii="Times New Roman" w:hAnsi="Times New Roman" w:cs="Times New Roman"/>
                <w:sz w:val="24"/>
                <w:szCs w:val="24"/>
              </w:rPr>
            </w:pPr>
          </w:p>
        </w:tc>
      </w:tr>
      <w:tr w:rsidR="008B5111" w:rsidRPr="001D1082" w:rsidTr="0066026A">
        <w:trPr>
          <w:trHeight w:val="942"/>
        </w:trPr>
        <w:tc>
          <w:tcPr>
            <w:tcW w:w="2709" w:type="dxa"/>
            <w:vMerge w:val="restart"/>
          </w:tcPr>
          <w:p w:rsidR="008B5111" w:rsidRPr="001D1082" w:rsidRDefault="008B5111" w:rsidP="00F72413">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VI. Материально-</w:t>
            </w:r>
          </w:p>
          <w:p w:rsidR="008B5111" w:rsidRPr="001D1082" w:rsidRDefault="008B5111" w:rsidP="00F72413">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техническое</w:t>
            </w:r>
          </w:p>
          <w:p w:rsidR="008B5111" w:rsidRPr="001D1082" w:rsidRDefault="008B5111" w:rsidP="00F72413">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обеспечение введения</w:t>
            </w:r>
          </w:p>
          <w:p w:rsidR="008B5111" w:rsidRPr="001D1082" w:rsidRDefault="008B5111" w:rsidP="00F72413">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ФГОС среднего</w:t>
            </w:r>
          </w:p>
          <w:p w:rsidR="008B5111" w:rsidRPr="001D1082" w:rsidRDefault="008B5111" w:rsidP="00F72413">
            <w:pPr>
              <w:spacing w:after="0" w:line="240" w:lineRule="auto"/>
              <w:ind w:left="100"/>
              <w:rPr>
                <w:rFonts w:ascii="Times New Roman" w:hAnsi="Times New Roman" w:cs="Times New Roman"/>
                <w:sz w:val="24"/>
                <w:szCs w:val="24"/>
              </w:rPr>
            </w:pPr>
            <w:r w:rsidRPr="001D1082">
              <w:rPr>
                <w:rFonts w:ascii="Times New Roman" w:eastAsia="Times New Roman" w:hAnsi="Times New Roman" w:cs="Times New Roman"/>
                <w:sz w:val="24"/>
                <w:szCs w:val="24"/>
              </w:rPr>
              <w:t>общего образования</w:t>
            </w:r>
          </w:p>
        </w:tc>
        <w:tc>
          <w:tcPr>
            <w:tcW w:w="5083" w:type="dxa"/>
          </w:tcPr>
          <w:p w:rsidR="008B5111" w:rsidRPr="001D1082" w:rsidRDefault="008B5111"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1. Анализ материально-технического</w:t>
            </w:r>
          </w:p>
          <w:p w:rsidR="008B5111" w:rsidRPr="001D1082" w:rsidRDefault="008B5111"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обеспечения реализации ФГОС СОО</w:t>
            </w:r>
          </w:p>
        </w:tc>
        <w:tc>
          <w:tcPr>
            <w:tcW w:w="1417" w:type="dxa"/>
            <w:vMerge w:val="restart"/>
          </w:tcPr>
          <w:p w:rsidR="008B5111" w:rsidRPr="001D1082" w:rsidRDefault="008B5111" w:rsidP="00F72413">
            <w:pPr>
              <w:spacing w:after="0" w:line="240" w:lineRule="auto"/>
              <w:rPr>
                <w:rFonts w:ascii="Times New Roman" w:hAnsi="Times New Roman" w:cs="Times New Roman"/>
                <w:sz w:val="24"/>
                <w:szCs w:val="24"/>
              </w:rPr>
            </w:pPr>
          </w:p>
        </w:tc>
      </w:tr>
      <w:tr w:rsidR="008B5111" w:rsidRPr="001D1082" w:rsidTr="0066026A">
        <w:trPr>
          <w:trHeight w:val="996"/>
        </w:trPr>
        <w:tc>
          <w:tcPr>
            <w:tcW w:w="2709" w:type="dxa"/>
            <w:vMerge/>
            <w:tcBorders>
              <w:bottom w:val="single" w:sz="4" w:space="0" w:color="auto"/>
            </w:tcBorders>
          </w:tcPr>
          <w:p w:rsidR="008B5111" w:rsidRPr="001D1082" w:rsidRDefault="008B5111" w:rsidP="00F72413">
            <w:pPr>
              <w:spacing w:after="0" w:line="240" w:lineRule="auto"/>
              <w:ind w:left="100"/>
              <w:rPr>
                <w:rFonts w:ascii="Times New Roman" w:hAnsi="Times New Roman" w:cs="Times New Roman"/>
                <w:sz w:val="24"/>
                <w:szCs w:val="24"/>
              </w:rPr>
            </w:pPr>
          </w:p>
        </w:tc>
        <w:tc>
          <w:tcPr>
            <w:tcW w:w="5083" w:type="dxa"/>
            <w:tcBorders>
              <w:bottom w:val="single" w:sz="4" w:space="0" w:color="auto"/>
            </w:tcBorders>
          </w:tcPr>
          <w:p w:rsidR="008B5111" w:rsidRPr="001D1082" w:rsidRDefault="008B5111"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2. Обеспечение соответствия материально-</w:t>
            </w:r>
          </w:p>
          <w:p w:rsidR="008B5111" w:rsidRPr="001D1082" w:rsidRDefault="008B5111"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технической базы образовательной</w:t>
            </w:r>
          </w:p>
          <w:p w:rsidR="008B5111" w:rsidRPr="001D1082" w:rsidRDefault="008B5111"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организации требованиям ФГОС СОО</w:t>
            </w:r>
          </w:p>
        </w:tc>
        <w:tc>
          <w:tcPr>
            <w:tcW w:w="1417" w:type="dxa"/>
            <w:vMerge/>
            <w:tcBorders>
              <w:bottom w:val="single" w:sz="4" w:space="0" w:color="auto"/>
            </w:tcBorders>
          </w:tcPr>
          <w:p w:rsidR="008B5111" w:rsidRPr="001D1082" w:rsidRDefault="008B5111" w:rsidP="00F72413">
            <w:pPr>
              <w:spacing w:after="0" w:line="240" w:lineRule="auto"/>
              <w:rPr>
                <w:rFonts w:ascii="Times New Roman" w:hAnsi="Times New Roman" w:cs="Times New Roman"/>
                <w:sz w:val="24"/>
                <w:szCs w:val="24"/>
              </w:rPr>
            </w:pPr>
          </w:p>
        </w:tc>
      </w:tr>
      <w:tr w:rsidR="008B5111" w:rsidRPr="001D1082" w:rsidTr="0066026A">
        <w:trPr>
          <w:trHeight w:val="965"/>
        </w:trPr>
        <w:tc>
          <w:tcPr>
            <w:tcW w:w="2709" w:type="dxa"/>
            <w:vMerge/>
          </w:tcPr>
          <w:p w:rsidR="008B5111" w:rsidRPr="001D1082" w:rsidRDefault="008B5111" w:rsidP="00F72413">
            <w:pPr>
              <w:spacing w:after="0" w:line="240" w:lineRule="auto"/>
              <w:rPr>
                <w:rFonts w:ascii="Times New Roman" w:hAnsi="Times New Roman" w:cs="Times New Roman"/>
                <w:sz w:val="24"/>
                <w:szCs w:val="24"/>
              </w:rPr>
            </w:pPr>
          </w:p>
        </w:tc>
        <w:tc>
          <w:tcPr>
            <w:tcW w:w="5083" w:type="dxa"/>
          </w:tcPr>
          <w:p w:rsidR="008B5111" w:rsidRPr="001D1082" w:rsidRDefault="008B5111"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3. Обеспечение соответствия санитарно-</w:t>
            </w:r>
          </w:p>
          <w:p w:rsidR="008B5111" w:rsidRPr="001D1082" w:rsidRDefault="008B5111"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гигиенических условий требованиям ФГОС</w:t>
            </w:r>
          </w:p>
          <w:p w:rsidR="008B5111" w:rsidRPr="001D1082" w:rsidRDefault="008B5111"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и СанПиН</w:t>
            </w:r>
          </w:p>
        </w:tc>
        <w:tc>
          <w:tcPr>
            <w:tcW w:w="1417" w:type="dxa"/>
          </w:tcPr>
          <w:p w:rsidR="008B5111" w:rsidRPr="001D1082" w:rsidRDefault="008B5111" w:rsidP="00F72413">
            <w:pPr>
              <w:spacing w:after="0" w:line="240" w:lineRule="auto"/>
              <w:rPr>
                <w:rFonts w:ascii="Times New Roman" w:hAnsi="Times New Roman" w:cs="Times New Roman"/>
                <w:sz w:val="24"/>
                <w:szCs w:val="24"/>
              </w:rPr>
            </w:pPr>
          </w:p>
        </w:tc>
      </w:tr>
      <w:tr w:rsidR="008B5111" w:rsidRPr="001D1082" w:rsidTr="0066026A">
        <w:trPr>
          <w:trHeight w:val="1276"/>
        </w:trPr>
        <w:tc>
          <w:tcPr>
            <w:tcW w:w="2709" w:type="dxa"/>
            <w:vMerge/>
          </w:tcPr>
          <w:p w:rsidR="008B5111" w:rsidRPr="001D1082" w:rsidRDefault="008B5111" w:rsidP="00F72413">
            <w:pPr>
              <w:spacing w:after="0" w:line="240" w:lineRule="auto"/>
              <w:rPr>
                <w:rFonts w:ascii="Times New Roman" w:hAnsi="Times New Roman" w:cs="Times New Roman"/>
                <w:sz w:val="24"/>
                <w:szCs w:val="24"/>
              </w:rPr>
            </w:pPr>
          </w:p>
        </w:tc>
        <w:tc>
          <w:tcPr>
            <w:tcW w:w="5083" w:type="dxa"/>
          </w:tcPr>
          <w:p w:rsidR="008B5111" w:rsidRPr="001D1082" w:rsidRDefault="008B5111"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4. Обеспечение соответствия условий</w:t>
            </w:r>
          </w:p>
          <w:p w:rsidR="008B5111" w:rsidRPr="001D1082" w:rsidRDefault="008B5111"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реализации ООП противопожарным</w:t>
            </w:r>
          </w:p>
          <w:p w:rsidR="008B5111" w:rsidRPr="001D1082" w:rsidRDefault="008B5111"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нормам, нормам охраны труда работников</w:t>
            </w:r>
          </w:p>
          <w:p w:rsidR="008B5111" w:rsidRPr="001D1082" w:rsidRDefault="008B5111"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образовательной организации</w:t>
            </w:r>
          </w:p>
        </w:tc>
        <w:tc>
          <w:tcPr>
            <w:tcW w:w="1417" w:type="dxa"/>
          </w:tcPr>
          <w:p w:rsidR="008B5111" w:rsidRPr="001D1082" w:rsidRDefault="008B5111" w:rsidP="00F72413">
            <w:pPr>
              <w:spacing w:after="0" w:line="240" w:lineRule="auto"/>
              <w:rPr>
                <w:rFonts w:ascii="Times New Roman" w:hAnsi="Times New Roman" w:cs="Times New Roman"/>
                <w:sz w:val="24"/>
                <w:szCs w:val="24"/>
              </w:rPr>
            </w:pPr>
          </w:p>
        </w:tc>
      </w:tr>
      <w:tr w:rsidR="008B5111" w:rsidRPr="001D1082" w:rsidTr="0066026A">
        <w:trPr>
          <w:trHeight w:val="1228"/>
        </w:trPr>
        <w:tc>
          <w:tcPr>
            <w:tcW w:w="2709" w:type="dxa"/>
            <w:vMerge/>
          </w:tcPr>
          <w:p w:rsidR="008B5111" w:rsidRPr="001D1082" w:rsidRDefault="008B5111" w:rsidP="00F72413">
            <w:pPr>
              <w:spacing w:after="0" w:line="240" w:lineRule="auto"/>
              <w:rPr>
                <w:rFonts w:ascii="Times New Roman" w:hAnsi="Times New Roman" w:cs="Times New Roman"/>
                <w:sz w:val="24"/>
                <w:szCs w:val="24"/>
              </w:rPr>
            </w:pPr>
          </w:p>
        </w:tc>
        <w:tc>
          <w:tcPr>
            <w:tcW w:w="5083" w:type="dxa"/>
          </w:tcPr>
          <w:p w:rsidR="008B5111" w:rsidRPr="001D1082" w:rsidRDefault="008B5111"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5. Обеспечение соответствия</w:t>
            </w:r>
          </w:p>
          <w:p w:rsidR="008B5111" w:rsidRPr="001D1082" w:rsidRDefault="008B5111"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информационно-образовательной среды</w:t>
            </w:r>
          </w:p>
          <w:p w:rsidR="008B5111" w:rsidRPr="001D1082" w:rsidRDefault="008B5111"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требованиям ФГОС СОО</w:t>
            </w:r>
          </w:p>
        </w:tc>
        <w:tc>
          <w:tcPr>
            <w:tcW w:w="1417" w:type="dxa"/>
          </w:tcPr>
          <w:p w:rsidR="008B5111" w:rsidRPr="001D1082" w:rsidRDefault="008B5111" w:rsidP="00F72413">
            <w:pPr>
              <w:spacing w:after="0" w:line="240" w:lineRule="auto"/>
              <w:rPr>
                <w:rFonts w:ascii="Times New Roman" w:hAnsi="Times New Roman" w:cs="Times New Roman"/>
                <w:sz w:val="24"/>
                <w:szCs w:val="24"/>
              </w:rPr>
            </w:pPr>
          </w:p>
        </w:tc>
      </w:tr>
      <w:tr w:rsidR="008B5111" w:rsidRPr="001D1082" w:rsidTr="0066026A">
        <w:trPr>
          <w:trHeight w:val="1274"/>
        </w:trPr>
        <w:tc>
          <w:tcPr>
            <w:tcW w:w="2709" w:type="dxa"/>
            <w:vMerge/>
          </w:tcPr>
          <w:p w:rsidR="008B5111" w:rsidRPr="001D1082" w:rsidRDefault="008B5111" w:rsidP="00F72413">
            <w:pPr>
              <w:spacing w:after="0" w:line="240" w:lineRule="auto"/>
              <w:rPr>
                <w:rFonts w:ascii="Times New Roman" w:hAnsi="Times New Roman" w:cs="Times New Roman"/>
                <w:sz w:val="24"/>
                <w:szCs w:val="24"/>
              </w:rPr>
            </w:pPr>
          </w:p>
        </w:tc>
        <w:tc>
          <w:tcPr>
            <w:tcW w:w="5083" w:type="dxa"/>
          </w:tcPr>
          <w:p w:rsidR="008B5111" w:rsidRPr="001D1082" w:rsidRDefault="008B5111"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6. Обеспечение укомплектованности</w:t>
            </w:r>
          </w:p>
          <w:p w:rsidR="008B5111" w:rsidRPr="001D1082" w:rsidRDefault="008B5111"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библиотечно-информационного центра</w:t>
            </w:r>
          </w:p>
          <w:p w:rsidR="008B5111" w:rsidRPr="001D1082" w:rsidRDefault="008B5111"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печатными и электронными</w:t>
            </w:r>
          </w:p>
          <w:p w:rsidR="008B5111" w:rsidRPr="001D1082" w:rsidRDefault="008B5111"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образовательными ресурсами</w:t>
            </w:r>
          </w:p>
        </w:tc>
        <w:tc>
          <w:tcPr>
            <w:tcW w:w="1417" w:type="dxa"/>
          </w:tcPr>
          <w:p w:rsidR="008B5111" w:rsidRPr="001D1082" w:rsidRDefault="008B5111" w:rsidP="00F72413">
            <w:pPr>
              <w:spacing w:after="0" w:line="240" w:lineRule="auto"/>
              <w:rPr>
                <w:rFonts w:ascii="Times New Roman" w:hAnsi="Times New Roman" w:cs="Times New Roman"/>
                <w:sz w:val="24"/>
                <w:szCs w:val="24"/>
              </w:rPr>
            </w:pPr>
          </w:p>
        </w:tc>
      </w:tr>
      <w:tr w:rsidR="008B5111" w:rsidRPr="001D1082" w:rsidTr="0066026A">
        <w:trPr>
          <w:trHeight w:val="1584"/>
        </w:trPr>
        <w:tc>
          <w:tcPr>
            <w:tcW w:w="2709" w:type="dxa"/>
            <w:vMerge/>
          </w:tcPr>
          <w:p w:rsidR="008B5111" w:rsidRPr="001D1082" w:rsidRDefault="008B5111" w:rsidP="00F72413">
            <w:pPr>
              <w:spacing w:after="0" w:line="240" w:lineRule="auto"/>
              <w:rPr>
                <w:rFonts w:ascii="Times New Roman" w:hAnsi="Times New Roman" w:cs="Times New Roman"/>
                <w:sz w:val="24"/>
                <w:szCs w:val="24"/>
              </w:rPr>
            </w:pPr>
          </w:p>
        </w:tc>
        <w:tc>
          <w:tcPr>
            <w:tcW w:w="5083" w:type="dxa"/>
          </w:tcPr>
          <w:p w:rsidR="008B5111" w:rsidRPr="001D1082" w:rsidRDefault="008B5111"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7. Наличие доступа образовательной</w:t>
            </w:r>
          </w:p>
          <w:p w:rsidR="008B5111" w:rsidRPr="001D1082" w:rsidRDefault="008B5111"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организации к электронным</w:t>
            </w:r>
          </w:p>
          <w:p w:rsidR="008B5111" w:rsidRPr="001D1082" w:rsidRDefault="008B5111"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образовательным ресурсам (ЭОР),</w:t>
            </w:r>
          </w:p>
          <w:p w:rsidR="008B5111" w:rsidRPr="001D1082" w:rsidRDefault="008B5111"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размещенным в федеральных,</w:t>
            </w:r>
          </w:p>
          <w:p w:rsidR="008B5111" w:rsidRPr="001D1082" w:rsidRDefault="008B5111"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региональных и иных базах данных</w:t>
            </w:r>
          </w:p>
        </w:tc>
        <w:tc>
          <w:tcPr>
            <w:tcW w:w="1417" w:type="dxa"/>
          </w:tcPr>
          <w:p w:rsidR="008B5111" w:rsidRPr="001D1082" w:rsidRDefault="008B5111" w:rsidP="00F72413">
            <w:pPr>
              <w:spacing w:after="0" w:line="240" w:lineRule="auto"/>
              <w:rPr>
                <w:rFonts w:ascii="Times New Roman" w:hAnsi="Times New Roman" w:cs="Times New Roman"/>
                <w:sz w:val="24"/>
                <w:szCs w:val="24"/>
              </w:rPr>
            </w:pPr>
          </w:p>
        </w:tc>
      </w:tr>
      <w:tr w:rsidR="008B5111" w:rsidRPr="001D1082" w:rsidTr="0066026A">
        <w:trPr>
          <w:trHeight w:val="1274"/>
        </w:trPr>
        <w:tc>
          <w:tcPr>
            <w:tcW w:w="2709" w:type="dxa"/>
            <w:vMerge/>
          </w:tcPr>
          <w:p w:rsidR="008B5111" w:rsidRPr="001D1082" w:rsidRDefault="008B5111" w:rsidP="00F72413">
            <w:pPr>
              <w:spacing w:after="0" w:line="240" w:lineRule="auto"/>
              <w:rPr>
                <w:rFonts w:ascii="Times New Roman" w:hAnsi="Times New Roman" w:cs="Times New Roman"/>
                <w:sz w:val="24"/>
                <w:szCs w:val="24"/>
              </w:rPr>
            </w:pPr>
          </w:p>
        </w:tc>
        <w:tc>
          <w:tcPr>
            <w:tcW w:w="5083" w:type="dxa"/>
          </w:tcPr>
          <w:p w:rsidR="008B5111" w:rsidRPr="001D1082" w:rsidRDefault="008B5111"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8. Обеспечение контролируемого доступа</w:t>
            </w:r>
          </w:p>
          <w:p w:rsidR="008B5111" w:rsidRPr="001D1082" w:rsidRDefault="008B5111"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участников образовательной деятельности к</w:t>
            </w:r>
          </w:p>
          <w:p w:rsidR="008B5111" w:rsidRPr="001D1082" w:rsidRDefault="008B5111"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информационным образовательным</w:t>
            </w:r>
          </w:p>
          <w:p w:rsidR="008B5111" w:rsidRPr="001D1082" w:rsidRDefault="008B5111" w:rsidP="00F72413">
            <w:pPr>
              <w:spacing w:after="0" w:line="240" w:lineRule="auto"/>
              <w:ind w:left="80"/>
              <w:rPr>
                <w:rFonts w:ascii="Times New Roman" w:hAnsi="Times New Roman" w:cs="Times New Roman"/>
                <w:sz w:val="24"/>
                <w:szCs w:val="24"/>
              </w:rPr>
            </w:pPr>
            <w:r w:rsidRPr="001D1082">
              <w:rPr>
                <w:rFonts w:ascii="Times New Roman" w:eastAsia="Times New Roman" w:hAnsi="Times New Roman" w:cs="Times New Roman"/>
                <w:sz w:val="24"/>
                <w:szCs w:val="24"/>
              </w:rPr>
              <w:t>ресурсам в сети Интернет</w:t>
            </w:r>
          </w:p>
        </w:tc>
        <w:tc>
          <w:tcPr>
            <w:tcW w:w="1417" w:type="dxa"/>
          </w:tcPr>
          <w:p w:rsidR="008B5111" w:rsidRPr="001D1082" w:rsidRDefault="008B5111" w:rsidP="00F72413">
            <w:pPr>
              <w:spacing w:after="0" w:line="240" w:lineRule="auto"/>
              <w:rPr>
                <w:rFonts w:ascii="Times New Roman" w:hAnsi="Times New Roman" w:cs="Times New Roman"/>
                <w:sz w:val="24"/>
                <w:szCs w:val="24"/>
              </w:rPr>
            </w:pPr>
          </w:p>
        </w:tc>
      </w:tr>
    </w:tbl>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left="700"/>
        <w:rPr>
          <w:rFonts w:ascii="Times New Roman" w:hAnsi="Times New Roman" w:cs="Times New Roman"/>
          <w:b/>
          <w:sz w:val="24"/>
          <w:szCs w:val="24"/>
        </w:rPr>
      </w:pPr>
      <w:r w:rsidRPr="001D1082">
        <w:rPr>
          <w:rFonts w:ascii="Times New Roman" w:eastAsia="Times New Roman" w:hAnsi="Times New Roman" w:cs="Times New Roman"/>
          <w:b/>
          <w:bCs/>
          <w:sz w:val="24"/>
          <w:szCs w:val="24"/>
        </w:rPr>
        <w:t>III.6. Контроль за состоянием системы условий</w:t>
      </w:r>
    </w:p>
    <w:p w:rsidR="00D62E91" w:rsidRPr="001D1082" w:rsidRDefault="00D62E91" w:rsidP="00D128F1">
      <w:pPr>
        <w:spacing w:after="0" w:line="240" w:lineRule="auto"/>
        <w:rPr>
          <w:rFonts w:ascii="Times New Roman" w:hAnsi="Times New Roman" w:cs="Times New Roman"/>
          <w:sz w:val="24"/>
          <w:szCs w:val="24"/>
        </w:rPr>
      </w:pPr>
    </w:p>
    <w:p w:rsidR="00D62E91" w:rsidRPr="001D1082" w:rsidRDefault="00D62E91" w:rsidP="00D128F1">
      <w:pPr>
        <w:spacing w:after="0" w:line="240" w:lineRule="auto"/>
        <w:ind w:firstLine="708"/>
        <w:jc w:val="both"/>
        <w:rPr>
          <w:rFonts w:ascii="Times New Roman" w:hAnsi="Times New Roman" w:cs="Times New Roman"/>
          <w:sz w:val="24"/>
          <w:szCs w:val="24"/>
        </w:rPr>
      </w:pPr>
      <w:r w:rsidRPr="001D1082">
        <w:rPr>
          <w:rFonts w:ascii="Times New Roman" w:eastAsia="Times New Roman" w:hAnsi="Times New Roman" w:cs="Times New Roman"/>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закрепленных в « Положении о внутренней системе оценки качества образования МБОУ « Лицей  г.Абдулино» в соответствии с которым и осуществляется контроль состояния системы условий реализации ООП СОО.</w:t>
      </w: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rPr>
          <w:rFonts w:ascii="Times New Roman" w:hAnsi="Times New Roman" w:cs="Times New Roman"/>
          <w:sz w:val="24"/>
          <w:szCs w:val="24"/>
        </w:rPr>
      </w:pPr>
    </w:p>
    <w:p w:rsidR="005B4D76" w:rsidRPr="001D1082" w:rsidRDefault="005B4D76" w:rsidP="00D128F1">
      <w:pPr>
        <w:spacing w:after="0" w:line="240" w:lineRule="auto"/>
        <w:rPr>
          <w:rFonts w:ascii="Times New Roman" w:hAnsi="Times New Roman" w:cs="Times New Roman"/>
          <w:sz w:val="24"/>
          <w:szCs w:val="24"/>
        </w:rPr>
      </w:pPr>
    </w:p>
    <w:sectPr w:rsidR="005B4D76" w:rsidRPr="001D1082" w:rsidSect="005B4D7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BDA" w:rsidRDefault="00036BDA" w:rsidP="005B4D76">
      <w:pPr>
        <w:spacing w:after="0" w:line="240" w:lineRule="auto"/>
      </w:pPr>
      <w:r>
        <w:separator/>
      </w:r>
    </w:p>
  </w:endnote>
  <w:endnote w:type="continuationSeparator" w:id="1">
    <w:p w:rsidR="00036BDA" w:rsidRDefault="00036BDA" w:rsidP="005B4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BDA" w:rsidRDefault="00036BDA" w:rsidP="005B4D76">
      <w:pPr>
        <w:spacing w:after="0" w:line="240" w:lineRule="auto"/>
      </w:pPr>
      <w:r>
        <w:separator/>
      </w:r>
    </w:p>
  </w:footnote>
  <w:footnote w:type="continuationSeparator" w:id="1">
    <w:p w:rsidR="00036BDA" w:rsidRDefault="00036BDA" w:rsidP="005B4D76">
      <w:pPr>
        <w:spacing w:after="0" w:line="240" w:lineRule="auto"/>
      </w:pPr>
      <w:r>
        <w:continuationSeparator/>
      </w:r>
    </w:p>
  </w:footnote>
  <w:footnote w:id="2">
    <w:p w:rsidR="00AF29B9" w:rsidRDefault="00AF29B9" w:rsidP="005B4D76">
      <w:pPr>
        <w:pStyle w:val="af6"/>
        <w:spacing w:line="240" w:lineRule="auto"/>
      </w:pPr>
    </w:p>
  </w:footnote>
  <w:footnote w:id="3">
    <w:p w:rsidR="00AF29B9" w:rsidRDefault="00AF29B9" w:rsidP="005B4D76">
      <w:pPr>
        <w:pStyle w:val="af6"/>
        <w:spacing w:line="240" w:lineRule="auto"/>
      </w:pPr>
    </w:p>
  </w:footnote>
  <w:footnote w:id="4">
    <w:p w:rsidR="00AF29B9" w:rsidRDefault="00AF29B9" w:rsidP="00DD3EED">
      <w:pPr>
        <w:pStyle w:val="af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E"/>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
    <w:nsid w:val="00000011"/>
    <w:multiLevelType w:val="multilevel"/>
    <w:tmpl w:val="00000010"/>
    <w:lvl w:ilvl="0">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3"/>
    <w:multiLevelType w:val="multilevel"/>
    <w:tmpl w:val="0000001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5"/>
    <w:multiLevelType w:val="multilevel"/>
    <w:tmpl w:val="2DD0DED0"/>
    <w:lvl w:ilvl="0">
      <w:start w:val="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
      <w:lvlJc w:val="left"/>
      <w:rPr>
        <w:rFonts w:ascii="Times New Roman" w:hAnsi="Times New Roman" w:cs="Times New Roman"/>
        <w:b w:val="0"/>
        <w:bCs w:val="0"/>
        <w:i w:val="0"/>
        <w:iCs/>
        <w:smallCaps w:val="0"/>
        <w:strike w:val="0"/>
        <w:color w:val="000000"/>
        <w:spacing w:val="-4"/>
        <w:w w:val="100"/>
        <w:position w:val="0"/>
        <w:sz w:val="26"/>
        <w:szCs w:val="26"/>
        <w:u w:val="singl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7"/>
    <w:multiLevelType w:val="multilevel"/>
    <w:tmpl w:val="00000016"/>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9"/>
    <w:multiLevelType w:val="multilevel"/>
    <w:tmpl w:val="2474C576"/>
    <w:lvl w:ilvl="0">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2."/>
      <w:lvlJc w:val="left"/>
      <w:rPr>
        <w:rFonts w:ascii="Times New Roman" w:hAnsi="Times New Roman" w:cs="Times New Roman"/>
        <w:b w:val="0"/>
        <w:bCs w:val="0"/>
        <w:i w:val="0"/>
        <w:iCs/>
        <w:smallCaps w:val="0"/>
        <w:strike w:val="0"/>
        <w:color w:val="000000"/>
        <w:spacing w:val="-2"/>
        <w:w w:val="100"/>
        <w:position w:val="0"/>
        <w:sz w:val="26"/>
        <w:szCs w:val="26"/>
        <w:u w:val="singl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9"/>
    <w:multiLevelType w:val="hybridMultilevel"/>
    <w:tmpl w:val="00004823"/>
    <w:lvl w:ilvl="0" w:tplc="000018BE">
      <w:numFmt w:val="decimal"/>
      <w:lvlText w:val="%1."/>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35"/>
    <w:multiLevelType w:val="hybridMultilevel"/>
    <w:tmpl w:val="D728C982"/>
    <w:lvl w:ilvl="0" w:tplc="32AC631C">
      <w:start w:val="1"/>
      <w:numFmt w:val="bullet"/>
      <w:lvlText w:val="\endash "/>
      <w:lvlJc w:val="left"/>
    </w:lvl>
    <w:lvl w:ilvl="1" w:tplc="C3C054A4">
      <w:numFmt w:val="decimal"/>
      <w:lvlText w:val=""/>
      <w:lvlJc w:val="left"/>
    </w:lvl>
    <w:lvl w:ilvl="2" w:tplc="6DB2E00E">
      <w:numFmt w:val="decimal"/>
      <w:lvlText w:val=""/>
      <w:lvlJc w:val="left"/>
    </w:lvl>
    <w:lvl w:ilvl="3" w:tplc="33BE8EA8">
      <w:numFmt w:val="decimal"/>
      <w:lvlText w:val=""/>
      <w:lvlJc w:val="left"/>
    </w:lvl>
    <w:lvl w:ilvl="4" w:tplc="3EDE3F4A">
      <w:numFmt w:val="decimal"/>
      <w:lvlText w:val=""/>
      <w:lvlJc w:val="left"/>
    </w:lvl>
    <w:lvl w:ilvl="5" w:tplc="4A96D950">
      <w:numFmt w:val="decimal"/>
      <w:lvlText w:val=""/>
      <w:lvlJc w:val="left"/>
    </w:lvl>
    <w:lvl w:ilvl="6" w:tplc="5F12C78E">
      <w:numFmt w:val="decimal"/>
      <w:lvlText w:val=""/>
      <w:lvlJc w:val="left"/>
    </w:lvl>
    <w:lvl w:ilvl="7" w:tplc="37CAB236">
      <w:numFmt w:val="decimal"/>
      <w:lvlText w:val=""/>
      <w:lvlJc w:val="left"/>
    </w:lvl>
    <w:lvl w:ilvl="8" w:tplc="6BEEE706">
      <w:numFmt w:val="decimal"/>
      <w:lvlText w:val=""/>
      <w:lvlJc w:val="left"/>
    </w:lvl>
  </w:abstractNum>
  <w:abstractNum w:abstractNumId="8">
    <w:nsid w:val="00000120"/>
    <w:multiLevelType w:val="hybridMultilevel"/>
    <w:tmpl w:val="238C2F0C"/>
    <w:lvl w:ilvl="0" w:tplc="6534E0FC">
      <w:start w:val="1"/>
      <w:numFmt w:val="decimal"/>
      <w:lvlText w:val="%1."/>
      <w:lvlJc w:val="left"/>
    </w:lvl>
    <w:lvl w:ilvl="1" w:tplc="ABD81588">
      <w:numFmt w:val="decimal"/>
      <w:lvlText w:val=""/>
      <w:lvlJc w:val="left"/>
    </w:lvl>
    <w:lvl w:ilvl="2" w:tplc="6F2EC452">
      <w:numFmt w:val="decimal"/>
      <w:lvlText w:val=""/>
      <w:lvlJc w:val="left"/>
    </w:lvl>
    <w:lvl w:ilvl="3" w:tplc="EF760A90">
      <w:numFmt w:val="decimal"/>
      <w:lvlText w:val=""/>
      <w:lvlJc w:val="left"/>
    </w:lvl>
    <w:lvl w:ilvl="4" w:tplc="8C4A8304">
      <w:numFmt w:val="decimal"/>
      <w:lvlText w:val=""/>
      <w:lvlJc w:val="left"/>
    </w:lvl>
    <w:lvl w:ilvl="5" w:tplc="8EF4A64E">
      <w:numFmt w:val="decimal"/>
      <w:lvlText w:val=""/>
      <w:lvlJc w:val="left"/>
    </w:lvl>
    <w:lvl w:ilvl="6" w:tplc="AE1E4D18">
      <w:numFmt w:val="decimal"/>
      <w:lvlText w:val=""/>
      <w:lvlJc w:val="left"/>
    </w:lvl>
    <w:lvl w:ilvl="7" w:tplc="F0685A0E">
      <w:numFmt w:val="decimal"/>
      <w:lvlText w:val=""/>
      <w:lvlJc w:val="left"/>
    </w:lvl>
    <w:lvl w:ilvl="8" w:tplc="5D24C5BC">
      <w:numFmt w:val="decimal"/>
      <w:lvlText w:val=""/>
      <w:lvlJc w:val="left"/>
    </w:lvl>
  </w:abstractNum>
  <w:abstractNum w:abstractNumId="9">
    <w:nsid w:val="00000384"/>
    <w:multiLevelType w:val="hybridMultilevel"/>
    <w:tmpl w:val="BDF28984"/>
    <w:lvl w:ilvl="0" w:tplc="35960312">
      <w:start w:val="1"/>
      <w:numFmt w:val="bullet"/>
      <w:lvlText w:val="с"/>
      <w:lvlJc w:val="left"/>
    </w:lvl>
    <w:lvl w:ilvl="1" w:tplc="4C9C726E">
      <w:numFmt w:val="decimal"/>
      <w:lvlText w:val=""/>
      <w:lvlJc w:val="left"/>
    </w:lvl>
    <w:lvl w:ilvl="2" w:tplc="7FCAD85C">
      <w:numFmt w:val="decimal"/>
      <w:lvlText w:val=""/>
      <w:lvlJc w:val="left"/>
    </w:lvl>
    <w:lvl w:ilvl="3" w:tplc="F77ABAC4">
      <w:numFmt w:val="decimal"/>
      <w:lvlText w:val=""/>
      <w:lvlJc w:val="left"/>
    </w:lvl>
    <w:lvl w:ilvl="4" w:tplc="A23675F4">
      <w:numFmt w:val="decimal"/>
      <w:lvlText w:val=""/>
      <w:lvlJc w:val="left"/>
    </w:lvl>
    <w:lvl w:ilvl="5" w:tplc="80DC0152">
      <w:numFmt w:val="decimal"/>
      <w:lvlText w:val=""/>
      <w:lvlJc w:val="left"/>
    </w:lvl>
    <w:lvl w:ilvl="6" w:tplc="28A002CC">
      <w:numFmt w:val="decimal"/>
      <w:lvlText w:val=""/>
      <w:lvlJc w:val="left"/>
    </w:lvl>
    <w:lvl w:ilvl="7" w:tplc="C63C6532">
      <w:numFmt w:val="decimal"/>
      <w:lvlText w:val=""/>
      <w:lvlJc w:val="left"/>
    </w:lvl>
    <w:lvl w:ilvl="8" w:tplc="98AECB56">
      <w:numFmt w:val="decimal"/>
      <w:lvlText w:val=""/>
      <w:lvlJc w:val="left"/>
    </w:lvl>
  </w:abstractNum>
  <w:abstractNum w:abstractNumId="10">
    <w:nsid w:val="00000732"/>
    <w:multiLevelType w:val="hybridMultilevel"/>
    <w:tmpl w:val="73608292"/>
    <w:lvl w:ilvl="0" w:tplc="7A082364">
      <w:start w:val="11"/>
      <w:numFmt w:val="decimal"/>
      <w:lvlText w:val="%1."/>
      <w:lvlJc w:val="left"/>
    </w:lvl>
    <w:lvl w:ilvl="1" w:tplc="2EDE8926">
      <w:numFmt w:val="decimal"/>
      <w:lvlText w:val=""/>
      <w:lvlJc w:val="left"/>
    </w:lvl>
    <w:lvl w:ilvl="2" w:tplc="0B1A52B0">
      <w:numFmt w:val="decimal"/>
      <w:lvlText w:val=""/>
      <w:lvlJc w:val="left"/>
    </w:lvl>
    <w:lvl w:ilvl="3" w:tplc="AE9E8A1A">
      <w:numFmt w:val="decimal"/>
      <w:lvlText w:val=""/>
      <w:lvlJc w:val="left"/>
    </w:lvl>
    <w:lvl w:ilvl="4" w:tplc="788873D0">
      <w:numFmt w:val="decimal"/>
      <w:lvlText w:val=""/>
      <w:lvlJc w:val="left"/>
    </w:lvl>
    <w:lvl w:ilvl="5" w:tplc="8D488D70">
      <w:numFmt w:val="decimal"/>
      <w:lvlText w:val=""/>
      <w:lvlJc w:val="left"/>
    </w:lvl>
    <w:lvl w:ilvl="6" w:tplc="7AF235B2">
      <w:numFmt w:val="decimal"/>
      <w:lvlText w:val=""/>
      <w:lvlJc w:val="left"/>
    </w:lvl>
    <w:lvl w:ilvl="7" w:tplc="503EC638">
      <w:numFmt w:val="decimal"/>
      <w:lvlText w:val=""/>
      <w:lvlJc w:val="left"/>
    </w:lvl>
    <w:lvl w:ilvl="8" w:tplc="DA34BEAA">
      <w:numFmt w:val="decimal"/>
      <w:lvlText w:val=""/>
      <w:lvlJc w:val="left"/>
    </w:lvl>
  </w:abstractNum>
  <w:abstractNum w:abstractNumId="11">
    <w:nsid w:val="00000822"/>
    <w:multiLevelType w:val="hybridMultilevel"/>
    <w:tmpl w:val="CA9E8694"/>
    <w:lvl w:ilvl="0" w:tplc="7AEE85AC">
      <w:start w:val="1"/>
      <w:numFmt w:val="bullet"/>
      <w:lvlText w:val=""/>
      <w:lvlJc w:val="left"/>
    </w:lvl>
    <w:lvl w:ilvl="1" w:tplc="9EC436A4">
      <w:numFmt w:val="decimal"/>
      <w:lvlText w:val=""/>
      <w:lvlJc w:val="left"/>
    </w:lvl>
    <w:lvl w:ilvl="2" w:tplc="9E328010">
      <w:numFmt w:val="decimal"/>
      <w:lvlText w:val=""/>
      <w:lvlJc w:val="left"/>
    </w:lvl>
    <w:lvl w:ilvl="3" w:tplc="81C0370E">
      <w:numFmt w:val="decimal"/>
      <w:lvlText w:val=""/>
      <w:lvlJc w:val="left"/>
    </w:lvl>
    <w:lvl w:ilvl="4" w:tplc="8ED2AF34">
      <w:numFmt w:val="decimal"/>
      <w:lvlText w:val=""/>
      <w:lvlJc w:val="left"/>
    </w:lvl>
    <w:lvl w:ilvl="5" w:tplc="D4847376">
      <w:numFmt w:val="decimal"/>
      <w:lvlText w:val=""/>
      <w:lvlJc w:val="left"/>
    </w:lvl>
    <w:lvl w:ilvl="6" w:tplc="10F4C9FE">
      <w:numFmt w:val="decimal"/>
      <w:lvlText w:val=""/>
      <w:lvlJc w:val="left"/>
    </w:lvl>
    <w:lvl w:ilvl="7" w:tplc="AAD6819A">
      <w:numFmt w:val="decimal"/>
      <w:lvlText w:val=""/>
      <w:lvlJc w:val="left"/>
    </w:lvl>
    <w:lvl w:ilvl="8" w:tplc="5F34CC48">
      <w:numFmt w:val="decimal"/>
      <w:lvlText w:val=""/>
      <w:lvlJc w:val="left"/>
    </w:lvl>
  </w:abstractNum>
  <w:abstractNum w:abstractNumId="12">
    <w:nsid w:val="00000902"/>
    <w:multiLevelType w:val="hybridMultilevel"/>
    <w:tmpl w:val="89E0C2EE"/>
    <w:lvl w:ilvl="0" w:tplc="CCDED844">
      <w:start w:val="1"/>
      <w:numFmt w:val="bullet"/>
      <w:lvlText w:val="в"/>
      <w:lvlJc w:val="left"/>
    </w:lvl>
    <w:lvl w:ilvl="1" w:tplc="63401F64">
      <w:numFmt w:val="decimal"/>
      <w:lvlText w:val=""/>
      <w:lvlJc w:val="left"/>
    </w:lvl>
    <w:lvl w:ilvl="2" w:tplc="804427AE">
      <w:numFmt w:val="decimal"/>
      <w:lvlText w:val=""/>
      <w:lvlJc w:val="left"/>
    </w:lvl>
    <w:lvl w:ilvl="3" w:tplc="8D16EC38">
      <w:numFmt w:val="decimal"/>
      <w:lvlText w:val=""/>
      <w:lvlJc w:val="left"/>
    </w:lvl>
    <w:lvl w:ilvl="4" w:tplc="B6742138">
      <w:numFmt w:val="decimal"/>
      <w:lvlText w:val=""/>
      <w:lvlJc w:val="left"/>
    </w:lvl>
    <w:lvl w:ilvl="5" w:tplc="E9F27B4E">
      <w:numFmt w:val="decimal"/>
      <w:lvlText w:val=""/>
      <w:lvlJc w:val="left"/>
    </w:lvl>
    <w:lvl w:ilvl="6" w:tplc="EDBE4A14">
      <w:numFmt w:val="decimal"/>
      <w:lvlText w:val=""/>
      <w:lvlJc w:val="left"/>
    </w:lvl>
    <w:lvl w:ilvl="7" w:tplc="3ED4C5B2">
      <w:numFmt w:val="decimal"/>
      <w:lvlText w:val=""/>
      <w:lvlJc w:val="left"/>
    </w:lvl>
    <w:lvl w:ilvl="8" w:tplc="EC08848E">
      <w:numFmt w:val="decimal"/>
      <w:lvlText w:val=""/>
      <w:lvlJc w:val="left"/>
    </w:lvl>
  </w:abstractNum>
  <w:abstractNum w:abstractNumId="13">
    <w:nsid w:val="00000BDB"/>
    <w:multiLevelType w:val="hybridMultilevel"/>
    <w:tmpl w:val="6EF2DC5C"/>
    <w:lvl w:ilvl="0" w:tplc="42E6E494">
      <w:start w:val="1"/>
      <w:numFmt w:val="decimal"/>
      <w:lvlText w:val="%1."/>
      <w:lvlJc w:val="left"/>
    </w:lvl>
    <w:lvl w:ilvl="1" w:tplc="B1827662">
      <w:numFmt w:val="decimal"/>
      <w:lvlText w:val=""/>
      <w:lvlJc w:val="left"/>
    </w:lvl>
    <w:lvl w:ilvl="2" w:tplc="005C1C8C">
      <w:numFmt w:val="decimal"/>
      <w:lvlText w:val=""/>
      <w:lvlJc w:val="left"/>
    </w:lvl>
    <w:lvl w:ilvl="3" w:tplc="800A8288">
      <w:numFmt w:val="decimal"/>
      <w:lvlText w:val=""/>
      <w:lvlJc w:val="left"/>
    </w:lvl>
    <w:lvl w:ilvl="4" w:tplc="25B2778A">
      <w:numFmt w:val="decimal"/>
      <w:lvlText w:val=""/>
      <w:lvlJc w:val="left"/>
    </w:lvl>
    <w:lvl w:ilvl="5" w:tplc="6A9C4F36">
      <w:numFmt w:val="decimal"/>
      <w:lvlText w:val=""/>
      <w:lvlJc w:val="left"/>
    </w:lvl>
    <w:lvl w:ilvl="6" w:tplc="5F7ECA78">
      <w:numFmt w:val="decimal"/>
      <w:lvlText w:val=""/>
      <w:lvlJc w:val="left"/>
    </w:lvl>
    <w:lvl w:ilvl="7" w:tplc="063A5A0E">
      <w:numFmt w:val="decimal"/>
      <w:lvlText w:val=""/>
      <w:lvlJc w:val="left"/>
    </w:lvl>
    <w:lvl w:ilvl="8" w:tplc="3892A054">
      <w:numFmt w:val="decimal"/>
      <w:lvlText w:val=""/>
      <w:lvlJc w:val="left"/>
    </w:lvl>
  </w:abstractNum>
  <w:abstractNum w:abstractNumId="14">
    <w:nsid w:val="00000DDC"/>
    <w:multiLevelType w:val="hybridMultilevel"/>
    <w:tmpl w:val="25A0CE9A"/>
    <w:lvl w:ilvl="0" w:tplc="8A1A78B6">
      <w:start w:val="1"/>
      <w:numFmt w:val="bullet"/>
      <w:lvlText w:val="\endash "/>
      <w:lvlJc w:val="left"/>
    </w:lvl>
    <w:lvl w:ilvl="1" w:tplc="6C1834E6">
      <w:start w:val="1"/>
      <w:numFmt w:val="bullet"/>
      <w:lvlText w:val="В"/>
      <w:lvlJc w:val="left"/>
    </w:lvl>
    <w:lvl w:ilvl="2" w:tplc="C520D568">
      <w:numFmt w:val="decimal"/>
      <w:lvlText w:val=""/>
      <w:lvlJc w:val="left"/>
    </w:lvl>
    <w:lvl w:ilvl="3" w:tplc="7A08FEB0">
      <w:numFmt w:val="decimal"/>
      <w:lvlText w:val=""/>
      <w:lvlJc w:val="left"/>
    </w:lvl>
    <w:lvl w:ilvl="4" w:tplc="46688A40">
      <w:numFmt w:val="decimal"/>
      <w:lvlText w:val=""/>
      <w:lvlJc w:val="left"/>
    </w:lvl>
    <w:lvl w:ilvl="5" w:tplc="1F9AD6F6">
      <w:numFmt w:val="decimal"/>
      <w:lvlText w:val=""/>
      <w:lvlJc w:val="left"/>
    </w:lvl>
    <w:lvl w:ilvl="6" w:tplc="4A866628">
      <w:numFmt w:val="decimal"/>
      <w:lvlText w:val=""/>
      <w:lvlJc w:val="left"/>
    </w:lvl>
    <w:lvl w:ilvl="7" w:tplc="9AE0FFE8">
      <w:numFmt w:val="decimal"/>
      <w:lvlText w:val=""/>
      <w:lvlJc w:val="left"/>
    </w:lvl>
    <w:lvl w:ilvl="8" w:tplc="133EA9E2">
      <w:numFmt w:val="decimal"/>
      <w:lvlText w:val=""/>
      <w:lvlJc w:val="left"/>
    </w:lvl>
  </w:abstractNum>
  <w:abstractNum w:abstractNumId="15">
    <w:nsid w:val="00000E90"/>
    <w:multiLevelType w:val="hybridMultilevel"/>
    <w:tmpl w:val="C706D538"/>
    <w:lvl w:ilvl="0" w:tplc="8506AB8E">
      <w:start w:val="1"/>
      <w:numFmt w:val="bullet"/>
      <w:lvlText w:val="В"/>
      <w:lvlJc w:val="left"/>
    </w:lvl>
    <w:lvl w:ilvl="1" w:tplc="1452D810">
      <w:numFmt w:val="decimal"/>
      <w:lvlText w:val=""/>
      <w:lvlJc w:val="left"/>
    </w:lvl>
    <w:lvl w:ilvl="2" w:tplc="567C36D2">
      <w:numFmt w:val="decimal"/>
      <w:lvlText w:val=""/>
      <w:lvlJc w:val="left"/>
    </w:lvl>
    <w:lvl w:ilvl="3" w:tplc="997A7040">
      <w:numFmt w:val="decimal"/>
      <w:lvlText w:val=""/>
      <w:lvlJc w:val="left"/>
    </w:lvl>
    <w:lvl w:ilvl="4" w:tplc="DD884DAA">
      <w:numFmt w:val="decimal"/>
      <w:lvlText w:val=""/>
      <w:lvlJc w:val="left"/>
    </w:lvl>
    <w:lvl w:ilvl="5" w:tplc="C02CFFC8">
      <w:numFmt w:val="decimal"/>
      <w:lvlText w:val=""/>
      <w:lvlJc w:val="left"/>
    </w:lvl>
    <w:lvl w:ilvl="6" w:tplc="2CAE5AFE">
      <w:numFmt w:val="decimal"/>
      <w:lvlText w:val=""/>
      <w:lvlJc w:val="left"/>
    </w:lvl>
    <w:lvl w:ilvl="7" w:tplc="57A6DE18">
      <w:numFmt w:val="decimal"/>
      <w:lvlText w:val=""/>
      <w:lvlJc w:val="left"/>
    </w:lvl>
    <w:lvl w:ilvl="8" w:tplc="E58E3F30">
      <w:numFmt w:val="decimal"/>
      <w:lvlText w:val=""/>
      <w:lvlJc w:val="left"/>
    </w:lvl>
  </w:abstractNum>
  <w:abstractNum w:abstractNumId="16">
    <w:nsid w:val="00000ECC"/>
    <w:multiLevelType w:val="hybridMultilevel"/>
    <w:tmpl w:val="5B5C5478"/>
    <w:lvl w:ilvl="0" w:tplc="F990D626">
      <w:start w:val="1"/>
      <w:numFmt w:val="bullet"/>
      <w:lvlText w:val="\endash "/>
      <w:lvlJc w:val="left"/>
    </w:lvl>
    <w:lvl w:ilvl="1" w:tplc="E9143A24">
      <w:numFmt w:val="decimal"/>
      <w:lvlText w:val=""/>
      <w:lvlJc w:val="left"/>
    </w:lvl>
    <w:lvl w:ilvl="2" w:tplc="C818EC44">
      <w:numFmt w:val="decimal"/>
      <w:lvlText w:val=""/>
      <w:lvlJc w:val="left"/>
    </w:lvl>
    <w:lvl w:ilvl="3" w:tplc="B5DC3EF8">
      <w:numFmt w:val="decimal"/>
      <w:lvlText w:val=""/>
      <w:lvlJc w:val="left"/>
    </w:lvl>
    <w:lvl w:ilvl="4" w:tplc="3ECA3BC6">
      <w:numFmt w:val="decimal"/>
      <w:lvlText w:val=""/>
      <w:lvlJc w:val="left"/>
    </w:lvl>
    <w:lvl w:ilvl="5" w:tplc="6EECECBE">
      <w:numFmt w:val="decimal"/>
      <w:lvlText w:val=""/>
      <w:lvlJc w:val="left"/>
    </w:lvl>
    <w:lvl w:ilvl="6" w:tplc="D30E3D16">
      <w:numFmt w:val="decimal"/>
      <w:lvlText w:val=""/>
      <w:lvlJc w:val="left"/>
    </w:lvl>
    <w:lvl w:ilvl="7" w:tplc="CFB4A622">
      <w:numFmt w:val="decimal"/>
      <w:lvlText w:val=""/>
      <w:lvlJc w:val="left"/>
    </w:lvl>
    <w:lvl w:ilvl="8" w:tplc="F8AC6A92">
      <w:numFmt w:val="decimal"/>
      <w:lvlText w:val=""/>
      <w:lvlJc w:val="left"/>
    </w:lvl>
  </w:abstractNum>
  <w:abstractNum w:abstractNumId="17">
    <w:nsid w:val="000011F4"/>
    <w:multiLevelType w:val="hybridMultilevel"/>
    <w:tmpl w:val="89A048D8"/>
    <w:lvl w:ilvl="0" w:tplc="1682E9C2">
      <w:start w:val="1"/>
      <w:numFmt w:val="bullet"/>
      <w:lvlText w:val="\endash "/>
      <w:lvlJc w:val="left"/>
    </w:lvl>
    <w:lvl w:ilvl="1" w:tplc="75000B4C">
      <w:numFmt w:val="decimal"/>
      <w:lvlText w:val=""/>
      <w:lvlJc w:val="left"/>
    </w:lvl>
    <w:lvl w:ilvl="2" w:tplc="A75C0904">
      <w:numFmt w:val="decimal"/>
      <w:lvlText w:val=""/>
      <w:lvlJc w:val="left"/>
    </w:lvl>
    <w:lvl w:ilvl="3" w:tplc="575E2FDC">
      <w:numFmt w:val="decimal"/>
      <w:lvlText w:val=""/>
      <w:lvlJc w:val="left"/>
    </w:lvl>
    <w:lvl w:ilvl="4" w:tplc="7250CB76">
      <w:numFmt w:val="decimal"/>
      <w:lvlText w:val=""/>
      <w:lvlJc w:val="left"/>
    </w:lvl>
    <w:lvl w:ilvl="5" w:tplc="0EC02228">
      <w:numFmt w:val="decimal"/>
      <w:lvlText w:val=""/>
      <w:lvlJc w:val="left"/>
    </w:lvl>
    <w:lvl w:ilvl="6" w:tplc="9F481694">
      <w:numFmt w:val="decimal"/>
      <w:lvlText w:val=""/>
      <w:lvlJc w:val="left"/>
    </w:lvl>
    <w:lvl w:ilvl="7" w:tplc="76621CCA">
      <w:numFmt w:val="decimal"/>
      <w:lvlText w:val=""/>
      <w:lvlJc w:val="left"/>
    </w:lvl>
    <w:lvl w:ilvl="8" w:tplc="CF604DB0">
      <w:numFmt w:val="decimal"/>
      <w:lvlText w:val=""/>
      <w:lvlJc w:val="left"/>
    </w:lvl>
  </w:abstractNum>
  <w:abstractNum w:abstractNumId="18">
    <w:nsid w:val="0000121F"/>
    <w:multiLevelType w:val="hybridMultilevel"/>
    <w:tmpl w:val="C9E029EC"/>
    <w:lvl w:ilvl="0" w:tplc="A44EB45A">
      <w:start w:val="1"/>
      <w:numFmt w:val="bullet"/>
      <w:lvlText w:val=""/>
      <w:lvlJc w:val="left"/>
    </w:lvl>
    <w:lvl w:ilvl="1" w:tplc="76761BC4">
      <w:numFmt w:val="decimal"/>
      <w:lvlText w:val=""/>
      <w:lvlJc w:val="left"/>
    </w:lvl>
    <w:lvl w:ilvl="2" w:tplc="AB767EA8">
      <w:numFmt w:val="decimal"/>
      <w:lvlText w:val=""/>
      <w:lvlJc w:val="left"/>
    </w:lvl>
    <w:lvl w:ilvl="3" w:tplc="91A86E92">
      <w:numFmt w:val="decimal"/>
      <w:lvlText w:val=""/>
      <w:lvlJc w:val="left"/>
    </w:lvl>
    <w:lvl w:ilvl="4" w:tplc="5B8C7ADA">
      <w:numFmt w:val="decimal"/>
      <w:lvlText w:val=""/>
      <w:lvlJc w:val="left"/>
    </w:lvl>
    <w:lvl w:ilvl="5" w:tplc="5F56C806">
      <w:numFmt w:val="decimal"/>
      <w:lvlText w:val=""/>
      <w:lvlJc w:val="left"/>
    </w:lvl>
    <w:lvl w:ilvl="6" w:tplc="29840CEC">
      <w:numFmt w:val="decimal"/>
      <w:lvlText w:val=""/>
      <w:lvlJc w:val="left"/>
    </w:lvl>
    <w:lvl w:ilvl="7" w:tplc="F766C6D4">
      <w:numFmt w:val="decimal"/>
      <w:lvlText w:val=""/>
      <w:lvlJc w:val="left"/>
    </w:lvl>
    <w:lvl w:ilvl="8" w:tplc="4D9A82CC">
      <w:numFmt w:val="decimal"/>
      <w:lvlText w:val=""/>
      <w:lvlJc w:val="left"/>
    </w:lvl>
  </w:abstractNum>
  <w:abstractNum w:abstractNumId="19">
    <w:nsid w:val="0000127E"/>
    <w:multiLevelType w:val="hybridMultilevel"/>
    <w:tmpl w:val="C792D5DC"/>
    <w:lvl w:ilvl="0" w:tplc="DC9CE67C">
      <w:start w:val="1"/>
      <w:numFmt w:val="bullet"/>
      <w:lvlText w:val="\endash "/>
      <w:lvlJc w:val="left"/>
    </w:lvl>
    <w:lvl w:ilvl="1" w:tplc="CD061230">
      <w:numFmt w:val="decimal"/>
      <w:lvlText w:val=""/>
      <w:lvlJc w:val="left"/>
    </w:lvl>
    <w:lvl w:ilvl="2" w:tplc="320A022A">
      <w:numFmt w:val="decimal"/>
      <w:lvlText w:val=""/>
      <w:lvlJc w:val="left"/>
    </w:lvl>
    <w:lvl w:ilvl="3" w:tplc="468E43E0">
      <w:numFmt w:val="decimal"/>
      <w:lvlText w:val=""/>
      <w:lvlJc w:val="left"/>
    </w:lvl>
    <w:lvl w:ilvl="4" w:tplc="76E808F8">
      <w:numFmt w:val="decimal"/>
      <w:lvlText w:val=""/>
      <w:lvlJc w:val="left"/>
    </w:lvl>
    <w:lvl w:ilvl="5" w:tplc="8E7EF152">
      <w:numFmt w:val="decimal"/>
      <w:lvlText w:val=""/>
      <w:lvlJc w:val="left"/>
    </w:lvl>
    <w:lvl w:ilvl="6" w:tplc="6A14F0D2">
      <w:numFmt w:val="decimal"/>
      <w:lvlText w:val=""/>
      <w:lvlJc w:val="left"/>
    </w:lvl>
    <w:lvl w:ilvl="7" w:tplc="2CE479E0">
      <w:numFmt w:val="decimal"/>
      <w:lvlText w:val=""/>
      <w:lvlJc w:val="left"/>
    </w:lvl>
    <w:lvl w:ilvl="8" w:tplc="1F28A426">
      <w:numFmt w:val="decimal"/>
      <w:lvlText w:val=""/>
      <w:lvlJc w:val="left"/>
    </w:lvl>
  </w:abstractNum>
  <w:abstractNum w:abstractNumId="20">
    <w:nsid w:val="000012E1"/>
    <w:multiLevelType w:val="hybridMultilevel"/>
    <w:tmpl w:val="9760BAC0"/>
    <w:lvl w:ilvl="0" w:tplc="D4009978">
      <w:start w:val="1"/>
      <w:numFmt w:val="bullet"/>
      <w:lvlText w:val=""/>
      <w:lvlJc w:val="left"/>
    </w:lvl>
    <w:lvl w:ilvl="1" w:tplc="309AF402">
      <w:numFmt w:val="decimal"/>
      <w:lvlText w:val=""/>
      <w:lvlJc w:val="left"/>
    </w:lvl>
    <w:lvl w:ilvl="2" w:tplc="7A8E21C8">
      <w:numFmt w:val="decimal"/>
      <w:lvlText w:val=""/>
      <w:lvlJc w:val="left"/>
    </w:lvl>
    <w:lvl w:ilvl="3" w:tplc="4A6EED5C">
      <w:numFmt w:val="decimal"/>
      <w:lvlText w:val=""/>
      <w:lvlJc w:val="left"/>
    </w:lvl>
    <w:lvl w:ilvl="4" w:tplc="630C246A">
      <w:numFmt w:val="decimal"/>
      <w:lvlText w:val=""/>
      <w:lvlJc w:val="left"/>
    </w:lvl>
    <w:lvl w:ilvl="5" w:tplc="6650A450">
      <w:numFmt w:val="decimal"/>
      <w:lvlText w:val=""/>
      <w:lvlJc w:val="left"/>
    </w:lvl>
    <w:lvl w:ilvl="6" w:tplc="2B5A9EB2">
      <w:numFmt w:val="decimal"/>
      <w:lvlText w:val=""/>
      <w:lvlJc w:val="left"/>
    </w:lvl>
    <w:lvl w:ilvl="7" w:tplc="C30C1DC0">
      <w:numFmt w:val="decimal"/>
      <w:lvlText w:val=""/>
      <w:lvlJc w:val="left"/>
    </w:lvl>
    <w:lvl w:ilvl="8" w:tplc="A54CC102">
      <w:numFmt w:val="decimal"/>
      <w:lvlText w:val=""/>
      <w:lvlJc w:val="left"/>
    </w:lvl>
  </w:abstractNum>
  <w:abstractNum w:abstractNumId="21">
    <w:nsid w:val="00001366"/>
    <w:multiLevelType w:val="hybridMultilevel"/>
    <w:tmpl w:val="BDF051D6"/>
    <w:lvl w:ilvl="0" w:tplc="14185C18">
      <w:start w:val="1"/>
      <w:numFmt w:val="bullet"/>
      <w:lvlText w:val="к"/>
      <w:lvlJc w:val="left"/>
    </w:lvl>
    <w:lvl w:ilvl="1" w:tplc="917A5F76">
      <w:start w:val="1"/>
      <w:numFmt w:val="bullet"/>
      <w:lvlText w:val="\endash "/>
      <w:lvlJc w:val="left"/>
    </w:lvl>
    <w:lvl w:ilvl="2" w:tplc="B1021BC6">
      <w:numFmt w:val="decimal"/>
      <w:lvlText w:val=""/>
      <w:lvlJc w:val="left"/>
    </w:lvl>
    <w:lvl w:ilvl="3" w:tplc="DD12BF4C">
      <w:numFmt w:val="decimal"/>
      <w:lvlText w:val=""/>
      <w:lvlJc w:val="left"/>
    </w:lvl>
    <w:lvl w:ilvl="4" w:tplc="823CCCCC">
      <w:numFmt w:val="decimal"/>
      <w:lvlText w:val=""/>
      <w:lvlJc w:val="left"/>
    </w:lvl>
    <w:lvl w:ilvl="5" w:tplc="30520B8E">
      <w:numFmt w:val="decimal"/>
      <w:lvlText w:val=""/>
      <w:lvlJc w:val="left"/>
    </w:lvl>
    <w:lvl w:ilvl="6" w:tplc="AA445F82">
      <w:numFmt w:val="decimal"/>
      <w:lvlText w:val=""/>
      <w:lvlJc w:val="left"/>
    </w:lvl>
    <w:lvl w:ilvl="7" w:tplc="7B54D950">
      <w:numFmt w:val="decimal"/>
      <w:lvlText w:val=""/>
      <w:lvlJc w:val="left"/>
    </w:lvl>
    <w:lvl w:ilvl="8" w:tplc="744E3FA0">
      <w:numFmt w:val="decimal"/>
      <w:lvlText w:val=""/>
      <w:lvlJc w:val="left"/>
    </w:lvl>
  </w:abstractNum>
  <w:abstractNum w:abstractNumId="22">
    <w:nsid w:val="0000139D"/>
    <w:multiLevelType w:val="hybridMultilevel"/>
    <w:tmpl w:val="E9C4B876"/>
    <w:lvl w:ilvl="0" w:tplc="3B2EA89E">
      <w:start w:val="1"/>
      <w:numFmt w:val="bullet"/>
      <w:lvlText w:val=""/>
      <w:lvlJc w:val="left"/>
    </w:lvl>
    <w:lvl w:ilvl="1" w:tplc="35927C5A">
      <w:numFmt w:val="decimal"/>
      <w:lvlText w:val=""/>
      <w:lvlJc w:val="left"/>
    </w:lvl>
    <w:lvl w:ilvl="2" w:tplc="02D0660A">
      <w:numFmt w:val="decimal"/>
      <w:lvlText w:val=""/>
      <w:lvlJc w:val="left"/>
    </w:lvl>
    <w:lvl w:ilvl="3" w:tplc="E44CBCB6">
      <w:numFmt w:val="decimal"/>
      <w:lvlText w:val=""/>
      <w:lvlJc w:val="left"/>
    </w:lvl>
    <w:lvl w:ilvl="4" w:tplc="4942F5FE">
      <w:numFmt w:val="decimal"/>
      <w:lvlText w:val=""/>
      <w:lvlJc w:val="left"/>
    </w:lvl>
    <w:lvl w:ilvl="5" w:tplc="B23C350E">
      <w:numFmt w:val="decimal"/>
      <w:lvlText w:val=""/>
      <w:lvlJc w:val="left"/>
    </w:lvl>
    <w:lvl w:ilvl="6" w:tplc="A27C04DA">
      <w:numFmt w:val="decimal"/>
      <w:lvlText w:val=""/>
      <w:lvlJc w:val="left"/>
    </w:lvl>
    <w:lvl w:ilvl="7" w:tplc="596E59B2">
      <w:numFmt w:val="decimal"/>
      <w:lvlText w:val=""/>
      <w:lvlJc w:val="left"/>
    </w:lvl>
    <w:lvl w:ilvl="8" w:tplc="9D986AC8">
      <w:numFmt w:val="decimal"/>
      <w:lvlText w:val=""/>
      <w:lvlJc w:val="left"/>
    </w:lvl>
  </w:abstractNum>
  <w:abstractNum w:abstractNumId="23">
    <w:nsid w:val="00001481"/>
    <w:multiLevelType w:val="hybridMultilevel"/>
    <w:tmpl w:val="15CC8DF2"/>
    <w:lvl w:ilvl="0" w:tplc="D4043A30">
      <w:start w:val="1"/>
      <w:numFmt w:val="bullet"/>
      <w:lvlText w:val="•"/>
      <w:lvlJc w:val="left"/>
    </w:lvl>
    <w:lvl w:ilvl="1" w:tplc="98F208C4">
      <w:numFmt w:val="decimal"/>
      <w:lvlText w:val=""/>
      <w:lvlJc w:val="left"/>
    </w:lvl>
    <w:lvl w:ilvl="2" w:tplc="C32022C6">
      <w:numFmt w:val="decimal"/>
      <w:lvlText w:val=""/>
      <w:lvlJc w:val="left"/>
    </w:lvl>
    <w:lvl w:ilvl="3" w:tplc="4D726052">
      <w:numFmt w:val="decimal"/>
      <w:lvlText w:val=""/>
      <w:lvlJc w:val="left"/>
    </w:lvl>
    <w:lvl w:ilvl="4" w:tplc="AC20C706">
      <w:numFmt w:val="decimal"/>
      <w:lvlText w:val=""/>
      <w:lvlJc w:val="left"/>
    </w:lvl>
    <w:lvl w:ilvl="5" w:tplc="E9D2A11E">
      <w:numFmt w:val="decimal"/>
      <w:lvlText w:val=""/>
      <w:lvlJc w:val="left"/>
    </w:lvl>
    <w:lvl w:ilvl="6" w:tplc="7B88B262">
      <w:numFmt w:val="decimal"/>
      <w:lvlText w:val=""/>
      <w:lvlJc w:val="left"/>
    </w:lvl>
    <w:lvl w:ilvl="7" w:tplc="0BD8B266">
      <w:numFmt w:val="decimal"/>
      <w:lvlText w:val=""/>
      <w:lvlJc w:val="left"/>
    </w:lvl>
    <w:lvl w:ilvl="8" w:tplc="7DD4A1EA">
      <w:numFmt w:val="decimal"/>
      <w:lvlText w:val=""/>
      <w:lvlJc w:val="left"/>
    </w:lvl>
  </w:abstractNum>
  <w:abstractNum w:abstractNumId="24">
    <w:nsid w:val="00001547"/>
    <w:multiLevelType w:val="hybridMultilevel"/>
    <w:tmpl w:val="BAACD6D6"/>
    <w:lvl w:ilvl="0" w:tplc="79CC0050">
      <w:start w:val="1"/>
      <w:numFmt w:val="bullet"/>
      <w:lvlText w:val="В"/>
      <w:lvlJc w:val="left"/>
    </w:lvl>
    <w:lvl w:ilvl="1" w:tplc="76C274B6">
      <w:numFmt w:val="decimal"/>
      <w:lvlText w:val=""/>
      <w:lvlJc w:val="left"/>
    </w:lvl>
    <w:lvl w:ilvl="2" w:tplc="D384F85A">
      <w:numFmt w:val="decimal"/>
      <w:lvlText w:val=""/>
      <w:lvlJc w:val="left"/>
    </w:lvl>
    <w:lvl w:ilvl="3" w:tplc="4F6A1D80">
      <w:numFmt w:val="decimal"/>
      <w:lvlText w:val=""/>
      <w:lvlJc w:val="left"/>
    </w:lvl>
    <w:lvl w:ilvl="4" w:tplc="1D9C2B48">
      <w:numFmt w:val="decimal"/>
      <w:lvlText w:val=""/>
      <w:lvlJc w:val="left"/>
    </w:lvl>
    <w:lvl w:ilvl="5" w:tplc="B17EB64E">
      <w:numFmt w:val="decimal"/>
      <w:lvlText w:val=""/>
      <w:lvlJc w:val="left"/>
    </w:lvl>
    <w:lvl w:ilvl="6" w:tplc="5F30129A">
      <w:numFmt w:val="decimal"/>
      <w:lvlText w:val=""/>
      <w:lvlJc w:val="left"/>
    </w:lvl>
    <w:lvl w:ilvl="7" w:tplc="E1784772">
      <w:numFmt w:val="decimal"/>
      <w:lvlText w:val=""/>
      <w:lvlJc w:val="left"/>
    </w:lvl>
    <w:lvl w:ilvl="8" w:tplc="4EA0AFF6">
      <w:numFmt w:val="decimal"/>
      <w:lvlText w:val=""/>
      <w:lvlJc w:val="left"/>
    </w:lvl>
  </w:abstractNum>
  <w:abstractNum w:abstractNumId="25">
    <w:nsid w:val="000015A1"/>
    <w:multiLevelType w:val="hybridMultilevel"/>
    <w:tmpl w:val="B12C5460"/>
    <w:lvl w:ilvl="0" w:tplc="39FE33DE">
      <w:start w:val="1"/>
      <w:numFmt w:val="decimal"/>
      <w:lvlText w:val="%1)"/>
      <w:lvlJc w:val="left"/>
    </w:lvl>
    <w:lvl w:ilvl="1" w:tplc="57B2DE36">
      <w:numFmt w:val="decimal"/>
      <w:lvlText w:val=""/>
      <w:lvlJc w:val="left"/>
    </w:lvl>
    <w:lvl w:ilvl="2" w:tplc="71D0D74E">
      <w:numFmt w:val="decimal"/>
      <w:lvlText w:val=""/>
      <w:lvlJc w:val="left"/>
    </w:lvl>
    <w:lvl w:ilvl="3" w:tplc="66B47EF8">
      <w:numFmt w:val="decimal"/>
      <w:lvlText w:val=""/>
      <w:lvlJc w:val="left"/>
    </w:lvl>
    <w:lvl w:ilvl="4" w:tplc="6C542C8C">
      <w:numFmt w:val="decimal"/>
      <w:lvlText w:val=""/>
      <w:lvlJc w:val="left"/>
    </w:lvl>
    <w:lvl w:ilvl="5" w:tplc="86AE69C6">
      <w:numFmt w:val="decimal"/>
      <w:lvlText w:val=""/>
      <w:lvlJc w:val="left"/>
    </w:lvl>
    <w:lvl w:ilvl="6" w:tplc="5A18B584">
      <w:numFmt w:val="decimal"/>
      <w:lvlText w:val=""/>
      <w:lvlJc w:val="left"/>
    </w:lvl>
    <w:lvl w:ilvl="7" w:tplc="FA22A282">
      <w:numFmt w:val="decimal"/>
      <w:lvlText w:val=""/>
      <w:lvlJc w:val="left"/>
    </w:lvl>
    <w:lvl w:ilvl="8" w:tplc="04F8E60C">
      <w:numFmt w:val="decimal"/>
      <w:lvlText w:val=""/>
      <w:lvlJc w:val="left"/>
    </w:lvl>
  </w:abstractNum>
  <w:abstractNum w:abstractNumId="26">
    <w:nsid w:val="00001796"/>
    <w:multiLevelType w:val="hybridMultilevel"/>
    <w:tmpl w:val="4FDE47A2"/>
    <w:lvl w:ilvl="0" w:tplc="76F07B2A">
      <w:start w:val="1"/>
      <w:numFmt w:val="bullet"/>
      <w:lvlText w:val="\endash "/>
      <w:lvlJc w:val="left"/>
    </w:lvl>
    <w:lvl w:ilvl="1" w:tplc="8D3491EE">
      <w:start w:val="1"/>
      <w:numFmt w:val="bullet"/>
      <w:lvlText w:val="В"/>
      <w:lvlJc w:val="left"/>
    </w:lvl>
    <w:lvl w:ilvl="2" w:tplc="D3166BE0">
      <w:numFmt w:val="decimal"/>
      <w:lvlText w:val=""/>
      <w:lvlJc w:val="left"/>
    </w:lvl>
    <w:lvl w:ilvl="3" w:tplc="04B4A81C">
      <w:numFmt w:val="decimal"/>
      <w:lvlText w:val=""/>
      <w:lvlJc w:val="left"/>
    </w:lvl>
    <w:lvl w:ilvl="4" w:tplc="AC107DEA">
      <w:numFmt w:val="decimal"/>
      <w:lvlText w:val=""/>
      <w:lvlJc w:val="left"/>
    </w:lvl>
    <w:lvl w:ilvl="5" w:tplc="DF5C7224">
      <w:numFmt w:val="decimal"/>
      <w:lvlText w:val=""/>
      <w:lvlJc w:val="left"/>
    </w:lvl>
    <w:lvl w:ilvl="6" w:tplc="7122B2DE">
      <w:numFmt w:val="decimal"/>
      <w:lvlText w:val=""/>
      <w:lvlJc w:val="left"/>
    </w:lvl>
    <w:lvl w:ilvl="7" w:tplc="9EF6CC16">
      <w:numFmt w:val="decimal"/>
      <w:lvlText w:val=""/>
      <w:lvlJc w:val="left"/>
    </w:lvl>
    <w:lvl w:ilvl="8" w:tplc="11E612D6">
      <w:numFmt w:val="decimal"/>
      <w:lvlText w:val=""/>
      <w:lvlJc w:val="left"/>
    </w:lvl>
  </w:abstractNum>
  <w:abstractNum w:abstractNumId="27">
    <w:nsid w:val="00001916"/>
    <w:multiLevelType w:val="hybridMultilevel"/>
    <w:tmpl w:val="2312ECB2"/>
    <w:lvl w:ilvl="0" w:tplc="EF6239C6">
      <w:start w:val="1"/>
      <w:numFmt w:val="decimal"/>
      <w:lvlText w:val="%1)"/>
      <w:lvlJc w:val="left"/>
      <w:pPr>
        <w:ind w:left="0" w:firstLine="0"/>
      </w:pPr>
    </w:lvl>
    <w:lvl w:ilvl="1" w:tplc="C9F67C1A">
      <w:numFmt w:val="decimal"/>
      <w:lvlText w:val=""/>
      <w:lvlJc w:val="left"/>
      <w:pPr>
        <w:ind w:left="0" w:firstLine="0"/>
      </w:pPr>
    </w:lvl>
    <w:lvl w:ilvl="2" w:tplc="7C8C9996">
      <w:numFmt w:val="decimal"/>
      <w:lvlText w:val=""/>
      <w:lvlJc w:val="left"/>
      <w:pPr>
        <w:ind w:left="0" w:firstLine="0"/>
      </w:pPr>
    </w:lvl>
    <w:lvl w:ilvl="3" w:tplc="8E7A837C">
      <w:numFmt w:val="decimal"/>
      <w:lvlText w:val=""/>
      <w:lvlJc w:val="left"/>
      <w:pPr>
        <w:ind w:left="0" w:firstLine="0"/>
      </w:pPr>
    </w:lvl>
    <w:lvl w:ilvl="4" w:tplc="C630B482">
      <w:numFmt w:val="decimal"/>
      <w:lvlText w:val=""/>
      <w:lvlJc w:val="left"/>
      <w:pPr>
        <w:ind w:left="0" w:firstLine="0"/>
      </w:pPr>
    </w:lvl>
    <w:lvl w:ilvl="5" w:tplc="57061BD8">
      <w:numFmt w:val="decimal"/>
      <w:lvlText w:val=""/>
      <w:lvlJc w:val="left"/>
      <w:pPr>
        <w:ind w:left="0" w:firstLine="0"/>
      </w:pPr>
    </w:lvl>
    <w:lvl w:ilvl="6" w:tplc="ACE8C8F4">
      <w:numFmt w:val="decimal"/>
      <w:lvlText w:val=""/>
      <w:lvlJc w:val="left"/>
      <w:pPr>
        <w:ind w:left="0" w:firstLine="0"/>
      </w:pPr>
    </w:lvl>
    <w:lvl w:ilvl="7" w:tplc="C226DA1E">
      <w:numFmt w:val="decimal"/>
      <w:lvlText w:val=""/>
      <w:lvlJc w:val="left"/>
      <w:pPr>
        <w:ind w:left="0" w:firstLine="0"/>
      </w:pPr>
    </w:lvl>
    <w:lvl w:ilvl="8" w:tplc="41BACA38">
      <w:numFmt w:val="decimal"/>
      <w:lvlText w:val=""/>
      <w:lvlJc w:val="left"/>
      <w:pPr>
        <w:ind w:left="0" w:firstLine="0"/>
      </w:pPr>
    </w:lvl>
  </w:abstractNum>
  <w:abstractNum w:abstractNumId="28">
    <w:nsid w:val="00001953"/>
    <w:multiLevelType w:val="hybridMultilevel"/>
    <w:tmpl w:val="4A586FC4"/>
    <w:lvl w:ilvl="0" w:tplc="24321D4A">
      <w:start w:val="1"/>
      <w:numFmt w:val="bullet"/>
      <w:lvlText w:val="\endash "/>
      <w:lvlJc w:val="left"/>
    </w:lvl>
    <w:lvl w:ilvl="1" w:tplc="20688368">
      <w:numFmt w:val="decimal"/>
      <w:lvlText w:val=""/>
      <w:lvlJc w:val="left"/>
    </w:lvl>
    <w:lvl w:ilvl="2" w:tplc="9C96CD32">
      <w:numFmt w:val="decimal"/>
      <w:lvlText w:val=""/>
      <w:lvlJc w:val="left"/>
    </w:lvl>
    <w:lvl w:ilvl="3" w:tplc="83D4CD30">
      <w:numFmt w:val="decimal"/>
      <w:lvlText w:val=""/>
      <w:lvlJc w:val="left"/>
    </w:lvl>
    <w:lvl w:ilvl="4" w:tplc="40E2931A">
      <w:numFmt w:val="decimal"/>
      <w:lvlText w:val=""/>
      <w:lvlJc w:val="left"/>
    </w:lvl>
    <w:lvl w:ilvl="5" w:tplc="CD3C121E">
      <w:numFmt w:val="decimal"/>
      <w:lvlText w:val=""/>
      <w:lvlJc w:val="left"/>
    </w:lvl>
    <w:lvl w:ilvl="6" w:tplc="5798F38C">
      <w:numFmt w:val="decimal"/>
      <w:lvlText w:val=""/>
      <w:lvlJc w:val="left"/>
    </w:lvl>
    <w:lvl w:ilvl="7" w:tplc="E19E2022">
      <w:numFmt w:val="decimal"/>
      <w:lvlText w:val=""/>
      <w:lvlJc w:val="left"/>
    </w:lvl>
    <w:lvl w:ilvl="8" w:tplc="0BB47134">
      <w:numFmt w:val="decimal"/>
      <w:lvlText w:val=""/>
      <w:lvlJc w:val="left"/>
    </w:lvl>
  </w:abstractNum>
  <w:abstractNum w:abstractNumId="29">
    <w:nsid w:val="00001A49"/>
    <w:multiLevelType w:val="hybridMultilevel"/>
    <w:tmpl w:val="9C447904"/>
    <w:lvl w:ilvl="0" w:tplc="19CE502C">
      <w:start w:val="17"/>
      <w:numFmt w:val="decimal"/>
      <w:lvlText w:val="%1."/>
      <w:lvlJc w:val="left"/>
    </w:lvl>
    <w:lvl w:ilvl="1" w:tplc="F662CD6A">
      <w:numFmt w:val="decimal"/>
      <w:lvlText w:val=""/>
      <w:lvlJc w:val="left"/>
    </w:lvl>
    <w:lvl w:ilvl="2" w:tplc="E1BC7AC8">
      <w:numFmt w:val="decimal"/>
      <w:lvlText w:val=""/>
      <w:lvlJc w:val="left"/>
    </w:lvl>
    <w:lvl w:ilvl="3" w:tplc="BA3AC43A">
      <w:numFmt w:val="decimal"/>
      <w:lvlText w:val=""/>
      <w:lvlJc w:val="left"/>
    </w:lvl>
    <w:lvl w:ilvl="4" w:tplc="681A4CAA">
      <w:numFmt w:val="decimal"/>
      <w:lvlText w:val=""/>
      <w:lvlJc w:val="left"/>
    </w:lvl>
    <w:lvl w:ilvl="5" w:tplc="7B980450">
      <w:numFmt w:val="decimal"/>
      <w:lvlText w:val=""/>
      <w:lvlJc w:val="left"/>
    </w:lvl>
    <w:lvl w:ilvl="6" w:tplc="E4B0B456">
      <w:numFmt w:val="decimal"/>
      <w:lvlText w:val=""/>
      <w:lvlJc w:val="left"/>
    </w:lvl>
    <w:lvl w:ilvl="7" w:tplc="EEC0D672">
      <w:numFmt w:val="decimal"/>
      <w:lvlText w:val=""/>
      <w:lvlJc w:val="left"/>
    </w:lvl>
    <w:lvl w:ilvl="8" w:tplc="93BE7332">
      <w:numFmt w:val="decimal"/>
      <w:lvlText w:val=""/>
      <w:lvlJc w:val="left"/>
    </w:lvl>
  </w:abstractNum>
  <w:abstractNum w:abstractNumId="30">
    <w:nsid w:val="00001AF4"/>
    <w:multiLevelType w:val="hybridMultilevel"/>
    <w:tmpl w:val="13D07D72"/>
    <w:lvl w:ilvl="0" w:tplc="F8686168">
      <w:start w:val="1"/>
      <w:numFmt w:val="bullet"/>
      <w:lvlText w:val="\endash "/>
      <w:lvlJc w:val="left"/>
    </w:lvl>
    <w:lvl w:ilvl="1" w:tplc="26CA6FC2">
      <w:numFmt w:val="decimal"/>
      <w:lvlText w:val=""/>
      <w:lvlJc w:val="left"/>
    </w:lvl>
    <w:lvl w:ilvl="2" w:tplc="CCCEA26C">
      <w:numFmt w:val="decimal"/>
      <w:lvlText w:val=""/>
      <w:lvlJc w:val="left"/>
    </w:lvl>
    <w:lvl w:ilvl="3" w:tplc="A418A8E0">
      <w:numFmt w:val="decimal"/>
      <w:lvlText w:val=""/>
      <w:lvlJc w:val="left"/>
    </w:lvl>
    <w:lvl w:ilvl="4" w:tplc="38FC6D9A">
      <w:numFmt w:val="decimal"/>
      <w:lvlText w:val=""/>
      <w:lvlJc w:val="left"/>
    </w:lvl>
    <w:lvl w:ilvl="5" w:tplc="163C6986">
      <w:numFmt w:val="decimal"/>
      <w:lvlText w:val=""/>
      <w:lvlJc w:val="left"/>
    </w:lvl>
    <w:lvl w:ilvl="6" w:tplc="A0E4D134">
      <w:numFmt w:val="decimal"/>
      <w:lvlText w:val=""/>
      <w:lvlJc w:val="left"/>
    </w:lvl>
    <w:lvl w:ilvl="7" w:tplc="36E8D196">
      <w:numFmt w:val="decimal"/>
      <w:lvlText w:val=""/>
      <w:lvlJc w:val="left"/>
    </w:lvl>
    <w:lvl w:ilvl="8" w:tplc="F2E00476">
      <w:numFmt w:val="decimal"/>
      <w:lvlText w:val=""/>
      <w:lvlJc w:val="left"/>
    </w:lvl>
  </w:abstractNum>
  <w:abstractNum w:abstractNumId="31">
    <w:nsid w:val="00001CD0"/>
    <w:multiLevelType w:val="hybridMultilevel"/>
    <w:tmpl w:val="481E1DF8"/>
    <w:lvl w:ilvl="0" w:tplc="25A6B76A">
      <w:start w:val="1"/>
      <w:numFmt w:val="bullet"/>
      <w:lvlText w:val="В"/>
      <w:lvlJc w:val="left"/>
    </w:lvl>
    <w:lvl w:ilvl="1" w:tplc="EC4A98F4">
      <w:numFmt w:val="decimal"/>
      <w:lvlText w:val=""/>
      <w:lvlJc w:val="left"/>
    </w:lvl>
    <w:lvl w:ilvl="2" w:tplc="3676CD3A">
      <w:numFmt w:val="decimal"/>
      <w:lvlText w:val=""/>
      <w:lvlJc w:val="left"/>
    </w:lvl>
    <w:lvl w:ilvl="3" w:tplc="A4BC3860">
      <w:numFmt w:val="decimal"/>
      <w:lvlText w:val=""/>
      <w:lvlJc w:val="left"/>
    </w:lvl>
    <w:lvl w:ilvl="4" w:tplc="0784986C">
      <w:numFmt w:val="decimal"/>
      <w:lvlText w:val=""/>
      <w:lvlJc w:val="left"/>
    </w:lvl>
    <w:lvl w:ilvl="5" w:tplc="EBA0112C">
      <w:numFmt w:val="decimal"/>
      <w:lvlText w:val=""/>
      <w:lvlJc w:val="left"/>
    </w:lvl>
    <w:lvl w:ilvl="6" w:tplc="20B8AEE2">
      <w:numFmt w:val="decimal"/>
      <w:lvlText w:val=""/>
      <w:lvlJc w:val="left"/>
    </w:lvl>
    <w:lvl w:ilvl="7" w:tplc="B724707C">
      <w:numFmt w:val="decimal"/>
      <w:lvlText w:val=""/>
      <w:lvlJc w:val="left"/>
    </w:lvl>
    <w:lvl w:ilvl="8" w:tplc="A58C5BD0">
      <w:numFmt w:val="decimal"/>
      <w:lvlText w:val=""/>
      <w:lvlJc w:val="left"/>
    </w:lvl>
  </w:abstractNum>
  <w:abstractNum w:abstractNumId="32">
    <w:nsid w:val="00001E1F"/>
    <w:multiLevelType w:val="hybridMultilevel"/>
    <w:tmpl w:val="27B6D81C"/>
    <w:lvl w:ilvl="0" w:tplc="3CDADD5C">
      <w:start w:val="1"/>
      <w:numFmt w:val="bullet"/>
      <w:lvlText w:val="и"/>
      <w:lvlJc w:val="left"/>
      <w:pPr>
        <w:ind w:left="0" w:firstLine="0"/>
      </w:pPr>
    </w:lvl>
    <w:lvl w:ilvl="1" w:tplc="9446A474">
      <w:numFmt w:val="decimal"/>
      <w:lvlText w:val=""/>
      <w:lvlJc w:val="left"/>
      <w:pPr>
        <w:ind w:left="0" w:firstLine="0"/>
      </w:pPr>
    </w:lvl>
    <w:lvl w:ilvl="2" w:tplc="7736D1D8">
      <w:numFmt w:val="decimal"/>
      <w:lvlText w:val=""/>
      <w:lvlJc w:val="left"/>
      <w:pPr>
        <w:ind w:left="0" w:firstLine="0"/>
      </w:pPr>
    </w:lvl>
    <w:lvl w:ilvl="3" w:tplc="F02C4F4C">
      <w:numFmt w:val="decimal"/>
      <w:lvlText w:val=""/>
      <w:lvlJc w:val="left"/>
      <w:pPr>
        <w:ind w:left="0" w:firstLine="0"/>
      </w:pPr>
    </w:lvl>
    <w:lvl w:ilvl="4" w:tplc="85E293AA">
      <w:numFmt w:val="decimal"/>
      <w:lvlText w:val=""/>
      <w:lvlJc w:val="left"/>
      <w:pPr>
        <w:ind w:left="0" w:firstLine="0"/>
      </w:pPr>
    </w:lvl>
    <w:lvl w:ilvl="5" w:tplc="7584D488">
      <w:numFmt w:val="decimal"/>
      <w:lvlText w:val=""/>
      <w:lvlJc w:val="left"/>
      <w:pPr>
        <w:ind w:left="0" w:firstLine="0"/>
      </w:pPr>
    </w:lvl>
    <w:lvl w:ilvl="6" w:tplc="241EE002">
      <w:numFmt w:val="decimal"/>
      <w:lvlText w:val=""/>
      <w:lvlJc w:val="left"/>
      <w:pPr>
        <w:ind w:left="0" w:firstLine="0"/>
      </w:pPr>
    </w:lvl>
    <w:lvl w:ilvl="7" w:tplc="49B643BE">
      <w:numFmt w:val="decimal"/>
      <w:lvlText w:val=""/>
      <w:lvlJc w:val="left"/>
      <w:pPr>
        <w:ind w:left="0" w:firstLine="0"/>
      </w:pPr>
    </w:lvl>
    <w:lvl w:ilvl="8" w:tplc="64D0F95E">
      <w:numFmt w:val="decimal"/>
      <w:lvlText w:val=""/>
      <w:lvlJc w:val="left"/>
      <w:pPr>
        <w:ind w:left="0" w:firstLine="0"/>
      </w:pPr>
    </w:lvl>
  </w:abstractNum>
  <w:abstractNum w:abstractNumId="33">
    <w:nsid w:val="00002213"/>
    <w:multiLevelType w:val="hybridMultilevel"/>
    <w:tmpl w:val="9EC4642E"/>
    <w:lvl w:ilvl="0" w:tplc="BCA6E6CA">
      <w:start w:val="10"/>
      <w:numFmt w:val="decimal"/>
      <w:lvlText w:val="%1)"/>
      <w:lvlJc w:val="left"/>
    </w:lvl>
    <w:lvl w:ilvl="1" w:tplc="6CB6F2E6">
      <w:numFmt w:val="decimal"/>
      <w:lvlText w:val=""/>
      <w:lvlJc w:val="left"/>
    </w:lvl>
    <w:lvl w:ilvl="2" w:tplc="2B74511C">
      <w:numFmt w:val="decimal"/>
      <w:lvlText w:val=""/>
      <w:lvlJc w:val="left"/>
    </w:lvl>
    <w:lvl w:ilvl="3" w:tplc="373ED2F4">
      <w:numFmt w:val="decimal"/>
      <w:lvlText w:val=""/>
      <w:lvlJc w:val="left"/>
    </w:lvl>
    <w:lvl w:ilvl="4" w:tplc="9A36BA0E">
      <w:numFmt w:val="decimal"/>
      <w:lvlText w:val=""/>
      <w:lvlJc w:val="left"/>
    </w:lvl>
    <w:lvl w:ilvl="5" w:tplc="37481376">
      <w:numFmt w:val="decimal"/>
      <w:lvlText w:val=""/>
      <w:lvlJc w:val="left"/>
    </w:lvl>
    <w:lvl w:ilvl="6" w:tplc="DD3870B2">
      <w:numFmt w:val="decimal"/>
      <w:lvlText w:val=""/>
      <w:lvlJc w:val="left"/>
    </w:lvl>
    <w:lvl w:ilvl="7" w:tplc="D11A8C26">
      <w:numFmt w:val="decimal"/>
      <w:lvlText w:val=""/>
      <w:lvlJc w:val="left"/>
    </w:lvl>
    <w:lvl w:ilvl="8" w:tplc="0BB2F38A">
      <w:numFmt w:val="decimal"/>
      <w:lvlText w:val=""/>
      <w:lvlJc w:val="left"/>
    </w:lvl>
  </w:abstractNum>
  <w:abstractNum w:abstractNumId="34">
    <w:nsid w:val="000022CD"/>
    <w:multiLevelType w:val="hybridMultilevel"/>
    <w:tmpl w:val="291EADE6"/>
    <w:lvl w:ilvl="0" w:tplc="EBE07154">
      <w:start w:val="61"/>
      <w:numFmt w:val="upperLetter"/>
      <w:lvlText w:val="%1."/>
      <w:lvlJc w:val="left"/>
    </w:lvl>
    <w:lvl w:ilvl="1" w:tplc="3E025CBA">
      <w:numFmt w:val="decimal"/>
      <w:lvlText w:val=""/>
      <w:lvlJc w:val="left"/>
    </w:lvl>
    <w:lvl w:ilvl="2" w:tplc="B644FEDA">
      <w:numFmt w:val="decimal"/>
      <w:lvlText w:val=""/>
      <w:lvlJc w:val="left"/>
    </w:lvl>
    <w:lvl w:ilvl="3" w:tplc="84A42840">
      <w:numFmt w:val="decimal"/>
      <w:lvlText w:val=""/>
      <w:lvlJc w:val="left"/>
    </w:lvl>
    <w:lvl w:ilvl="4" w:tplc="7D861FB8">
      <w:numFmt w:val="decimal"/>
      <w:lvlText w:val=""/>
      <w:lvlJc w:val="left"/>
    </w:lvl>
    <w:lvl w:ilvl="5" w:tplc="44DACD66">
      <w:numFmt w:val="decimal"/>
      <w:lvlText w:val=""/>
      <w:lvlJc w:val="left"/>
    </w:lvl>
    <w:lvl w:ilvl="6" w:tplc="710C5DC8">
      <w:numFmt w:val="decimal"/>
      <w:lvlText w:val=""/>
      <w:lvlJc w:val="left"/>
    </w:lvl>
    <w:lvl w:ilvl="7" w:tplc="3EACDBEA">
      <w:numFmt w:val="decimal"/>
      <w:lvlText w:val=""/>
      <w:lvlJc w:val="left"/>
    </w:lvl>
    <w:lvl w:ilvl="8" w:tplc="524CA036">
      <w:numFmt w:val="decimal"/>
      <w:lvlText w:val=""/>
      <w:lvlJc w:val="left"/>
    </w:lvl>
  </w:abstractNum>
  <w:abstractNum w:abstractNumId="35">
    <w:nsid w:val="000022EE"/>
    <w:multiLevelType w:val="hybridMultilevel"/>
    <w:tmpl w:val="6B24CEEA"/>
    <w:lvl w:ilvl="0" w:tplc="6B1467E2">
      <w:start w:val="1"/>
      <w:numFmt w:val="decimal"/>
      <w:lvlText w:val="%1."/>
      <w:lvlJc w:val="left"/>
    </w:lvl>
    <w:lvl w:ilvl="1" w:tplc="BCA2396A">
      <w:numFmt w:val="decimal"/>
      <w:lvlText w:val=""/>
      <w:lvlJc w:val="left"/>
    </w:lvl>
    <w:lvl w:ilvl="2" w:tplc="0D6C392A">
      <w:numFmt w:val="decimal"/>
      <w:lvlText w:val=""/>
      <w:lvlJc w:val="left"/>
    </w:lvl>
    <w:lvl w:ilvl="3" w:tplc="892CF758">
      <w:numFmt w:val="decimal"/>
      <w:lvlText w:val=""/>
      <w:lvlJc w:val="left"/>
    </w:lvl>
    <w:lvl w:ilvl="4" w:tplc="9886B104">
      <w:numFmt w:val="decimal"/>
      <w:lvlText w:val=""/>
      <w:lvlJc w:val="left"/>
    </w:lvl>
    <w:lvl w:ilvl="5" w:tplc="97A65D12">
      <w:numFmt w:val="decimal"/>
      <w:lvlText w:val=""/>
      <w:lvlJc w:val="left"/>
    </w:lvl>
    <w:lvl w:ilvl="6" w:tplc="00F05E32">
      <w:numFmt w:val="decimal"/>
      <w:lvlText w:val=""/>
      <w:lvlJc w:val="left"/>
    </w:lvl>
    <w:lvl w:ilvl="7" w:tplc="29AE5C02">
      <w:numFmt w:val="decimal"/>
      <w:lvlText w:val=""/>
      <w:lvlJc w:val="left"/>
    </w:lvl>
    <w:lvl w:ilvl="8" w:tplc="3C7E36DA">
      <w:numFmt w:val="decimal"/>
      <w:lvlText w:val=""/>
      <w:lvlJc w:val="left"/>
    </w:lvl>
  </w:abstractNum>
  <w:abstractNum w:abstractNumId="36">
    <w:nsid w:val="00002350"/>
    <w:multiLevelType w:val="hybridMultilevel"/>
    <w:tmpl w:val="6818D20A"/>
    <w:lvl w:ilvl="0" w:tplc="6DE2D0E8">
      <w:start w:val="1"/>
      <w:numFmt w:val="decimal"/>
      <w:lvlText w:val="%1."/>
      <w:lvlJc w:val="left"/>
    </w:lvl>
    <w:lvl w:ilvl="1" w:tplc="FD94B444">
      <w:numFmt w:val="decimal"/>
      <w:lvlText w:val=""/>
      <w:lvlJc w:val="left"/>
    </w:lvl>
    <w:lvl w:ilvl="2" w:tplc="03426478">
      <w:numFmt w:val="decimal"/>
      <w:lvlText w:val=""/>
      <w:lvlJc w:val="left"/>
    </w:lvl>
    <w:lvl w:ilvl="3" w:tplc="A5809C92">
      <w:numFmt w:val="decimal"/>
      <w:lvlText w:val=""/>
      <w:lvlJc w:val="left"/>
    </w:lvl>
    <w:lvl w:ilvl="4" w:tplc="25AA787E">
      <w:numFmt w:val="decimal"/>
      <w:lvlText w:val=""/>
      <w:lvlJc w:val="left"/>
    </w:lvl>
    <w:lvl w:ilvl="5" w:tplc="0EF88828">
      <w:numFmt w:val="decimal"/>
      <w:lvlText w:val=""/>
      <w:lvlJc w:val="left"/>
    </w:lvl>
    <w:lvl w:ilvl="6" w:tplc="FDF664D0">
      <w:numFmt w:val="decimal"/>
      <w:lvlText w:val=""/>
      <w:lvlJc w:val="left"/>
    </w:lvl>
    <w:lvl w:ilvl="7" w:tplc="D77C42E2">
      <w:numFmt w:val="decimal"/>
      <w:lvlText w:val=""/>
      <w:lvlJc w:val="left"/>
    </w:lvl>
    <w:lvl w:ilvl="8" w:tplc="568A85AA">
      <w:numFmt w:val="decimal"/>
      <w:lvlText w:val=""/>
      <w:lvlJc w:val="left"/>
    </w:lvl>
  </w:abstractNum>
  <w:abstractNum w:abstractNumId="37">
    <w:nsid w:val="000023C9"/>
    <w:multiLevelType w:val="hybridMultilevel"/>
    <w:tmpl w:val="063EE43C"/>
    <w:lvl w:ilvl="0" w:tplc="9726F1BC">
      <w:start w:val="1"/>
      <w:numFmt w:val="bullet"/>
      <w:lvlText w:val="٧"/>
      <w:lvlJc w:val="left"/>
      <w:pPr>
        <w:ind w:left="0" w:firstLine="0"/>
      </w:pPr>
    </w:lvl>
    <w:lvl w:ilvl="1" w:tplc="5CACA516">
      <w:numFmt w:val="decimal"/>
      <w:lvlText w:val=""/>
      <w:lvlJc w:val="left"/>
      <w:pPr>
        <w:ind w:left="0" w:firstLine="0"/>
      </w:pPr>
    </w:lvl>
    <w:lvl w:ilvl="2" w:tplc="F028E668">
      <w:numFmt w:val="decimal"/>
      <w:lvlText w:val=""/>
      <w:lvlJc w:val="left"/>
      <w:pPr>
        <w:ind w:left="0" w:firstLine="0"/>
      </w:pPr>
    </w:lvl>
    <w:lvl w:ilvl="3" w:tplc="D382AE28">
      <w:numFmt w:val="decimal"/>
      <w:lvlText w:val=""/>
      <w:lvlJc w:val="left"/>
      <w:pPr>
        <w:ind w:left="0" w:firstLine="0"/>
      </w:pPr>
    </w:lvl>
    <w:lvl w:ilvl="4" w:tplc="E83AB5A6">
      <w:numFmt w:val="decimal"/>
      <w:lvlText w:val=""/>
      <w:lvlJc w:val="left"/>
      <w:pPr>
        <w:ind w:left="0" w:firstLine="0"/>
      </w:pPr>
    </w:lvl>
    <w:lvl w:ilvl="5" w:tplc="1988FE72">
      <w:numFmt w:val="decimal"/>
      <w:lvlText w:val=""/>
      <w:lvlJc w:val="left"/>
      <w:pPr>
        <w:ind w:left="0" w:firstLine="0"/>
      </w:pPr>
    </w:lvl>
    <w:lvl w:ilvl="6" w:tplc="26BEAE60">
      <w:numFmt w:val="decimal"/>
      <w:lvlText w:val=""/>
      <w:lvlJc w:val="left"/>
      <w:pPr>
        <w:ind w:left="0" w:firstLine="0"/>
      </w:pPr>
    </w:lvl>
    <w:lvl w:ilvl="7" w:tplc="1D20ABBC">
      <w:numFmt w:val="decimal"/>
      <w:lvlText w:val=""/>
      <w:lvlJc w:val="left"/>
      <w:pPr>
        <w:ind w:left="0" w:firstLine="0"/>
      </w:pPr>
    </w:lvl>
    <w:lvl w:ilvl="8" w:tplc="FD38F64C">
      <w:numFmt w:val="decimal"/>
      <w:lvlText w:val=""/>
      <w:lvlJc w:val="left"/>
      <w:pPr>
        <w:ind w:left="0" w:firstLine="0"/>
      </w:pPr>
    </w:lvl>
  </w:abstractNum>
  <w:abstractNum w:abstractNumId="38">
    <w:nsid w:val="0000252A"/>
    <w:multiLevelType w:val="hybridMultilevel"/>
    <w:tmpl w:val="6AB04AFC"/>
    <w:lvl w:ilvl="0" w:tplc="122A3ED6">
      <w:start w:val="1"/>
      <w:numFmt w:val="bullet"/>
      <w:lvlText w:val="•"/>
      <w:lvlJc w:val="left"/>
    </w:lvl>
    <w:lvl w:ilvl="1" w:tplc="FAAE7CD2">
      <w:numFmt w:val="decimal"/>
      <w:lvlText w:val=""/>
      <w:lvlJc w:val="left"/>
    </w:lvl>
    <w:lvl w:ilvl="2" w:tplc="F8509D72">
      <w:numFmt w:val="decimal"/>
      <w:lvlText w:val=""/>
      <w:lvlJc w:val="left"/>
    </w:lvl>
    <w:lvl w:ilvl="3" w:tplc="A2FE5D02">
      <w:numFmt w:val="decimal"/>
      <w:lvlText w:val=""/>
      <w:lvlJc w:val="left"/>
    </w:lvl>
    <w:lvl w:ilvl="4" w:tplc="7BD879E2">
      <w:numFmt w:val="decimal"/>
      <w:lvlText w:val=""/>
      <w:lvlJc w:val="left"/>
    </w:lvl>
    <w:lvl w:ilvl="5" w:tplc="63400500">
      <w:numFmt w:val="decimal"/>
      <w:lvlText w:val=""/>
      <w:lvlJc w:val="left"/>
    </w:lvl>
    <w:lvl w:ilvl="6" w:tplc="4746B2EC">
      <w:numFmt w:val="decimal"/>
      <w:lvlText w:val=""/>
      <w:lvlJc w:val="left"/>
    </w:lvl>
    <w:lvl w:ilvl="7" w:tplc="A6126CFA">
      <w:numFmt w:val="decimal"/>
      <w:lvlText w:val=""/>
      <w:lvlJc w:val="left"/>
    </w:lvl>
    <w:lvl w:ilvl="8" w:tplc="253841D6">
      <w:numFmt w:val="decimal"/>
      <w:lvlText w:val=""/>
      <w:lvlJc w:val="left"/>
    </w:lvl>
  </w:abstractNum>
  <w:abstractNum w:abstractNumId="39">
    <w:nsid w:val="000026CA"/>
    <w:multiLevelType w:val="hybridMultilevel"/>
    <w:tmpl w:val="B0E4BC8C"/>
    <w:lvl w:ilvl="0" w:tplc="D57448C4">
      <w:start w:val="1"/>
      <w:numFmt w:val="bullet"/>
      <w:lvlText w:val=""/>
      <w:lvlJc w:val="left"/>
    </w:lvl>
    <w:lvl w:ilvl="1" w:tplc="11B0EDDC">
      <w:numFmt w:val="decimal"/>
      <w:lvlText w:val=""/>
      <w:lvlJc w:val="left"/>
    </w:lvl>
    <w:lvl w:ilvl="2" w:tplc="BDDC37A0">
      <w:numFmt w:val="decimal"/>
      <w:lvlText w:val=""/>
      <w:lvlJc w:val="left"/>
    </w:lvl>
    <w:lvl w:ilvl="3" w:tplc="4DCAB9C6">
      <w:numFmt w:val="decimal"/>
      <w:lvlText w:val=""/>
      <w:lvlJc w:val="left"/>
    </w:lvl>
    <w:lvl w:ilvl="4" w:tplc="5A389914">
      <w:numFmt w:val="decimal"/>
      <w:lvlText w:val=""/>
      <w:lvlJc w:val="left"/>
    </w:lvl>
    <w:lvl w:ilvl="5" w:tplc="00646130">
      <w:numFmt w:val="decimal"/>
      <w:lvlText w:val=""/>
      <w:lvlJc w:val="left"/>
    </w:lvl>
    <w:lvl w:ilvl="6" w:tplc="C5666010">
      <w:numFmt w:val="decimal"/>
      <w:lvlText w:val=""/>
      <w:lvlJc w:val="left"/>
    </w:lvl>
    <w:lvl w:ilvl="7" w:tplc="D8C0C3F6">
      <w:numFmt w:val="decimal"/>
      <w:lvlText w:val=""/>
      <w:lvlJc w:val="left"/>
    </w:lvl>
    <w:lvl w:ilvl="8" w:tplc="586ED2FC">
      <w:numFmt w:val="decimal"/>
      <w:lvlText w:val=""/>
      <w:lvlJc w:val="left"/>
    </w:lvl>
  </w:abstractNum>
  <w:abstractNum w:abstractNumId="40">
    <w:nsid w:val="0000288F"/>
    <w:multiLevelType w:val="hybridMultilevel"/>
    <w:tmpl w:val="150CF550"/>
    <w:lvl w:ilvl="0" w:tplc="C7606458">
      <w:start w:val="1"/>
      <w:numFmt w:val="bullet"/>
      <w:lvlText w:val="и"/>
      <w:lvlJc w:val="left"/>
    </w:lvl>
    <w:lvl w:ilvl="1" w:tplc="E3EEAB58">
      <w:start w:val="1"/>
      <w:numFmt w:val="bullet"/>
      <w:lvlText w:val="\endash "/>
      <w:lvlJc w:val="left"/>
    </w:lvl>
    <w:lvl w:ilvl="2" w:tplc="BC5208FE">
      <w:numFmt w:val="decimal"/>
      <w:lvlText w:val=""/>
      <w:lvlJc w:val="left"/>
    </w:lvl>
    <w:lvl w:ilvl="3" w:tplc="54B05C84">
      <w:numFmt w:val="decimal"/>
      <w:lvlText w:val=""/>
      <w:lvlJc w:val="left"/>
    </w:lvl>
    <w:lvl w:ilvl="4" w:tplc="BD643146">
      <w:numFmt w:val="decimal"/>
      <w:lvlText w:val=""/>
      <w:lvlJc w:val="left"/>
    </w:lvl>
    <w:lvl w:ilvl="5" w:tplc="A6187586">
      <w:numFmt w:val="decimal"/>
      <w:lvlText w:val=""/>
      <w:lvlJc w:val="left"/>
    </w:lvl>
    <w:lvl w:ilvl="6" w:tplc="07C4550E">
      <w:numFmt w:val="decimal"/>
      <w:lvlText w:val=""/>
      <w:lvlJc w:val="left"/>
    </w:lvl>
    <w:lvl w:ilvl="7" w:tplc="6882A38E">
      <w:numFmt w:val="decimal"/>
      <w:lvlText w:val=""/>
      <w:lvlJc w:val="left"/>
    </w:lvl>
    <w:lvl w:ilvl="8" w:tplc="11B813E4">
      <w:numFmt w:val="decimal"/>
      <w:lvlText w:val=""/>
      <w:lvlJc w:val="left"/>
    </w:lvl>
  </w:abstractNum>
  <w:abstractNum w:abstractNumId="41">
    <w:nsid w:val="00002C3B"/>
    <w:multiLevelType w:val="hybridMultilevel"/>
    <w:tmpl w:val="4BCE73A6"/>
    <w:lvl w:ilvl="0" w:tplc="178A6E6C">
      <w:start w:val="1"/>
      <w:numFmt w:val="bullet"/>
      <w:lvlText w:val="-"/>
      <w:lvlJc w:val="left"/>
    </w:lvl>
    <w:lvl w:ilvl="1" w:tplc="8EBEAA5C">
      <w:numFmt w:val="decimal"/>
      <w:lvlText w:val=""/>
      <w:lvlJc w:val="left"/>
    </w:lvl>
    <w:lvl w:ilvl="2" w:tplc="243440C6">
      <w:numFmt w:val="decimal"/>
      <w:lvlText w:val=""/>
      <w:lvlJc w:val="left"/>
    </w:lvl>
    <w:lvl w:ilvl="3" w:tplc="3B6E6912">
      <w:numFmt w:val="decimal"/>
      <w:lvlText w:val=""/>
      <w:lvlJc w:val="left"/>
    </w:lvl>
    <w:lvl w:ilvl="4" w:tplc="700034D6">
      <w:numFmt w:val="decimal"/>
      <w:lvlText w:val=""/>
      <w:lvlJc w:val="left"/>
    </w:lvl>
    <w:lvl w:ilvl="5" w:tplc="6A0811FC">
      <w:numFmt w:val="decimal"/>
      <w:lvlText w:val=""/>
      <w:lvlJc w:val="left"/>
    </w:lvl>
    <w:lvl w:ilvl="6" w:tplc="650AA774">
      <w:numFmt w:val="decimal"/>
      <w:lvlText w:val=""/>
      <w:lvlJc w:val="left"/>
    </w:lvl>
    <w:lvl w:ilvl="7" w:tplc="9844E624">
      <w:numFmt w:val="decimal"/>
      <w:lvlText w:val=""/>
      <w:lvlJc w:val="left"/>
    </w:lvl>
    <w:lvl w:ilvl="8" w:tplc="9C54CBCA">
      <w:numFmt w:val="decimal"/>
      <w:lvlText w:val=""/>
      <w:lvlJc w:val="left"/>
    </w:lvl>
  </w:abstractNum>
  <w:abstractNum w:abstractNumId="42">
    <w:nsid w:val="00002C49"/>
    <w:multiLevelType w:val="hybridMultilevel"/>
    <w:tmpl w:val="52260780"/>
    <w:lvl w:ilvl="0" w:tplc="187A4E7C">
      <w:start w:val="1"/>
      <w:numFmt w:val="bullet"/>
      <w:lvlText w:val="В"/>
      <w:lvlJc w:val="left"/>
    </w:lvl>
    <w:lvl w:ilvl="1" w:tplc="40E8970A">
      <w:numFmt w:val="decimal"/>
      <w:lvlText w:val=""/>
      <w:lvlJc w:val="left"/>
    </w:lvl>
    <w:lvl w:ilvl="2" w:tplc="D2849134">
      <w:numFmt w:val="decimal"/>
      <w:lvlText w:val=""/>
      <w:lvlJc w:val="left"/>
    </w:lvl>
    <w:lvl w:ilvl="3" w:tplc="148A5CEC">
      <w:numFmt w:val="decimal"/>
      <w:lvlText w:val=""/>
      <w:lvlJc w:val="left"/>
    </w:lvl>
    <w:lvl w:ilvl="4" w:tplc="4D8E939C">
      <w:numFmt w:val="decimal"/>
      <w:lvlText w:val=""/>
      <w:lvlJc w:val="left"/>
    </w:lvl>
    <w:lvl w:ilvl="5" w:tplc="71AC42D0">
      <w:numFmt w:val="decimal"/>
      <w:lvlText w:val=""/>
      <w:lvlJc w:val="left"/>
    </w:lvl>
    <w:lvl w:ilvl="6" w:tplc="9036CED0">
      <w:numFmt w:val="decimal"/>
      <w:lvlText w:val=""/>
      <w:lvlJc w:val="left"/>
    </w:lvl>
    <w:lvl w:ilvl="7" w:tplc="BB24F3B4">
      <w:numFmt w:val="decimal"/>
      <w:lvlText w:val=""/>
      <w:lvlJc w:val="left"/>
    </w:lvl>
    <w:lvl w:ilvl="8" w:tplc="E6C83EA4">
      <w:numFmt w:val="decimal"/>
      <w:lvlText w:val=""/>
      <w:lvlJc w:val="left"/>
    </w:lvl>
  </w:abstractNum>
  <w:abstractNum w:abstractNumId="43">
    <w:nsid w:val="0000314F"/>
    <w:multiLevelType w:val="hybridMultilevel"/>
    <w:tmpl w:val="CD7A797E"/>
    <w:lvl w:ilvl="0" w:tplc="7A0A6C50">
      <w:start w:val="1"/>
      <w:numFmt w:val="bullet"/>
      <w:lvlText w:val="В"/>
      <w:lvlJc w:val="left"/>
    </w:lvl>
    <w:lvl w:ilvl="1" w:tplc="B3A44C16">
      <w:numFmt w:val="decimal"/>
      <w:lvlText w:val=""/>
      <w:lvlJc w:val="left"/>
    </w:lvl>
    <w:lvl w:ilvl="2" w:tplc="7376DB90">
      <w:numFmt w:val="decimal"/>
      <w:lvlText w:val=""/>
      <w:lvlJc w:val="left"/>
    </w:lvl>
    <w:lvl w:ilvl="3" w:tplc="A38C9C40">
      <w:numFmt w:val="decimal"/>
      <w:lvlText w:val=""/>
      <w:lvlJc w:val="left"/>
    </w:lvl>
    <w:lvl w:ilvl="4" w:tplc="F384CD72">
      <w:numFmt w:val="decimal"/>
      <w:lvlText w:val=""/>
      <w:lvlJc w:val="left"/>
    </w:lvl>
    <w:lvl w:ilvl="5" w:tplc="4D2289B4">
      <w:numFmt w:val="decimal"/>
      <w:lvlText w:val=""/>
      <w:lvlJc w:val="left"/>
    </w:lvl>
    <w:lvl w:ilvl="6" w:tplc="38F445AC">
      <w:numFmt w:val="decimal"/>
      <w:lvlText w:val=""/>
      <w:lvlJc w:val="left"/>
    </w:lvl>
    <w:lvl w:ilvl="7" w:tplc="4E08177E">
      <w:numFmt w:val="decimal"/>
      <w:lvlText w:val=""/>
      <w:lvlJc w:val="left"/>
    </w:lvl>
    <w:lvl w:ilvl="8" w:tplc="A3BCFA7E">
      <w:numFmt w:val="decimal"/>
      <w:lvlText w:val=""/>
      <w:lvlJc w:val="left"/>
    </w:lvl>
  </w:abstractNum>
  <w:abstractNum w:abstractNumId="44">
    <w:nsid w:val="0000323B"/>
    <w:multiLevelType w:val="hybridMultilevel"/>
    <w:tmpl w:val="FB5CC35C"/>
    <w:lvl w:ilvl="0" w:tplc="53BA6B74">
      <w:start w:val="9"/>
      <w:numFmt w:val="decimal"/>
      <w:lvlText w:val="%1)"/>
      <w:lvlJc w:val="left"/>
    </w:lvl>
    <w:lvl w:ilvl="1" w:tplc="C4AEEF4C">
      <w:numFmt w:val="decimal"/>
      <w:lvlText w:val=""/>
      <w:lvlJc w:val="left"/>
    </w:lvl>
    <w:lvl w:ilvl="2" w:tplc="B8203B20">
      <w:numFmt w:val="decimal"/>
      <w:lvlText w:val=""/>
      <w:lvlJc w:val="left"/>
    </w:lvl>
    <w:lvl w:ilvl="3" w:tplc="C820EFC6">
      <w:numFmt w:val="decimal"/>
      <w:lvlText w:val=""/>
      <w:lvlJc w:val="left"/>
    </w:lvl>
    <w:lvl w:ilvl="4" w:tplc="1148417A">
      <w:numFmt w:val="decimal"/>
      <w:lvlText w:val=""/>
      <w:lvlJc w:val="left"/>
    </w:lvl>
    <w:lvl w:ilvl="5" w:tplc="79D8DEF0">
      <w:numFmt w:val="decimal"/>
      <w:lvlText w:val=""/>
      <w:lvlJc w:val="left"/>
    </w:lvl>
    <w:lvl w:ilvl="6" w:tplc="419C54C8">
      <w:numFmt w:val="decimal"/>
      <w:lvlText w:val=""/>
      <w:lvlJc w:val="left"/>
    </w:lvl>
    <w:lvl w:ilvl="7" w:tplc="FCD069B0">
      <w:numFmt w:val="decimal"/>
      <w:lvlText w:val=""/>
      <w:lvlJc w:val="left"/>
    </w:lvl>
    <w:lvl w:ilvl="8" w:tplc="F3AA89AA">
      <w:numFmt w:val="decimal"/>
      <w:lvlText w:val=""/>
      <w:lvlJc w:val="left"/>
    </w:lvl>
  </w:abstractNum>
  <w:abstractNum w:abstractNumId="45">
    <w:nsid w:val="000033EA"/>
    <w:multiLevelType w:val="hybridMultilevel"/>
    <w:tmpl w:val="ACDE2CC8"/>
    <w:lvl w:ilvl="0" w:tplc="6242EE0C">
      <w:start w:val="1"/>
      <w:numFmt w:val="bullet"/>
      <w:lvlText w:val="В"/>
      <w:lvlJc w:val="left"/>
    </w:lvl>
    <w:lvl w:ilvl="1" w:tplc="DF1A94F6">
      <w:numFmt w:val="decimal"/>
      <w:lvlText w:val=""/>
      <w:lvlJc w:val="left"/>
    </w:lvl>
    <w:lvl w:ilvl="2" w:tplc="29C6F51A">
      <w:numFmt w:val="decimal"/>
      <w:lvlText w:val=""/>
      <w:lvlJc w:val="left"/>
    </w:lvl>
    <w:lvl w:ilvl="3" w:tplc="8CFE5CFA">
      <w:numFmt w:val="decimal"/>
      <w:lvlText w:val=""/>
      <w:lvlJc w:val="left"/>
    </w:lvl>
    <w:lvl w:ilvl="4" w:tplc="6908BD8E">
      <w:numFmt w:val="decimal"/>
      <w:lvlText w:val=""/>
      <w:lvlJc w:val="left"/>
    </w:lvl>
    <w:lvl w:ilvl="5" w:tplc="8B5A8D26">
      <w:numFmt w:val="decimal"/>
      <w:lvlText w:val=""/>
      <w:lvlJc w:val="left"/>
    </w:lvl>
    <w:lvl w:ilvl="6" w:tplc="6C544A0C">
      <w:numFmt w:val="decimal"/>
      <w:lvlText w:val=""/>
      <w:lvlJc w:val="left"/>
    </w:lvl>
    <w:lvl w:ilvl="7" w:tplc="31BA026E">
      <w:numFmt w:val="decimal"/>
      <w:lvlText w:val=""/>
      <w:lvlJc w:val="left"/>
    </w:lvl>
    <w:lvl w:ilvl="8" w:tplc="79DA06C2">
      <w:numFmt w:val="decimal"/>
      <w:lvlText w:val=""/>
      <w:lvlJc w:val="left"/>
    </w:lvl>
  </w:abstractNum>
  <w:abstractNum w:abstractNumId="46">
    <w:nsid w:val="00003492"/>
    <w:multiLevelType w:val="hybridMultilevel"/>
    <w:tmpl w:val="7C1E054A"/>
    <w:lvl w:ilvl="0" w:tplc="5928A4FE">
      <w:start w:val="1"/>
      <w:numFmt w:val="bullet"/>
      <w:lvlText w:val="и"/>
      <w:lvlJc w:val="left"/>
    </w:lvl>
    <w:lvl w:ilvl="1" w:tplc="220448AA">
      <w:start w:val="1"/>
      <w:numFmt w:val="bullet"/>
      <w:lvlText w:val="\endash "/>
      <w:lvlJc w:val="left"/>
    </w:lvl>
    <w:lvl w:ilvl="2" w:tplc="00FACB90">
      <w:numFmt w:val="decimal"/>
      <w:lvlText w:val=""/>
      <w:lvlJc w:val="left"/>
    </w:lvl>
    <w:lvl w:ilvl="3" w:tplc="10724948">
      <w:numFmt w:val="decimal"/>
      <w:lvlText w:val=""/>
      <w:lvlJc w:val="left"/>
    </w:lvl>
    <w:lvl w:ilvl="4" w:tplc="D3E451D6">
      <w:numFmt w:val="decimal"/>
      <w:lvlText w:val=""/>
      <w:lvlJc w:val="left"/>
    </w:lvl>
    <w:lvl w:ilvl="5" w:tplc="D602C352">
      <w:numFmt w:val="decimal"/>
      <w:lvlText w:val=""/>
      <w:lvlJc w:val="left"/>
    </w:lvl>
    <w:lvl w:ilvl="6" w:tplc="B31EF4AA">
      <w:numFmt w:val="decimal"/>
      <w:lvlText w:val=""/>
      <w:lvlJc w:val="left"/>
    </w:lvl>
    <w:lvl w:ilvl="7" w:tplc="9DC4E5BC">
      <w:numFmt w:val="decimal"/>
      <w:lvlText w:val=""/>
      <w:lvlJc w:val="left"/>
    </w:lvl>
    <w:lvl w:ilvl="8" w:tplc="2098E33C">
      <w:numFmt w:val="decimal"/>
      <w:lvlText w:val=""/>
      <w:lvlJc w:val="left"/>
    </w:lvl>
  </w:abstractNum>
  <w:abstractNum w:abstractNumId="47">
    <w:nsid w:val="0000366B"/>
    <w:multiLevelType w:val="hybridMultilevel"/>
    <w:tmpl w:val="D710FEF2"/>
    <w:lvl w:ilvl="0" w:tplc="16145022">
      <w:start w:val="1"/>
      <w:numFmt w:val="bullet"/>
      <w:lvlText w:val="в"/>
      <w:lvlJc w:val="left"/>
    </w:lvl>
    <w:lvl w:ilvl="1" w:tplc="A39E62C6">
      <w:numFmt w:val="decimal"/>
      <w:lvlText w:val=""/>
      <w:lvlJc w:val="left"/>
    </w:lvl>
    <w:lvl w:ilvl="2" w:tplc="E58A9FD4">
      <w:numFmt w:val="decimal"/>
      <w:lvlText w:val=""/>
      <w:lvlJc w:val="left"/>
    </w:lvl>
    <w:lvl w:ilvl="3" w:tplc="221AABC8">
      <w:numFmt w:val="decimal"/>
      <w:lvlText w:val=""/>
      <w:lvlJc w:val="left"/>
    </w:lvl>
    <w:lvl w:ilvl="4" w:tplc="A280AF86">
      <w:numFmt w:val="decimal"/>
      <w:lvlText w:val=""/>
      <w:lvlJc w:val="left"/>
    </w:lvl>
    <w:lvl w:ilvl="5" w:tplc="26C4A16A">
      <w:numFmt w:val="decimal"/>
      <w:lvlText w:val=""/>
      <w:lvlJc w:val="left"/>
    </w:lvl>
    <w:lvl w:ilvl="6" w:tplc="062E7272">
      <w:numFmt w:val="decimal"/>
      <w:lvlText w:val=""/>
      <w:lvlJc w:val="left"/>
    </w:lvl>
    <w:lvl w:ilvl="7" w:tplc="06D0CF54">
      <w:numFmt w:val="decimal"/>
      <w:lvlText w:val=""/>
      <w:lvlJc w:val="left"/>
    </w:lvl>
    <w:lvl w:ilvl="8" w:tplc="778A6E32">
      <w:numFmt w:val="decimal"/>
      <w:lvlText w:val=""/>
      <w:lvlJc w:val="left"/>
    </w:lvl>
  </w:abstractNum>
  <w:abstractNum w:abstractNumId="48">
    <w:nsid w:val="00003699"/>
    <w:multiLevelType w:val="hybridMultilevel"/>
    <w:tmpl w:val="BB2E593E"/>
    <w:lvl w:ilvl="0" w:tplc="29D43848">
      <w:start w:val="1"/>
      <w:numFmt w:val="bullet"/>
      <w:lvlText w:val=""/>
      <w:lvlJc w:val="left"/>
    </w:lvl>
    <w:lvl w:ilvl="1" w:tplc="8670008C">
      <w:numFmt w:val="decimal"/>
      <w:lvlText w:val=""/>
      <w:lvlJc w:val="left"/>
    </w:lvl>
    <w:lvl w:ilvl="2" w:tplc="73BA1D1E">
      <w:numFmt w:val="decimal"/>
      <w:lvlText w:val=""/>
      <w:lvlJc w:val="left"/>
    </w:lvl>
    <w:lvl w:ilvl="3" w:tplc="8F180D58">
      <w:numFmt w:val="decimal"/>
      <w:lvlText w:val=""/>
      <w:lvlJc w:val="left"/>
    </w:lvl>
    <w:lvl w:ilvl="4" w:tplc="2566351A">
      <w:numFmt w:val="decimal"/>
      <w:lvlText w:val=""/>
      <w:lvlJc w:val="left"/>
    </w:lvl>
    <w:lvl w:ilvl="5" w:tplc="9684B784">
      <w:numFmt w:val="decimal"/>
      <w:lvlText w:val=""/>
      <w:lvlJc w:val="left"/>
    </w:lvl>
    <w:lvl w:ilvl="6" w:tplc="BD52A79A">
      <w:numFmt w:val="decimal"/>
      <w:lvlText w:val=""/>
      <w:lvlJc w:val="left"/>
    </w:lvl>
    <w:lvl w:ilvl="7" w:tplc="561E10A0">
      <w:numFmt w:val="decimal"/>
      <w:lvlText w:val=""/>
      <w:lvlJc w:val="left"/>
    </w:lvl>
    <w:lvl w:ilvl="8" w:tplc="231AF74A">
      <w:numFmt w:val="decimal"/>
      <w:lvlText w:val=""/>
      <w:lvlJc w:val="left"/>
    </w:lvl>
  </w:abstractNum>
  <w:abstractNum w:abstractNumId="49">
    <w:nsid w:val="000037E5"/>
    <w:multiLevelType w:val="hybridMultilevel"/>
    <w:tmpl w:val="0DB08D88"/>
    <w:lvl w:ilvl="0" w:tplc="1012C7B4">
      <w:start w:val="1"/>
      <w:numFmt w:val="bullet"/>
      <w:lvlText w:val="•"/>
      <w:lvlJc w:val="left"/>
    </w:lvl>
    <w:lvl w:ilvl="1" w:tplc="E9CE248E">
      <w:numFmt w:val="decimal"/>
      <w:lvlText w:val=""/>
      <w:lvlJc w:val="left"/>
    </w:lvl>
    <w:lvl w:ilvl="2" w:tplc="D38402F8">
      <w:numFmt w:val="decimal"/>
      <w:lvlText w:val=""/>
      <w:lvlJc w:val="left"/>
    </w:lvl>
    <w:lvl w:ilvl="3" w:tplc="419A06A0">
      <w:numFmt w:val="decimal"/>
      <w:lvlText w:val=""/>
      <w:lvlJc w:val="left"/>
    </w:lvl>
    <w:lvl w:ilvl="4" w:tplc="A99084F2">
      <w:numFmt w:val="decimal"/>
      <w:lvlText w:val=""/>
      <w:lvlJc w:val="left"/>
    </w:lvl>
    <w:lvl w:ilvl="5" w:tplc="B9127DE8">
      <w:numFmt w:val="decimal"/>
      <w:lvlText w:val=""/>
      <w:lvlJc w:val="left"/>
    </w:lvl>
    <w:lvl w:ilvl="6" w:tplc="C7E43324">
      <w:numFmt w:val="decimal"/>
      <w:lvlText w:val=""/>
      <w:lvlJc w:val="left"/>
    </w:lvl>
    <w:lvl w:ilvl="7" w:tplc="66903086">
      <w:numFmt w:val="decimal"/>
      <w:lvlText w:val=""/>
      <w:lvlJc w:val="left"/>
    </w:lvl>
    <w:lvl w:ilvl="8" w:tplc="070493EA">
      <w:numFmt w:val="decimal"/>
      <w:lvlText w:val=""/>
      <w:lvlJc w:val="left"/>
    </w:lvl>
  </w:abstractNum>
  <w:abstractNum w:abstractNumId="50">
    <w:nsid w:val="000039CE"/>
    <w:multiLevelType w:val="hybridMultilevel"/>
    <w:tmpl w:val="F05A42C2"/>
    <w:lvl w:ilvl="0" w:tplc="8AE6FC96">
      <w:start w:val="1"/>
      <w:numFmt w:val="bullet"/>
      <w:lvlText w:val="\endash "/>
      <w:lvlJc w:val="left"/>
    </w:lvl>
    <w:lvl w:ilvl="1" w:tplc="B4883C00">
      <w:start w:val="1"/>
      <w:numFmt w:val="bullet"/>
      <w:lvlText w:val="В"/>
      <w:lvlJc w:val="left"/>
    </w:lvl>
    <w:lvl w:ilvl="2" w:tplc="499E9B56">
      <w:numFmt w:val="decimal"/>
      <w:lvlText w:val=""/>
      <w:lvlJc w:val="left"/>
    </w:lvl>
    <w:lvl w:ilvl="3" w:tplc="BB6EFC84">
      <w:numFmt w:val="decimal"/>
      <w:lvlText w:val=""/>
      <w:lvlJc w:val="left"/>
    </w:lvl>
    <w:lvl w:ilvl="4" w:tplc="0E089D22">
      <w:numFmt w:val="decimal"/>
      <w:lvlText w:val=""/>
      <w:lvlJc w:val="left"/>
    </w:lvl>
    <w:lvl w:ilvl="5" w:tplc="CFFC9CEA">
      <w:numFmt w:val="decimal"/>
      <w:lvlText w:val=""/>
      <w:lvlJc w:val="left"/>
    </w:lvl>
    <w:lvl w:ilvl="6" w:tplc="442A810E">
      <w:numFmt w:val="decimal"/>
      <w:lvlText w:val=""/>
      <w:lvlJc w:val="left"/>
    </w:lvl>
    <w:lvl w:ilvl="7" w:tplc="7F50A892">
      <w:numFmt w:val="decimal"/>
      <w:lvlText w:val=""/>
      <w:lvlJc w:val="left"/>
    </w:lvl>
    <w:lvl w:ilvl="8" w:tplc="8266F8EE">
      <w:numFmt w:val="decimal"/>
      <w:lvlText w:val=""/>
      <w:lvlJc w:val="left"/>
    </w:lvl>
  </w:abstractNum>
  <w:abstractNum w:abstractNumId="51">
    <w:nsid w:val="00003A61"/>
    <w:multiLevelType w:val="hybridMultilevel"/>
    <w:tmpl w:val="2A08E31C"/>
    <w:lvl w:ilvl="0" w:tplc="3738ECAC">
      <w:start w:val="35"/>
      <w:numFmt w:val="upperLetter"/>
      <w:lvlText w:val="%1."/>
      <w:lvlJc w:val="left"/>
    </w:lvl>
    <w:lvl w:ilvl="1" w:tplc="0EA2B4AA">
      <w:numFmt w:val="decimal"/>
      <w:lvlText w:val=""/>
      <w:lvlJc w:val="left"/>
    </w:lvl>
    <w:lvl w:ilvl="2" w:tplc="566CC586">
      <w:numFmt w:val="decimal"/>
      <w:lvlText w:val=""/>
      <w:lvlJc w:val="left"/>
    </w:lvl>
    <w:lvl w:ilvl="3" w:tplc="27A09104">
      <w:numFmt w:val="decimal"/>
      <w:lvlText w:val=""/>
      <w:lvlJc w:val="left"/>
    </w:lvl>
    <w:lvl w:ilvl="4" w:tplc="BB181C0A">
      <w:numFmt w:val="decimal"/>
      <w:lvlText w:val=""/>
      <w:lvlJc w:val="left"/>
    </w:lvl>
    <w:lvl w:ilvl="5" w:tplc="306E4F40">
      <w:numFmt w:val="decimal"/>
      <w:lvlText w:val=""/>
      <w:lvlJc w:val="left"/>
    </w:lvl>
    <w:lvl w:ilvl="6" w:tplc="A846330A">
      <w:numFmt w:val="decimal"/>
      <w:lvlText w:val=""/>
      <w:lvlJc w:val="left"/>
    </w:lvl>
    <w:lvl w:ilvl="7" w:tplc="7376D890">
      <w:numFmt w:val="decimal"/>
      <w:lvlText w:val=""/>
      <w:lvlJc w:val="left"/>
    </w:lvl>
    <w:lvl w:ilvl="8" w:tplc="ACDA95D8">
      <w:numFmt w:val="decimal"/>
      <w:lvlText w:val=""/>
      <w:lvlJc w:val="left"/>
    </w:lvl>
  </w:abstractNum>
  <w:abstractNum w:abstractNumId="52">
    <w:nsid w:val="00003A9E"/>
    <w:multiLevelType w:val="hybridMultilevel"/>
    <w:tmpl w:val="FD88D3A6"/>
    <w:lvl w:ilvl="0" w:tplc="2CF64DB8">
      <w:start w:val="1"/>
      <w:numFmt w:val="decimal"/>
      <w:lvlText w:val="%1."/>
      <w:lvlJc w:val="left"/>
    </w:lvl>
    <w:lvl w:ilvl="1" w:tplc="0CC643B2">
      <w:numFmt w:val="decimal"/>
      <w:lvlText w:val=""/>
      <w:lvlJc w:val="left"/>
    </w:lvl>
    <w:lvl w:ilvl="2" w:tplc="7EFAD946">
      <w:numFmt w:val="decimal"/>
      <w:lvlText w:val=""/>
      <w:lvlJc w:val="left"/>
    </w:lvl>
    <w:lvl w:ilvl="3" w:tplc="F9221EC2">
      <w:numFmt w:val="decimal"/>
      <w:lvlText w:val=""/>
      <w:lvlJc w:val="left"/>
    </w:lvl>
    <w:lvl w:ilvl="4" w:tplc="44BAE8F0">
      <w:numFmt w:val="decimal"/>
      <w:lvlText w:val=""/>
      <w:lvlJc w:val="left"/>
    </w:lvl>
    <w:lvl w:ilvl="5" w:tplc="D25226DA">
      <w:numFmt w:val="decimal"/>
      <w:lvlText w:val=""/>
      <w:lvlJc w:val="left"/>
    </w:lvl>
    <w:lvl w:ilvl="6" w:tplc="DED421A4">
      <w:numFmt w:val="decimal"/>
      <w:lvlText w:val=""/>
      <w:lvlJc w:val="left"/>
    </w:lvl>
    <w:lvl w:ilvl="7" w:tplc="D180C642">
      <w:numFmt w:val="decimal"/>
      <w:lvlText w:val=""/>
      <w:lvlJc w:val="left"/>
    </w:lvl>
    <w:lvl w:ilvl="8" w:tplc="7A00DD7C">
      <w:numFmt w:val="decimal"/>
      <w:lvlText w:val=""/>
      <w:lvlJc w:val="left"/>
    </w:lvl>
  </w:abstractNum>
  <w:abstractNum w:abstractNumId="53">
    <w:nsid w:val="00003B25"/>
    <w:multiLevelType w:val="hybridMultilevel"/>
    <w:tmpl w:val="46EE6FE4"/>
    <w:lvl w:ilvl="0" w:tplc="FD08A81A">
      <w:start w:val="1"/>
      <w:numFmt w:val="bullet"/>
      <w:lvlText w:val="и"/>
      <w:lvlJc w:val="left"/>
    </w:lvl>
    <w:lvl w:ilvl="1" w:tplc="8FF0567C">
      <w:numFmt w:val="decimal"/>
      <w:lvlText w:val=""/>
      <w:lvlJc w:val="left"/>
    </w:lvl>
    <w:lvl w:ilvl="2" w:tplc="2A7E940A">
      <w:numFmt w:val="decimal"/>
      <w:lvlText w:val=""/>
      <w:lvlJc w:val="left"/>
    </w:lvl>
    <w:lvl w:ilvl="3" w:tplc="C6EE5236">
      <w:numFmt w:val="decimal"/>
      <w:lvlText w:val=""/>
      <w:lvlJc w:val="left"/>
    </w:lvl>
    <w:lvl w:ilvl="4" w:tplc="6B76F286">
      <w:numFmt w:val="decimal"/>
      <w:lvlText w:val=""/>
      <w:lvlJc w:val="left"/>
    </w:lvl>
    <w:lvl w:ilvl="5" w:tplc="9E025558">
      <w:numFmt w:val="decimal"/>
      <w:lvlText w:val=""/>
      <w:lvlJc w:val="left"/>
    </w:lvl>
    <w:lvl w:ilvl="6" w:tplc="A6466CA4">
      <w:numFmt w:val="decimal"/>
      <w:lvlText w:val=""/>
      <w:lvlJc w:val="left"/>
    </w:lvl>
    <w:lvl w:ilvl="7" w:tplc="46D82904">
      <w:numFmt w:val="decimal"/>
      <w:lvlText w:val=""/>
      <w:lvlJc w:val="left"/>
    </w:lvl>
    <w:lvl w:ilvl="8" w:tplc="E2463DA4">
      <w:numFmt w:val="decimal"/>
      <w:lvlText w:val=""/>
      <w:lvlJc w:val="left"/>
    </w:lvl>
  </w:abstractNum>
  <w:abstractNum w:abstractNumId="54">
    <w:nsid w:val="00003BF6"/>
    <w:multiLevelType w:val="hybridMultilevel"/>
    <w:tmpl w:val="21C4D7E8"/>
    <w:lvl w:ilvl="0" w:tplc="75DAC60E">
      <w:start w:val="20"/>
      <w:numFmt w:val="decimal"/>
      <w:lvlText w:val="%1."/>
      <w:lvlJc w:val="left"/>
    </w:lvl>
    <w:lvl w:ilvl="1" w:tplc="95AEAE6E">
      <w:numFmt w:val="decimal"/>
      <w:lvlText w:val=""/>
      <w:lvlJc w:val="left"/>
    </w:lvl>
    <w:lvl w:ilvl="2" w:tplc="29C6E820">
      <w:numFmt w:val="decimal"/>
      <w:lvlText w:val=""/>
      <w:lvlJc w:val="left"/>
    </w:lvl>
    <w:lvl w:ilvl="3" w:tplc="B4E06F78">
      <w:numFmt w:val="decimal"/>
      <w:lvlText w:val=""/>
      <w:lvlJc w:val="left"/>
    </w:lvl>
    <w:lvl w:ilvl="4" w:tplc="B9187E52">
      <w:numFmt w:val="decimal"/>
      <w:lvlText w:val=""/>
      <w:lvlJc w:val="left"/>
    </w:lvl>
    <w:lvl w:ilvl="5" w:tplc="7E029512">
      <w:numFmt w:val="decimal"/>
      <w:lvlText w:val=""/>
      <w:lvlJc w:val="left"/>
    </w:lvl>
    <w:lvl w:ilvl="6" w:tplc="52644838">
      <w:numFmt w:val="decimal"/>
      <w:lvlText w:val=""/>
      <w:lvlJc w:val="left"/>
    </w:lvl>
    <w:lvl w:ilvl="7" w:tplc="141CDDC4">
      <w:numFmt w:val="decimal"/>
      <w:lvlText w:val=""/>
      <w:lvlJc w:val="left"/>
    </w:lvl>
    <w:lvl w:ilvl="8" w:tplc="2E80712C">
      <w:numFmt w:val="decimal"/>
      <w:lvlText w:val=""/>
      <w:lvlJc w:val="left"/>
    </w:lvl>
  </w:abstractNum>
  <w:abstractNum w:abstractNumId="55">
    <w:nsid w:val="00003E12"/>
    <w:multiLevelType w:val="hybridMultilevel"/>
    <w:tmpl w:val="3A147894"/>
    <w:lvl w:ilvl="0" w:tplc="3F0889F2">
      <w:start w:val="1"/>
      <w:numFmt w:val="decimal"/>
      <w:lvlText w:val="%1."/>
      <w:lvlJc w:val="left"/>
    </w:lvl>
    <w:lvl w:ilvl="1" w:tplc="9C0C146E">
      <w:numFmt w:val="decimal"/>
      <w:lvlText w:val=""/>
      <w:lvlJc w:val="left"/>
    </w:lvl>
    <w:lvl w:ilvl="2" w:tplc="0C72DACA">
      <w:numFmt w:val="decimal"/>
      <w:lvlText w:val=""/>
      <w:lvlJc w:val="left"/>
    </w:lvl>
    <w:lvl w:ilvl="3" w:tplc="15A6E28A">
      <w:numFmt w:val="decimal"/>
      <w:lvlText w:val=""/>
      <w:lvlJc w:val="left"/>
    </w:lvl>
    <w:lvl w:ilvl="4" w:tplc="76DEB330">
      <w:numFmt w:val="decimal"/>
      <w:lvlText w:val=""/>
      <w:lvlJc w:val="left"/>
    </w:lvl>
    <w:lvl w:ilvl="5" w:tplc="EA102146">
      <w:numFmt w:val="decimal"/>
      <w:lvlText w:val=""/>
      <w:lvlJc w:val="left"/>
    </w:lvl>
    <w:lvl w:ilvl="6" w:tplc="DC52DE68">
      <w:numFmt w:val="decimal"/>
      <w:lvlText w:val=""/>
      <w:lvlJc w:val="left"/>
    </w:lvl>
    <w:lvl w:ilvl="7" w:tplc="C4F6929E">
      <w:numFmt w:val="decimal"/>
      <w:lvlText w:val=""/>
      <w:lvlJc w:val="left"/>
    </w:lvl>
    <w:lvl w:ilvl="8" w:tplc="2250B956">
      <w:numFmt w:val="decimal"/>
      <w:lvlText w:val=""/>
      <w:lvlJc w:val="left"/>
    </w:lvl>
  </w:abstractNum>
  <w:abstractNum w:abstractNumId="56">
    <w:nsid w:val="00003EF6"/>
    <w:multiLevelType w:val="hybridMultilevel"/>
    <w:tmpl w:val="DA6E3ECC"/>
    <w:lvl w:ilvl="0" w:tplc="677A0CBE">
      <w:start w:val="1"/>
      <w:numFmt w:val="bullet"/>
      <w:lvlText w:val="К"/>
      <w:lvlJc w:val="left"/>
    </w:lvl>
    <w:lvl w:ilvl="1" w:tplc="53F65732">
      <w:numFmt w:val="decimal"/>
      <w:lvlText w:val=""/>
      <w:lvlJc w:val="left"/>
    </w:lvl>
    <w:lvl w:ilvl="2" w:tplc="B0182474">
      <w:numFmt w:val="decimal"/>
      <w:lvlText w:val=""/>
      <w:lvlJc w:val="left"/>
    </w:lvl>
    <w:lvl w:ilvl="3" w:tplc="ECB81022">
      <w:numFmt w:val="decimal"/>
      <w:lvlText w:val=""/>
      <w:lvlJc w:val="left"/>
    </w:lvl>
    <w:lvl w:ilvl="4" w:tplc="258AA1A0">
      <w:numFmt w:val="decimal"/>
      <w:lvlText w:val=""/>
      <w:lvlJc w:val="left"/>
    </w:lvl>
    <w:lvl w:ilvl="5" w:tplc="19E61036">
      <w:numFmt w:val="decimal"/>
      <w:lvlText w:val=""/>
      <w:lvlJc w:val="left"/>
    </w:lvl>
    <w:lvl w:ilvl="6" w:tplc="6C383798">
      <w:numFmt w:val="decimal"/>
      <w:lvlText w:val=""/>
      <w:lvlJc w:val="left"/>
    </w:lvl>
    <w:lvl w:ilvl="7" w:tplc="4EBC0858">
      <w:numFmt w:val="decimal"/>
      <w:lvlText w:val=""/>
      <w:lvlJc w:val="left"/>
    </w:lvl>
    <w:lvl w:ilvl="8" w:tplc="8DC2CA12">
      <w:numFmt w:val="decimal"/>
      <w:lvlText w:val=""/>
      <w:lvlJc w:val="left"/>
    </w:lvl>
  </w:abstractNum>
  <w:abstractNum w:abstractNumId="57">
    <w:nsid w:val="00004087"/>
    <w:multiLevelType w:val="hybridMultilevel"/>
    <w:tmpl w:val="080AA464"/>
    <w:lvl w:ilvl="0" w:tplc="FAE246DA">
      <w:start w:val="1"/>
      <w:numFmt w:val="bullet"/>
      <w:lvlText w:val="в"/>
      <w:lvlJc w:val="left"/>
    </w:lvl>
    <w:lvl w:ilvl="1" w:tplc="7DCA503A">
      <w:start w:val="1"/>
      <w:numFmt w:val="bullet"/>
      <w:lvlText w:val="\endash "/>
      <w:lvlJc w:val="left"/>
    </w:lvl>
    <w:lvl w:ilvl="2" w:tplc="33DA9BCC">
      <w:numFmt w:val="decimal"/>
      <w:lvlText w:val=""/>
      <w:lvlJc w:val="left"/>
    </w:lvl>
    <w:lvl w:ilvl="3" w:tplc="828229B2">
      <w:numFmt w:val="decimal"/>
      <w:lvlText w:val=""/>
      <w:lvlJc w:val="left"/>
    </w:lvl>
    <w:lvl w:ilvl="4" w:tplc="0C0ED7C2">
      <w:numFmt w:val="decimal"/>
      <w:lvlText w:val=""/>
      <w:lvlJc w:val="left"/>
    </w:lvl>
    <w:lvl w:ilvl="5" w:tplc="AB50A450">
      <w:numFmt w:val="decimal"/>
      <w:lvlText w:val=""/>
      <w:lvlJc w:val="left"/>
    </w:lvl>
    <w:lvl w:ilvl="6" w:tplc="FB08ECCC">
      <w:numFmt w:val="decimal"/>
      <w:lvlText w:val=""/>
      <w:lvlJc w:val="left"/>
    </w:lvl>
    <w:lvl w:ilvl="7" w:tplc="CCE6166E">
      <w:numFmt w:val="decimal"/>
      <w:lvlText w:val=""/>
      <w:lvlJc w:val="left"/>
    </w:lvl>
    <w:lvl w:ilvl="8" w:tplc="FAE60B88">
      <w:numFmt w:val="decimal"/>
      <w:lvlText w:val=""/>
      <w:lvlJc w:val="left"/>
    </w:lvl>
  </w:abstractNum>
  <w:abstractNum w:abstractNumId="58">
    <w:nsid w:val="0000409D"/>
    <w:multiLevelType w:val="hybridMultilevel"/>
    <w:tmpl w:val="ECFE4C18"/>
    <w:lvl w:ilvl="0" w:tplc="93C46B8E">
      <w:start w:val="1"/>
      <w:numFmt w:val="bullet"/>
      <w:lvlText w:val=""/>
      <w:lvlJc w:val="left"/>
    </w:lvl>
    <w:lvl w:ilvl="1" w:tplc="A32A16A6">
      <w:numFmt w:val="decimal"/>
      <w:lvlText w:val=""/>
      <w:lvlJc w:val="left"/>
    </w:lvl>
    <w:lvl w:ilvl="2" w:tplc="50DC5824">
      <w:numFmt w:val="decimal"/>
      <w:lvlText w:val=""/>
      <w:lvlJc w:val="left"/>
    </w:lvl>
    <w:lvl w:ilvl="3" w:tplc="BB5681B6">
      <w:numFmt w:val="decimal"/>
      <w:lvlText w:val=""/>
      <w:lvlJc w:val="left"/>
    </w:lvl>
    <w:lvl w:ilvl="4" w:tplc="BA62FB40">
      <w:numFmt w:val="decimal"/>
      <w:lvlText w:val=""/>
      <w:lvlJc w:val="left"/>
    </w:lvl>
    <w:lvl w:ilvl="5" w:tplc="5866A5CC">
      <w:numFmt w:val="decimal"/>
      <w:lvlText w:val=""/>
      <w:lvlJc w:val="left"/>
    </w:lvl>
    <w:lvl w:ilvl="6" w:tplc="239EE94A">
      <w:numFmt w:val="decimal"/>
      <w:lvlText w:val=""/>
      <w:lvlJc w:val="left"/>
    </w:lvl>
    <w:lvl w:ilvl="7" w:tplc="5E160964">
      <w:numFmt w:val="decimal"/>
      <w:lvlText w:val=""/>
      <w:lvlJc w:val="left"/>
    </w:lvl>
    <w:lvl w:ilvl="8" w:tplc="86EA529C">
      <w:numFmt w:val="decimal"/>
      <w:lvlText w:val=""/>
      <w:lvlJc w:val="left"/>
    </w:lvl>
  </w:abstractNum>
  <w:abstractNum w:abstractNumId="59">
    <w:nsid w:val="0000442B"/>
    <w:multiLevelType w:val="hybridMultilevel"/>
    <w:tmpl w:val="B29C797A"/>
    <w:lvl w:ilvl="0" w:tplc="E3667A08">
      <w:start w:val="1"/>
      <w:numFmt w:val="bullet"/>
      <w:lvlText w:val="\endash "/>
      <w:lvlJc w:val="left"/>
    </w:lvl>
    <w:lvl w:ilvl="1" w:tplc="FDF07A84">
      <w:start w:val="1"/>
      <w:numFmt w:val="bullet"/>
      <w:lvlText w:val="•"/>
      <w:lvlJc w:val="left"/>
    </w:lvl>
    <w:lvl w:ilvl="2" w:tplc="B06EDDA0">
      <w:numFmt w:val="decimal"/>
      <w:lvlText w:val=""/>
      <w:lvlJc w:val="left"/>
    </w:lvl>
    <w:lvl w:ilvl="3" w:tplc="E436AF16">
      <w:numFmt w:val="decimal"/>
      <w:lvlText w:val=""/>
      <w:lvlJc w:val="left"/>
    </w:lvl>
    <w:lvl w:ilvl="4" w:tplc="80BC0D16">
      <w:numFmt w:val="decimal"/>
      <w:lvlText w:val=""/>
      <w:lvlJc w:val="left"/>
    </w:lvl>
    <w:lvl w:ilvl="5" w:tplc="6C1E414A">
      <w:numFmt w:val="decimal"/>
      <w:lvlText w:val=""/>
      <w:lvlJc w:val="left"/>
    </w:lvl>
    <w:lvl w:ilvl="6" w:tplc="1E9EEFDA">
      <w:numFmt w:val="decimal"/>
      <w:lvlText w:val=""/>
      <w:lvlJc w:val="left"/>
    </w:lvl>
    <w:lvl w:ilvl="7" w:tplc="FEACD4A0">
      <w:numFmt w:val="decimal"/>
      <w:lvlText w:val=""/>
      <w:lvlJc w:val="left"/>
    </w:lvl>
    <w:lvl w:ilvl="8" w:tplc="75A0E022">
      <w:numFmt w:val="decimal"/>
      <w:lvlText w:val=""/>
      <w:lvlJc w:val="left"/>
    </w:lvl>
  </w:abstractNum>
  <w:abstractNum w:abstractNumId="60">
    <w:nsid w:val="000048CC"/>
    <w:multiLevelType w:val="hybridMultilevel"/>
    <w:tmpl w:val="5F9C736E"/>
    <w:lvl w:ilvl="0" w:tplc="B914D5CC">
      <w:start w:val="1"/>
      <w:numFmt w:val="bullet"/>
      <w:lvlText w:val="٧"/>
      <w:lvlJc w:val="left"/>
      <w:pPr>
        <w:ind w:left="0" w:firstLine="0"/>
      </w:pPr>
    </w:lvl>
    <w:lvl w:ilvl="1" w:tplc="B0A64BCC">
      <w:numFmt w:val="decimal"/>
      <w:lvlText w:val=""/>
      <w:lvlJc w:val="left"/>
      <w:pPr>
        <w:ind w:left="0" w:firstLine="0"/>
      </w:pPr>
    </w:lvl>
    <w:lvl w:ilvl="2" w:tplc="1FF69134">
      <w:numFmt w:val="decimal"/>
      <w:lvlText w:val=""/>
      <w:lvlJc w:val="left"/>
      <w:pPr>
        <w:ind w:left="0" w:firstLine="0"/>
      </w:pPr>
    </w:lvl>
    <w:lvl w:ilvl="3" w:tplc="F7E49BDC">
      <w:numFmt w:val="decimal"/>
      <w:lvlText w:val=""/>
      <w:lvlJc w:val="left"/>
      <w:pPr>
        <w:ind w:left="0" w:firstLine="0"/>
      </w:pPr>
    </w:lvl>
    <w:lvl w:ilvl="4" w:tplc="C39E2234">
      <w:numFmt w:val="decimal"/>
      <w:lvlText w:val=""/>
      <w:lvlJc w:val="left"/>
      <w:pPr>
        <w:ind w:left="0" w:firstLine="0"/>
      </w:pPr>
    </w:lvl>
    <w:lvl w:ilvl="5" w:tplc="69487628">
      <w:numFmt w:val="decimal"/>
      <w:lvlText w:val=""/>
      <w:lvlJc w:val="left"/>
      <w:pPr>
        <w:ind w:left="0" w:firstLine="0"/>
      </w:pPr>
    </w:lvl>
    <w:lvl w:ilvl="6" w:tplc="482417C4">
      <w:numFmt w:val="decimal"/>
      <w:lvlText w:val=""/>
      <w:lvlJc w:val="left"/>
      <w:pPr>
        <w:ind w:left="0" w:firstLine="0"/>
      </w:pPr>
    </w:lvl>
    <w:lvl w:ilvl="7" w:tplc="32E61BD0">
      <w:numFmt w:val="decimal"/>
      <w:lvlText w:val=""/>
      <w:lvlJc w:val="left"/>
      <w:pPr>
        <w:ind w:left="0" w:firstLine="0"/>
      </w:pPr>
    </w:lvl>
    <w:lvl w:ilvl="8" w:tplc="79320AEE">
      <w:numFmt w:val="decimal"/>
      <w:lvlText w:val=""/>
      <w:lvlJc w:val="left"/>
      <w:pPr>
        <w:ind w:left="0" w:firstLine="0"/>
      </w:pPr>
    </w:lvl>
  </w:abstractNum>
  <w:abstractNum w:abstractNumId="61">
    <w:nsid w:val="0000491C"/>
    <w:multiLevelType w:val="hybridMultilevel"/>
    <w:tmpl w:val="03123810"/>
    <w:lvl w:ilvl="0" w:tplc="2B2CB862">
      <w:start w:val="1"/>
      <w:numFmt w:val="bullet"/>
      <w:lvlText w:val="\endash "/>
      <w:lvlJc w:val="left"/>
    </w:lvl>
    <w:lvl w:ilvl="1" w:tplc="271CD92E">
      <w:numFmt w:val="decimal"/>
      <w:lvlText w:val=""/>
      <w:lvlJc w:val="left"/>
    </w:lvl>
    <w:lvl w:ilvl="2" w:tplc="441A26AA">
      <w:numFmt w:val="decimal"/>
      <w:lvlText w:val=""/>
      <w:lvlJc w:val="left"/>
    </w:lvl>
    <w:lvl w:ilvl="3" w:tplc="AEF20AE8">
      <w:numFmt w:val="decimal"/>
      <w:lvlText w:val=""/>
      <w:lvlJc w:val="left"/>
    </w:lvl>
    <w:lvl w:ilvl="4" w:tplc="EA36CCF4">
      <w:numFmt w:val="decimal"/>
      <w:lvlText w:val=""/>
      <w:lvlJc w:val="left"/>
    </w:lvl>
    <w:lvl w:ilvl="5" w:tplc="33B2A9FA">
      <w:numFmt w:val="decimal"/>
      <w:lvlText w:val=""/>
      <w:lvlJc w:val="left"/>
    </w:lvl>
    <w:lvl w:ilvl="6" w:tplc="90E04B5E">
      <w:numFmt w:val="decimal"/>
      <w:lvlText w:val=""/>
      <w:lvlJc w:val="left"/>
    </w:lvl>
    <w:lvl w:ilvl="7" w:tplc="D99E24FA">
      <w:numFmt w:val="decimal"/>
      <w:lvlText w:val=""/>
      <w:lvlJc w:val="left"/>
    </w:lvl>
    <w:lvl w:ilvl="8" w:tplc="E47AD822">
      <w:numFmt w:val="decimal"/>
      <w:lvlText w:val=""/>
      <w:lvlJc w:val="left"/>
    </w:lvl>
  </w:abstractNum>
  <w:abstractNum w:abstractNumId="62">
    <w:nsid w:val="00004944"/>
    <w:multiLevelType w:val="hybridMultilevel"/>
    <w:tmpl w:val="537ADC02"/>
    <w:lvl w:ilvl="0" w:tplc="FC9CA0E6">
      <w:start w:val="1"/>
      <w:numFmt w:val="bullet"/>
      <w:lvlText w:val="к"/>
      <w:lvlJc w:val="left"/>
    </w:lvl>
    <w:lvl w:ilvl="1" w:tplc="0A14ED44">
      <w:start w:val="1"/>
      <w:numFmt w:val="bullet"/>
      <w:lvlText w:val="\endash "/>
      <w:lvlJc w:val="left"/>
    </w:lvl>
    <w:lvl w:ilvl="2" w:tplc="E16A283E">
      <w:numFmt w:val="decimal"/>
      <w:lvlText w:val=""/>
      <w:lvlJc w:val="left"/>
    </w:lvl>
    <w:lvl w:ilvl="3" w:tplc="4F1C3BE2">
      <w:numFmt w:val="decimal"/>
      <w:lvlText w:val=""/>
      <w:lvlJc w:val="left"/>
    </w:lvl>
    <w:lvl w:ilvl="4" w:tplc="B8DC7746">
      <w:numFmt w:val="decimal"/>
      <w:lvlText w:val=""/>
      <w:lvlJc w:val="left"/>
    </w:lvl>
    <w:lvl w:ilvl="5" w:tplc="5C2EE62C">
      <w:numFmt w:val="decimal"/>
      <w:lvlText w:val=""/>
      <w:lvlJc w:val="left"/>
    </w:lvl>
    <w:lvl w:ilvl="6" w:tplc="C5700BFE">
      <w:numFmt w:val="decimal"/>
      <w:lvlText w:val=""/>
      <w:lvlJc w:val="left"/>
    </w:lvl>
    <w:lvl w:ilvl="7" w:tplc="809EA90C">
      <w:numFmt w:val="decimal"/>
      <w:lvlText w:val=""/>
      <w:lvlJc w:val="left"/>
    </w:lvl>
    <w:lvl w:ilvl="8" w:tplc="B066DB74">
      <w:numFmt w:val="decimal"/>
      <w:lvlText w:val=""/>
      <w:lvlJc w:val="left"/>
    </w:lvl>
  </w:abstractNum>
  <w:abstractNum w:abstractNumId="63">
    <w:nsid w:val="000049F7"/>
    <w:multiLevelType w:val="hybridMultilevel"/>
    <w:tmpl w:val="64129578"/>
    <w:lvl w:ilvl="0" w:tplc="A17C8380">
      <w:start w:val="1"/>
      <w:numFmt w:val="bullet"/>
      <w:lvlText w:val="•"/>
      <w:lvlJc w:val="left"/>
    </w:lvl>
    <w:lvl w:ilvl="1" w:tplc="345C3F8C">
      <w:numFmt w:val="decimal"/>
      <w:lvlText w:val=""/>
      <w:lvlJc w:val="left"/>
    </w:lvl>
    <w:lvl w:ilvl="2" w:tplc="6568DF36">
      <w:numFmt w:val="decimal"/>
      <w:lvlText w:val=""/>
      <w:lvlJc w:val="left"/>
    </w:lvl>
    <w:lvl w:ilvl="3" w:tplc="C5AE423C">
      <w:numFmt w:val="decimal"/>
      <w:lvlText w:val=""/>
      <w:lvlJc w:val="left"/>
    </w:lvl>
    <w:lvl w:ilvl="4" w:tplc="694A9F06">
      <w:numFmt w:val="decimal"/>
      <w:lvlText w:val=""/>
      <w:lvlJc w:val="left"/>
    </w:lvl>
    <w:lvl w:ilvl="5" w:tplc="159E99CA">
      <w:numFmt w:val="decimal"/>
      <w:lvlText w:val=""/>
      <w:lvlJc w:val="left"/>
    </w:lvl>
    <w:lvl w:ilvl="6" w:tplc="4710B74A">
      <w:numFmt w:val="decimal"/>
      <w:lvlText w:val=""/>
      <w:lvlJc w:val="left"/>
    </w:lvl>
    <w:lvl w:ilvl="7" w:tplc="44C2242E">
      <w:numFmt w:val="decimal"/>
      <w:lvlText w:val=""/>
      <w:lvlJc w:val="left"/>
    </w:lvl>
    <w:lvl w:ilvl="8" w:tplc="4022C08A">
      <w:numFmt w:val="decimal"/>
      <w:lvlText w:val=""/>
      <w:lvlJc w:val="left"/>
    </w:lvl>
  </w:abstractNum>
  <w:abstractNum w:abstractNumId="64">
    <w:nsid w:val="00004A80"/>
    <w:multiLevelType w:val="hybridMultilevel"/>
    <w:tmpl w:val="BDAE67FE"/>
    <w:lvl w:ilvl="0" w:tplc="0D363702">
      <w:start w:val="1"/>
      <w:numFmt w:val="bullet"/>
      <w:lvlText w:val="В"/>
      <w:lvlJc w:val="left"/>
    </w:lvl>
    <w:lvl w:ilvl="1" w:tplc="BD3C415A">
      <w:numFmt w:val="decimal"/>
      <w:lvlText w:val=""/>
      <w:lvlJc w:val="left"/>
    </w:lvl>
    <w:lvl w:ilvl="2" w:tplc="66D2E286">
      <w:numFmt w:val="decimal"/>
      <w:lvlText w:val=""/>
      <w:lvlJc w:val="left"/>
    </w:lvl>
    <w:lvl w:ilvl="3" w:tplc="BAD62DC2">
      <w:numFmt w:val="decimal"/>
      <w:lvlText w:val=""/>
      <w:lvlJc w:val="left"/>
    </w:lvl>
    <w:lvl w:ilvl="4" w:tplc="C8E0D434">
      <w:numFmt w:val="decimal"/>
      <w:lvlText w:val=""/>
      <w:lvlJc w:val="left"/>
    </w:lvl>
    <w:lvl w:ilvl="5" w:tplc="889896C8">
      <w:numFmt w:val="decimal"/>
      <w:lvlText w:val=""/>
      <w:lvlJc w:val="left"/>
    </w:lvl>
    <w:lvl w:ilvl="6" w:tplc="F83E1650">
      <w:numFmt w:val="decimal"/>
      <w:lvlText w:val=""/>
      <w:lvlJc w:val="left"/>
    </w:lvl>
    <w:lvl w:ilvl="7" w:tplc="71E2752C">
      <w:numFmt w:val="decimal"/>
      <w:lvlText w:val=""/>
      <w:lvlJc w:val="left"/>
    </w:lvl>
    <w:lvl w:ilvl="8" w:tplc="8EA84A76">
      <w:numFmt w:val="decimal"/>
      <w:lvlText w:val=""/>
      <w:lvlJc w:val="left"/>
    </w:lvl>
  </w:abstractNum>
  <w:abstractNum w:abstractNumId="65">
    <w:nsid w:val="00004B40"/>
    <w:multiLevelType w:val="hybridMultilevel"/>
    <w:tmpl w:val="AA94A4DC"/>
    <w:lvl w:ilvl="0" w:tplc="09545FAE">
      <w:start w:val="3"/>
      <w:numFmt w:val="decimal"/>
      <w:lvlText w:val="%1."/>
      <w:lvlJc w:val="left"/>
    </w:lvl>
    <w:lvl w:ilvl="1" w:tplc="F83A70B0">
      <w:numFmt w:val="decimal"/>
      <w:lvlText w:val=""/>
      <w:lvlJc w:val="left"/>
    </w:lvl>
    <w:lvl w:ilvl="2" w:tplc="885CC074">
      <w:numFmt w:val="decimal"/>
      <w:lvlText w:val=""/>
      <w:lvlJc w:val="left"/>
    </w:lvl>
    <w:lvl w:ilvl="3" w:tplc="9C5E412E">
      <w:numFmt w:val="decimal"/>
      <w:lvlText w:val=""/>
      <w:lvlJc w:val="left"/>
    </w:lvl>
    <w:lvl w:ilvl="4" w:tplc="CE4A9B1C">
      <w:numFmt w:val="decimal"/>
      <w:lvlText w:val=""/>
      <w:lvlJc w:val="left"/>
    </w:lvl>
    <w:lvl w:ilvl="5" w:tplc="01D810BE">
      <w:numFmt w:val="decimal"/>
      <w:lvlText w:val=""/>
      <w:lvlJc w:val="left"/>
    </w:lvl>
    <w:lvl w:ilvl="6" w:tplc="BB706D1C">
      <w:numFmt w:val="decimal"/>
      <w:lvlText w:val=""/>
      <w:lvlJc w:val="left"/>
    </w:lvl>
    <w:lvl w:ilvl="7" w:tplc="69961B40">
      <w:numFmt w:val="decimal"/>
      <w:lvlText w:val=""/>
      <w:lvlJc w:val="left"/>
    </w:lvl>
    <w:lvl w:ilvl="8" w:tplc="AA447B50">
      <w:numFmt w:val="decimal"/>
      <w:lvlText w:val=""/>
      <w:lvlJc w:val="left"/>
    </w:lvl>
  </w:abstractNum>
  <w:abstractNum w:abstractNumId="66">
    <w:nsid w:val="00004CAD"/>
    <w:multiLevelType w:val="hybridMultilevel"/>
    <w:tmpl w:val="C180EBBE"/>
    <w:lvl w:ilvl="0" w:tplc="8F589904">
      <w:start w:val="1"/>
      <w:numFmt w:val="bullet"/>
      <w:lvlText w:val="В"/>
      <w:lvlJc w:val="left"/>
    </w:lvl>
    <w:lvl w:ilvl="1" w:tplc="CB26F62A">
      <w:numFmt w:val="decimal"/>
      <w:lvlText w:val=""/>
      <w:lvlJc w:val="left"/>
    </w:lvl>
    <w:lvl w:ilvl="2" w:tplc="609255C8">
      <w:numFmt w:val="decimal"/>
      <w:lvlText w:val=""/>
      <w:lvlJc w:val="left"/>
    </w:lvl>
    <w:lvl w:ilvl="3" w:tplc="3F80610A">
      <w:numFmt w:val="decimal"/>
      <w:lvlText w:val=""/>
      <w:lvlJc w:val="left"/>
    </w:lvl>
    <w:lvl w:ilvl="4" w:tplc="21647A08">
      <w:numFmt w:val="decimal"/>
      <w:lvlText w:val=""/>
      <w:lvlJc w:val="left"/>
    </w:lvl>
    <w:lvl w:ilvl="5" w:tplc="146CFB94">
      <w:numFmt w:val="decimal"/>
      <w:lvlText w:val=""/>
      <w:lvlJc w:val="left"/>
    </w:lvl>
    <w:lvl w:ilvl="6" w:tplc="FC1096AA">
      <w:numFmt w:val="decimal"/>
      <w:lvlText w:val=""/>
      <w:lvlJc w:val="left"/>
    </w:lvl>
    <w:lvl w:ilvl="7" w:tplc="783C03EE">
      <w:numFmt w:val="decimal"/>
      <w:lvlText w:val=""/>
      <w:lvlJc w:val="left"/>
    </w:lvl>
    <w:lvl w:ilvl="8" w:tplc="3AD69DD0">
      <w:numFmt w:val="decimal"/>
      <w:lvlText w:val=""/>
      <w:lvlJc w:val="left"/>
    </w:lvl>
  </w:abstractNum>
  <w:abstractNum w:abstractNumId="67">
    <w:nsid w:val="00004CD4"/>
    <w:multiLevelType w:val="hybridMultilevel"/>
    <w:tmpl w:val="7D7214B2"/>
    <w:lvl w:ilvl="0" w:tplc="3350CB98">
      <w:start w:val="1"/>
      <w:numFmt w:val="bullet"/>
      <w:lvlText w:val="\endash "/>
      <w:lvlJc w:val="left"/>
    </w:lvl>
    <w:lvl w:ilvl="1" w:tplc="0ABE79A4">
      <w:start w:val="1"/>
      <w:numFmt w:val="decimal"/>
      <w:lvlText w:val="%2."/>
      <w:lvlJc w:val="left"/>
    </w:lvl>
    <w:lvl w:ilvl="2" w:tplc="F156200E">
      <w:numFmt w:val="decimal"/>
      <w:lvlText w:val=""/>
      <w:lvlJc w:val="left"/>
    </w:lvl>
    <w:lvl w:ilvl="3" w:tplc="2A5A37FC">
      <w:numFmt w:val="decimal"/>
      <w:lvlText w:val=""/>
      <w:lvlJc w:val="left"/>
    </w:lvl>
    <w:lvl w:ilvl="4" w:tplc="4C04A23A">
      <w:numFmt w:val="decimal"/>
      <w:lvlText w:val=""/>
      <w:lvlJc w:val="left"/>
    </w:lvl>
    <w:lvl w:ilvl="5" w:tplc="27006F0E">
      <w:numFmt w:val="decimal"/>
      <w:lvlText w:val=""/>
      <w:lvlJc w:val="left"/>
    </w:lvl>
    <w:lvl w:ilvl="6" w:tplc="FC665E12">
      <w:numFmt w:val="decimal"/>
      <w:lvlText w:val=""/>
      <w:lvlJc w:val="left"/>
    </w:lvl>
    <w:lvl w:ilvl="7" w:tplc="55F63924">
      <w:numFmt w:val="decimal"/>
      <w:lvlText w:val=""/>
      <w:lvlJc w:val="left"/>
    </w:lvl>
    <w:lvl w:ilvl="8" w:tplc="7338AA60">
      <w:numFmt w:val="decimal"/>
      <w:lvlText w:val=""/>
      <w:lvlJc w:val="left"/>
    </w:lvl>
  </w:abstractNum>
  <w:abstractNum w:abstractNumId="68">
    <w:nsid w:val="00004D06"/>
    <w:multiLevelType w:val="hybridMultilevel"/>
    <w:tmpl w:val="1ADCC0FE"/>
    <w:lvl w:ilvl="0" w:tplc="63D0BD34">
      <w:start w:val="1"/>
      <w:numFmt w:val="bullet"/>
      <w:lvlText w:val="в"/>
      <w:lvlJc w:val="left"/>
    </w:lvl>
    <w:lvl w:ilvl="1" w:tplc="229ABC48">
      <w:numFmt w:val="decimal"/>
      <w:lvlText w:val=""/>
      <w:lvlJc w:val="left"/>
    </w:lvl>
    <w:lvl w:ilvl="2" w:tplc="9B0A4258">
      <w:numFmt w:val="decimal"/>
      <w:lvlText w:val=""/>
      <w:lvlJc w:val="left"/>
    </w:lvl>
    <w:lvl w:ilvl="3" w:tplc="A6442E60">
      <w:numFmt w:val="decimal"/>
      <w:lvlText w:val=""/>
      <w:lvlJc w:val="left"/>
    </w:lvl>
    <w:lvl w:ilvl="4" w:tplc="5D2E1052">
      <w:numFmt w:val="decimal"/>
      <w:lvlText w:val=""/>
      <w:lvlJc w:val="left"/>
    </w:lvl>
    <w:lvl w:ilvl="5" w:tplc="932C9CF4">
      <w:numFmt w:val="decimal"/>
      <w:lvlText w:val=""/>
      <w:lvlJc w:val="left"/>
    </w:lvl>
    <w:lvl w:ilvl="6" w:tplc="B638042E">
      <w:numFmt w:val="decimal"/>
      <w:lvlText w:val=""/>
      <w:lvlJc w:val="left"/>
    </w:lvl>
    <w:lvl w:ilvl="7" w:tplc="97728F9C">
      <w:numFmt w:val="decimal"/>
      <w:lvlText w:val=""/>
      <w:lvlJc w:val="left"/>
    </w:lvl>
    <w:lvl w:ilvl="8" w:tplc="F514B8C4">
      <w:numFmt w:val="decimal"/>
      <w:lvlText w:val=""/>
      <w:lvlJc w:val="left"/>
    </w:lvl>
  </w:abstractNum>
  <w:abstractNum w:abstractNumId="69">
    <w:nsid w:val="00004DF2"/>
    <w:multiLevelType w:val="hybridMultilevel"/>
    <w:tmpl w:val="3DC89432"/>
    <w:lvl w:ilvl="0" w:tplc="AF76F082">
      <w:start w:val="1"/>
      <w:numFmt w:val="bullet"/>
      <w:lvlText w:val="и"/>
      <w:lvlJc w:val="left"/>
    </w:lvl>
    <w:lvl w:ilvl="1" w:tplc="70BA25F8">
      <w:start w:val="1"/>
      <w:numFmt w:val="bullet"/>
      <w:lvlText w:val="\endash "/>
      <w:lvlJc w:val="left"/>
    </w:lvl>
    <w:lvl w:ilvl="2" w:tplc="052CDE64">
      <w:numFmt w:val="decimal"/>
      <w:lvlText w:val=""/>
      <w:lvlJc w:val="left"/>
    </w:lvl>
    <w:lvl w:ilvl="3" w:tplc="5FFA5BEC">
      <w:numFmt w:val="decimal"/>
      <w:lvlText w:val=""/>
      <w:lvlJc w:val="left"/>
    </w:lvl>
    <w:lvl w:ilvl="4" w:tplc="F4E0B540">
      <w:numFmt w:val="decimal"/>
      <w:lvlText w:val=""/>
      <w:lvlJc w:val="left"/>
    </w:lvl>
    <w:lvl w:ilvl="5" w:tplc="D3806A40">
      <w:numFmt w:val="decimal"/>
      <w:lvlText w:val=""/>
      <w:lvlJc w:val="left"/>
    </w:lvl>
    <w:lvl w:ilvl="6" w:tplc="9828D950">
      <w:numFmt w:val="decimal"/>
      <w:lvlText w:val=""/>
      <w:lvlJc w:val="left"/>
    </w:lvl>
    <w:lvl w:ilvl="7" w:tplc="8442646A">
      <w:numFmt w:val="decimal"/>
      <w:lvlText w:val=""/>
      <w:lvlJc w:val="left"/>
    </w:lvl>
    <w:lvl w:ilvl="8" w:tplc="A32E8484">
      <w:numFmt w:val="decimal"/>
      <w:lvlText w:val=""/>
      <w:lvlJc w:val="left"/>
    </w:lvl>
  </w:abstractNum>
  <w:abstractNum w:abstractNumId="70">
    <w:nsid w:val="00004E45"/>
    <w:multiLevelType w:val="hybridMultilevel"/>
    <w:tmpl w:val="26444E68"/>
    <w:lvl w:ilvl="0" w:tplc="39C2231A">
      <w:start w:val="5"/>
      <w:numFmt w:val="decimal"/>
      <w:lvlText w:val="%1)"/>
      <w:lvlJc w:val="left"/>
    </w:lvl>
    <w:lvl w:ilvl="1" w:tplc="E5E06970">
      <w:numFmt w:val="decimal"/>
      <w:lvlText w:val=""/>
      <w:lvlJc w:val="left"/>
    </w:lvl>
    <w:lvl w:ilvl="2" w:tplc="63CABFBE">
      <w:numFmt w:val="decimal"/>
      <w:lvlText w:val=""/>
      <w:lvlJc w:val="left"/>
    </w:lvl>
    <w:lvl w:ilvl="3" w:tplc="60784052">
      <w:numFmt w:val="decimal"/>
      <w:lvlText w:val=""/>
      <w:lvlJc w:val="left"/>
    </w:lvl>
    <w:lvl w:ilvl="4" w:tplc="E8C4698E">
      <w:numFmt w:val="decimal"/>
      <w:lvlText w:val=""/>
      <w:lvlJc w:val="left"/>
    </w:lvl>
    <w:lvl w:ilvl="5" w:tplc="F342C940">
      <w:numFmt w:val="decimal"/>
      <w:lvlText w:val=""/>
      <w:lvlJc w:val="left"/>
    </w:lvl>
    <w:lvl w:ilvl="6" w:tplc="4B8A508C">
      <w:numFmt w:val="decimal"/>
      <w:lvlText w:val=""/>
      <w:lvlJc w:val="left"/>
    </w:lvl>
    <w:lvl w:ilvl="7" w:tplc="8A28956A">
      <w:numFmt w:val="decimal"/>
      <w:lvlText w:val=""/>
      <w:lvlJc w:val="left"/>
    </w:lvl>
    <w:lvl w:ilvl="8" w:tplc="8E06FE44">
      <w:numFmt w:val="decimal"/>
      <w:lvlText w:val=""/>
      <w:lvlJc w:val="left"/>
    </w:lvl>
  </w:abstractNum>
  <w:abstractNum w:abstractNumId="71">
    <w:nsid w:val="00005422"/>
    <w:multiLevelType w:val="hybridMultilevel"/>
    <w:tmpl w:val="DA6CF172"/>
    <w:lvl w:ilvl="0" w:tplc="6C6AAD4C">
      <w:start w:val="1"/>
      <w:numFmt w:val="bullet"/>
      <w:lvlText w:val="-"/>
      <w:lvlJc w:val="left"/>
    </w:lvl>
    <w:lvl w:ilvl="1" w:tplc="B0229CFC">
      <w:numFmt w:val="decimal"/>
      <w:lvlText w:val=""/>
      <w:lvlJc w:val="left"/>
    </w:lvl>
    <w:lvl w:ilvl="2" w:tplc="E5C8EFBA">
      <w:numFmt w:val="decimal"/>
      <w:lvlText w:val=""/>
      <w:lvlJc w:val="left"/>
    </w:lvl>
    <w:lvl w:ilvl="3" w:tplc="5FDAC74A">
      <w:numFmt w:val="decimal"/>
      <w:lvlText w:val=""/>
      <w:lvlJc w:val="left"/>
    </w:lvl>
    <w:lvl w:ilvl="4" w:tplc="D77AEDA4">
      <w:numFmt w:val="decimal"/>
      <w:lvlText w:val=""/>
      <w:lvlJc w:val="left"/>
    </w:lvl>
    <w:lvl w:ilvl="5" w:tplc="3D26652C">
      <w:numFmt w:val="decimal"/>
      <w:lvlText w:val=""/>
      <w:lvlJc w:val="left"/>
    </w:lvl>
    <w:lvl w:ilvl="6" w:tplc="C7547002">
      <w:numFmt w:val="decimal"/>
      <w:lvlText w:val=""/>
      <w:lvlJc w:val="left"/>
    </w:lvl>
    <w:lvl w:ilvl="7" w:tplc="6A1E807E">
      <w:numFmt w:val="decimal"/>
      <w:lvlText w:val=""/>
      <w:lvlJc w:val="left"/>
    </w:lvl>
    <w:lvl w:ilvl="8" w:tplc="F522B540">
      <w:numFmt w:val="decimal"/>
      <w:lvlText w:val=""/>
      <w:lvlJc w:val="left"/>
    </w:lvl>
  </w:abstractNum>
  <w:abstractNum w:abstractNumId="72">
    <w:nsid w:val="000056AE"/>
    <w:multiLevelType w:val="hybridMultilevel"/>
    <w:tmpl w:val="60DE9E5A"/>
    <w:lvl w:ilvl="0" w:tplc="4B2EA212">
      <w:start w:val="5"/>
      <w:numFmt w:val="decimal"/>
      <w:lvlText w:val="%1."/>
      <w:lvlJc w:val="left"/>
    </w:lvl>
    <w:lvl w:ilvl="1" w:tplc="1C4A81D6">
      <w:numFmt w:val="decimal"/>
      <w:lvlText w:val=""/>
      <w:lvlJc w:val="left"/>
    </w:lvl>
    <w:lvl w:ilvl="2" w:tplc="97541984">
      <w:numFmt w:val="decimal"/>
      <w:lvlText w:val=""/>
      <w:lvlJc w:val="left"/>
    </w:lvl>
    <w:lvl w:ilvl="3" w:tplc="5B309966">
      <w:numFmt w:val="decimal"/>
      <w:lvlText w:val=""/>
      <w:lvlJc w:val="left"/>
    </w:lvl>
    <w:lvl w:ilvl="4" w:tplc="67B041AE">
      <w:numFmt w:val="decimal"/>
      <w:lvlText w:val=""/>
      <w:lvlJc w:val="left"/>
    </w:lvl>
    <w:lvl w:ilvl="5" w:tplc="2E909B70">
      <w:numFmt w:val="decimal"/>
      <w:lvlText w:val=""/>
      <w:lvlJc w:val="left"/>
    </w:lvl>
    <w:lvl w:ilvl="6" w:tplc="90EE746E">
      <w:numFmt w:val="decimal"/>
      <w:lvlText w:val=""/>
      <w:lvlJc w:val="left"/>
    </w:lvl>
    <w:lvl w:ilvl="7" w:tplc="FCFAC068">
      <w:numFmt w:val="decimal"/>
      <w:lvlText w:val=""/>
      <w:lvlJc w:val="left"/>
    </w:lvl>
    <w:lvl w:ilvl="8" w:tplc="C5FAB850">
      <w:numFmt w:val="decimal"/>
      <w:lvlText w:val=""/>
      <w:lvlJc w:val="left"/>
    </w:lvl>
  </w:abstractNum>
  <w:abstractNum w:abstractNumId="73">
    <w:nsid w:val="00005753"/>
    <w:multiLevelType w:val="hybridMultilevel"/>
    <w:tmpl w:val="8856CCF8"/>
    <w:lvl w:ilvl="0" w:tplc="064AC77C">
      <w:start w:val="1"/>
      <w:numFmt w:val="bullet"/>
      <w:lvlText w:val="В"/>
      <w:lvlJc w:val="left"/>
      <w:pPr>
        <w:ind w:left="0" w:firstLine="0"/>
      </w:pPr>
    </w:lvl>
    <w:lvl w:ilvl="1" w:tplc="9454D9BC">
      <w:numFmt w:val="decimal"/>
      <w:lvlText w:val=""/>
      <w:lvlJc w:val="left"/>
      <w:pPr>
        <w:ind w:left="0" w:firstLine="0"/>
      </w:pPr>
    </w:lvl>
    <w:lvl w:ilvl="2" w:tplc="BE3812BC">
      <w:numFmt w:val="decimal"/>
      <w:lvlText w:val=""/>
      <w:lvlJc w:val="left"/>
      <w:pPr>
        <w:ind w:left="0" w:firstLine="0"/>
      </w:pPr>
    </w:lvl>
    <w:lvl w:ilvl="3" w:tplc="1F8237A8">
      <w:numFmt w:val="decimal"/>
      <w:lvlText w:val=""/>
      <w:lvlJc w:val="left"/>
      <w:pPr>
        <w:ind w:left="0" w:firstLine="0"/>
      </w:pPr>
    </w:lvl>
    <w:lvl w:ilvl="4" w:tplc="723866E4">
      <w:numFmt w:val="decimal"/>
      <w:lvlText w:val=""/>
      <w:lvlJc w:val="left"/>
      <w:pPr>
        <w:ind w:left="0" w:firstLine="0"/>
      </w:pPr>
    </w:lvl>
    <w:lvl w:ilvl="5" w:tplc="CDFE425A">
      <w:numFmt w:val="decimal"/>
      <w:lvlText w:val=""/>
      <w:lvlJc w:val="left"/>
      <w:pPr>
        <w:ind w:left="0" w:firstLine="0"/>
      </w:pPr>
    </w:lvl>
    <w:lvl w:ilvl="6" w:tplc="F0569882">
      <w:numFmt w:val="decimal"/>
      <w:lvlText w:val=""/>
      <w:lvlJc w:val="left"/>
      <w:pPr>
        <w:ind w:left="0" w:firstLine="0"/>
      </w:pPr>
    </w:lvl>
    <w:lvl w:ilvl="7" w:tplc="5AACD8FE">
      <w:numFmt w:val="decimal"/>
      <w:lvlText w:val=""/>
      <w:lvlJc w:val="left"/>
      <w:pPr>
        <w:ind w:left="0" w:firstLine="0"/>
      </w:pPr>
    </w:lvl>
    <w:lvl w:ilvl="8" w:tplc="2B386674">
      <w:numFmt w:val="decimal"/>
      <w:lvlText w:val=""/>
      <w:lvlJc w:val="left"/>
      <w:pPr>
        <w:ind w:left="0" w:firstLine="0"/>
      </w:pPr>
    </w:lvl>
  </w:abstractNum>
  <w:abstractNum w:abstractNumId="74">
    <w:nsid w:val="00005772"/>
    <w:multiLevelType w:val="hybridMultilevel"/>
    <w:tmpl w:val="6AEEA248"/>
    <w:lvl w:ilvl="0" w:tplc="3EF4903C">
      <w:start w:val="1"/>
      <w:numFmt w:val="bullet"/>
      <w:lvlText w:val=""/>
      <w:lvlJc w:val="left"/>
    </w:lvl>
    <w:lvl w:ilvl="1" w:tplc="D9809E60">
      <w:numFmt w:val="decimal"/>
      <w:lvlText w:val=""/>
      <w:lvlJc w:val="left"/>
    </w:lvl>
    <w:lvl w:ilvl="2" w:tplc="37C28E28">
      <w:numFmt w:val="decimal"/>
      <w:lvlText w:val=""/>
      <w:lvlJc w:val="left"/>
    </w:lvl>
    <w:lvl w:ilvl="3" w:tplc="22F205E0">
      <w:numFmt w:val="decimal"/>
      <w:lvlText w:val=""/>
      <w:lvlJc w:val="left"/>
    </w:lvl>
    <w:lvl w:ilvl="4" w:tplc="B2920240">
      <w:numFmt w:val="decimal"/>
      <w:lvlText w:val=""/>
      <w:lvlJc w:val="left"/>
    </w:lvl>
    <w:lvl w:ilvl="5" w:tplc="B35EAAE6">
      <w:numFmt w:val="decimal"/>
      <w:lvlText w:val=""/>
      <w:lvlJc w:val="left"/>
    </w:lvl>
    <w:lvl w:ilvl="6" w:tplc="BD04FCF4">
      <w:numFmt w:val="decimal"/>
      <w:lvlText w:val=""/>
      <w:lvlJc w:val="left"/>
    </w:lvl>
    <w:lvl w:ilvl="7" w:tplc="A580B064">
      <w:numFmt w:val="decimal"/>
      <w:lvlText w:val=""/>
      <w:lvlJc w:val="left"/>
    </w:lvl>
    <w:lvl w:ilvl="8" w:tplc="76FE913A">
      <w:numFmt w:val="decimal"/>
      <w:lvlText w:val=""/>
      <w:lvlJc w:val="left"/>
    </w:lvl>
  </w:abstractNum>
  <w:abstractNum w:abstractNumId="75">
    <w:nsid w:val="00005878"/>
    <w:multiLevelType w:val="hybridMultilevel"/>
    <w:tmpl w:val="392A7CDE"/>
    <w:lvl w:ilvl="0" w:tplc="F75ACB8A">
      <w:start w:val="1"/>
      <w:numFmt w:val="decimal"/>
      <w:lvlText w:val="%1."/>
      <w:lvlJc w:val="left"/>
    </w:lvl>
    <w:lvl w:ilvl="1" w:tplc="1EA29278">
      <w:numFmt w:val="decimal"/>
      <w:lvlText w:val=""/>
      <w:lvlJc w:val="left"/>
    </w:lvl>
    <w:lvl w:ilvl="2" w:tplc="846A3A86">
      <w:numFmt w:val="decimal"/>
      <w:lvlText w:val=""/>
      <w:lvlJc w:val="left"/>
    </w:lvl>
    <w:lvl w:ilvl="3" w:tplc="71265CDE">
      <w:numFmt w:val="decimal"/>
      <w:lvlText w:val=""/>
      <w:lvlJc w:val="left"/>
    </w:lvl>
    <w:lvl w:ilvl="4" w:tplc="151E72C6">
      <w:numFmt w:val="decimal"/>
      <w:lvlText w:val=""/>
      <w:lvlJc w:val="left"/>
    </w:lvl>
    <w:lvl w:ilvl="5" w:tplc="93A00D1A">
      <w:numFmt w:val="decimal"/>
      <w:lvlText w:val=""/>
      <w:lvlJc w:val="left"/>
    </w:lvl>
    <w:lvl w:ilvl="6" w:tplc="F64E9D82">
      <w:numFmt w:val="decimal"/>
      <w:lvlText w:val=""/>
      <w:lvlJc w:val="left"/>
    </w:lvl>
    <w:lvl w:ilvl="7" w:tplc="FA403708">
      <w:numFmt w:val="decimal"/>
      <w:lvlText w:val=""/>
      <w:lvlJc w:val="left"/>
    </w:lvl>
    <w:lvl w:ilvl="8" w:tplc="B8EE0F2C">
      <w:numFmt w:val="decimal"/>
      <w:lvlText w:val=""/>
      <w:lvlJc w:val="left"/>
    </w:lvl>
  </w:abstractNum>
  <w:abstractNum w:abstractNumId="76">
    <w:nsid w:val="000058B0"/>
    <w:multiLevelType w:val="hybridMultilevel"/>
    <w:tmpl w:val="68CCB90E"/>
    <w:lvl w:ilvl="0" w:tplc="D12AB1B0">
      <w:start w:val="1"/>
      <w:numFmt w:val="bullet"/>
      <w:lvlText w:val=""/>
      <w:lvlJc w:val="left"/>
    </w:lvl>
    <w:lvl w:ilvl="1" w:tplc="2F180A0A">
      <w:numFmt w:val="decimal"/>
      <w:lvlText w:val=""/>
      <w:lvlJc w:val="left"/>
    </w:lvl>
    <w:lvl w:ilvl="2" w:tplc="A5E02644">
      <w:numFmt w:val="decimal"/>
      <w:lvlText w:val=""/>
      <w:lvlJc w:val="left"/>
    </w:lvl>
    <w:lvl w:ilvl="3" w:tplc="50A63F48">
      <w:numFmt w:val="decimal"/>
      <w:lvlText w:val=""/>
      <w:lvlJc w:val="left"/>
    </w:lvl>
    <w:lvl w:ilvl="4" w:tplc="2E82A89A">
      <w:numFmt w:val="decimal"/>
      <w:lvlText w:val=""/>
      <w:lvlJc w:val="left"/>
    </w:lvl>
    <w:lvl w:ilvl="5" w:tplc="C3C634D2">
      <w:numFmt w:val="decimal"/>
      <w:lvlText w:val=""/>
      <w:lvlJc w:val="left"/>
    </w:lvl>
    <w:lvl w:ilvl="6" w:tplc="B04033E6">
      <w:numFmt w:val="decimal"/>
      <w:lvlText w:val=""/>
      <w:lvlJc w:val="left"/>
    </w:lvl>
    <w:lvl w:ilvl="7" w:tplc="7354C952">
      <w:numFmt w:val="decimal"/>
      <w:lvlText w:val=""/>
      <w:lvlJc w:val="left"/>
    </w:lvl>
    <w:lvl w:ilvl="8" w:tplc="C5BC4C90">
      <w:numFmt w:val="decimal"/>
      <w:lvlText w:val=""/>
      <w:lvlJc w:val="left"/>
    </w:lvl>
  </w:abstractNum>
  <w:abstractNum w:abstractNumId="77">
    <w:nsid w:val="0000590E"/>
    <w:multiLevelType w:val="hybridMultilevel"/>
    <w:tmpl w:val="D092E5DE"/>
    <w:lvl w:ilvl="0" w:tplc="2EC4A376">
      <w:start w:val="1"/>
      <w:numFmt w:val="bullet"/>
      <w:lvlText w:val="\endash "/>
      <w:lvlJc w:val="left"/>
    </w:lvl>
    <w:lvl w:ilvl="1" w:tplc="5A6683CC">
      <w:numFmt w:val="decimal"/>
      <w:lvlText w:val=""/>
      <w:lvlJc w:val="left"/>
    </w:lvl>
    <w:lvl w:ilvl="2" w:tplc="A81A7B5A">
      <w:numFmt w:val="decimal"/>
      <w:lvlText w:val=""/>
      <w:lvlJc w:val="left"/>
    </w:lvl>
    <w:lvl w:ilvl="3" w:tplc="D30CFE22">
      <w:numFmt w:val="decimal"/>
      <w:lvlText w:val=""/>
      <w:lvlJc w:val="left"/>
    </w:lvl>
    <w:lvl w:ilvl="4" w:tplc="1EEC9956">
      <w:numFmt w:val="decimal"/>
      <w:lvlText w:val=""/>
      <w:lvlJc w:val="left"/>
    </w:lvl>
    <w:lvl w:ilvl="5" w:tplc="0D56E680">
      <w:numFmt w:val="decimal"/>
      <w:lvlText w:val=""/>
      <w:lvlJc w:val="left"/>
    </w:lvl>
    <w:lvl w:ilvl="6" w:tplc="5E9032DE">
      <w:numFmt w:val="decimal"/>
      <w:lvlText w:val=""/>
      <w:lvlJc w:val="left"/>
    </w:lvl>
    <w:lvl w:ilvl="7" w:tplc="EEACC98E">
      <w:numFmt w:val="decimal"/>
      <w:lvlText w:val=""/>
      <w:lvlJc w:val="left"/>
    </w:lvl>
    <w:lvl w:ilvl="8" w:tplc="EF229F8C">
      <w:numFmt w:val="decimal"/>
      <w:lvlText w:val=""/>
      <w:lvlJc w:val="left"/>
    </w:lvl>
  </w:abstractNum>
  <w:abstractNum w:abstractNumId="78">
    <w:nsid w:val="0000591D"/>
    <w:multiLevelType w:val="hybridMultilevel"/>
    <w:tmpl w:val="C48EF83A"/>
    <w:lvl w:ilvl="0" w:tplc="65D2928E">
      <w:start w:val="1"/>
      <w:numFmt w:val="bullet"/>
      <w:lvlText w:val="\endash "/>
      <w:lvlJc w:val="left"/>
    </w:lvl>
    <w:lvl w:ilvl="1" w:tplc="DCD0A63C">
      <w:numFmt w:val="decimal"/>
      <w:lvlText w:val=""/>
      <w:lvlJc w:val="left"/>
    </w:lvl>
    <w:lvl w:ilvl="2" w:tplc="BF4C660A">
      <w:numFmt w:val="decimal"/>
      <w:lvlText w:val=""/>
      <w:lvlJc w:val="left"/>
    </w:lvl>
    <w:lvl w:ilvl="3" w:tplc="087E056A">
      <w:numFmt w:val="decimal"/>
      <w:lvlText w:val=""/>
      <w:lvlJc w:val="left"/>
    </w:lvl>
    <w:lvl w:ilvl="4" w:tplc="36968A16">
      <w:numFmt w:val="decimal"/>
      <w:lvlText w:val=""/>
      <w:lvlJc w:val="left"/>
    </w:lvl>
    <w:lvl w:ilvl="5" w:tplc="E0E66DF8">
      <w:numFmt w:val="decimal"/>
      <w:lvlText w:val=""/>
      <w:lvlJc w:val="left"/>
    </w:lvl>
    <w:lvl w:ilvl="6" w:tplc="5164DD7A">
      <w:numFmt w:val="decimal"/>
      <w:lvlText w:val=""/>
      <w:lvlJc w:val="left"/>
    </w:lvl>
    <w:lvl w:ilvl="7" w:tplc="23EEE842">
      <w:numFmt w:val="decimal"/>
      <w:lvlText w:val=""/>
      <w:lvlJc w:val="left"/>
    </w:lvl>
    <w:lvl w:ilvl="8" w:tplc="EB2EFDFC">
      <w:numFmt w:val="decimal"/>
      <w:lvlText w:val=""/>
      <w:lvlJc w:val="left"/>
    </w:lvl>
  </w:abstractNum>
  <w:abstractNum w:abstractNumId="79">
    <w:nsid w:val="00005991"/>
    <w:multiLevelType w:val="hybridMultilevel"/>
    <w:tmpl w:val="6B728FEA"/>
    <w:lvl w:ilvl="0" w:tplc="7EA2A316">
      <w:start w:val="1"/>
      <w:numFmt w:val="bullet"/>
      <w:lvlText w:val=""/>
      <w:lvlJc w:val="left"/>
    </w:lvl>
    <w:lvl w:ilvl="1" w:tplc="F244C9F6">
      <w:numFmt w:val="decimal"/>
      <w:lvlText w:val=""/>
      <w:lvlJc w:val="left"/>
    </w:lvl>
    <w:lvl w:ilvl="2" w:tplc="561E3568">
      <w:numFmt w:val="decimal"/>
      <w:lvlText w:val=""/>
      <w:lvlJc w:val="left"/>
    </w:lvl>
    <w:lvl w:ilvl="3" w:tplc="497C6FF0">
      <w:numFmt w:val="decimal"/>
      <w:lvlText w:val=""/>
      <w:lvlJc w:val="left"/>
    </w:lvl>
    <w:lvl w:ilvl="4" w:tplc="AE78D11A">
      <w:numFmt w:val="decimal"/>
      <w:lvlText w:val=""/>
      <w:lvlJc w:val="left"/>
    </w:lvl>
    <w:lvl w:ilvl="5" w:tplc="4C50FC02">
      <w:numFmt w:val="decimal"/>
      <w:lvlText w:val=""/>
      <w:lvlJc w:val="left"/>
    </w:lvl>
    <w:lvl w:ilvl="6" w:tplc="60F63A96">
      <w:numFmt w:val="decimal"/>
      <w:lvlText w:val=""/>
      <w:lvlJc w:val="left"/>
    </w:lvl>
    <w:lvl w:ilvl="7" w:tplc="18DC2DE6">
      <w:numFmt w:val="decimal"/>
      <w:lvlText w:val=""/>
      <w:lvlJc w:val="left"/>
    </w:lvl>
    <w:lvl w:ilvl="8" w:tplc="148486A6">
      <w:numFmt w:val="decimal"/>
      <w:lvlText w:val=""/>
      <w:lvlJc w:val="left"/>
    </w:lvl>
  </w:abstractNum>
  <w:abstractNum w:abstractNumId="80">
    <w:nsid w:val="00005C67"/>
    <w:multiLevelType w:val="hybridMultilevel"/>
    <w:tmpl w:val="E95292CC"/>
    <w:lvl w:ilvl="0" w:tplc="3B1AC05A">
      <w:start w:val="1"/>
      <w:numFmt w:val="bullet"/>
      <w:lvlText w:val="в"/>
      <w:lvlJc w:val="left"/>
    </w:lvl>
    <w:lvl w:ilvl="1" w:tplc="E1365D20">
      <w:start w:val="1"/>
      <w:numFmt w:val="bullet"/>
      <w:lvlText w:val="\endash "/>
      <w:lvlJc w:val="left"/>
    </w:lvl>
    <w:lvl w:ilvl="2" w:tplc="2BF22C6A">
      <w:numFmt w:val="decimal"/>
      <w:lvlText w:val=""/>
      <w:lvlJc w:val="left"/>
    </w:lvl>
    <w:lvl w:ilvl="3" w:tplc="3296FA96">
      <w:numFmt w:val="decimal"/>
      <w:lvlText w:val=""/>
      <w:lvlJc w:val="left"/>
    </w:lvl>
    <w:lvl w:ilvl="4" w:tplc="F5964734">
      <w:numFmt w:val="decimal"/>
      <w:lvlText w:val=""/>
      <w:lvlJc w:val="left"/>
    </w:lvl>
    <w:lvl w:ilvl="5" w:tplc="E4BA6FA4">
      <w:numFmt w:val="decimal"/>
      <w:lvlText w:val=""/>
      <w:lvlJc w:val="left"/>
    </w:lvl>
    <w:lvl w:ilvl="6" w:tplc="70E8F540">
      <w:numFmt w:val="decimal"/>
      <w:lvlText w:val=""/>
      <w:lvlJc w:val="left"/>
    </w:lvl>
    <w:lvl w:ilvl="7" w:tplc="3F5C2DE6">
      <w:numFmt w:val="decimal"/>
      <w:lvlText w:val=""/>
      <w:lvlJc w:val="left"/>
    </w:lvl>
    <w:lvl w:ilvl="8" w:tplc="3828CD90">
      <w:numFmt w:val="decimal"/>
      <w:lvlText w:val=""/>
      <w:lvlJc w:val="left"/>
    </w:lvl>
  </w:abstractNum>
  <w:abstractNum w:abstractNumId="81">
    <w:nsid w:val="00005CFD"/>
    <w:multiLevelType w:val="hybridMultilevel"/>
    <w:tmpl w:val="BD6C5842"/>
    <w:lvl w:ilvl="0" w:tplc="3F3C6B9E">
      <w:start w:val="22"/>
      <w:numFmt w:val="decimal"/>
      <w:lvlText w:val="%1."/>
      <w:lvlJc w:val="left"/>
    </w:lvl>
    <w:lvl w:ilvl="1" w:tplc="E55484B8">
      <w:numFmt w:val="decimal"/>
      <w:lvlText w:val=""/>
      <w:lvlJc w:val="left"/>
    </w:lvl>
    <w:lvl w:ilvl="2" w:tplc="FD1CE398">
      <w:numFmt w:val="decimal"/>
      <w:lvlText w:val=""/>
      <w:lvlJc w:val="left"/>
    </w:lvl>
    <w:lvl w:ilvl="3" w:tplc="D20A7008">
      <w:numFmt w:val="decimal"/>
      <w:lvlText w:val=""/>
      <w:lvlJc w:val="left"/>
    </w:lvl>
    <w:lvl w:ilvl="4" w:tplc="69567F7C">
      <w:numFmt w:val="decimal"/>
      <w:lvlText w:val=""/>
      <w:lvlJc w:val="left"/>
    </w:lvl>
    <w:lvl w:ilvl="5" w:tplc="1B4EDBA4">
      <w:numFmt w:val="decimal"/>
      <w:lvlText w:val=""/>
      <w:lvlJc w:val="left"/>
    </w:lvl>
    <w:lvl w:ilvl="6" w:tplc="C2328458">
      <w:numFmt w:val="decimal"/>
      <w:lvlText w:val=""/>
      <w:lvlJc w:val="left"/>
    </w:lvl>
    <w:lvl w:ilvl="7" w:tplc="A77E2ACE">
      <w:numFmt w:val="decimal"/>
      <w:lvlText w:val=""/>
      <w:lvlJc w:val="left"/>
    </w:lvl>
    <w:lvl w:ilvl="8" w:tplc="9342AE5A">
      <w:numFmt w:val="decimal"/>
      <w:lvlText w:val=""/>
      <w:lvlJc w:val="left"/>
    </w:lvl>
  </w:abstractNum>
  <w:abstractNum w:abstractNumId="82">
    <w:nsid w:val="00005E14"/>
    <w:multiLevelType w:val="hybridMultilevel"/>
    <w:tmpl w:val="99386B4E"/>
    <w:lvl w:ilvl="0" w:tplc="6056223E">
      <w:start w:val="1"/>
      <w:numFmt w:val="bullet"/>
      <w:lvlText w:val="В"/>
      <w:lvlJc w:val="left"/>
    </w:lvl>
    <w:lvl w:ilvl="1" w:tplc="E8A0D53A">
      <w:numFmt w:val="decimal"/>
      <w:lvlText w:val=""/>
      <w:lvlJc w:val="left"/>
    </w:lvl>
    <w:lvl w:ilvl="2" w:tplc="C7ACCD94">
      <w:numFmt w:val="decimal"/>
      <w:lvlText w:val=""/>
      <w:lvlJc w:val="left"/>
    </w:lvl>
    <w:lvl w:ilvl="3" w:tplc="31A4BFBA">
      <w:numFmt w:val="decimal"/>
      <w:lvlText w:val=""/>
      <w:lvlJc w:val="left"/>
    </w:lvl>
    <w:lvl w:ilvl="4" w:tplc="E52AF8C4">
      <w:numFmt w:val="decimal"/>
      <w:lvlText w:val=""/>
      <w:lvlJc w:val="left"/>
    </w:lvl>
    <w:lvl w:ilvl="5" w:tplc="175448D6">
      <w:numFmt w:val="decimal"/>
      <w:lvlText w:val=""/>
      <w:lvlJc w:val="left"/>
    </w:lvl>
    <w:lvl w:ilvl="6" w:tplc="8D407AE4">
      <w:numFmt w:val="decimal"/>
      <w:lvlText w:val=""/>
      <w:lvlJc w:val="left"/>
    </w:lvl>
    <w:lvl w:ilvl="7" w:tplc="23B07F38">
      <w:numFmt w:val="decimal"/>
      <w:lvlText w:val=""/>
      <w:lvlJc w:val="left"/>
    </w:lvl>
    <w:lvl w:ilvl="8" w:tplc="0F6C0E1A">
      <w:numFmt w:val="decimal"/>
      <w:lvlText w:val=""/>
      <w:lvlJc w:val="left"/>
    </w:lvl>
  </w:abstractNum>
  <w:abstractNum w:abstractNumId="83">
    <w:nsid w:val="00005F32"/>
    <w:multiLevelType w:val="hybridMultilevel"/>
    <w:tmpl w:val="C6C626E0"/>
    <w:lvl w:ilvl="0" w:tplc="BEDC954A">
      <w:start w:val="1"/>
      <w:numFmt w:val="decimal"/>
      <w:lvlText w:val="%1."/>
      <w:lvlJc w:val="left"/>
    </w:lvl>
    <w:lvl w:ilvl="1" w:tplc="CA3C00FC">
      <w:numFmt w:val="decimal"/>
      <w:lvlText w:val=""/>
      <w:lvlJc w:val="left"/>
    </w:lvl>
    <w:lvl w:ilvl="2" w:tplc="35320CB4">
      <w:numFmt w:val="decimal"/>
      <w:lvlText w:val=""/>
      <w:lvlJc w:val="left"/>
    </w:lvl>
    <w:lvl w:ilvl="3" w:tplc="AC0A79D0">
      <w:numFmt w:val="decimal"/>
      <w:lvlText w:val=""/>
      <w:lvlJc w:val="left"/>
    </w:lvl>
    <w:lvl w:ilvl="4" w:tplc="C48CAB98">
      <w:numFmt w:val="decimal"/>
      <w:lvlText w:val=""/>
      <w:lvlJc w:val="left"/>
    </w:lvl>
    <w:lvl w:ilvl="5" w:tplc="914A474E">
      <w:numFmt w:val="decimal"/>
      <w:lvlText w:val=""/>
      <w:lvlJc w:val="left"/>
    </w:lvl>
    <w:lvl w:ilvl="6" w:tplc="E3086BBE">
      <w:numFmt w:val="decimal"/>
      <w:lvlText w:val=""/>
      <w:lvlJc w:val="left"/>
    </w:lvl>
    <w:lvl w:ilvl="7" w:tplc="D902A690">
      <w:numFmt w:val="decimal"/>
      <w:lvlText w:val=""/>
      <w:lvlJc w:val="left"/>
    </w:lvl>
    <w:lvl w:ilvl="8" w:tplc="5F7ED8DC">
      <w:numFmt w:val="decimal"/>
      <w:lvlText w:val=""/>
      <w:lvlJc w:val="left"/>
    </w:lvl>
  </w:abstractNum>
  <w:abstractNum w:abstractNumId="84">
    <w:nsid w:val="00006032"/>
    <w:multiLevelType w:val="hybridMultilevel"/>
    <w:tmpl w:val="8D580A92"/>
    <w:lvl w:ilvl="0" w:tplc="0772D8E0">
      <w:start w:val="1"/>
      <w:numFmt w:val="bullet"/>
      <w:lvlText w:val=""/>
      <w:lvlJc w:val="left"/>
    </w:lvl>
    <w:lvl w:ilvl="1" w:tplc="852ED8AE">
      <w:numFmt w:val="decimal"/>
      <w:lvlText w:val=""/>
      <w:lvlJc w:val="left"/>
    </w:lvl>
    <w:lvl w:ilvl="2" w:tplc="3AD2DDE6">
      <w:numFmt w:val="decimal"/>
      <w:lvlText w:val=""/>
      <w:lvlJc w:val="left"/>
    </w:lvl>
    <w:lvl w:ilvl="3" w:tplc="6380AE74">
      <w:numFmt w:val="decimal"/>
      <w:lvlText w:val=""/>
      <w:lvlJc w:val="left"/>
    </w:lvl>
    <w:lvl w:ilvl="4" w:tplc="0C381FBE">
      <w:numFmt w:val="decimal"/>
      <w:lvlText w:val=""/>
      <w:lvlJc w:val="left"/>
    </w:lvl>
    <w:lvl w:ilvl="5" w:tplc="179044D2">
      <w:numFmt w:val="decimal"/>
      <w:lvlText w:val=""/>
      <w:lvlJc w:val="left"/>
    </w:lvl>
    <w:lvl w:ilvl="6" w:tplc="A0AA0664">
      <w:numFmt w:val="decimal"/>
      <w:lvlText w:val=""/>
      <w:lvlJc w:val="left"/>
    </w:lvl>
    <w:lvl w:ilvl="7" w:tplc="684A4DA8">
      <w:numFmt w:val="decimal"/>
      <w:lvlText w:val=""/>
      <w:lvlJc w:val="left"/>
    </w:lvl>
    <w:lvl w:ilvl="8" w:tplc="77E05F30">
      <w:numFmt w:val="decimal"/>
      <w:lvlText w:val=""/>
      <w:lvlJc w:val="left"/>
    </w:lvl>
  </w:abstractNum>
  <w:abstractNum w:abstractNumId="85">
    <w:nsid w:val="000060BF"/>
    <w:multiLevelType w:val="hybridMultilevel"/>
    <w:tmpl w:val="08BC7F30"/>
    <w:lvl w:ilvl="0" w:tplc="E4DA2ABC">
      <w:start w:val="1"/>
      <w:numFmt w:val="bullet"/>
      <w:lvlText w:val="٧"/>
      <w:lvlJc w:val="left"/>
      <w:pPr>
        <w:ind w:left="0" w:firstLine="0"/>
      </w:pPr>
    </w:lvl>
    <w:lvl w:ilvl="1" w:tplc="D1AA1DFC">
      <w:numFmt w:val="decimal"/>
      <w:lvlText w:val=""/>
      <w:lvlJc w:val="left"/>
      <w:pPr>
        <w:ind w:left="0" w:firstLine="0"/>
      </w:pPr>
    </w:lvl>
    <w:lvl w:ilvl="2" w:tplc="D286DCEC">
      <w:numFmt w:val="decimal"/>
      <w:lvlText w:val=""/>
      <w:lvlJc w:val="left"/>
      <w:pPr>
        <w:ind w:left="0" w:firstLine="0"/>
      </w:pPr>
    </w:lvl>
    <w:lvl w:ilvl="3" w:tplc="C5F02390">
      <w:numFmt w:val="decimal"/>
      <w:lvlText w:val=""/>
      <w:lvlJc w:val="left"/>
      <w:pPr>
        <w:ind w:left="0" w:firstLine="0"/>
      </w:pPr>
    </w:lvl>
    <w:lvl w:ilvl="4" w:tplc="92FAFB3A">
      <w:numFmt w:val="decimal"/>
      <w:lvlText w:val=""/>
      <w:lvlJc w:val="left"/>
      <w:pPr>
        <w:ind w:left="0" w:firstLine="0"/>
      </w:pPr>
    </w:lvl>
    <w:lvl w:ilvl="5" w:tplc="82A0CDA6">
      <w:numFmt w:val="decimal"/>
      <w:lvlText w:val=""/>
      <w:lvlJc w:val="left"/>
      <w:pPr>
        <w:ind w:left="0" w:firstLine="0"/>
      </w:pPr>
    </w:lvl>
    <w:lvl w:ilvl="6" w:tplc="EE2234E0">
      <w:numFmt w:val="decimal"/>
      <w:lvlText w:val=""/>
      <w:lvlJc w:val="left"/>
      <w:pPr>
        <w:ind w:left="0" w:firstLine="0"/>
      </w:pPr>
    </w:lvl>
    <w:lvl w:ilvl="7" w:tplc="F962D0AE">
      <w:numFmt w:val="decimal"/>
      <w:lvlText w:val=""/>
      <w:lvlJc w:val="left"/>
      <w:pPr>
        <w:ind w:left="0" w:firstLine="0"/>
      </w:pPr>
    </w:lvl>
    <w:lvl w:ilvl="8" w:tplc="52CCB88A">
      <w:numFmt w:val="decimal"/>
      <w:lvlText w:val=""/>
      <w:lvlJc w:val="left"/>
      <w:pPr>
        <w:ind w:left="0" w:firstLine="0"/>
      </w:pPr>
    </w:lvl>
  </w:abstractNum>
  <w:abstractNum w:abstractNumId="86">
    <w:nsid w:val="00006732"/>
    <w:multiLevelType w:val="hybridMultilevel"/>
    <w:tmpl w:val="1D1AE1AC"/>
    <w:lvl w:ilvl="0" w:tplc="23E2F42E">
      <w:start w:val="1"/>
      <w:numFmt w:val="bullet"/>
      <w:lvlText w:val="\endash "/>
      <w:lvlJc w:val="left"/>
    </w:lvl>
    <w:lvl w:ilvl="1" w:tplc="5270EB0A">
      <w:start w:val="3"/>
      <w:numFmt w:val="decimal"/>
      <w:lvlText w:val="%2."/>
      <w:lvlJc w:val="left"/>
    </w:lvl>
    <w:lvl w:ilvl="2" w:tplc="6616B7EE">
      <w:numFmt w:val="decimal"/>
      <w:lvlText w:val=""/>
      <w:lvlJc w:val="left"/>
    </w:lvl>
    <w:lvl w:ilvl="3" w:tplc="AC582A9A">
      <w:numFmt w:val="decimal"/>
      <w:lvlText w:val=""/>
      <w:lvlJc w:val="left"/>
    </w:lvl>
    <w:lvl w:ilvl="4" w:tplc="CA8A84DE">
      <w:numFmt w:val="decimal"/>
      <w:lvlText w:val=""/>
      <w:lvlJc w:val="left"/>
    </w:lvl>
    <w:lvl w:ilvl="5" w:tplc="D5B89C66">
      <w:numFmt w:val="decimal"/>
      <w:lvlText w:val=""/>
      <w:lvlJc w:val="left"/>
    </w:lvl>
    <w:lvl w:ilvl="6" w:tplc="A1AA95A2">
      <w:numFmt w:val="decimal"/>
      <w:lvlText w:val=""/>
      <w:lvlJc w:val="left"/>
    </w:lvl>
    <w:lvl w:ilvl="7" w:tplc="080CFFC8">
      <w:numFmt w:val="decimal"/>
      <w:lvlText w:val=""/>
      <w:lvlJc w:val="left"/>
    </w:lvl>
    <w:lvl w:ilvl="8" w:tplc="4DCAAAAE">
      <w:numFmt w:val="decimal"/>
      <w:lvlText w:val=""/>
      <w:lvlJc w:val="left"/>
    </w:lvl>
  </w:abstractNum>
  <w:abstractNum w:abstractNumId="87">
    <w:nsid w:val="00006899"/>
    <w:multiLevelType w:val="hybridMultilevel"/>
    <w:tmpl w:val="F6907BA4"/>
    <w:lvl w:ilvl="0" w:tplc="A3C06BBA">
      <w:start w:val="1"/>
      <w:numFmt w:val="bullet"/>
      <w:lvlText w:val="В"/>
      <w:lvlJc w:val="left"/>
    </w:lvl>
    <w:lvl w:ilvl="1" w:tplc="3B58F3EA">
      <w:numFmt w:val="decimal"/>
      <w:lvlText w:val=""/>
      <w:lvlJc w:val="left"/>
    </w:lvl>
    <w:lvl w:ilvl="2" w:tplc="F3023C06">
      <w:numFmt w:val="decimal"/>
      <w:lvlText w:val=""/>
      <w:lvlJc w:val="left"/>
    </w:lvl>
    <w:lvl w:ilvl="3" w:tplc="006EC11E">
      <w:numFmt w:val="decimal"/>
      <w:lvlText w:val=""/>
      <w:lvlJc w:val="left"/>
    </w:lvl>
    <w:lvl w:ilvl="4" w:tplc="56266122">
      <w:numFmt w:val="decimal"/>
      <w:lvlText w:val=""/>
      <w:lvlJc w:val="left"/>
    </w:lvl>
    <w:lvl w:ilvl="5" w:tplc="F5009E20">
      <w:numFmt w:val="decimal"/>
      <w:lvlText w:val=""/>
      <w:lvlJc w:val="left"/>
    </w:lvl>
    <w:lvl w:ilvl="6" w:tplc="BBFEB360">
      <w:numFmt w:val="decimal"/>
      <w:lvlText w:val=""/>
      <w:lvlJc w:val="left"/>
    </w:lvl>
    <w:lvl w:ilvl="7" w:tplc="21D8DB84">
      <w:numFmt w:val="decimal"/>
      <w:lvlText w:val=""/>
      <w:lvlJc w:val="left"/>
    </w:lvl>
    <w:lvl w:ilvl="8" w:tplc="D82CA628">
      <w:numFmt w:val="decimal"/>
      <w:lvlText w:val=""/>
      <w:lvlJc w:val="left"/>
    </w:lvl>
  </w:abstractNum>
  <w:abstractNum w:abstractNumId="88">
    <w:nsid w:val="0000692C"/>
    <w:multiLevelType w:val="hybridMultilevel"/>
    <w:tmpl w:val="A01CDE7C"/>
    <w:lvl w:ilvl="0" w:tplc="FAD6AC26">
      <w:start w:val="1"/>
      <w:numFmt w:val="bullet"/>
      <w:lvlText w:val=""/>
      <w:lvlJc w:val="left"/>
    </w:lvl>
    <w:lvl w:ilvl="1" w:tplc="9DD6A4E4">
      <w:numFmt w:val="decimal"/>
      <w:lvlText w:val=""/>
      <w:lvlJc w:val="left"/>
    </w:lvl>
    <w:lvl w:ilvl="2" w:tplc="6576B864">
      <w:numFmt w:val="decimal"/>
      <w:lvlText w:val=""/>
      <w:lvlJc w:val="left"/>
    </w:lvl>
    <w:lvl w:ilvl="3" w:tplc="72244BB6">
      <w:numFmt w:val="decimal"/>
      <w:lvlText w:val=""/>
      <w:lvlJc w:val="left"/>
    </w:lvl>
    <w:lvl w:ilvl="4" w:tplc="033457E0">
      <w:numFmt w:val="decimal"/>
      <w:lvlText w:val=""/>
      <w:lvlJc w:val="left"/>
    </w:lvl>
    <w:lvl w:ilvl="5" w:tplc="B73C04A0">
      <w:numFmt w:val="decimal"/>
      <w:lvlText w:val=""/>
      <w:lvlJc w:val="left"/>
    </w:lvl>
    <w:lvl w:ilvl="6" w:tplc="C360E342">
      <w:numFmt w:val="decimal"/>
      <w:lvlText w:val=""/>
      <w:lvlJc w:val="left"/>
    </w:lvl>
    <w:lvl w:ilvl="7" w:tplc="1F1822C8">
      <w:numFmt w:val="decimal"/>
      <w:lvlText w:val=""/>
      <w:lvlJc w:val="left"/>
    </w:lvl>
    <w:lvl w:ilvl="8" w:tplc="C91835FE">
      <w:numFmt w:val="decimal"/>
      <w:lvlText w:val=""/>
      <w:lvlJc w:val="left"/>
    </w:lvl>
  </w:abstractNum>
  <w:abstractNum w:abstractNumId="89">
    <w:nsid w:val="00006B36"/>
    <w:multiLevelType w:val="hybridMultilevel"/>
    <w:tmpl w:val="6EC2A452"/>
    <w:lvl w:ilvl="0" w:tplc="7FB4BFD8">
      <w:start w:val="13"/>
      <w:numFmt w:val="decimal"/>
      <w:lvlText w:val="%1."/>
      <w:lvlJc w:val="left"/>
    </w:lvl>
    <w:lvl w:ilvl="1" w:tplc="6450D692">
      <w:numFmt w:val="decimal"/>
      <w:lvlText w:val=""/>
      <w:lvlJc w:val="left"/>
    </w:lvl>
    <w:lvl w:ilvl="2" w:tplc="4434D946">
      <w:numFmt w:val="decimal"/>
      <w:lvlText w:val=""/>
      <w:lvlJc w:val="left"/>
    </w:lvl>
    <w:lvl w:ilvl="3" w:tplc="FF3E9090">
      <w:numFmt w:val="decimal"/>
      <w:lvlText w:val=""/>
      <w:lvlJc w:val="left"/>
    </w:lvl>
    <w:lvl w:ilvl="4" w:tplc="7D4C3182">
      <w:numFmt w:val="decimal"/>
      <w:lvlText w:val=""/>
      <w:lvlJc w:val="left"/>
    </w:lvl>
    <w:lvl w:ilvl="5" w:tplc="AF389AD8">
      <w:numFmt w:val="decimal"/>
      <w:lvlText w:val=""/>
      <w:lvlJc w:val="left"/>
    </w:lvl>
    <w:lvl w:ilvl="6" w:tplc="B660F458">
      <w:numFmt w:val="decimal"/>
      <w:lvlText w:val=""/>
      <w:lvlJc w:val="left"/>
    </w:lvl>
    <w:lvl w:ilvl="7" w:tplc="72F0CBE0">
      <w:numFmt w:val="decimal"/>
      <w:lvlText w:val=""/>
      <w:lvlJc w:val="left"/>
    </w:lvl>
    <w:lvl w:ilvl="8" w:tplc="04ACB1C0">
      <w:numFmt w:val="decimal"/>
      <w:lvlText w:val=""/>
      <w:lvlJc w:val="left"/>
    </w:lvl>
  </w:abstractNum>
  <w:abstractNum w:abstractNumId="90">
    <w:nsid w:val="00006B72"/>
    <w:multiLevelType w:val="hybridMultilevel"/>
    <w:tmpl w:val="745AFC0E"/>
    <w:lvl w:ilvl="0" w:tplc="31D05FF4">
      <w:start w:val="1"/>
      <w:numFmt w:val="bullet"/>
      <w:lvlText w:val="и"/>
      <w:lvlJc w:val="left"/>
    </w:lvl>
    <w:lvl w:ilvl="1" w:tplc="736462A4">
      <w:numFmt w:val="decimal"/>
      <w:lvlText w:val=""/>
      <w:lvlJc w:val="left"/>
    </w:lvl>
    <w:lvl w:ilvl="2" w:tplc="90F0E610">
      <w:numFmt w:val="decimal"/>
      <w:lvlText w:val=""/>
      <w:lvlJc w:val="left"/>
    </w:lvl>
    <w:lvl w:ilvl="3" w:tplc="7206DFD6">
      <w:numFmt w:val="decimal"/>
      <w:lvlText w:val=""/>
      <w:lvlJc w:val="left"/>
    </w:lvl>
    <w:lvl w:ilvl="4" w:tplc="D3EEF662">
      <w:numFmt w:val="decimal"/>
      <w:lvlText w:val=""/>
      <w:lvlJc w:val="left"/>
    </w:lvl>
    <w:lvl w:ilvl="5" w:tplc="C68C65FC">
      <w:numFmt w:val="decimal"/>
      <w:lvlText w:val=""/>
      <w:lvlJc w:val="left"/>
    </w:lvl>
    <w:lvl w:ilvl="6" w:tplc="047EB778">
      <w:numFmt w:val="decimal"/>
      <w:lvlText w:val=""/>
      <w:lvlJc w:val="left"/>
    </w:lvl>
    <w:lvl w:ilvl="7" w:tplc="1144E416">
      <w:numFmt w:val="decimal"/>
      <w:lvlText w:val=""/>
      <w:lvlJc w:val="left"/>
    </w:lvl>
    <w:lvl w:ilvl="8" w:tplc="CBC4DB8A">
      <w:numFmt w:val="decimal"/>
      <w:lvlText w:val=""/>
      <w:lvlJc w:val="left"/>
    </w:lvl>
  </w:abstractNum>
  <w:abstractNum w:abstractNumId="91">
    <w:nsid w:val="00006BFC"/>
    <w:multiLevelType w:val="hybridMultilevel"/>
    <w:tmpl w:val="00868CF4"/>
    <w:lvl w:ilvl="0" w:tplc="ED60FEF6">
      <w:start w:val="1"/>
      <w:numFmt w:val="bullet"/>
      <w:lvlText w:val="В"/>
      <w:lvlJc w:val="left"/>
    </w:lvl>
    <w:lvl w:ilvl="1" w:tplc="C3400636">
      <w:numFmt w:val="decimal"/>
      <w:lvlText w:val=""/>
      <w:lvlJc w:val="left"/>
    </w:lvl>
    <w:lvl w:ilvl="2" w:tplc="C374C9E6">
      <w:numFmt w:val="decimal"/>
      <w:lvlText w:val=""/>
      <w:lvlJc w:val="left"/>
    </w:lvl>
    <w:lvl w:ilvl="3" w:tplc="07C673CE">
      <w:numFmt w:val="decimal"/>
      <w:lvlText w:val=""/>
      <w:lvlJc w:val="left"/>
    </w:lvl>
    <w:lvl w:ilvl="4" w:tplc="14D21A4E">
      <w:numFmt w:val="decimal"/>
      <w:lvlText w:val=""/>
      <w:lvlJc w:val="left"/>
    </w:lvl>
    <w:lvl w:ilvl="5" w:tplc="7E422EDC">
      <w:numFmt w:val="decimal"/>
      <w:lvlText w:val=""/>
      <w:lvlJc w:val="left"/>
    </w:lvl>
    <w:lvl w:ilvl="6" w:tplc="21308526">
      <w:numFmt w:val="decimal"/>
      <w:lvlText w:val=""/>
      <w:lvlJc w:val="left"/>
    </w:lvl>
    <w:lvl w:ilvl="7" w:tplc="9D8C807E">
      <w:numFmt w:val="decimal"/>
      <w:lvlText w:val=""/>
      <w:lvlJc w:val="left"/>
    </w:lvl>
    <w:lvl w:ilvl="8" w:tplc="D1C06770">
      <w:numFmt w:val="decimal"/>
      <w:lvlText w:val=""/>
      <w:lvlJc w:val="left"/>
    </w:lvl>
  </w:abstractNum>
  <w:abstractNum w:abstractNumId="92">
    <w:nsid w:val="00006D22"/>
    <w:multiLevelType w:val="hybridMultilevel"/>
    <w:tmpl w:val="44420F76"/>
    <w:lvl w:ilvl="0" w:tplc="908499B0">
      <w:start w:val="1"/>
      <w:numFmt w:val="bullet"/>
      <w:lvlText w:val="и"/>
      <w:lvlJc w:val="left"/>
    </w:lvl>
    <w:lvl w:ilvl="1" w:tplc="8D6867CA">
      <w:start w:val="1"/>
      <w:numFmt w:val="bullet"/>
      <w:lvlText w:val="\endash "/>
      <w:lvlJc w:val="left"/>
    </w:lvl>
    <w:lvl w:ilvl="2" w:tplc="46D48392">
      <w:numFmt w:val="decimal"/>
      <w:lvlText w:val=""/>
      <w:lvlJc w:val="left"/>
    </w:lvl>
    <w:lvl w:ilvl="3" w:tplc="E16C6E36">
      <w:numFmt w:val="decimal"/>
      <w:lvlText w:val=""/>
      <w:lvlJc w:val="left"/>
    </w:lvl>
    <w:lvl w:ilvl="4" w:tplc="84C02BF8">
      <w:numFmt w:val="decimal"/>
      <w:lvlText w:val=""/>
      <w:lvlJc w:val="left"/>
    </w:lvl>
    <w:lvl w:ilvl="5" w:tplc="51B290D0">
      <w:numFmt w:val="decimal"/>
      <w:lvlText w:val=""/>
      <w:lvlJc w:val="left"/>
    </w:lvl>
    <w:lvl w:ilvl="6" w:tplc="1C380F9E">
      <w:numFmt w:val="decimal"/>
      <w:lvlText w:val=""/>
      <w:lvlJc w:val="left"/>
    </w:lvl>
    <w:lvl w:ilvl="7" w:tplc="85CEB2C4">
      <w:numFmt w:val="decimal"/>
      <w:lvlText w:val=""/>
      <w:lvlJc w:val="left"/>
    </w:lvl>
    <w:lvl w:ilvl="8" w:tplc="9DE263F4">
      <w:numFmt w:val="decimal"/>
      <w:lvlText w:val=""/>
      <w:lvlJc w:val="left"/>
    </w:lvl>
  </w:abstractNum>
  <w:abstractNum w:abstractNumId="93">
    <w:nsid w:val="00006E5D"/>
    <w:multiLevelType w:val="hybridMultilevel"/>
    <w:tmpl w:val="53206A62"/>
    <w:lvl w:ilvl="0" w:tplc="B2A4CCDA">
      <w:start w:val="1"/>
      <w:numFmt w:val="bullet"/>
      <w:lvlText w:val="и"/>
      <w:lvlJc w:val="left"/>
    </w:lvl>
    <w:lvl w:ilvl="1" w:tplc="48D8EEA6">
      <w:numFmt w:val="decimal"/>
      <w:lvlText w:val=""/>
      <w:lvlJc w:val="left"/>
    </w:lvl>
    <w:lvl w:ilvl="2" w:tplc="D8165C50">
      <w:numFmt w:val="decimal"/>
      <w:lvlText w:val=""/>
      <w:lvlJc w:val="left"/>
    </w:lvl>
    <w:lvl w:ilvl="3" w:tplc="03D68F94">
      <w:numFmt w:val="decimal"/>
      <w:lvlText w:val=""/>
      <w:lvlJc w:val="left"/>
    </w:lvl>
    <w:lvl w:ilvl="4" w:tplc="BDBA180E">
      <w:numFmt w:val="decimal"/>
      <w:lvlText w:val=""/>
      <w:lvlJc w:val="left"/>
    </w:lvl>
    <w:lvl w:ilvl="5" w:tplc="52F4CDCE">
      <w:numFmt w:val="decimal"/>
      <w:lvlText w:val=""/>
      <w:lvlJc w:val="left"/>
    </w:lvl>
    <w:lvl w:ilvl="6" w:tplc="E70C388E">
      <w:numFmt w:val="decimal"/>
      <w:lvlText w:val=""/>
      <w:lvlJc w:val="left"/>
    </w:lvl>
    <w:lvl w:ilvl="7" w:tplc="0368219C">
      <w:numFmt w:val="decimal"/>
      <w:lvlText w:val=""/>
      <w:lvlJc w:val="left"/>
    </w:lvl>
    <w:lvl w:ilvl="8" w:tplc="C7B864B8">
      <w:numFmt w:val="decimal"/>
      <w:lvlText w:val=""/>
      <w:lvlJc w:val="left"/>
    </w:lvl>
  </w:abstractNum>
  <w:abstractNum w:abstractNumId="94">
    <w:nsid w:val="00007049"/>
    <w:multiLevelType w:val="hybridMultilevel"/>
    <w:tmpl w:val="930E0540"/>
    <w:lvl w:ilvl="0" w:tplc="ABBAB082">
      <w:start w:val="1"/>
      <w:numFmt w:val="bullet"/>
      <w:lvlText w:val=""/>
      <w:lvlJc w:val="left"/>
    </w:lvl>
    <w:lvl w:ilvl="1" w:tplc="0E80AA2A">
      <w:numFmt w:val="decimal"/>
      <w:lvlText w:val=""/>
      <w:lvlJc w:val="left"/>
    </w:lvl>
    <w:lvl w:ilvl="2" w:tplc="ABA207F0">
      <w:numFmt w:val="decimal"/>
      <w:lvlText w:val=""/>
      <w:lvlJc w:val="left"/>
    </w:lvl>
    <w:lvl w:ilvl="3" w:tplc="011CC69C">
      <w:numFmt w:val="decimal"/>
      <w:lvlText w:val=""/>
      <w:lvlJc w:val="left"/>
    </w:lvl>
    <w:lvl w:ilvl="4" w:tplc="CE10D718">
      <w:numFmt w:val="decimal"/>
      <w:lvlText w:val=""/>
      <w:lvlJc w:val="left"/>
    </w:lvl>
    <w:lvl w:ilvl="5" w:tplc="32461680">
      <w:numFmt w:val="decimal"/>
      <w:lvlText w:val=""/>
      <w:lvlJc w:val="left"/>
    </w:lvl>
    <w:lvl w:ilvl="6" w:tplc="98602CAC">
      <w:numFmt w:val="decimal"/>
      <w:lvlText w:val=""/>
      <w:lvlJc w:val="left"/>
    </w:lvl>
    <w:lvl w:ilvl="7" w:tplc="3D94B758">
      <w:numFmt w:val="decimal"/>
      <w:lvlText w:val=""/>
      <w:lvlJc w:val="left"/>
    </w:lvl>
    <w:lvl w:ilvl="8" w:tplc="557E4626">
      <w:numFmt w:val="decimal"/>
      <w:lvlText w:val=""/>
      <w:lvlJc w:val="left"/>
    </w:lvl>
  </w:abstractNum>
  <w:abstractNum w:abstractNumId="95">
    <w:nsid w:val="000073DA"/>
    <w:multiLevelType w:val="hybridMultilevel"/>
    <w:tmpl w:val="36249512"/>
    <w:lvl w:ilvl="0" w:tplc="4B3807EA">
      <w:start w:val="1"/>
      <w:numFmt w:val="bullet"/>
      <w:lvlText w:val=""/>
      <w:lvlJc w:val="left"/>
    </w:lvl>
    <w:lvl w:ilvl="1" w:tplc="EA1A7BBE">
      <w:start w:val="1"/>
      <w:numFmt w:val="bullet"/>
      <w:lvlText w:val="В"/>
      <w:lvlJc w:val="left"/>
    </w:lvl>
    <w:lvl w:ilvl="2" w:tplc="CE4CB3F2">
      <w:start w:val="1"/>
      <w:numFmt w:val="bullet"/>
      <w:lvlText w:val="В"/>
      <w:lvlJc w:val="left"/>
    </w:lvl>
    <w:lvl w:ilvl="3" w:tplc="DFEAAAC2">
      <w:numFmt w:val="decimal"/>
      <w:lvlText w:val=""/>
      <w:lvlJc w:val="left"/>
    </w:lvl>
    <w:lvl w:ilvl="4" w:tplc="7F740D60">
      <w:numFmt w:val="decimal"/>
      <w:lvlText w:val=""/>
      <w:lvlJc w:val="left"/>
    </w:lvl>
    <w:lvl w:ilvl="5" w:tplc="6EC4C11C">
      <w:numFmt w:val="decimal"/>
      <w:lvlText w:val=""/>
      <w:lvlJc w:val="left"/>
    </w:lvl>
    <w:lvl w:ilvl="6" w:tplc="ED94D9D0">
      <w:numFmt w:val="decimal"/>
      <w:lvlText w:val=""/>
      <w:lvlJc w:val="left"/>
    </w:lvl>
    <w:lvl w:ilvl="7" w:tplc="BD90C300">
      <w:numFmt w:val="decimal"/>
      <w:lvlText w:val=""/>
      <w:lvlJc w:val="left"/>
    </w:lvl>
    <w:lvl w:ilvl="8" w:tplc="84E6FDFC">
      <w:numFmt w:val="decimal"/>
      <w:lvlText w:val=""/>
      <w:lvlJc w:val="left"/>
    </w:lvl>
  </w:abstractNum>
  <w:abstractNum w:abstractNumId="96">
    <w:nsid w:val="0000765F"/>
    <w:multiLevelType w:val="hybridMultilevel"/>
    <w:tmpl w:val="3F8C4B6E"/>
    <w:lvl w:ilvl="0" w:tplc="33105792">
      <w:start w:val="1"/>
      <w:numFmt w:val="bullet"/>
      <w:lvlText w:val="\endash "/>
      <w:lvlJc w:val="left"/>
    </w:lvl>
    <w:lvl w:ilvl="1" w:tplc="D62E497A">
      <w:numFmt w:val="decimal"/>
      <w:lvlText w:val=""/>
      <w:lvlJc w:val="left"/>
    </w:lvl>
    <w:lvl w:ilvl="2" w:tplc="54E42464">
      <w:numFmt w:val="decimal"/>
      <w:lvlText w:val=""/>
      <w:lvlJc w:val="left"/>
    </w:lvl>
    <w:lvl w:ilvl="3" w:tplc="939C36AC">
      <w:numFmt w:val="decimal"/>
      <w:lvlText w:val=""/>
      <w:lvlJc w:val="left"/>
    </w:lvl>
    <w:lvl w:ilvl="4" w:tplc="BF082B72">
      <w:numFmt w:val="decimal"/>
      <w:lvlText w:val=""/>
      <w:lvlJc w:val="left"/>
    </w:lvl>
    <w:lvl w:ilvl="5" w:tplc="200CB78A">
      <w:numFmt w:val="decimal"/>
      <w:lvlText w:val=""/>
      <w:lvlJc w:val="left"/>
    </w:lvl>
    <w:lvl w:ilvl="6" w:tplc="C83C2036">
      <w:numFmt w:val="decimal"/>
      <w:lvlText w:val=""/>
      <w:lvlJc w:val="left"/>
    </w:lvl>
    <w:lvl w:ilvl="7" w:tplc="FCFCE8B6">
      <w:numFmt w:val="decimal"/>
      <w:lvlText w:val=""/>
      <w:lvlJc w:val="left"/>
    </w:lvl>
    <w:lvl w:ilvl="8" w:tplc="13F64CD0">
      <w:numFmt w:val="decimal"/>
      <w:lvlText w:val=""/>
      <w:lvlJc w:val="left"/>
    </w:lvl>
  </w:abstractNum>
  <w:abstractNum w:abstractNumId="97">
    <w:nsid w:val="0000798B"/>
    <w:multiLevelType w:val="hybridMultilevel"/>
    <w:tmpl w:val="22D814C8"/>
    <w:lvl w:ilvl="0" w:tplc="BA9EE124">
      <w:start w:val="1"/>
      <w:numFmt w:val="bullet"/>
      <w:lvlText w:val=""/>
      <w:lvlJc w:val="left"/>
    </w:lvl>
    <w:lvl w:ilvl="1" w:tplc="C09E1692">
      <w:numFmt w:val="decimal"/>
      <w:lvlText w:val=""/>
      <w:lvlJc w:val="left"/>
    </w:lvl>
    <w:lvl w:ilvl="2" w:tplc="3EE8CC32">
      <w:numFmt w:val="decimal"/>
      <w:lvlText w:val=""/>
      <w:lvlJc w:val="left"/>
    </w:lvl>
    <w:lvl w:ilvl="3" w:tplc="125A552A">
      <w:numFmt w:val="decimal"/>
      <w:lvlText w:val=""/>
      <w:lvlJc w:val="left"/>
    </w:lvl>
    <w:lvl w:ilvl="4" w:tplc="9B882F2E">
      <w:numFmt w:val="decimal"/>
      <w:lvlText w:val=""/>
      <w:lvlJc w:val="left"/>
    </w:lvl>
    <w:lvl w:ilvl="5" w:tplc="68D4028C">
      <w:numFmt w:val="decimal"/>
      <w:lvlText w:val=""/>
      <w:lvlJc w:val="left"/>
    </w:lvl>
    <w:lvl w:ilvl="6" w:tplc="0910E706">
      <w:numFmt w:val="decimal"/>
      <w:lvlText w:val=""/>
      <w:lvlJc w:val="left"/>
    </w:lvl>
    <w:lvl w:ilvl="7" w:tplc="6E1CA0B8">
      <w:numFmt w:val="decimal"/>
      <w:lvlText w:val=""/>
      <w:lvlJc w:val="left"/>
    </w:lvl>
    <w:lvl w:ilvl="8" w:tplc="61D215DA">
      <w:numFmt w:val="decimal"/>
      <w:lvlText w:val=""/>
      <w:lvlJc w:val="left"/>
    </w:lvl>
  </w:abstractNum>
  <w:abstractNum w:abstractNumId="98">
    <w:nsid w:val="00007A5A"/>
    <w:multiLevelType w:val="hybridMultilevel"/>
    <w:tmpl w:val="BACCCAAC"/>
    <w:lvl w:ilvl="0" w:tplc="DD629308">
      <w:start w:val="1"/>
      <w:numFmt w:val="bullet"/>
      <w:lvlText w:val="и"/>
      <w:lvlJc w:val="left"/>
    </w:lvl>
    <w:lvl w:ilvl="1" w:tplc="35CC5CF0">
      <w:numFmt w:val="decimal"/>
      <w:lvlText w:val=""/>
      <w:lvlJc w:val="left"/>
    </w:lvl>
    <w:lvl w:ilvl="2" w:tplc="F822BBCA">
      <w:numFmt w:val="decimal"/>
      <w:lvlText w:val=""/>
      <w:lvlJc w:val="left"/>
    </w:lvl>
    <w:lvl w:ilvl="3" w:tplc="D2D0FF96">
      <w:numFmt w:val="decimal"/>
      <w:lvlText w:val=""/>
      <w:lvlJc w:val="left"/>
    </w:lvl>
    <w:lvl w:ilvl="4" w:tplc="DC682C5E">
      <w:numFmt w:val="decimal"/>
      <w:lvlText w:val=""/>
      <w:lvlJc w:val="left"/>
    </w:lvl>
    <w:lvl w:ilvl="5" w:tplc="9D9C078C">
      <w:numFmt w:val="decimal"/>
      <w:lvlText w:val=""/>
      <w:lvlJc w:val="left"/>
    </w:lvl>
    <w:lvl w:ilvl="6" w:tplc="F99A1B84">
      <w:numFmt w:val="decimal"/>
      <w:lvlText w:val=""/>
      <w:lvlJc w:val="left"/>
    </w:lvl>
    <w:lvl w:ilvl="7" w:tplc="1460F06A">
      <w:numFmt w:val="decimal"/>
      <w:lvlText w:val=""/>
      <w:lvlJc w:val="left"/>
    </w:lvl>
    <w:lvl w:ilvl="8" w:tplc="C09CB796">
      <w:numFmt w:val="decimal"/>
      <w:lvlText w:val=""/>
      <w:lvlJc w:val="left"/>
    </w:lvl>
  </w:abstractNum>
  <w:abstractNum w:abstractNumId="99">
    <w:nsid w:val="00007B44"/>
    <w:multiLevelType w:val="hybridMultilevel"/>
    <w:tmpl w:val="E5AEF5F8"/>
    <w:lvl w:ilvl="0" w:tplc="B52A7F64">
      <w:start w:val="1"/>
      <w:numFmt w:val="bullet"/>
      <w:lvlText w:val="В"/>
      <w:lvlJc w:val="left"/>
    </w:lvl>
    <w:lvl w:ilvl="1" w:tplc="B4BE85AE">
      <w:numFmt w:val="decimal"/>
      <w:lvlText w:val=""/>
      <w:lvlJc w:val="left"/>
    </w:lvl>
    <w:lvl w:ilvl="2" w:tplc="E8665412">
      <w:numFmt w:val="decimal"/>
      <w:lvlText w:val=""/>
      <w:lvlJc w:val="left"/>
    </w:lvl>
    <w:lvl w:ilvl="3" w:tplc="B8F2A7DC">
      <w:numFmt w:val="decimal"/>
      <w:lvlText w:val=""/>
      <w:lvlJc w:val="left"/>
    </w:lvl>
    <w:lvl w:ilvl="4" w:tplc="434E929E">
      <w:numFmt w:val="decimal"/>
      <w:lvlText w:val=""/>
      <w:lvlJc w:val="left"/>
    </w:lvl>
    <w:lvl w:ilvl="5" w:tplc="610EF4A0">
      <w:numFmt w:val="decimal"/>
      <w:lvlText w:val=""/>
      <w:lvlJc w:val="left"/>
    </w:lvl>
    <w:lvl w:ilvl="6" w:tplc="26108046">
      <w:numFmt w:val="decimal"/>
      <w:lvlText w:val=""/>
      <w:lvlJc w:val="left"/>
    </w:lvl>
    <w:lvl w:ilvl="7" w:tplc="84C8819C">
      <w:numFmt w:val="decimal"/>
      <w:lvlText w:val=""/>
      <w:lvlJc w:val="left"/>
    </w:lvl>
    <w:lvl w:ilvl="8" w:tplc="C0B21B76">
      <w:numFmt w:val="decimal"/>
      <w:lvlText w:val=""/>
      <w:lvlJc w:val="left"/>
    </w:lvl>
  </w:abstractNum>
  <w:abstractNum w:abstractNumId="100">
    <w:nsid w:val="00007BB9"/>
    <w:multiLevelType w:val="hybridMultilevel"/>
    <w:tmpl w:val="AA923BC2"/>
    <w:lvl w:ilvl="0" w:tplc="D7FC7612">
      <w:start w:val="1"/>
      <w:numFmt w:val="bullet"/>
      <w:lvlText w:val=""/>
      <w:lvlJc w:val="left"/>
    </w:lvl>
    <w:lvl w:ilvl="1" w:tplc="FF9CB044">
      <w:start w:val="1"/>
      <w:numFmt w:val="bullet"/>
      <w:lvlText w:val="к"/>
      <w:lvlJc w:val="left"/>
    </w:lvl>
    <w:lvl w:ilvl="2" w:tplc="C910ED68">
      <w:numFmt w:val="decimal"/>
      <w:lvlText w:val=""/>
      <w:lvlJc w:val="left"/>
    </w:lvl>
    <w:lvl w:ilvl="3" w:tplc="41C0E014">
      <w:numFmt w:val="decimal"/>
      <w:lvlText w:val=""/>
      <w:lvlJc w:val="left"/>
    </w:lvl>
    <w:lvl w:ilvl="4" w:tplc="23A26E80">
      <w:numFmt w:val="decimal"/>
      <w:lvlText w:val=""/>
      <w:lvlJc w:val="left"/>
    </w:lvl>
    <w:lvl w:ilvl="5" w:tplc="97AC07EE">
      <w:numFmt w:val="decimal"/>
      <w:lvlText w:val=""/>
      <w:lvlJc w:val="left"/>
    </w:lvl>
    <w:lvl w:ilvl="6" w:tplc="6F021538">
      <w:numFmt w:val="decimal"/>
      <w:lvlText w:val=""/>
      <w:lvlJc w:val="left"/>
    </w:lvl>
    <w:lvl w:ilvl="7" w:tplc="59F8EAE8">
      <w:numFmt w:val="decimal"/>
      <w:lvlText w:val=""/>
      <w:lvlJc w:val="left"/>
    </w:lvl>
    <w:lvl w:ilvl="8" w:tplc="4E267BB6">
      <w:numFmt w:val="decimal"/>
      <w:lvlText w:val=""/>
      <w:lvlJc w:val="left"/>
    </w:lvl>
  </w:abstractNum>
  <w:abstractNum w:abstractNumId="101">
    <w:nsid w:val="00007F4F"/>
    <w:multiLevelType w:val="hybridMultilevel"/>
    <w:tmpl w:val="4F0E3308"/>
    <w:lvl w:ilvl="0" w:tplc="477A9404">
      <w:start w:val="1"/>
      <w:numFmt w:val="bullet"/>
      <w:lvlText w:val="В"/>
      <w:lvlJc w:val="left"/>
    </w:lvl>
    <w:lvl w:ilvl="1" w:tplc="0BB68364">
      <w:numFmt w:val="decimal"/>
      <w:lvlText w:val=""/>
      <w:lvlJc w:val="left"/>
    </w:lvl>
    <w:lvl w:ilvl="2" w:tplc="2904F392">
      <w:numFmt w:val="decimal"/>
      <w:lvlText w:val=""/>
      <w:lvlJc w:val="left"/>
    </w:lvl>
    <w:lvl w:ilvl="3" w:tplc="AC32A1B4">
      <w:numFmt w:val="decimal"/>
      <w:lvlText w:val=""/>
      <w:lvlJc w:val="left"/>
    </w:lvl>
    <w:lvl w:ilvl="4" w:tplc="E75A2AB4">
      <w:numFmt w:val="decimal"/>
      <w:lvlText w:val=""/>
      <w:lvlJc w:val="left"/>
    </w:lvl>
    <w:lvl w:ilvl="5" w:tplc="91AA89F4">
      <w:numFmt w:val="decimal"/>
      <w:lvlText w:val=""/>
      <w:lvlJc w:val="left"/>
    </w:lvl>
    <w:lvl w:ilvl="6" w:tplc="E7C617A4">
      <w:numFmt w:val="decimal"/>
      <w:lvlText w:val=""/>
      <w:lvlJc w:val="left"/>
    </w:lvl>
    <w:lvl w:ilvl="7" w:tplc="5B1EFE30">
      <w:numFmt w:val="decimal"/>
      <w:lvlText w:val=""/>
      <w:lvlJc w:val="left"/>
    </w:lvl>
    <w:lvl w:ilvl="8" w:tplc="FF80888E">
      <w:numFmt w:val="decimal"/>
      <w:lvlText w:val=""/>
      <w:lvlJc w:val="left"/>
    </w:lvl>
  </w:abstractNum>
  <w:abstractNum w:abstractNumId="102">
    <w:nsid w:val="00007F61"/>
    <w:multiLevelType w:val="hybridMultilevel"/>
    <w:tmpl w:val="D8523DC6"/>
    <w:lvl w:ilvl="0" w:tplc="652E09BA">
      <w:start w:val="1"/>
      <w:numFmt w:val="bullet"/>
      <w:lvlText w:val="\endash "/>
      <w:lvlJc w:val="left"/>
    </w:lvl>
    <w:lvl w:ilvl="1" w:tplc="9124A80A">
      <w:numFmt w:val="decimal"/>
      <w:lvlText w:val=""/>
      <w:lvlJc w:val="left"/>
    </w:lvl>
    <w:lvl w:ilvl="2" w:tplc="22C66292">
      <w:numFmt w:val="decimal"/>
      <w:lvlText w:val=""/>
      <w:lvlJc w:val="left"/>
    </w:lvl>
    <w:lvl w:ilvl="3" w:tplc="E6B89FA4">
      <w:numFmt w:val="decimal"/>
      <w:lvlText w:val=""/>
      <w:lvlJc w:val="left"/>
    </w:lvl>
    <w:lvl w:ilvl="4" w:tplc="E1306D7C">
      <w:numFmt w:val="decimal"/>
      <w:lvlText w:val=""/>
      <w:lvlJc w:val="left"/>
    </w:lvl>
    <w:lvl w:ilvl="5" w:tplc="CE0C5DC8">
      <w:numFmt w:val="decimal"/>
      <w:lvlText w:val=""/>
      <w:lvlJc w:val="left"/>
    </w:lvl>
    <w:lvl w:ilvl="6" w:tplc="311442AE">
      <w:numFmt w:val="decimal"/>
      <w:lvlText w:val=""/>
      <w:lvlJc w:val="left"/>
    </w:lvl>
    <w:lvl w:ilvl="7" w:tplc="5970A7EA">
      <w:numFmt w:val="decimal"/>
      <w:lvlText w:val=""/>
      <w:lvlJc w:val="left"/>
    </w:lvl>
    <w:lvl w:ilvl="8" w:tplc="4E4AFAF0">
      <w:numFmt w:val="decimal"/>
      <w:lvlText w:val=""/>
      <w:lvlJc w:val="left"/>
    </w:lvl>
  </w:abstractNum>
  <w:abstractNum w:abstractNumId="103">
    <w:nsid w:val="00007FBE"/>
    <w:multiLevelType w:val="hybridMultilevel"/>
    <w:tmpl w:val="389E51EC"/>
    <w:lvl w:ilvl="0" w:tplc="575A6F2C">
      <w:start w:val="1"/>
      <w:numFmt w:val="bullet"/>
      <w:lvlText w:val="\endash "/>
      <w:lvlJc w:val="left"/>
    </w:lvl>
    <w:lvl w:ilvl="1" w:tplc="560214DA">
      <w:numFmt w:val="decimal"/>
      <w:lvlText w:val=""/>
      <w:lvlJc w:val="left"/>
    </w:lvl>
    <w:lvl w:ilvl="2" w:tplc="782EDC84">
      <w:numFmt w:val="decimal"/>
      <w:lvlText w:val=""/>
      <w:lvlJc w:val="left"/>
    </w:lvl>
    <w:lvl w:ilvl="3" w:tplc="640EF9E6">
      <w:numFmt w:val="decimal"/>
      <w:lvlText w:val=""/>
      <w:lvlJc w:val="left"/>
    </w:lvl>
    <w:lvl w:ilvl="4" w:tplc="840E8460">
      <w:numFmt w:val="decimal"/>
      <w:lvlText w:val=""/>
      <w:lvlJc w:val="left"/>
    </w:lvl>
    <w:lvl w:ilvl="5" w:tplc="DC96F248">
      <w:numFmt w:val="decimal"/>
      <w:lvlText w:val=""/>
      <w:lvlJc w:val="left"/>
    </w:lvl>
    <w:lvl w:ilvl="6" w:tplc="57086008">
      <w:numFmt w:val="decimal"/>
      <w:lvlText w:val=""/>
      <w:lvlJc w:val="left"/>
    </w:lvl>
    <w:lvl w:ilvl="7" w:tplc="83548DF6">
      <w:numFmt w:val="decimal"/>
      <w:lvlText w:val=""/>
      <w:lvlJc w:val="left"/>
    </w:lvl>
    <w:lvl w:ilvl="8" w:tplc="BE045532">
      <w:numFmt w:val="decimal"/>
      <w:lvlText w:val=""/>
      <w:lvlJc w:val="left"/>
    </w:lvl>
  </w:abstractNum>
  <w:abstractNum w:abstractNumId="104">
    <w:nsid w:val="00007FF5"/>
    <w:multiLevelType w:val="hybridMultilevel"/>
    <w:tmpl w:val="C3B0B490"/>
    <w:lvl w:ilvl="0" w:tplc="AA38CCE0">
      <w:start w:val="1"/>
      <w:numFmt w:val="decimal"/>
      <w:lvlText w:val="%1)"/>
      <w:lvlJc w:val="left"/>
    </w:lvl>
    <w:lvl w:ilvl="1" w:tplc="55761C48">
      <w:numFmt w:val="decimal"/>
      <w:lvlText w:val=""/>
      <w:lvlJc w:val="left"/>
    </w:lvl>
    <w:lvl w:ilvl="2" w:tplc="4AE81614">
      <w:numFmt w:val="decimal"/>
      <w:lvlText w:val=""/>
      <w:lvlJc w:val="left"/>
    </w:lvl>
    <w:lvl w:ilvl="3" w:tplc="7EF4CB08">
      <w:numFmt w:val="decimal"/>
      <w:lvlText w:val=""/>
      <w:lvlJc w:val="left"/>
    </w:lvl>
    <w:lvl w:ilvl="4" w:tplc="AAF2A9D8">
      <w:numFmt w:val="decimal"/>
      <w:lvlText w:val=""/>
      <w:lvlJc w:val="left"/>
    </w:lvl>
    <w:lvl w:ilvl="5" w:tplc="30184FA2">
      <w:numFmt w:val="decimal"/>
      <w:lvlText w:val=""/>
      <w:lvlJc w:val="left"/>
    </w:lvl>
    <w:lvl w:ilvl="6" w:tplc="5754B51A">
      <w:numFmt w:val="decimal"/>
      <w:lvlText w:val=""/>
      <w:lvlJc w:val="left"/>
    </w:lvl>
    <w:lvl w:ilvl="7" w:tplc="578C0948">
      <w:numFmt w:val="decimal"/>
      <w:lvlText w:val=""/>
      <w:lvlJc w:val="left"/>
    </w:lvl>
    <w:lvl w:ilvl="8" w:tplc="7820FA18">
      <w:numFmt w:val="decimal"/>
      <w:lvlText w:val=""/>
      <w:lvlJc w:val="left"/>
    </w:lvl>
  </w:abstractNum>
  <w:abstractNum w:abstractNumId="105">
    <w:nsid w:val="013D25F9"/>
    <w:multiLevelType w:val="hybridMultilevel"/>
    <w:tmpl w:val="23B640D0"/>
    <w:lvl w:ilvl="0" w:tplc="122A3ED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01BD4D58"/>
    <w:multiLevelType w:val="hybridMultilevel"/>
    <w:tmpl w:val="3558F928"/>
    <w:lvl w:ilvl="0" w:tplc="122A3ED6">
      <w:start w:val="1"/>
      <w:numFmt w:val="bullet"/>
      <w:lvlText w:val="•"/>
      <w:lvlJc w:val="left"/>
      <w:pPr>
        <w:ind w:left="1340" w:hanging="360"/>
      </w:pPr>
      <w:rPr>
        <w:rFonts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07">
    <w:nsid w:val="020A6036"/>
    <w:multiLevelType w:val="hybridMultilevel"/>
    <w:tmpl w:val="7D3A91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8">
    <w:nsid w:val="03F16F88"/>
    <w:multiLevelType w:val="hybridMultilevel"/>
    <w:tmpl w:val="B450F0B4"/>
    <w:lvl w:ilvl="0" w:tplc="122A3ED6">
      <w:start w:val="1"/>
      <w:numFmt w:val="bullet"/>
      <w:lvlText w:val="•"/>
      <w:lvlJc w:val="left"/>
      <w:pPr>
        <w:ind w:left="778" w:hanging="360"/>
      </w:p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09">
    <w:nsid w:val="07A62C44"/>
    <w:multiLevelType w:val="hybridMultilevel"/>
    <w:tmpl w:val="D4B23EBE"/>
    <w:lvl w:ilvl="0" w:tplc="122A3ED6">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08456D78"/>
    <w:multiLevelType w:val="hybridMultilevel"/>
    <w:tmpl w:val="E6A03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08DB6A6D"/>
    <w:multiLevelType w:val="hybridMultilevel"/>
    <w:tmpl w:val="B48037B2"/>
    <w:lvl w:ilvl="0" w:tplc="35E04046">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09EC5CE6"/>
    <w:multiLevelType w:val="hybridMultilevel"/>
    <w:tmpl w:val="7542D36E"/>
    <w:lvl w:ilvl="0" w:tplc="122A3ED6">
      <w:start w:val="1"/>
      <w:numFmt w:val="bullet"/>
      <w:lvlText w:val="•"/>
      <w:lvlJc w:val="left"/>
      <w:pPr>
        <w:ind w:left="0" w:firstLine="0"/>
      </w:pPr>
    </w:lvl>
    <w:lvl w:ilvl="1" w:tplc="9454D9BC">
      <w:numFmt w:val="decimal"/>
      <w:lvlText w:val=""/>
      <w:lvlJc w:val="left"/>
      <w:pPr>
        <w:ind w:left="0" w:firstLine="0"/>
      </w:pPr>
    </w:lvl>
    <w:lvl w:ilvl="2" w:tplc="BE3812BC">
      <w:numFmt w:val="decimal"/>
      <w:lvlText w:val=""/>
      <w:lvlJc w:val="left"/>
      <w:pPr>
        <w:ind w:left="0" w:firstLine="0"/>
      </w:pPr>
    </w:lvl>
    <w:lvl w:ilvl="3" w:tplc="1F8237A8">
      <w:numFmt w:val="decimal"/>
      <w:lvlText w:val=""/>
      <w:lvlJc w:val="left"/>
      <w:pPr>
        <w:ind w:left="0" w:firstLine="0"/>
      </w:pPr>
    </w:lvl>
    <w:lvl w:ilvl="4" w:tplc="723866E4">
      <w:numFmt w:val="decimal"/>
      <w:lvlText w:val=""/>
      <w:lvlJc w:val="left"/>
      <w:pPr>
        <w:ind w:left="0" w:firstLine="0"/>
      </w:pPr>
    </w:lvl>
    <w:lvl w:ilvl="5" w:tplc="CDFE425A">
      <w:numFmt w:val="decimal"/>
      <w:lvlText w:val=""/>
      <w:lvlJc w:val="left"/>
      <w:pPr>
        <w:ind w:left="0" w:firstLine="0"/>
      </w:pPr>
    </w:lvl>
    <w:lvl w:ilvl="6" w:tplc="F0569882">
      <w:numFmt w:val="decimal"/>
      <w:lvlText w:val=""/>
      <w:lvlJc w:val="left"/>
      <w:pPr>
        <w:ind w:left="0" w:firstLine="0"/>
      </w:pPr>
    </w:lvl>
    <w:lvl w:ilvl="7" w:tplc="5AACD8FE">
      <w:numFmt w:val="decimal"/>
      <w:lvlText w:val=""/>
      <w:lvlJc w:val="left"/>
      <w:pPr>
        <w:ind w:left="0" w:firstLine="0"/>
      </w:pPr>
    </w:lvl>
    <w:lvl w:ilvl="8" w:tplc="2B386674">
      <w:numFmt w:val="decimal"/>
      <w:lvlText w:val=""/>
      <w:lvlJc w:val="left"/>
      <w:pPr>
        <w:ind w:left="0" w:firstLine="0"/>
      </w:pPr>
    </w:lvl>
  </w:abstractNum>
  <w:abstractNum w:abstractNumId="115">
    <w:nsid w:val="0A1C763D"/>
    <w:multiLevelType w:val="hybridMultilevel"/>
    <w:tmpl w:val="9D4842E6"/>
    <w:lvl w:ilvl="0" w:tplc="122A3ED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0BB54086"/>
    <w:multiLevelType w:val="hybridMultilevel"/>
    <w:tmpl w:val="14F419E6"/>
    <w:lvl w:ilvl="0" w:tplc="34D8D51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0F41757B"/>
    <w:multiLevelType w:val="hybridMultilevel"/>
    <w:tmpl w:val="193EB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111D3543"/>
    <w:multiLevelType w:val="hybridMultilevel"/>
    <w:tmpl w:val="FB6C0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15495529"/>
    <w:multiLevelType w:val="hybridMultilevel"/>
    <w:tmpl w:val="A66E492C"/>
    <w:lvl w:ilvl="0" w:tplc="122A3ED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15574C4A"/>
    <w:multiLevelType w:val="hybridMultilevel"/>
    <w:tmpl w:val="43F8D654"/>
    <w:lvl w:ilvl="0" w:tplc="2E060D8C">
      <w:start w:val="1"/>
      <w:numFmt w:val="bullet"/>
      <w:lvlText w:val=""/>
      <w:lvlJc w:val="left"/>
      <w:pPr>
        <w:ind w:left="1171" w:hanging="360"/>
      </w:pPr>
      <w:rPr>
        <w:rFonts w:ascii="Symbol" w:hAnsi="Symbol" w:hint="default"/>
      </w:rPr>
    </w:lvl>
    <w:lvl w:ilvl="1" w:tplc="04190003" w:tentative="1">
      <w:start w:val="1"/>
      <w:numFmt w:val="bullet"/>
      <w:lvlText w:val="o"/>
      <w:lvlJc w:val="left"/>
      <w:pPr>
        <w:ind w:left="1891" w:hanging="360"/>
      </w:pPr>
      <w:rPr>
        <w:rFonts w:ascii="Courier New" w:hAnsi="Courier New" w:cs="Courier New" w:hint="default"/>
      </w:rPr>
    </w:lvl>
    <w:lvl w:ilvl="2" w:tplc="04190005" w:tentative="1">
      <w:start w:val="1"/>
      <w:numFmt w:val="bullet"/>
      <w:lvlText w:val=""/>
      <w:lvlJc w:val="left"/>
      <w:pPr>
        <w:ind w:left="2611" w:hanging="360"/>
      </w:pPr>
      <w:rPr>
        <w:rFonts w:ascii="Wingdings" w:hAnsi="Wingdings" w:hint="default"/>
      </w:rPr>
    </w:lvl>
    <w:lvl w:ilvl="3" w:tplc="04190001" w:tentative="1">
      <w:start w:val="1"/>
      <w:numFmt w:val="bullet"/>
      <w:lvlText w:val=""/>
      <w:lvlJc w:val="left"/>
      <w:pPr>
        <w:ind w:left="3331" w:hanging="360"/>
      </w:pPr>
      <w:rPr>
        <w:rFonts w:ascii="Symbol" w:hAnsi="Symbol" w:hint="default"/>
      </w:rPr>
    </w:lvl>
    <w:lvl w:ilvl="4" w:tplc="04190003" w:tentative="1">
      <w:start w:val="1"/>
      <w:numFmt w:val="bullet"/>
      <w:lvlText w:val="o"/>
      <w:lvlJc w:val="left"/>
      <w:pPr>
        <w:ind w:left="4051" w:hanging="360"/>
      </w:pPr>
      <w:rPr>
        <w:rFonts w:ascii="Courier New" w:hAnsi="Courier New" w:cs="Courier New" w:hint="default"/>
      </w:rPr>
    </w:lvl>
    <w:lvl w:ilvl="5" w:tplc="04190005" w:tentative="1">
      <w:start w:val="1"/>
      <w:numFmt w:val="bullet"/>
      <w:lvlText w:val=""/>
      <w:lvlJc w:val="left"/>
      <w:pPr>
        <w:ind w:left="4771" w:hanging="360"/>
      </w:pPr>
      <w:rPr>
        <w:rFonts w:ascii="Wingdings" w:hAnsi="Wingdings" w:hint="default"/>
      </w:rPr>
    </w:lvl>
    <w:lvl w:ilvl="6" w:tplc="04190001" w:tentative="1">
      <w:start w:val="1"/>
      <w:numFmt w:val="bullet"/>
      <w:lvlText w:val=""/>
      <w:lvlJc w:val="left"/>
      <w:pPr>
        <w:ind w:left="5491" w:hanging="360"/>
      </w:pPr>
      <w:rPr>
        <w:rFonts w:ascii="Symbol" w:hAnsi="Symbol" w:hint="default"/>
      </w:rPr>
    </w:lvl>
    <w:lvl w:ilvl="7" w:tplc="04190003" w:tentative="1">
      <w:start w:val="1"/>
      <w:numFmt w:val="bullet"/>
      <w:lvlText w:val="o"/>
      <w:lvlJc w:val="left"/>
      <w:pPr>
        <w:ind w:left="6211" w:hanging="360"/>
      </w:pPr>
      <w:rPr>
        <w:rFonts w:ascii="Courier New" w:hAnsi="Courier New" w:cs="Courier New" w:hint="default"/>
      </w:rPr>
    </w:lvl>
    <w:lvl w:ilvl="8" w:tplc="04190005" w:tentative="1">
      <w:start w:val="1"/>
      <w:numFmt w:val="bullet"/>
      <w:lvlText w:val=""/>
      <w:lvlJc w:val="left"/>
      <w:pPr>
        <w:ind w:left="6931" w:hanging="360"/>
      </w:pPr>
      <w:rPr>
        <w:rFonts w:ascii="Wingdings" w:hAnsi="Wingdings" w:hint="default"/>
      </w:rPr>
    </w:lvl>
  </w:abstractNum>
  <w:abstractNum w:abstractNumId="122">
    <w:nsid w:val="15BF7CEB"/>
    <w:multiLevelType w:val="hybridMultilevel"/>
    <w:tmpl w:val="575E4BAA"/>
    <w:lvl w:ilvl="0" w:tplc="122A3ED6">
      <w:start w:val="1"/>
      <w:numFmt w:val="bullet"/>
      <w:lvlText w:val="•"/>
      <w:lvlJc w:val="left"/>
      <w:pPr>
        <w:ind w:left="1003" w:hanging="360"/>
      </w:pPr>
      <w:rPr>
        <w:rFont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23">
    <w:nsid w:val="17F53E82"/>
    <w:multiLevelType w:val="hybridMultilevel"/>
    <w:tmpl w:val="85C43084"/>
    <w:lvl w:ilvl="0" w:tplc="122A3ED6">
      <w:start w:val="1"/>
      <w:numFmt w:val="bullet"/>
      <w:lvlText w:val="•"/>
      <w:lvlJc w:val="left"/>
      <w:pPr>
        <w:ind w:left="720" w:hanging="360"/>
      </w:pPr>
    </w:lvl>
    <w:lvl w:ilvl="1" w:tplc="E398BAD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18CD204B"/>
    <w:multiLevelType w:val="hybridMultilevel"/>
    <w:tmpl w:val="674404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19481A07"/>
    <w:multiLevelType w:val="hybridMultilevel"/>
    <w:tmpl w:val="6D0869DC"/>
    <w:lvl w:ilvl="0" w:tplc="122A3ED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194F2AD5"/>
    <w:multiLevelType w:val="hybridMultilevel"/>
    <w:tmpl w:val="177C5C36"/>
    <w:lvl w:ilvl="0" w:tplc="2E060D8C">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127">
    <w:nsid w:val="1B890DC8"/>
    <w:multiLevelType w:val="hybridMultilevel"/>
    <w:tmpl w:val="3BDE1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1B9D0C29"/>
    <w:multiLevelType w:val="hybridMultilevel"/>
    <w:tmpl w:val="4C48B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1D184DA8"/>
    <w:multiLevelType w:val="hybridMultilevel"/>
    <w:tmpl w:val="999EA966"/>
    <w:lvl w:ilvl="0" w:tplc="122A3ED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204B218B"/>
    <w:multiLevelType w:val="hybridMultilevel"/>
    <w:tmpl w:val="452E8A22"/>
    <w:lvl w:ilvl="0" w:tplc="122A3ED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220438EA"/>
    <w:multiLevelType w:val="hybridMultilevel"/>
    <w:tmpl w:val="3E8E1C34"/>
    <w:lvl w:ilvl="0" w:tplc="B6B488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22CD5C97"/>
    <w:multiLevelType w:val="hybridMultilevel"/>
    <w:tmpl w:val="E4D4213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4">
    <w:nsid w:val="232914EE"/>
    <w:multiLevelType w:val="hybridMultilevel"/>
    <w:tmpl w:val="0F3CCB3E"/>
    <w:lvl w:ilvl="0" w:tplc="122A3ED6">
      <w:start w:val="1"/>
      <w:numFmt w:val="bullet"/>
      <w:lvlText w:val="•"/>
      <w:lvlJc w:val="left"/>
      <w:pPr>
        <w:ind w:left="640" w:hanging="360"/>
      </w:pPr>
    </w:lvl>
    <w:lvl w:ilvl="1" w:tplc="122A3ED6">
      <w:start w:val="1"/>
      <w:numFmt w:val="bullet"/>
      <w:lvlText w:val="•"/>
      <w:lvlJc w:val="left"/>
      <w:pPr>
        <w:ind w:left="1360" w:hanging="360"/>
      </w:pPr>
      <w:rPr>
        <w:rFonts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135">
    <w:nsid w:val="23C33306"/>
    <w:multiLevelType w:val="hybridMultilevel"/>
    <w:tmpl w:val="5CF0C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25BE1CB8"/>
    <w:multiLevelType w:val="hybridMultilevel"/>
    <w:tmpl w:val="C9A66BAE"/>
    <w:lvl w:ilvl="0" w:tplc="122A3ED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2664106C"/>
    <w:multiLevelType w:val="hybridMultilevel"/>
    <w:tmpl w:val="3F309EF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266C40BB"/>
    <w:multiLevelType w:val="hybridMultilevel"/>
    <w:tmpl w:val="F9549524"/>
    <w:lvl w:ilvl="0" w:tplc="122A3ED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27871FE0"/>
    <w:multiLevelType w:val="hybridMultilevel"/>
    <w:tmpl w:val="F0A6AE04"/>
    <w:lvl w:ilvl="0" w:tplc="122A3ED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289A5A44"/>
    <w:multiLevelType w:val="hybridMultilevel"/>
    <w:tmpl w:val="76E6CC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29CB7C49"/>
    <w:multiLevelType w:val="hybridMultilevel"/>
    <w:tmpl w:val="D558376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42">
    <w:nsid w:val="2AE54787"/>
    <w:multiLevelType w:val="hybridMultilevel"/>
    <w:tmpl w:val="A3AEC76C"/>
    <w:lvl w:ilvl="0" w:tplc="122A3ED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2D901FBD"/>
    <w:multiLevelType w:val="hybridMultilevel"/>
    <w:tmpl w:val="A0B6028A"/>
    <w:lvl w:ilvl="0" w:tplc="122A3ED6">
      <w:start w:val="1"/>
      <w:numFmt w:val="bullet"/>
      <w:lvlText w:val="•"/>
      <w:lvlJc w:val="left"/>
      <w:pPr>
        <w:ind w:left="1001" w:hanging="360"/>
      </w:p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144">
    <w:nsid w:val="2EC732C6"/>
    <w:multiLevelType w:val="hybridMultilevel"/>
    <w:tmpl w:val="047C5F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5">
    <w:nsid w:val="2FFF798F"/>
    <w:multiLevelType w:val="hybridMultilevel"/>
    <w:tmpl w:val="7108A46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6">
    <w:nsid w:val="30BE33ED"/>
    <w:multiLevelType w:val="hybridMultilevel"/>
    <w:tmpl w:val="FAB6A900"/>
    <w:lvl w:ilvl="0" w:tplc="122A3ED6">
      <w:start w:val="1"/>
      <w:numFmt w:val="bullet"/>
      <w:lvlText w:val="•"/>
      <w:lvlJc w:val="left"/>
      <w:pPr>
        <w:ind w:left="1000" w:hanging="360"/>
      </w:p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147">
    <w:nsid w:val="32C314A0"/>
    <w:multiLevelType w:val="hybridMultilevel"/>
    <w:tmpl w:val="02CA4886"/>
    <w:lvl w:ilvl="0" w:tplc="122A3ED6">
      <w:start w:val="1"/>
      <w:numFmt w:val="bullet"/>
      <w:lvlText w:val="•"/>
      <w:lvlJc w:val="left"/>
    </w:lvl>
    <w:lvl w:ilvl="1" w:tplc="122A3ED6">
      <w:start w:val="1"/>
      <w:numFmt w:val="bullet"/>
      <w:lvlText w:val="•"/>
      <w:lvlJc w:val="left"/>
      <w:pPr>
        <w:ind w:left="1428" w:hanging="360"/>
      </w:pPr>
      <w:rPr>
        <w:rFonts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48">
    <w:nsid w:val="33B970FB"/>
    <w:multiLevelType w:val="hybridMultilevel"/>
    <w:tmpl w:val="3EC6AAE2"/>
    <w:lvl w:ilvl="0" w:tplc="6056223E">
      <w:start w:val="1"/>
      <w:numFmt w:val="bullet"/>
      <w:lvlText w:val="В"/>
      <w:lvlJc w:val="left"/>
    </w:lvl>
    <w:lvl w:ilvl="1" w:tplc="122A3ED6">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33D12858"/>
    <w:multiLevelType w:val="hybridMultilevel"/>
    <w:tmpl w:val="01DE22D8"/>
    <w:lvl w:ilvl="0" w:tplc="122A3ED6">
      <w:start w:val="1"/>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0">
    <w:nsid w:val="34E742C3"/>
    <w:multiLevelType w:val="hybridMultilevel"/>
    <w:tmpl w:val="EF5C5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6EE0AD1"/>
    <w:multiLevelType w:val="hybridMultilevel"/>
    <w:tmpl w:val="857A24E0"/>
    <w:lvl w:ilvl="0" w:tplc="122A3ED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9EF372F"/>
    <w:multiLevelType w:val="hybridMultilevel"/>
    <w:tmpl w:val="506A658E"/>
    <w:lvl w:ilvl="0" w:tplc="0419000F">
      <w:start w:val="1"/>
      <w:numFmt w:val="decimal"/>
      <w:lvlText w:val="%1."/>
      <w:lvlJc w:val="left"/>
      <w:pPr>
        <w:tabs>
          <w:tab w:val="num" w:pos="1080"/>
        </w:tabs>
        <w:ind w:left="1080" w:hanging="360"/>
      </w:pPr>
    </w:lvl>
    <w:lvl w:ilvl="1" w:tplc="9244CE10">
      <w:start w:val="1"/>
      <w:numFmt w:val="bullet"/>
      <w:lvlText w:val=""/>
      <w:lvlJc w:val="left"/>
      <w:pPr>
        <w:tabs>
          <w:tab w:val="num" w:pos="1800"/>
        </w:tabs>
        <w:ind w:left="180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3">
    <w:nsid w:val="3C641A0E"/>
    <w:multiLevelType w:val="hybridMultilevel"/>
    <w:tmpl w:val="F5263C2A"/>
    <w:lvl w:ilvl="0" w:tplc="122A3ED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3CD168FA"/>
    <w:multiLevelType w:val="hybridMultilevel"/>
    <w:tmpl w:val="3A006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3DD30B14"/>
    <w:multiLevelType w:val="hybridMultilevel"/>
    <w:tmpl w:val="CFEC0C72"/>
    <w:lvl w:ilvl="0" w:tplc="3360542E">
      <w:start w:val="10"/>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7">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8">
    <w:nsid w:val="402B74BB"/>
    <w:multiLevelType w:val="hybridMultilevel"/>
    <w:tmpl w:val="D79E6102"/>
    <w:lvl w:ilvl="0" w:tplc="122A3ED6">
      <w:start w:val="1"/>
      <w:numFmt w:val="bullet"/>
      <w:lvlText w:val="•"/>
      <w:lvlJc w:val="left"/>
    </w:lvl>
    <w:lvl w:ilvl="1" w:tplc="04190003" w:tentative="1">
      <w:start w:val="1"/>
      <w:numFmt w:val="bullet"/>
      <w:lvlText w:val="o"/>
      <w:lvlJc w:val="left"/>
      <w:pPr>
        <w:ind w:left="1404" w:hanging="360"/>
      </w:pPr>
      <w:rPr>
        <w:rFonts w:ascii="Courier New" w:hAnsi="Courier New" w:cs="Courier New" w:hint="default"/>
      </w:rPr>
    </w:lvl>
    <w:lvl w:ilvl="2" w:tplc="04190005" w:tentative="1">
      <w:start w:val="1"/>
      <w:numFmt w:val="bullet"/>
      <w:lvlText w:val=""/>
      <w:lvlJc w:val="left"/>
      <w:pPr>
        <w:ind w:left="2124" w:hanging="360"/>
      </w:pPr>
      <w:rPr>
        <w:rFonts w:ascii="Wingdings" w:hAnsi="Wingdings" w:hint="default"/>
      </w:rPr>
    </w:lvl>
    <w:lvl w:ilvl="3" w:tplc="04190001" w:tentative="1">
      <w:start w:val="1"/>
      <w:numFmt w:val="bullet"/>
      <w:lvlText w:val=""/>
      <w:lvlJc w:val="left"/>
      <w:pPr>
        <w:ind w:left="2844" w:hanging="360"/>
      </w:pPr>
      <w:rPr>
        <w:rFonts w:ascii="Symbol" w:hAnsi="Symbol" w:hint="default"/>
      </w:rPr>
    </w:lvl>
    <w:lvl w:ilvl="4" w:tplc="04190003" w:tentative="1">
      <w:start w:val="1"/>
      <w:numFmt w:val="bullet"/>
      <w:lvlText w:val="o"/>
      <w:lvlJc w:val="left"/>
      <w:pPr>
        <w:ind w:left="3564" w:hanging="360"/>
      </w:pPr>
      <w:rPr>
        <w:rFonts w:ascii="Courier New" w:hAnsi="Courier New" w:cs="Courier New" w:hint="default"/>
      </w:rPr>
    </w:lvl>
    <w:lvl w:ilvl="5" w:tplc="04190005" w:tentative="1">
      <w:start w:val="1"/>
      <w:numFmt w:val="bullet"/>
      <w:lvlText w:val=""/>
      <w:lvlJc w:val="left"/>
      <w:pPr>
        <w:ind w:left="4284" w:hanging="360"/>
      </w:pPr>
      <w:rPr>
        <w:rFonts w:ascii="Wingdings" w:hAnsi="Wingdings" w:hint="default"/>
      </w:rPr>
    </w:lvl>
    <w:lvl w:ilvl="6" w:tplc="04190001" w:tentative="1">
      <w:start w:val="1"/>
      <w:numFmt w:val="bullet"/>
      <w:lvlText w:val=""/>
      <w:lvlJc w:val="left"/>
      <w:pPr>
        <w:ind w:left="5004" w:hanging="360"/>
      </w:pPr>
      <w:rPr>
        <w:rFonts w:ascii="Symbol" w:hAnsi="Symbol" w:hint="default"/>
      </w:rPr>
    </w:lvl>
    <w:lvl w:ilvl="7" w:tplc="04190003" w:tentative="1">
      <w:start w:val="1"/>
      <w:numFmt w:val="bullet"/>
      <w:lvlText w:val="o"/>
      <w:lvlJc w:val="left"/>
      <w:pPr>
        <w:ind w:left="5724" w:hanging="360"/>
      </w:pPr>
      <w:rPr>
        <w:rFonts w:ascii="Courier New" w:hAnsi="Courier New" w:cs="Courier New" w:hint="default"/>
      </w:rPr>
    </w:lvl>
    <w:lvl w:ilvl="8" w:tplc="04190005" w:tentative="1">
      <w:start w:val="1"/>
      <w:numFmt w:val="bullet"/>
      <w:lvlText w:val=""/>
      <w:lvlJc w:val="left"/>
      <w:pPr>
        <w:ind w:left="6444" w:hanging="360"/>
      </w:pPr>
      <w:rPr>
        <w:rFonts w:ascii="Wingdings" w:hAnsi="Wingdings" w:hint="default"/>
      </w:rPr>
    </w:lvl>
  </w:abstractNum>
  <w:abstractNum w:abstractNumId="159">
    <w:nsid w:val="40327CD6"/>
    <w:multiLevelType w:val="hybridMultilevel"/>
    <w:tmpl w:val="FE8CF81A"/>
    <w:lvl w:ilvl="0" w:tplc="122A3ED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035791D"/>
    <w:multiLevelType w:val="hybridMultilevel"/>
    <w:tmpl w:val="578C27D8"/>
    <w:lvl w:ilvl="0" w:tplc="04190001">
      <w:start w:val="1"/>
      <w:numFmt w:val="bullet"/>
      <w:lvlText w:val=""/>
      <w:lvlJc w:val="left"/>
      <w:pPr>
        <w:ind w:left="1061" w:hanging="360"/>
      </w:pPr>
      <w:rPr>
        <w:rFonts w:ascii="Symbol" w:hAnsi="Symbol"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161">
    <w:nsid w:val="40646CDE"/>
    <w:multiLevelType w:val="hybridMultilevel"/>
    <w:tmpl w:val="D2AA4434"/>
    <w:lvl w:ilvl="0" w:tplc="122A3ED6">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2">
    <w:nsid w:val="41D5474F"/>
    <w:multiLevelType w:val="hybridMultilevel"/>
    <w:tmpl w:val="E83610E0"/>
    <w:lvl w:ilvl="0" w:tplc="122A3ED6">
      <w:start w:val="1"/>
      <w:numFmt w:val="bullet"/>
      <w:lvlText w:val="•"/>
      <w:lvlJc w:val="left"/>
      <w:pPr>
        <w:ind w:left="1068" w:hanging="360"/>
      </w:p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3">
    <w:nsid w:val="41E0616E"/>
    <w:multiLevelType w:val="hybridMultilevel"/>
    <w:tmpl w:val="D0969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32F127D"/>
    <w:multiLevelType w:val="hybridMultilevel"/>
    <w:tmpl w:val="1590B764"/>
    <w:lvl w:ilvl="0" w:tplc="122A3ED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3931373"/>
    <w:multiLevelType w:val="hybridMultilevel"/>
    <w:tmpl w:val="9E98CA54"/>
    <w:lvl w:ilvl="0" w:tplc="122A3ED6">
      <w:start w:val="1"/>
      <w:numFmt w:val="bullet"/>
      <w:lvlText w:val="•"/>
      <w:lvlJc w:val="left"/>
      <w:pPr>
        <w:ind w:left="1000" w:hanging="360"/>
      </w:p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166">
    <w:nsid w:val="45045E58"/>
    <w:multiLevelType w:val="hybridMultilevel"/>
    <w:tmpl w:val="40381522"/>
    <w:lvl w:ilvl="0" w:tplc="2E06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7">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8">
    <w:nsid w:val="46683A6A"/>
    <w:multiLevelType w:val="hybridMultilevel"/>
    <w:tmpl w:val="7B04D8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A0976C0"/>
    <w:multiLevelType w:val="hybridMultilevel"/>
    <w:tmpl w:val="DDD24934"/>
    <w:lvl w:ilvl="0" w:tplc="122A3ED6">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nsid w:val="4CB744CD"/>
    <w:multiLevelType w:val="hybridMultilevel"/>
    <w:tmpl w:val="82521846"/>
    <w:lvl w:ilvl="0" w:tplc="122A3ED6">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2">
    <w:nsid w:val="4E2A5EEE"/>
    <w:multiLevelType w:val="hybridMultilevel"/>
    <w:tmpl w:val="C79665AC"/>
    <w:lvl w:ilvl="0" w:tplc="122A3ED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E7A54CB"/>
    <w:multiLevelType w:val="hybridMultilevel"/>
    <w:tmpl w:val="A9B4F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F041D17"/>
    <w:multiLevelType w:val="hybridMultilevel"/>
    <w:tmpl w:val="45A06F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nsid w:val="4F8B60B6"/>
    <w:multiLevelType w:val="hybridMultilevel"/>
    <w:tmpl w:val="95B6D71E"/>
    <w:lvl w:ilvl="0" w:tplc="122A3ED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nsid w:val="51A865B2"/>
    <w:multiLevelType w:val="hybridMultilevel"/>
    <w:tmpl w:val="BD785262"/>
    <w:lvl w:ilvl="0" w:tplc="122A3ED6">
      <w:start w:val="1"/>
      <w:numFmt w:val="bullet"/>
      <w:lvlText w:val="•"/>
      <w:lvlJc w:val="left"/>
      <w:pPr>
        <w:ind w:left="1068" w:hanging="360"/>
      </w:p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8">
    <w:nsid w:val="530A5B2E"/>
    <w:multiLevelType w:val="hybridMultilevel"/>
    <w:tmpl w:val="800CBC08"/>
    <w:lvl w:ilvl="0" w:tplc="122A3ED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57A6BF1"/>
    <w:multiLevelType w:val="hybridMultilevel"/>
    <w:tmpl w:val="E1FAD3D2"/>
    <w:lvl w:ilvl="0" w:tplc="0419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80">
    <w:nsid w:val="56287E4D"/>
    <w:multiLevelType w:val="hybridMultilevel"/>
    <w:tmpl w:val="930A73B2"/>
    <w:lvl w:ilvl="0" w:tplc="122A3ED6">
      <w:start w:val="1"/>
      <w:numFmt w:val="bullet"/>
      <w:lvlText w:val="•"/>
      <w:lvlJc w:val="left"/>
      <w:pPr>
        <w:ind w:left="1000" w:hanging="360"/>
      </w:p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181">
    <w:nsid w:val="5641469B"/>
    <w:multiLevelType w:val="hybridMultilevel"/>
    <w:tmpl w:val="E3B2B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6CD50A2"/>
    <w:multiLevelType w:val="hybridMultilevel"/>
    <w:tmpl w:val="E06060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3">
    <w:nsid w:val="56E71852"/>
    <w:multiLevelType w:val="hybridMultilevel"/>
    <w:tmpl w:val="0DEED902"/>
    <w:lvl w:ilvl="0" w:tplc="122A3ED6">
      <w:start w:val="1"/>
      <w:numFmt w:val="bullet"/>
      <w:lvlText w:val="•"/>
      <w:lvlJc w:val="left"/>
      <w:pPr>
        <w:ind w:left="1360" w:hanging="360"/>
      </w:p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84">
    <w:nsid w:val="576F17BC"/>
    <w:multiLevelType w:val="hybridMultilevel"/>
    <w:tmpl w:val="DF9C1BB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85">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6">
    <w:nsid w:val="58BF4D12"/>
    <w:multiLevelType w:val="hybridMultilevel"/>
    <w:tmpl w:val="B2C26C2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7">
    <w:nsid w:val="590D0783"/>
    <w:multiLevelType w:val="hybridMultilevel"/>
    <w:tmpl w:val="BD7494B8"/>
    <w:lvl w:ilvl="0" w:tplc="122A3ED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A372C34"/>
    <w:multiLevelType w:val="hybridMultilevel"/>
    <w:tmpl w:val="DEBEBD2C"/>
    <w:lvl w:ilvl="0" w:tplc="122A3ED6">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5F057C7B"/>
    <w:multiLevelType w:val="hybridMultilevel"/>
    <w:tmpl w:val="9A86AF06"/>
    <w:lvl w:ilvl="0" w:tplc="FDF07A84">
      <w:start w:val="1"/>
      <w:numFmt w:val="bullet"/>
      <w:lvlText w:val="•"/>
      <w:lvlJc w:val="left"/>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0752B1E"/>
    <w:multiLevelType w:val="hybridMultilevel"/>
    <w:tmpl w:val="77022A22"/>
    <w:lvl w:ilvl="0" w:tplc="2E060D8C">
      <w:start w:val="1"/>
      <w:numFmt w:val="bullet"/>
      <w:lvlText w:val=""/>
      <w:lvlJc w:val="left"/>
      <w:pPr>
        <w:ind w:left="1171" w:hanging="360"/>
      </w:pPr>
      <w:rPr>
        <w:rFonts w:ascii="Symbol" w:hAnsi="Symbol" w:hint="default"/>
      </w:rPr>
    </w:lvl>
    <w:lvl w:ilvl="1" w:tplc="04190003" w:tentative="1">
      <w:start w:val="1"/>
      <w:numFmt w:val="bullet"/>
      <w:lvlText w:val="o"/>
      <w:lvlJc w:val="left"/>
      <w:pPr>
        <w:ind w:left="1891" w:hanging="360"/>
      </w:pPr>
      <w:rPr>
        <w:rFonts w:ascii="Courier New" w:hAnsi="Courier New" w:cs="Courier New" w:hint="default"/>
      </w:rPr>
    </w:lvl>
    <w:lvl w:ilvl="2" w:tplc="04190005" w:tentative="1">
      <w:start w:val="1"/>
      <w:numFmt w:val="bullet"/>
      <w:lvlText w:val=""/>
      <w:lvlJc w:val="left"/>
      <w:pPr>
        <w:ind w:left="2611" w:hanging="360"/>
      </w:pPr>
      <w:rPr>
        <w:rFonts w:ascii="Wingdings" w:hAnsi="Wingdings" w:hint="default"/>
      </w:rPr>
    </w:lvl>
    <w:lvl w:ilvl="3" w:tplc="04190001" w:tentative="1">
      <w:start w:val="1"/>
      <w:numFmt w:val="bullet"/>
      <w:lvlText w:val=""/>
      <w:lvlJc w:val="left"/>
      <w:pPr>
        <w:ind w:left="3331" w:hanging="360"/>
      </w:pPr>
      <w:rPr>
        <w:rFonts w:ascii="Symbol" w:hAnsi="Symbol" w:hint="default"/>
      </w:rPr>
    </w:lvl>
    <w:lvl w:ilvl="4" w:tplc="04190003" w:tentative="1">
      <w:start w:val="1"/>
      <w:numFmt w:val="bullet"/>
      <w:lvlText w:val="o"/>
      <w:lvlJc w:val="left"/>
      <w:pPr>
        <w:ind w:left="4051" w:hanging="360"/>
      </w:pPr>
      <w:rPr>
        <w:rFonts w:ascii="Courier New" w:hAnsi="Courier New" w:cs="Courier New" w:hint="default"/>
      </w:rPr>
    </w:lvl>
    <w:lvl w:ilvl="5" w:tplc="04190005" w:tentative="1">
      <w:start w:val="1"/>
      <w:numFmt w:val="bullet"/>
      <w:lvlText w:val=""/>
      <w:lvlJc w:val="left"/>
      <w:pPr>
        <w:ind w:left="4771" w:hanging="360"/>
      </w:pPr>
      <w:rPr>
        <w:rFonts w:ascii="Wingdings" w:hAnsi="Wingdings" w:hint="default"/>
      </w:rPr>
    </w:lvl>
    <w:lvl w:ilvl="6" w:tplc="04190001" w:tentative="1">
      <w:start w:val="1"/>
      <w:numFmt w:val="bullet"/>
      <w:lvlText w:val=""/>
      <w:lvlJc w:val="left"/>
      <w:pPr>
        <w:ind w:left="5491" w:hanging="360"/>
      </w:pPr>
      <w:rPr>
        <w:rFonts w:ascii="Symbol" w:hAnsi="Symbol" w:hint="default"/>
      </w:rPr>
    </w:lvl>
    <w:lvl w:ilvl="7" w:tplc="04190003" w:tentative="1">
      <w:start w:val="1"/>
      <w:numFmt w:val="bullet"/>
      <w:lvlText w:val="o"/>
      <w:lvlJc w:val="left"/>
      <w:pPr>
        <w:ind w:left="6211" w:hanging="360"/>
      </w:pPr>
      <w:rPr>
        <w:rFonts w:ascii="Courier New" w:hAnsi="Courier New" w:cs="Courier New" w:hint="default"/>
      </w:rPr>
    </w:lvl>
    <w:lvl w:ilvl="8" w:tplc="04190005" w:tentative="1">
      <w:start w:val="1"/>
      <w:numFmt w:val="bullet"/>
      <w:lvlText w:val=""/>
      <w:lvlJc w:val="left"/>
      <w:pPr>
        <w:ind w:left="6931" w:hanging="360"/>
      </w:pPr>
      <w:rPr>
        <w:rFonts w:ascii="Wingdings" w:hAnsi="Wingdings" w:hint="default"/>
      </w:rPr>
    </w:lvl>
  </w:abstractNum>
  <w:abstractNum w:abstractNumId="192">
    <w:nsid w:val="621F0700"/>
    <w:multiLevelType w:val="hybridMultilevel"/>
    <w:tmpl w:val="960A8BE4"/>
    <w:lvl w:ilvl="0" w:tplc="122A3ED6">
      <w:start w:val="1"/>
      <w:numFmt w:val="bullet"/>
      <w:lvlText w:val="•"/>
      <w:lvlJc w:val="left"/>
      <w:pPr>
        <w:ind w:left="1061" w:hanging="360"/>
      </w:p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193">
    <w:nsid w:val="65B1730A"/>
    <w:multiLevelType w:val="hybridMultilevel"/>
    <w:tmpl w:val="431C0D4C"/>
    <w:lvl w:ilvl="0" w:tplc="122A3ED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74E7034"/>
    <w:multiLevelType w:val="hybridMultilevel"/>
    <w:tmpl w:val="4A82BCFE"/>
    <w:lvl w:ilvl="0" w:tplc="2E060D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5">
    <w:nsid w:val="67E17CEE"/>
    <w:multiLevelType w:val="hybridMultilevel"/>
    <w:tmpl w:val="1506FB6A"/>
    <w:lvl w:ilvl="0" w:tplc="3350CB98">
      <w:start w:val="1"/>
      <w:numFmt w:val="bullet"/>
      <w:lvlText w:val="\endash "/>
      <w:lvlJc w:val="left"/>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7">
    <w:nsid w:val="6851292D"/>
    <w:multiLevelType w:val="hybridMultilevel"/>
    <w:tmpl w:val="B12C9178"/>
    <w:lvl w:ilvl="0" w:tplc="122A3ED6">
      <w:start w:val="1"/>
      <w:numFmt w:val="bullet"/>
      <w:lvlText w:val="•"/>
      <w:lvlJc w:val="left"/>
    </w:lvl>
    <w:lvl w:ilvl="1" w:tplc="E8A0D53A">
      <w:numFmt w:val="decimal"/>
      <w:lvlText w:val=""/>
      <w:lvlJc w:val="left"/>
    </w:lvl>
    <w:lvl w:ilvl="2" w:tplc="C7ACCD94">
      <w:numFmt w:val="decimal"/>
      <w:lvlText w:val=""/>
      <w:lvlJc w:val="left"/>
    </w:lvl>
    <w:lvl w:ilvl="3" w:tplc="31A4BFBA">
      <w:numFmt w:val="decimal"/>
      <w:lvlText w:val=""/>
      <w:lvlJc w:val="left"/>
    </w:lvl>
    <w:lvl w:ilvl="4" w:tplc="E52AF8C4">
      <w:numFmt w:val="decimal"/>
      <w:lvlText w:val=""/>
      <w:lvlJc w:val="left"/>
    </w:lvl>
    <w:lvl w:ilvl="5" w:tplc="175448D6">
      <w:numFmt w:val="decimal"/>
      <w:lvlText w:val=""/>
      <w:lvlJc w:val="left"/>
    </w:lvl>
    <w:lvl w:ilvl="6" w:tplc="8D407AE4">
      <w:numFmt w:val="decimal"/>
      <w:lvlText w:val=""/>
      <w:lvlJc w:val="left"/>
    </w:lvl>
    <w:lvl w:ilvl="7" w:tplc="23B07F38">
      <w:numFmt w:val="decimal"/>
      <w:lvlText w:val=""/>
      <w:lvlJc w:val="left"/>
    </w:lvl>
    <w:lvl w:ilvl="8" w:tplc="0F6C0E1A">
      <w:numFmt w:val="decimal"/>
      <w:lvlText w:val=""/>
      <w:lvlJc w:val="left"/>
    </w:lvl>
  </w:abstractNum>
  <w:abstractNum w:abstractNumId="198">
    <w:nsid w:val="6878102F"/>
    <w:multiLevelType w:val="hybridMultilevel"/>
    <w:tmpl w:val="3D00A034"/>
    <w:lvl w:ilvl="0" w:tplc="34D8D516">
      <w:numFmt w:val="bullet"/>
      <w:lvlText w:val="-"/>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9">
    <w:nsid w:val="68D865F8"/>
    <w:multiLevelType w:val="hybridMultilevel"/>
    <w:tmpl w:val="536022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A5A4854"/>
    <w:multiLevelType w:val="hybridMultilevel"/>
    <w:tmpl w:val="6A9663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B4D2462"/>
    <w:multiLevelType w:val="hybridMultilevel"/>
    <w:tmpl w:val="DA80DE70"/>
    <w:lvl w:ilvl="0" w:tplc="122A3ED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E550234"/>
    <w:multiLevelType w:val="hybridMultilevel"/>
    <w:tmpl w:val="0E8689B0"/>
    <w:lvl w:ilvl="0" w:tplc="122A3ED6">
      <w:start w:val="1"/>
      <w:numFmt w:val="bullet"/>
      <w:lvlText w:val="•"/>
      <w:lvlJc w:val="left"/>
      <w:pPr>
        <w:ind w:left="786"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6E5E4895"/>
    <w:multiLevelType w:val="hybridMultilevel"/>
    <w:tmpl w:val="6EC87F7C"/>
    <w:lvl w:ilvl="0" w:tplc="34D8D516">
      <w:numFmt w:val="bullet"/>
      <w:lvlText w:val="-"/>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4">
    <w:nsid w:val="71A51FAD"/>
    <w:multiLevelType w:val="hybridMultilevel"/>
    <w:tmpl w:val="349A89CC"/>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05">
    <w:nsid w:val="74D2688B"/>
    <w:multiLevelType w:val="hybridMultilevel"/>
    <w:tmpl w:val="EE746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7762AD1"/>
    <w:multiLevelType w:val="hybridMultilevel"/>
    <w:tmpl w:val="58B47E2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07">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8">
    <w:nsid w:val="7AD931C8"/>
    <w:multiLevelType w:val="hybridMultilevel"/>
    <w:tmpl w:val="01509690"/>
    <w:lvl w:ilvl="0" w:tplc="122A3ED6">
      <w:start w:val="1"/>
      <w:numFmt w:val="bullet"/>
      <w:lvlText w:val="•"/>
      <w:lvlJc w:val="left"/>
      <w:pPr>
        <w:ind w:left="1360" w:hanging="360"/>
      </w:pPr>
    </w:lvl>
    <w:lvl w:ilvl="1" w:tplc="04190003">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209">
    <w:nsid w:val="7E70516F"/>
    <w:multiLevelType w:val="hybridMultilevel"/>
    <w:tmpl w:val="CCE4F34A"/>
    <w:lvl w:ilvl="0" w:tplc="122A3ED6">
      <w:start w:val="1"/>
      <w:numFmt w:val="bullet"/>
      <w:lvlText w:val="•"/>
      <w:lvlJc w:val="left"/>
      <w:pPr>
        <w:ind w:left="778" w:hanging="360"/>
      </w:p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10">
    <w:nsid w:val="7F85573E"/>
    <w:multiLevelType w:val="hybridMultilevel"/>
    <w:tmpl w:val="9CC81E8C"/>
    <w:lvl w:ilvl="0" w:tplc="122A3ED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1"/>
  </w:num>
  <w:num w:numId="2">
    <w:abstractNumId w:val="34"/>
  </w:num>
  <w:num w:numId="3">
    <w:abstractNumId w:val="90"/>
  </w:num>
  <w:num w:numId="4">
    <w:abstractNumId w:val="9"/>
  </w:num>
  <w:num w:numId="5">
    <w:abstractNumId w:val="101"/>
  </w:num>
  <w:num w:numId="6">
    <w:abstractNumId w:val="28"/>
  </w:num>
  <w:num w:numId="7">
    <w:abstractNumId w:val="17"/>
  </w:num>
  <w:num w:numId="8">
    <w:abstractNumId w:val="67"/>
  </w:num>
  <w:num w:numId="9">
    <w:abstractNumId w:val="19"/>
  </w:num>
  <w:num w:numId="10">
    <w:abstractNumId w:val="7"/>
  </w:num>
  <w:num w:numId="11">
    <w:abstractNumId w:val="86"/>
  </w:num>
  <w:num w:numId="12">
    <w:abstractNumId w:val="92"/>
  </w:num>
  <w:num w:numId="13">
    <w:abstractNumId w:val="30"/>
  </w:num>
  <w:num w:numId="14">
    <w:abstractNumId w:val="16"/>
  </w:num>
  <w:num w:numId="15">
    <w:abstractNumId w:val="15"/>
  </w:num>
  <w:num w:numId="16">
    <w:abstractNumId w:val="78"/>
  </w:num>
  <w:num w:numId="17">
    <w:abstractNumId w:val="38"/>
  </w:num>
  <w:num w:numId="18">
    <w:abstractNumId w:val="49"/>
  </w:num>
  <w:num w:numId="19">
    <w:abstractNumId w:val="63"/>
  </w:num>
  <w:num w:numId="20">
    <w:abstractNumId w:val="59"/>
  </w:num>
  <w:num w:numId="21">
    <w:abstractNumId w:val="23"/>
  </w:num>
  <w:num w:numId="22">
    <w:abstractNumId w:val="57"/>
  </w:num>
  <w:num w:numId="23">
    <w:abstractNumId w:val="99"/>
  </w:num>
  <w:num w:numId="24">
    <w:abstractNumId w:val="77"/>
  </w:num>
  <w:num w:numId="25">
    <w:abstractNumId w:val="96"/>
  </w:num>
  <w:num w:numId="26">
    <w:abstractNumId w:val="102"/>
  </w:num>
  <w:num w:numId="27">
    <w:abstractNumId w:val="103"/>
  </w:num>
  <w:num w:numId="28">
    <w:abstractNumId w:val="46"/>
  </w:num>
  <w:num w:numId="29">
    <w:abstractNumId w:val="50"/>
  </w:num>
  <w:num w:numId="30">
    <w:abstractNumId w:val="26"/>
  </w:num>
  <w:num w:numId="31">
    <w:abstractNumId w:val="94"/>
  </w:num>
  <w:num w:numId="32">
    <w:abstractNumId w:val="88"/>
  </w:num>
  <w:num w:numId="33">
    <w:abstractNumId w:val="64"/>
  </w:num>
  <w:num w:numId="34">
    <w:abstractNumId w:val="87"/>
  </w:num>
  <w:num w:numId="35">
    <w:abstractNumId w:val="45"/>
  </w:num>
  <w:num w:numId="36">
    <w:abstractNumId w:val="80"/>
  </w:num>
  <w:num w:numId="37">
    <w:abstractNumId w:val="42"/>
  </w:num>
  <w:num w:numId="38">
    <w:abstractNumId w:val="40"/>
  </w:num>
  <w:num w:numId="39">
    <w:abstractNumId w:val="61"/>
  </w:num>
  <w:num w:numId="40">
    <w:abstractNumId w:val="68"/>
  </w:num>
  <w:num w:numId="41">
    <w:abstractNumId w:val="24"/>
  </w:num>
  <w:num w:numId="42">
    <w:abstractNumId w:val="98"/>
  </w:num>
  <w:num w:numId="43">
    <w:abstractNumId w:val="53"/>
  </w:num>
  <w:num w:numId="44">
    <w:abstractNumId w:val="93"/>
  </w:num>
  <w:num w:numId="45">
    <w:abstractNumId w:val="91"/>
  </w:num>
  <w:num w:numId="46">
    <w:abstractNumId w:val="13"/>
  </w:num>
  <w:num w:numId="47">
    <w:abstractNumId w:val="72"/>
  </w:num>
  <w:num w:numId="48">
    <w:abstractNumId w:val="10"/>
  </w:num>
  <w:num w:numId="49">
    <w:abstractNumId w:val="8"/>
  </w:num>
  <w:num w:numId="50">
    <w:abstractNumId w:val="36"/>
  </w:num>
  <w:num w:numId="51">
    <w:abstractNumId w:val="35"/>
  </w:num>
  <w:num w:numId="52">
    <w:abstractNumId w:val="65"/>
  </w:num>
  <w:num w:numId="53">
    <w:abstractNumId w:val="75"/>
  </w:num>
  <w:num w:numId="54">
    <w:abstractNumId w:val="89"/>
  </w:num>
  <w:num w:numId="55">
    <w:abstractNumId w:val="81"/>
  </w:num>
  <w:num w:numId="56">
    <w:abstractNumId w:val="55"/>
  </w:num>
  <w:num w:numId="57">
    <w:abstractNumId w:val="29"/>
  </w:num>
  <w:num w:numId="58">
    <w:abstractNumId w:val="83"/>
  </w:num>
  <w:num w:numId="59">
    <w:abstractNumId w:val="54"/>
  </w:num>
  <w:num w:numId="60">
    <w:abstractNumId w:val="52"/>
  </w:num>
  <w:num w:numId="61">
    <w:abstractNumId w:val="66"/>
  </w:num>
  <w:num w:numId="62">
    <w:abstractNumId w:val="43"/>
  </w:num>
  <w:num w:numId="63">
    <w:abstractNumId w:val="82"/>
  </w:num>
  <w:num w:numId="64">
    <w:abstractNumId w:val="69"/>
  </w:num>
  <w:num w:numId="65">
    <w:abstractNumId w:val="62"/>
  </w:num>
  <w:num w:numId="66">
    <w:abstractNumId w:val="21"/>
  </w:num>
  <w:num w:numId="67">
    <w:abstractNumId w:val="31"/>
  </w:num>
  <w:num w:numId="68">
    <w:abstractNumId w:val="47"/>
  </w:num>
  <w:num w:numId="69">
    <w:abstractNumId w:val="84"/>
  </w:num>
  <w:num w:numId="70">
    <w:abstractNumId w:val="41"/>
  </w:num>
  <w:num w:numId="71">
    <w:abstractNumId w:val="25"/>
  </w:num>
  <w:num w:numId="72">
    <w:abstractNumId w:val="71"/>
  </w:num>
  <w:num w:numId="73">
    <w:abstractNumId w:val="56"/>
  </w:num>
  <w:num w:numId="74">
    <w:abstractNumId w:val="11"/>
  </w:num>
  <w:num w:numId="75">
    <w:abstractNumId w:val="79"/>
  </w:num>
  <w:num w:numId="76">
    <w:abstractNumId w:val="58"/>
  </w:num>
  <w:num w:numId="77">
    <w:abstractNumId w:val="20"/>
  </w:num>
  <w:num w:numId="78">
    <w:abstractNumId w:val="97"/>
  </w:num>
  <w:num w:numId="79">
    <w:abstractNumId w:val="18"/>
  </w:num>
  <w:num w:numId="80">
    <w:abstractNumId w:val="95"/>
  </w:num>
  <w:num w:numId="81">
    <w:abstractNumId w:val="76"/>
  </w:num>
  <w:num w:numId="82">
    <w:abstractNumId w:val="39"/>
  </w:num>
  <w:num w:numId="83">
    <w:abstractNumId w:val="48"/>
  </w:num>
  <w:num w:numId="84">
    <w:abstractNumId w:val="12"/>
  </w:num>
  <w:num w:numId="85">
    <w:abstractNumId w:val="100"/>
  </w:num>
  <w:num w:numId="86">
    <w:abstractNumId w:val="74"/>
  </w:num>
  <w:num w:numId="87">
    <w:abstractNumId w:val="22"/>
  </w:num>
  <w:num w:numId="88">
    <w:abstractNumId w:val="14"/>
  </w:num>
  <w:num w:numId="89">
    <w:abstractNumId w:val="6"/>
  </w:num>
  <w:num w:numId="90">
    <w:abstractNumId w:val="133"/>
  </w:num>
  <w:num w:numId="91">
    <w:abstractNumId w:val="127"/>
  </w:num>
  <w:num w:numId="92">
    <w:abstractNumId w:val="179"/>
  </w:num>
  <w:num w:numId="93">
    <w:abstractNumId w:val="112"/>
  </w:num>
  <w:num w:numId="94">
    <w:abstractNumId w:val="140"/>
  </w:num>
  <w:num w:numId="95">
    <w:abstractNumId w:val="166"/>
  </w:num>
  <w:num w:numId="96">
    <w:abstractNumId w:val="132"/>
  </w:num>
  <w:num w:numId="97">
    <w:abstractNumId w:val="116"/>
  </w:num>
  <w:num w:numId="98">
    <w:abstractNumId w:val="203"/>
  </w:num>
  <w:num w:numId="99">
    <w:abstractNumId w:val="198"/>
  </w:num>
  <w:num w:numId="100">
    <w:abstractNumId w:val="128"/>
  </w:num>
  <w:num w:numId="101">
    <w:abstractNumId w:val="1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7"/>
  </w:num>
  <w:num w:numId="103">
    <w:abstractNumId w:val="169"/>
  </w:num>
  <w:num w:numId="104">
    <w:abstractNumId w:val="189"/>
  </w:num>
  <w:num w:numId="105">
    <w:abstractNumId w:val="196"/>
  </w:num>
  <w:num w:numId="106">
    <w:abstractNumId w:val="176"/>
  </w:num>
  <w:num w:numId="107">
    <w:abstractNumId w:val="167"/>
  </w:num>
  <w:num w:numId="108">
    <w:abstractNumId w:val="154"/>
    <w:lvlOverride w:ilvl="0">
      <w:startOverride w:val="1"/>
    </w:lvlOverride>
  </w:num>
  <w:num w:numId="109">
    <w:abstractNumId w:val="113"/>
  </w:num>
  <w:num w:numId="110">
    <w:abstractNumId w:val="157"/>
  </w:num>
  <w:num w:numId="111">
    <w:abstractNumId w:val="110"/>
  </w:num>
  <w:num w:numId="112">
    <w:abstractNumId w:val="119"/>
  </w:num>
  <w:num w:numId="113">
    <w:abstractNumId w:val="130"/>
  </w:num>
  <w:num w:numId="114">
    <w:abstractNumId w:val="207"/>
  </w:num>
  <w:num w:numId="115">
    <w:abstractNumId w:val="185"/>
  </w:num>
  <w:num w:numId="116">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7"/>
  </w:num>
  <w:num w:numId="118">
    <w:abstractNumId w:val="60"/>
  </w:num>
  <w:num w:numId="119">
    <w:abstractNumId w:val="73"/>
  </w:num>
  <w:num w:numId="120">
    <w:abstractNumId w:val="85"/>
  </w:num>
  <w:num w:numId="121">
    <w:abstractNumId w:val="104"/>
    <w:lvlOverride w:ilvl="0">
      <w:startOverride w:val="1"/>
    </w:lvlOverride>
    <w:lvlOverride w:ilvl="1"/>
    <w:lvlOverride w:ilvl="2"/>
    <w:lvlOverride w:ilvl="3"/>
    <w:lvlOverride w:ilvl="4"/>
    <w:lvlOverride w:ilvl="5"/>
    <w:lvlOverride w:ilvl="6"/>
    <w:lvlOverride w:ilvl="7"/>
    <w:lvlOverride w:ilvl="8"/>
  </w:num>
  <w:num w:numId="122">
    <w:abstractNumId w:val="70"/>
    <w:lvlOverride w:ilvl="0">
      <w:startOverride w:val="5"/>
    </w:lvlOverride>
    <w:lvlOverride w:ilvl="1"/>
    <w:lvlOverride w:ilvl="2"/>
    <w:lvlOverride w:ilvl="3"/>
    <w:lvlOverride w:ilvl="4"/>
    <w:lvlOverride w:ilvl="5"/>
    <w:lvlOverride w:ilvl="6"/>
    <w:lvlOverride w:ilvl="7"/>
    <w:lvlOverride w:ilvl="8"/>
  </w:num>
  <w:num w:numId="123">
    <w:abstractNumId w:val="44"/>
    <w:lvlOverride w:ilvl="0">
      <w:startOverride w:val="9"/>
    </w:lvlOverride>
    <w:lvlOverride w:ilvl="1"/>
    <w:lvlOverride w:ilvl="2"/>
    <w:lvlOverride w:ilvl="3"/>
    <w:lvlOverride w:ilvl="4"/>
    <w:lvlOverride w:ilvl="5"/>
    <w:lvlOverride w:ilvl="6"/>
    <w:lvlOverride w:ilvl="7"/>
    <w:lvlOverride w:ilvl="8"/>
  </w:num>
  <w:num w:numId="124">
    <w:abstractNumId w:val="33"/>
    <w:lvlOverride w:ilvl="0">
      <w:startOverride w:val="10"/>
    </w:lvlOverride>
    <w:lvlOverride w:ilvl="1"/>
    <w:lvlOverride w:ilvl="2"/>
    <w:lvlOverride w:ilvl="3"/>
    <w:lvlOverride w:ilvl="4"/>
    <w:lvlOverride w:ilvl="5"/>
    <w:lvlOverride w:ilvl="6"/>
    <w:lvlOverride w:ilvl="7"/>
    <w:lvlOverride w:ilvl="8"/>
  </w:num>
  <w:num w:numId="125">
    <w:abstractNumId w:val="40"/>
  </w:num>
  <w:num w:numId="126">
    <w:abstractNumId w:val="51"/>
    <w:lvlOverride w:ilvl="0">
      <w:startOverride w:val="35"/>
    </w:lvlOverride>
    <w:lvlOverride w:ilvl="1"/>
    <w:lvlOverride w:ilvl="2"/>
    <w:lvlOverride w:ilvl="3"/>
    <w:lvlOverride w:ilvl="4"/>
    <w:lvlOverride w:ilvl="5"/>
    <w:lvlOverride w:ilvl="6"/>
    <w:lvlOverride w:ilvl="7"/>
    <w:lvlOverride w:ilvl="8"/>
  </w:num>
  <w:num w:numId="127">
    <w:abstractNumId w:val="27"/>
  </w:num>
  <w:num w:numId="128">
    <w:abstractNumId w:val="15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2"/>
  </w:num>
  <w:num w:numId="130">
    <w:abstractNumId w:val="141"/>
  </w:num>
  <w:num w:numId="131">
    <w:abstractNumId w:val="144"/>
  </w:num>
  <w:num w:numId="132">
    <w:abstractNumId w:val="182"/>
  </w:num>
  <w:num w:numId="133">
    <w:abstractNumId w:val="181"/>
  </w:num>
  <w:num w:numId="134">
    <w:abstractNumId w:val="184"/>
  </w:num>
  <w:num w:numId="135">
    <w:abstractNumId w:val="206"/>
  </w:num>
  <w:num w:numId="136">
    <w:abstractNumId w:val="118"/>
  </w:num>
  <w:num w:numId="137">
    <w:abstractNumId w:val="173"/>
  </w:num>
  <w:num w:numId="138">
    <w:abstractNumId w:val="107"/>
  </w:num>
  <w:num w:numId="139">
    <w:abstractNumId w:val="0"/>
  </w:num>
  <w:num w:numId="140">
    <w:abstractNumId w:val="1"/>
  </w:num>
  <w:num w:numId="141">
    <w:abstractNumId w:val="2"/>
  </w:num>
  <w:num w:numId="142">
    <w:abstractNumId w:val="3"/>
  </w:num>
  <w:num w:numId="143">
    <w:abstractNumId w:val="4"/>
  </w:num>
  <w:num w:numId="144">
    <w:abstractNumId w:val="5"/>
  </w:num>
  <w:num w:numId="145">
    <w:abstractNumId w:val="160"/>
  </w:num>
  <w:num w:numId="146">
    <w:abstractNumId w:val="150"/>
  </w:num>
  <w:num w:numId="147">
    <w:abstractNumId w:val="111"/>
  </w:num>
  <w:num w:numId="148">
    <w:abstractNumId w:val="204"/>
  </w:num>
  <w:num w:numId="149">
    <w:abstractNumId w:val="117"/>
  </w:num>
  <w:num w:numId="150">
    <w:abstractNumId w:val="135"/>
  </w:num>
  <w:num w:numId="151">
    <w:abstractNumId w:val="145"/>
  </w:num>
  <w:num w:numId="152">
    <w:abstractNumId w:val="163"/>
  </w:num>
  <w:num w:numId="153">
    <w:abstractNumId w:val="205"/>
  </w:num>
  <w:num w:numId="154">
    <w:abstractNumId w:val="124"/>
  </w:num>
  <w:num w:numId="155">
    <w:abstractNumId w:val="174"/>
  </w:num>
  <w:num w:numId="156">
    <w:abstractNumId w:val="155"/>
  </w:num>
  <w:num w:numId="157">
    <w:abstractNumId w:val="106"/>
  </w:num>
  <w:num w:numId="158">
    <w:abstractNumId w:val="148"/>
  </w:num>
  <w:num w:numId="159">
    <w:abstractNumId w:val="197"/>
  </w:num>
  <w:num w:numId="160">
    <w:abstractNumId w:val="162"/>
  </w:num>
  <w:num w:numId="161">
    <w:abstractNumId w:val="131"/>
  </w:num>
  <w:num w:numId="162">
    <w:abstractNumId w:val="180"/>
  </w:num>
  <w:num w:numId="163">
    <w:abstractNumId w:val="165"/>
  </w:num>
  <w:num w:numId="164">
    <w:abstractNumId w:val="187"/>
  </w:num>
  <w:num w:numId="165">
    <w:abstractNumId w:val="192"/>
  </w:num>
  <w:num w:numId="166">
    <w:abstractNumId w:val="146"/>
  </w:num>
  <w:num w:numId="167">
    <w:abstractNumId w:val="139"/>
  </w:num>
  <w:num w:numId="168">
    <w:abstractNumId w:val="178"/>
  </w:num>
  <w:num w:numId="169">
    <w:abstractNumId w:val="134"/>
  </w:num>
  <w:num w:numId="170">
    <w:abstractNumId w:val="183"/>
  </w:num>
  <w:num w:numId="171">
    <w:abstractNumId w:val="199"/>
  </w:num>
  <w:num w:numId="172">
    <w:abstractNumId w:val="208"/>
  </w:num>
  <w:num w:numId="173">
    <w:abstractNumId w:val="108"/>
  </w:num>
  <w:num w:numId="174">
    <w:abstractNumId w:val="143"/>
  </w:num>
  <w:num w:numId="175">
    <w:abstractNumId w:val="161"/>
  </w:num>
  <w:num w:numId="176">
    <w:abstractNumId w:val="209"/>
  </w:num>
  <w:num w:numId="177">
    <w:abstractNumId w:val="171"/>
  </w:num>
  <w:num w:numId="178">
    <w:abstractNumId w:val="123"/>
  </w:num>
  <w:num w:numId="179">
    <w:abstractNumId w:val="164"/>
  </w:num>
  <w:num w:numId="180">
    <w:abstractNumId w:val="201"/>
  </w:num>
  <w:num w:numId="181">
    <w:abstractNumId w:val="142"/>
  </w:num>
  <w:num w:numId="182">
    <w:abstractNumId w:val="193"/>
  </w:num>
  <w:num w:numId="183">
    <w:abstractNumId w:val="172"/>
  </w:num>
  <w:num w:numId="184">
    <w:abstractNumId w:val="170"/>
  </w:num>
  <w:num w:numId="185">
    <w:abstractNumId w:val="175"/>
  </w:num>
  <w:num w:numId="186">
    <w:abstractNumId w:val="151"/>
  </w:num>
  <w:num w:numId="187">
    <w:abstractNumId w:val="210"/>
  </w:num>
  <w:num w:numId="188">
    <w:abstractNumId w:val="147"/>
  </w:num>
  <w:num w:numId="189">
    <w:abstractNumId w:val="149"/>
  </w:num>
  <w:num w:numId="190">
    <w:abstractNumId w:val="177"/>
  </w:num>
  <w:num w:numId="191">
    <w:abstractNumId w:val="138"/>
  </w:num>
  <w:num w:numId="192">
    <w:abstractNumId w:val="120"/>
  </w:num>
  <w:num w:numId="193">
    <w:abstractNumId w:val="125"/>
  </w:num>
  <w:num w:numId="194">
    <w:abstractNumId w:val="202"/>
  </w:num>
  <w:num w:numId="195">
    <w:abstractNumId w:val="153"/>
  </w:num>
  <w:num w:numId="196">
    <w:abstractNumId w:val="122"/>
  </w:num>
  <w:num w:numId="197">
    <w:abstractNumId w:val="105"/>
  </w:num>
  <w:num w:numId="198">
    <w:abstractNumId w:val="115"/>
  </w:num>
  <w:num w:numId="199">
    <w:abstractNumId w:val="126"/>
  </w:num>
  <w:num w:numId="200">
    <w:abstractNumId w:val="121"/>
  </w:num>
  <w:num w:numId="201">
    <w:abstractNumId w:val="191"/>
  </w:num>
  <w:num w:numId="202">
    <w:abstractNumId w:val="158"/>
  </w:num>
  <w:num w:numId="203">
    <w:abstractNumId w:val="114"/>
  </w:num>
  <w:num w:numId="204">
    <w:abstractNumId w:val="194"/>
  </w:num>
  <w:num w:numId="205">
    <w:abstractNumId w:val="190"/>
  </w:num>
  <w:num w:numId="206">
    <w:abstractNumId w:val="195"/>
  </w:num>
  <w:num w:numId="207">
    <w:abstractNumId w:val="109"/>
  </w:num>
  <w:num w:numId="208">
    <w:abstractNumId w:val="188"/>
  </w:num>
  <w:num w:numId="209">
    <w:abstractNumId w:val="159"/>
  </w:num>
  <w:num w:numId="210">
    <w:abstractNumId w:val="129"/>
  </w:num>
  <w:num w:numId="211">
    <w:abstractNumId w:val="136"/>
  </w:num>
  <w:num w:numId="212">
    <w:abstractNumId w:val="200"/>
  </w:num>
  <w:num w:numId="213">
    <w:abstractNumId w:val="168"/>
  </w:num>
  <w:numIdMacAtCleanup w:val="2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B4D76"/>
    <w:rsid w:val="00004300"/>
    <w:rsid w:val="00005230"/>
    <w:rsid w:val="0001632C"/>
    <w:rsid w:val="0003684F"/>
    <w:rsid w:val="00036BDA"/>
    <w:rsid w:val="00050573"/>
    <w:rsid w:val="00052D3C"/>
    <w:rsid w:val="0005495E"/>
    <w:rsid w:val="00072A64"/>
    <w:rsid w:val="000731EF"/>
    <w:rsid w:val="00093BA4"/>
    <w:rsid w:val="000C081E"/>
    <w:rsid w:val="000D0CBC"/>
    <w:rsid w:val="000F5F36"/>
    <w:rsid w:val="00107F27"/>
    <w:rsid w:val="001149C9"/>
    <w:rsid w:val="001158F4"/>
    <w:rsid w:val="00115F47"/>
    <w:rsid w:val="00131427"/>
    <w:rsid w:val="001567E2"/>
    <w:rsid w:val="00157FD1"/>
    <w:rsid w:val="00161B00"/>
    <w:rsid w:val="001839D7"/>
    <w:rsid w:val="001A087D"/>
    <w:rsid w:val="001B0772"/>
    <w:rsid w:val="001B1EE5"/>
    <w:rsid w:val="001D1082"/>
    <w:rsid w:val="001E3F4E"/>
    <w:rsid w:val="002066A5"/>
    <w:rsid w:val="00216ECB"/>
    <w:rsid w:val="00217AA1"/>
    <w:rsid w:val="00217BB0"/>
    <w:rsid w:val="00224BD7"/>
    <w:rsid w:val="00237BA1"/>
    <w:rsid w:val="00250EEF"/>
    <w:rsid w:val="00260435"/>
    <w:rsid w:val="0026091D"/>
    <w:rsid w:val="00266A03"/>
    <w:rsid w:val="002849D7"/>
    <w:rsid w:val="00297B08"/>
    <w:rsid w:val="002A6356"/>
    <w:rsid w:val="002A6DA3"/>
    <w:rsid w:val="002B37F6"/>
    <w:rsid w:val="002C2F22"/>
    <w:rsid w:val="002C4888"/>
    <w:rsid w:val="002E4B1A"/>
    <w:rsid w:val="00303671"/>
    <w:rsid w:val="00316529"/>
    <w:rsid w:val="00320E53"/>
    <w:rsid w:val="00321043"/>
    <w:rsid w:val="00356A7F"/>
    <w:rsid w:val="00374B05"/>
    <w:rsid w:val="00375B54"/>
    <w:rsid w:val="003A2326"/>
    <w:rsid w:val="003A26D8"/>
    <w:rsid w:val="003C6AA5"/>
    <w:rsid w:val="003F663C"/>
    <w:rsid w:val="00402BEE"/>
    <w:rsid w:val="0040331E"/>
    <w:rsid w:val="00432E01"/>
    <w:rsid w:val="00443E08"/>
    <w:rsid w:val="00450BFD"/>
    <w:rsid w:val="00471EA2"/>
    <w:rsid w:val="004959C5"/>
    <w:rsid w:val="004A570F"/>
    <w:rsid w:val="004E3ACC"/>
    <w:rsid w:val="004E5715"/>
    <w:rsid w:val="004F5C01"/>
    <w:rsid w:val="004F5E4F"/>
    <w:rsid w:val="0052303F"/>
    <w:rsid w:val="00523340"/>
    <w:rsid w:val="00537C15"/>
    <w:rsid w:val="00540573"/>
    <w:rsid w:val="00541E73"/>
    <w:rsid w:val="00543730"/>
    <w:rsid w:val="00544BDD"/>
    <w:rsid w:val="00552DF9"/>
    <w:rsid w:val="00560EF5"/>
    <w:rsid w:val="00565FED"/>
    <w:rsid w:val="005A72FE"/>
    <w:rsid w:val="005B4D76"/>
    <w:rsid w:val="005C0DD3"/>
    <w:rsid w:val="005C2680"/>
    <w:rsid w:val="005D047D"/>
    <w:rsid w:val="005D571C"/>
    <w:rsid w:val="005F5DB6"/>
    <w:rsid w:val="005F7380"/>
    <w:rsid w:val="00601EBE"/>
    <w:rsid w:val="00605DD1"/>
    <w:rsid w:val="00606D2D"/>
    <w:rsid w:val="00617C41"/>
    <w:rsid w:val="00643322"/>
    <w:rsid w:val="0066026A"/>
    <w:rsid w:val="00661662"/>
    <w:rsid w:val="006716F1"/>
    <w:rsid w:val="00671DC2"/>
    <w:rsid w:val="00682624"/>
    <w:rsid w:val="00694674"/>
    <w:rsid w:val="006A3226"/>
    <w:rsid w:val="006C2579"/>
    <w:rsid w:val="006D16D3"/>
    <w:rsid w:val="006D41B9"/>
    <w:rsid w:val="006D582E"/>
    <w:rsid w:val="006E3C62"/>
    <w:rsid w:val="006E7729"/>
    <w:rsid w:val="006F02BE"/>
    <w:rsid w:val="006F38B8"/>
    <w:rsid w:val="0070258C"/>
    <w:rsid w:val="00727B74"/>
    <w:rsid w:val="00732A45"/>
    <w:rsid w:val="00737563"/>
    <w:rsid w:val="00773974"/>
    <w:rsid w:val="00785369"/>
    <w:rsid w:val="007B6D66"/>
    <w:rsid w:val="007C2DE9"/>
    <w:rsid w:val="007E3934"/>
    <w:rsid w:val="007E6382"/>
    <w:rsid w:val="007F1022"/>
    <w:rsid w:val="007F7B06"/>
    <w:rsid w:val="008025A4"/>
    <w:rsid w:val="0082070F"/>
    <w:rsid w:val="00840267"/>
    <w:rsid w:val="0087164D"/>
    <w:rsid w:val="00883FE9"/>
    <w:rsid w:val="008A295D"/>
    <w:rsid w:val="008A36C5"/>
    <w:rsid w:val="008A4F6E"/>
    <w:rsid w:val="008B5111"/>
    <w:rsid w:val="008C2438"/>
    <w:rsid w:val="00910F18"/>
    <w:rsid w:val="009148FC"/>
    <w:rsid w:val="00921453"/>
    <w:rsid w:val="009352A3"/>
    <w:rsid w:val="00937A8C"/>
    <w:rsid w:val="00967574"/>
    <w:rsid w:val="00967B45"/>
    <w:rsid w:val="00970AE0"/>
    <w:rsid w:val="009866AA"/>
    <w:rsid w:val="009939AA"/>
    <w:rsid w:val="009A7C76"/>
    <w:rsid w:val="009B7A20"/>
    <w:rsid w:val="009C156E"/>
    <w:rsid w:val="009F253C"/>
    <w:rsid w:val="009F6010"/>
    <w:rsid w:val="00A131E8"/>
    <w:rsid w:val="00A14A66"/>
    <w:rsid w:val="00A221E2"/>
    <w:rsid w:val="00A23B83"/>
    <w:rsid w:val="00A327F1"/>
    <w:rsid w:val="00A53F2D"/>
    <w:rsid w:val="00A83E08"/>
    <w:rsid w:val="00A954A8"/>
    <w:rsid w:val="00AA1A5E"/>
    <w:rsid w:val="00AB13DD"/>
    <w:rsid w:val="00AB1DD9"/>
    <w:rsid w:val="00AB66A4"/>
    <w:rsid w:val="00AC021B"/>
    <w:rsid w:val="00AD5B71"/>
    <w:rsid w:val="00AE16CA"/>
    <w:rsid w:val="00AE6B5C"/>
    <w:rsid w:val="00AF29B9"/>
    <w:rsid w:val="00B320B8"/>
    <w:rsid w:val="00B35940"/>
    <w:rsid w:val="00B558C7"/>
    <w:rsid w:val="00B66727"/>
    <w:rsid w:val="00B775E6"/>
    <w:rsid w:val="00B8168A"/>
    <w:rsid w:val="00BA27E8"/>
    <w:rsid w:val="00BB0F51"/>
    <w:rsid w:val="00BD2E78"/>
    <w:rsid w:val="00BD6D93"/>
    <w:rsid w:val="00BE132A"/>
    <w:rsid w:val="00BE49E5"/>
    <w:rsid w:val="00BE72BD"/>
    <w:rsid w:val="00BF7587"/>
    <w:rsid w:val="00C75E03"/>
    <w:rsid w:val="00C77C62"/>
    <w:rsid w:val="00C9001E"/>
    <w:rsid w:val="00C910CC"/>
    <w:rsid w:val="00CA408C"/>
    <w:rsid w:val="00CA7685"/>
    <w:rsid w:val="00CE0E27"/>
    <w:rsid w:val="00CF1134"/>
    <w:rsid w:val="00D0377B"/>
    <w:rsid w:val="00D128F1"/>
    <w:rsid w:val="00D37718"/>
    <w:rsid w:val="00D379C5"/>
    <w:rsid w:val="00D549F2"/>
    <w:rsid w:val="00D62E91"/>
    <w:rsid w:val="00D87F5B"/>
    <w:rsid w:val="00D94D1E"/>
    <w:rsid w:val="00DD3EED"/>
    <w:rsid w:val="00DE3F14"/>
    <w:rsid w:val="00DE78BF"/>
    <w:rsid w:val="00E06F5B"/>
    <w:rsid w:val="00E077BC"/>
    <w:rsid w:val="00E2032D"/>
    <w:rsid w:val="00E40741"/>
    <w:rsid w:val="00E44B1E"/>
    <w:rsid w:val="00E7051D"/>
    <w:rsid w:val="00E75DE5"/>
    <w:rsid w:val="00E86630"/>
    <w:rsid w:val="00E97B6F"/>
    <w:rsid w:val="00EA4001"/>
    <w:rsid w:val="00EA41FD"/>
    <w:rsid w:val="00EC5E95"/>
    <w:rsid w:val="00EC691C"/>
    <w:rsid w:val="00ED0D39"/>
    <w:rsid w:val="00EE2612"/>
    <w:rsid w:val="00EF6342"/>
    <w:rsid w:val="00F04A99"/>
    <w:rsid w:val="00F17CD3"/>
    <w:rsid w:val="00F22BE4"/>
    <w:rsid w:val="00F25356"/>
    <w:rsid w:val="00F27E2E"/>
    <w:rsid w:val="00F3485F"/>
    <w:rsid w:val="00F4080F"/>
    <w:rsid w:val="00F47919"/>
    <w:rsid w:val="00F64E0A"/>
    <w:rsid w:val="00F704DD"/>
    <w:rsid w:val="00F72413"/>
    <w:rsid w:val="00FA1EBF"/>
    <w:rsid w:val="00FB635A"/>
    <w:rsid w:val="00FC4D7C"/>
    <w:rsid w:val="00FC5DDA"/>
    <w:rsid w:val="00FD1184"/>
    <w:rsid w:val="00FD5B21"/>
    <w:rsid w:val="00FD6899"/>
    <w:rsid w:val="00FE3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B4D76"/>
    <w:rPr>
      <w:rFonts w:eastAsiaTheme="minorEastAsia"/>
      <w:lang w:eastAsia="ru-RU"/>
    </w:rPr>
  </w:style>
  <w:style w:type="paragraph" w:styleId="2">
    <w:name w:val="heading 2"/>
    <w:basedOn w:val="a2"/>
    <w:next w:val="a2"/>
    <w:link w:val="20"/>
    <w:uiPriority w:val="9"/>
    <w:semiHidden/>
    <w:unhideWhenUsed/>
    <w:qFormat/>
    <w:rsid w:val="00560E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2"/>
    <w:next w:val="a2"/>
    <w:link w:val="40"/>
    <w:uiPriority w:val="9"/>
    <w:qFormat/>
    <w:rsid w:val="005B4D76"/>
    <w:pPr>
      <w:keepNext/>
      <w:keepLines/>
      <w:suppressAutoHyphens/>
      <w:spacing w:after="0" w:line="360" w:lineRule="auto"/>
      <w:ind w:firstLine="709"/>
      <w:jc w:val="both"/>
      <w:outlineLvl w:val="3"/>
    </w:pPr>
    <w:rPr>
      <w:rFonts w:ascii="Times New Roman" w:eastAsia="Times New Roman" w:hAnsi="Times New Roman" w:cs="Times New Roman"/>
      <w:b/>
      <w:iCs/>
      <w:sz w:val="28"/>
      <w:lang w:eastAsia="en-US"/>
    </w:rPr>
  </w:style>
  <w:style w:type="paragraph" w:styleId="6">
    <w:name w:val="heading 6"/>
    <w:basedOn w:val="a2"/>
    <w:next w:val="a2"/>
    <w:link w:val="60"/>
    <w:uiPriority w:val="9"/>
    <w:semiHidden/>
    <w:unhideWhenUsed/>
    <w:qFormat/>
    <w:rsid w:val="00560EF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40">
    <w:name w:val="Заголовок 4 Знак"/>
    <w:basedOn w:val="a3"/>
    <w:link w:val="4"/>
    <w:uiPriority w:val="9"/>
    <w:rsid w:val="005B4D76"/>
    <w:rPr>
      <w:rFonts w:ascii="Times New Roman" w:eastAsia="Times New Roman" w:hAnsi="Times New Roman" w:cs="Times New Roman"/>
      <w:b/>
      <w:iCs/>
      <w:sz w:val="28"/>
    </w:rPr>
  </w:style>
  <w:style w:type="character" w:styleId="a6">
    <w:name w:val="Hyperlink"/>
    <w:basedOn w:val="a3"/>
    <w:unhideWhenUsed/>
    <w:rsid w:val="005B4D76"/>
    <w:rPr>
      <w:color w:val="0000FF"/>
      <w:u w:val="single"/>
    </w:rPr>
  </w:style>
  <w:style w:type="paragraph" w:styleId="a7">
    <w:name w:val="Balloon Text"/>
    <w:basedOn w:val="a2"/>
    <w:link w:val="a8"/>
    <w:uiPriority w:val="99"/>
    <w:semiHidden/>
    <w:unhideWhenUsed/>
    <w:rsid w:val="005B4D76"/>
    <w:pPr>
      <w:spacing w:after="0" w:line="240" w:lineRule="auto"/>
    </w:pPr>
    <w:rPr>
      <w:rFonts w:ascii="Tahoma" w:hAnsi="Tahoma" w:cs="Tahoma"/>
      <w:sz w:val="16"/>
      <w:szCs w:val="16"/>
    </w:rPr>
  </w:style>
  <w:style w:type="character" w:customStyle="1" w:styleId="a8">
    <w:name w:val="Текст выноски Знак"/>
    <w:basedOn w:val="a3"/>
    <w:link w:val="a7"/>
    <w:uiPriority w:val="99"/>
    <w:semiHidden/>
    <w:rsid w:val="005B4D76"/>
    <w:rPr>
      <w:rFonts w:ascii="Tahoma" w:eastAsiaTheme="minorEastAsia" w:hAnsi="Tahoma" w:cs="Tahoma"/>
      <w:sz w:val="16"/>
      <w:szCs w:val="16"/>
      <w:lang w:eastAsia="ru-RU"/>
    </w:rPr>
  </w:style>
  <w:style w:type="paragraph" w:styleId="a9">
    <w:name w:val="header"/>
    <w:basedOn w:val="a2"/>
    <w:link w:val="aa"/>
    <w:uiPriority w:val="99"/>
    <w:unhideWhenUsed/>
    <w:rsid w:val="005B4D7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5B4D76"/>
    <w:rPr>
      <w:rFonts w:eastAsiaTheme="minorEastAsia"/>
      <w:lang w:eastAsia="ru-RU"/>
    </w:rPr>
  </w:style>
  <w:style w:type="paragraph" w:styleId="ab">
    <w:name w:val="footer"/>
    <w:basedOn w:val="a2"/>
    <w:link w:val="ac"/>
    <w:uiPriority w:val="99"/>
    <w:unhideWhenUsed/>
    <w:rsid w:val="005B4D76"/>
    <w:pPr>
      <w:tabs>
        <w:tab w:val="center" w:pos="4677"/>
        <w:tab w:val="right" w:pos="9355"/>
      </w:tabs>
      <w:spacing w:after="0" w:line="240" w:lineRule="auto"/>
    </w:pPr>
  </w:style>
  <w:style w:type="character" w:customStyle="1" w:styleId="ac">
    <w:name w:val="Нижний колонтитул Знак"/>
    <w:basedOn w:val="a3"/>
    <w:link w:val="ab"/>
    <w:uiPriority w:val="99"/>
    <w:rsid w:val="005B4D76"/>
    <w:rPr>
      <w:rFonts w:eastAsiaTheme="minorEastAsia"/>
      <w:lang w:eastAsia="ru-RU"/>
    </w:rPr>
  </w:style>
  <w:style w:type="paragraph" w:styleId="ad">
    <w:name w:val="List Paragraph"/>
    <w:basedOn w:val="a2"/>
    <w:link w:val="ae"/>
    <w:uiPriority w:val="34"/>
    <w:qFormat/>
    <w:rsid w:val="005B4D76"/>
    <w:pPr>
      <w:ind w:left="720"/>
      <w:contextualSpacing/>
    </w:pPr>
  </w:style>
  <w:style w:type="character" w:styleId="af">
    <w:name w:val="Emphasis"/>
    <w:qFormat/>
    <w:rsid w:val="005B4D76"/>
    <w:rPr>
      <w:i/>
      <w:iCs/>
    </w:rPr>
  </w:style>
  <w:style w:type="paragraph" w:styleId="af0">
    <w:name w:val="No Spacing"/>
    <w:link w:val="af1"/>
    <w:uiPriority w:val="1"/>
    <w:qFormat/>
    <w:rsid w:val="005B4D76"/>
    <w:pPr>
      <w:spacing w:after="0" w:line="240" w:lineRule="auto"/>
    </w:pPr>
  </w:style>
  <w:style w:type="paragraph" w:styleId="af2">
    <w:name w:val="Body Text"/>
    <w:basedOn w:val="a2"/>
    <w:link w:val="af3"/>
    <w:rsid w:val="005B4D76"/>
    <w:pPr>
      <w:spacing w:after="0" w:line="240" w:lineRule="auto"/>
    </w:pPr>
    <w:rPr>
      <w:rFonts w:ascii="Times New Roman" w:eastAsia="Times New Roman" w:hAnsi="Times New Roman" w:cs="Times New Roman"/>
      <w:sz w:val="28"/>
      <w:szCs w:val="24"/>
    </w:rPr>
  </w:style>
  <w:style w:type="character" w:customStyle="1" w:styleId="af3">
    <w:name w:val="Основной текст Знак"/>
    <w:basedOn w:val="a3"/>
    <w:link w:val="af2"/>
    <w:rsid w:val="005B4D76"/>
    <w:rPr>
      <w:rFonts w:ascii="Times New Roman" w:eastAsia="Times New Roman" w:hAnsi="Times New Roman" w:cs="Times New Roman"/>
      <w:sz w:val="28"/>
      <w:szCs w:val="24"/>
      <w:lang w:eastAsia="ru-RU"/>
    </w:rPr>
  </w:style>
  <w:style w:type="character" w:customStyle="1" w:styleId="apple-converted-space">
    <w:name w:val="apple-converted-space"/>
    <w:basedOn w:val="a3"/>
    <w:rsid w:val="005B4D76"/>
  </w:style>
  <w:style w:type="paragraph" w:customStyle="1" w:styleId="a">
    <w:name w:val="Перечень"/>
    <w:basedOn w:val="a2"/>
    <w:next w:val="a2"/>
    <w:link w:val="af4"/>
    <w:qFormat/>
    <w:rsid w:val="005B4D76"/>
    <w:pPr>
      <w:numPr>
        <w:numId w:val="102"/>
      </w:numPr>
      <w:suppressAutoHyphens/>
      <w:spacing w:after="0" w:line="360" w:lineRule="auto"/>
      <w:jc w:val="both"/>
    </w:pPr>
    <w:rPr>
      <w:rFonts w:ascii="Times New Roman" w:eastAsia="Calibri" w:hAnsi="Times New Roman" w:cs="Times New Roman"/>
      <w:sz w:val="28"/>
      <w:u w:color="000000"/>
      <w:bdr w:val="nil"/>
    </w:rPr>
  </w:style>
  <w:style w:type="character" w:customStyle="1" w:styleId="af4">
    <w:name w:val="Перечень Знак"/>
    <w:link w:val="a"/>
    <w:rsid w:val="005B4D76"/>
    <w:rPr>
      <w:rFonts w:ascii="Times New Roman" w:eastAsia="Calibri" w:hAnsi="Times New Roman" w:cs="Times New Roman"/>
      <w:sz w:val="28"/>
      <w:u w:color="000000"/>
      <w:bdr w:val="nil"/>
      <w:lang w:eastAsia="ru-RU"/>
    </w:rPr>
  </w:style>
  <w:style w:type="paragraph" w:customStyle="1" w:styleId="-31">
    <w:name w:val="Светлая сетка - Акцент 31"/>
    <w:basedOn w:val="a2"/>
    <w:uiPriority w:val="34"/>
    <w:qFormat/>
    <w:rsid w:val="005B4D76"/>
    <w:pPr>
      <w:suppressAutoHyphens/>
      <w:spacing w:after="0" w:line="360" w:lineRule="auto"/>
      <w:ind w:left="720" w:firstLine="709"/>
      <w:contextualSpacing/>
      <w:jc w:val="both"/>
    </w:pPr>
    <w:rPr>
      <w:rFonts w:ascii="Times New Roman" w:eastAsia="Calibri" w:hAnsi="Times New Roman" w:cs="Times New Roman"/>
      <w:sz w:val="28"/>
      <w:lang w:eastAsia="en-US"/>
    </w:rPr>
  </w:style>
  <w:style w:type="character" w:styleId="af5">
    <w:name w:val="footnote reference"/>
    <w:rsid w:val="005B4D76"/>
    <w:rPr>
      <w:rFonts w:cs="Times New Roman"/>
      <w:vertAlign w:val="superscript"/>
    </w:rPr>
  </w:style>
  <w:style w:type="paragraph" w:styleId="af6">
    <w:name w:val="footnote text"/>
    <w:aliases w:val="Знак6,F1"/>
    <w:basedOn w:val="a2"/>
    <w:link w:val="af7"/>
    <w:rsid w:val="005B4D76"/>
    <w:pPr>
      <w:spacing w:after="0" w:line="360" w:lineRule="auto"/>
    </w:pPr>
    <w:rPr>
      <w:rFonts w:ascii="Times New Roman" w:eastAsia="Times New Roman" w:hAnsi="Times New Roman" w:cs="Times New Roman"/>
      <w:sz w:val="20"/>
      <w:szCs w:val="20"/>
    </w:rPr>
  </w:style>
  <w:style w:type="character" w:customStyle="1" w:styleId="af7">
    <w:name w:val="Текст сноски Знак"/>
    <w:aliases w:val="Знак6 Знак,F1 Знак"/>
    <w:basedOn w:val="a3"/>
    <w:link w:val="af6"/>
    <w:rsid w:val="005B4D76"/>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5B4D76"/>
    <w:rPr>
      <w:rFonts w:ascii="Times New Roman" w:hAnsi="Times New Roman" w:cs="Times New Roman" w:hint="default"/>
      <w:strike w:val="0"/>
      <w:dstrike w:val="0"/>
      <w:sz w:val="24"/>
      <w:szCs w:val="24"/>
      <w:u w:val="none"/>
      <w:effect w:val="none"/>
    </w:rPr>
  </w:style>
  <w:style w:type="paragraph" w:customStyle="1" w:styleId="a1">
    <w:name w:val="Перечисление"/>
    <w:basedOn w:val="-31"/>
    <w:link w:val="af8"/>
    <w:uiPriority w:val="99"/>
    <w:qFormat/>
    <w:rsid w:val="005B4D76"/>
    <w:pPr>
      <w:numPr>
        <w:numId w:val="103"/>
      </w:numPr>
      <w:suppressAutoHyphens w:val="0"/>
      <w:spacing w:after="60" w:line="240" w:lineRule="auto"/>
      <w:contextualSpacing w:val="0"/>
    </w:pPr>
    <w:rPr>
      <w:sz w:val="20"/>
      <w:szCs w:val="20"/>
    </w:rPr>
  </w:style>
  <w:style w:type="character" w:customStyle="1" w:styleId="af8">
    <w:name w:val="Перечисление Знак"/>
    <w:link w:val="a1"/>
    <w:uiPriority w:val="99"/>
    <w:rsid w:val="005B4D76"/>
    <w:rPr>
      <w:rFonts w:ascii="Times New Roman" w:eastAsia="Calibri" w:hAnsi="Times New Roman" w:cs="Times New Roman"/>
      <w:sz w:val="20"/>
      <w:szCs w:val="20"/>
    </w:rPr>
  </w:style>
  <w:style w:type="paragraph" w:customStyle="1" w:styleId="a0">
    <w:name w:val="НОМЕРА"/>
    <w:basedOn w:val="af9"/>
    <w:link w:val="afa"/>
    <w:uiPriority w:val="99"/>
    <w:qFormat/>
    <w:rsid w:val="005B4D76"/>
    <w:pPr>
      <w:numPr>
        <w:numId w:val="108"/>
      </w:numPr>
      <w:spacing w:after="0" w:line="240" w:lineRule="auto"/>
      <w:jc w:val="both"/>
    </w:pPr>
    <w:rPr>
      <w:rFonts w:ascii="Arial Narrow" w:eastAsia="Calibri" w:hAnsi="Arial Narrow"/>
      <w:sz w:val="18"/>
      <w:szCs w:val="18"/>
    </w:rPr>
  </w:style>
  <w:style w:type="character" w:customStyle="1" w:styleId="afa">
    <w:name w:val="НОМЕРА Знак"/>
    <w:link w:val="a0"/>
    <w:uiPriority w:val="99"/>
    <w:rsid w:val="005B4D76"/>
    <w:rPr>
      <w:rFonts w:ascii="Arial Narrow" w:eastAsia="Calibri" w:hAnsi="Arial Narrow" w:cs="Times New Roman"/>
      <w:sz w:val="18"/>
      <w:szCs w:val="18"/>
      <w:lang w:eastAsia="ru-RU"/>
    </w:rPr>
  </w:style>
  <w:style w:type="paragraph" w:styleId="af9">
    <w:name w:val="Normal (Web)"/>
    <w:basedOn w:val="a2"/>
    <w:uiPriority w:val="99"/>
    <w:semiHidden/>
    <w:unhideWhenUsed/>
    <w:rsid w:val="005B4D76"/>
    <w:rPr>
      <w:rFonts w:ascii="Times New Roman" w:hAnsi="Times New Roman" w:cs="Times New Roman"/>
      <w:sz w:val="24"/>
      <w:szCs w:val="24"/>
    </w:rPr>
  </w:style>
  <w:style w:type="table" w:styleId="afb">
    <w:name w:val="Table Grid"/>
    <w:basedOn w:val="a4"/>
    <w:uiPriority w:val="59"/>
    <w:rsid w:val="00D62E9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Без интервала Знак"/>
    <w:basedOn w:val="a3"/>
    <w:link w:val="af0"/>
    <w:uiPriority w:val="1"/>
    <w:rsid w:val="003A2326"/>
  </w:style>
  <w:style w:type="character" w:customStyle="1" w:styleId="20">
    <w:name w:val="Заголовок 2 Знак"/>
    <w:basedOn w:val="a3"/>
    <w:link w:val="2"/>
    <w:uiPriority w:val="9"/>
    <w:semiHidden/>
    <w:rsid w:val="00560EF5"/>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3"/>
    <w:link w:val="6"/>
    <w:uiPriority w:val="9"/>
    <w:semiHidden/>
    <w:rsid w:val="00560EF5"/>
    <w:rPr>
      <w:rFonts w:asciiTheme="majorHAnsi" w:eastAsiaTheme="majorEastAsia" w:hAnsiTheme="majorHAnsi" w:cstheme="majorBidi"/>
      <w:i/>
      <w:iCs/>
      <w:color w:val="243F60" w:themeColor="accent1" w:themeShade="7F"/>
      <w:lang w:eastAsia="ru-RU"/>
    </w:rPr>
  </w:style>
  <w:style w:type="paragraph" w:styleId="afc">
    <w:name w:val="Body Text Indent"/>
    <w:basedOn w:val="a2"/>
    <w:link w:val="afd"/>
    <w:unhideWhenUsed/>
    <w:rsid w:val="00560EF5"/>
    <w:pPr>
      <w:spacing w:after="120"/>
      <w:ind w:left="283"/>
    </w:pPr>
    <w:rPr>
      <w:rFonts w:ascii="Calibri" w:eastAsia="Calibri" w:hAnsi="Calibri" w:cs="Times New Roman"/>
      <w:lang w:eastAsia="en-US"/>
    </w:rPr>
  </w:style>
  <w:style w:type="character" w:customStyle="1" w:styleId="afd">
    <w:name w:val="Основной текст с отступом Знак"/>
    <w:basedOn w:val="a3"/>
    <w:link w:val="afc"/>
    <w:rsid w:val="00560EF5"/>
    <w:rPr>
      <w:rFonts w:ascii="Calibri" w:eastAsia="Calibri" w:hAnsi="Calibri" w:cs="Times New Roman"/>
    </w:rPr>
  </w:style>
  <w:style w:type="paragraph" w:styleId="3">
    <w:name w:val="Body Text Indent 3"/>
    <w:basedOn w:val="a2"/>
    <w:link w:val="30"/>
    <w:unhideWhenUsed/>
    <w:rsid w:val="00560EF5"/>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3"/>
    <w:link w:val="3"/>
    <w:rsid w:val="00560EF5"/>
    <w:rPr>
      <w:rFonts w:ascii="Calibri" w:eastAsia="Calibri" w:hAnsi="Calibri" w:cs="Times New Roman"/>
      <w:sz w:val="16"/>
      <w:szCs w:val="16"/>
    </w:rPr>
  </w:style>
  <w:style w:type="paragraph" w:customStyle="1" w:styleId="FR3">
    <w:name w:val="FR3"/>
    <w:rsid w:val="00560EF5"/>
    <w:pPr>
      <w:spacing w:before="200" w:after="0" w:line="240" w:lineRule="auto"/>
      <w:jc w:val="center"/>
    </w:pPr>
    <w:rPr>
      <w:rFonts w:ascii="Arial" w:eastAsia="Times New Roman" w:hAnsi="Arial" w:cs="Times New Roman"/>
      <w:b/>
      <w:sz w:val="24"/>
      <w:szCs w:val="20"/>
      <w:lang w:eastAsia="ru-RU"/>
    </w:rPr>
  </w:style>
  <w:style w:type="paragraph" w:customStyle="1" w:styleId="FR1">
    <w:name w:val="FR1"/>
    <w:rsid w:val="00560EF5"/>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paragraph" w:customStyle="1" w:styleId="31">
    <w:name w:val="Основной текст 31"/>
    <w:basedOn w:val="a2"/>
    <w:rsid w:val="00560EF5"/>
    <w:pPr>
      <w:spacing w:after="0" w:line="240" w:lineRule="auto"/>
      <w:jc w:val="both"/>
    </w:pPr>
    <w:rPr>
      <w:rFonts w:ascii="Times New Roman" w:eastAsia="Times New Roman" w:hAnsi="Times New Roman" w:cs="Times New Roman"/>
      <w:sz w:val="24"/>
      <w:szCs w:val="20"/>
    </w:rPr>
  </w:style>
  <w:style w:type="paragraph" w:customStyle="1" w:styleId="1">
    <w:name w:val="Основной текст1"/>
    <w:basedOn w:val="a2"/>
    <w:rsid w:val="00560EF5"/>
    <w:pPr>
      <w:spacing w:after="0" w:line="240" w:lineRule="auto"/>
      <w:jc w:val="center"/>
    </w:pPr>
    <w:rPr>
      <w:rFonts w:ascii="Times New Roman" w:eastAsia="Times New Roman" w:hAnsi="Times New Roman" w:cs="Times New Roman"/>
      <w:b/>
      <w:sz w:val="28"/>
      <w:szCs w:val="20"/>
    </w:rPr>
  </w:style>
  <w:style w:type="character" w:customStyle="1" w:styleId="FontStyle15">
    <w:name w:val="Font Style15"/>
    <w:uiPriority w:val="99"/>
    <w:rsid w:val="00560EF5"/>
    <w:rPr>
      <w:rFonts w:ascii="Times New Roman" w:hAnsi="Times New Roman" w:cs="Times New Roman"/>
      <w:sz w:val="22"/>
      <w:szCs w:val="22"/>
    </w:rPr>
  </w:style>
  <w:style w:type="paragraph" w:customStyle="1" w:styleId="c5">
    <w:name w:val="c5"/>
    <w:basedOn w:val="a2"/>
    <w:rsid w:val="00C75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1">
    <w:name w:val="Style51"/>
    <w:basedOn w:val="a2"/>
    <w:uiPriority w:val="99"/>
    <w:rsid w:val="009352A3"/>
    <w:pPr>
      <w:widowControl w:val="0"/>
      <w:autoSpaceDE w:val="0"/>
      <w:autoSpaceDN w:val="0"/>
      <w:adjustRightInd w:val="0"/>
      <w:spacing w:after="0" w:line="234" w:lineRule="exact"/>
      <w:ind w:firstLine="354"/>
      <w:jc w:val="both"/>
    </w:pPr>
    <w:rPr>
      <w:rFonts w:ascii="Microsoft Sans Serif" w:hAnsi="Microsoft Sans Serif" w:cs="Microsoft Sans Serif"/>
      <w:sz w:val="24"/>
      <w:szCs w:val="24"/>
    </w:rPr>
  </w:style>
  <w:style w:type="paragraph" w:customStyle="1" w:styleId="Style73">
    <w:name w:val="Style73"/>
    <w:basedOn w:val="a2"/>
    <w:uiPriority w:val="99"/>
    <w:rsid w:val="009352A3"/>
    <w:pPr>
      <w:widowControl w:val="0"/>
      <w:autoSpaceDE w:val="0"/>
      <w:autoSpaceDN w:val="0"/>
      <w:adjustRightInd w:val="0"/>
      <w:spacing w:after="0" w:line="235" w:lineRule="exact"/>
      <w:ind w:firstLine="349"/>
      <w:jc w:val="both"/>
    </w:pPr>
    <w:rPr>
      <w:rFonts w:ascii="Microsoft Sans Serif" w:hAnsi="Microsoft Sans Serif" w:cs="Microsoft Sans Serif"/>
      <w:sz w:val="24"/>
      <w:szCs w:val="24"/>
    </w:rPr>
  </w:style>
  <w:style w:type="character" w:customStyle="1" w:styleId="FontStyle100">
    <w:name w:val="Font Style100"/>
    <w:basedOn w:val="a3"/>
    <w:uiPriority w:val="99"/>
    <w:rsid w:val="009352A3"/>
    <w:rPr>
      <w:rFonts w:ascii="Times New Roman" w:hAnsi="Times New Roman" w:cs="Times New Roman"/>
      <w:color w:val="000000"/>
      <w:sz w:val="18"/>
      <w:szCs w:val="18"/>
    </w:rPr>
  </w:style>
  <w:style w:type="character" w:customStyle="1" w:styleId="FontStyle101">
    <w:name w:val="Font Style101"/>
    <w:basedOn w:val="a3"/>
    <w:uiPriority w:val="99"/>
    <w:rsid w:val="009352A3"/>
    <w:rPr>
      <w:rFonts w:ascii="Times New Roman" w:hAnsi="Times New Roman" w:cs="Times New Roman"/>
      <w:b/>
      <w:bCs/>
      <w:i/>
      <w:iCs/>
      <w:color w:val="000000"/>
      <w:sz w:val="18"/>
      <w:szCs w:val="18"/>
    </w:rPr>
  </w:style>
  <w:style w:type="character" w:customStyle="1" w:styleId="Bodytext3">
    <w:name w:val="Body text (3)_"/>
    <w:link w:val="Bodytext31"/>
    <w:uiPriority w:val="99"/>
    <w:rsid w:val="002E4B1A"/>
    <w:rPr>
      <w:rFonts w:ascii="Times New Roman" w:hAnsi="Times New Roman"/>
      <w:i/>
      <w:iCs/>
      <w:spacing w:val="-3"/>
      <w:sz w:val="26"/>
      <w:szCs w:val="26"/>
      <w:shd w:val="clear" w:color="auto" w:fill="FFFFFF"/>
    </w:rPr>
  </w:style>
  <w:style w:type="character" w:customStyle="1" w:styleId="Bodytext30">
    <w:name w:val="Body text (3)"/>
    <w:basedOn w:val="Bodytext3"/>
    <w:uiPriority w:val="99"/>
    <w:rsid w:val="002E4B1A"/>
    <w:rPr>
      <w:rFonts w:ascii="Times New Roman" w:hAnsi="Times New Roman"/>
      <w:i/>
      <w:iCs/>
      <w:spacing w:val="-3"/>
      <w:sz w:val="26"/>
      <w:szCs w:val="26"/>
      <w:shd w:val="clear" w:color="auto" w:fill="FFFFFF"/>
    </w:rPr>
  </w:style>
  <w:style w:type="character" w:customStyle="1" w:styleId="Bodytext35">
    <w:name w:val="Body text (3)5"/>
    <w:uiPriority w:val="99"/>
    <w:rsid w:val="002E4B1A"/>
    <w:rPr>
      <w:rFonts w:ascii="Times New Roman" w:hAnsi="Times New Roman" w:cs="Times New Roman"/>
      <w:i/>
      <w:iCs/>
      <w:spacing w:val="-3"/>
      <w:sz w:val="26"/>
      <w:szCs w:val="26"/>
      <w:u w:val="single"/>
      <w:shd w:val="clear" w:color="auto" w:fill="FFFFFF"/>
    </w:rPr>
  </w:style>
  <w:style w:type="paragraph" w:customStyle="1" w:styleId="Bodytext31">
    <w:name w:val="Body text (3)1"/>
    <w:basedOn w:val="a2"/>
    <w:link w:val="Bodytext3"/>
    <w:uiPriority w:val="99"/>
    <w:rsid w:val="002E4B1A"/>
    <w:pPr>
      <w:shd w:val="clear" w:color="auto" w:fill="FFFFFF"/>
      <w:spacing w:after="0" w:line="365" w:lineRule="exact"/>
      <w:ind w:hanging="340"/>
      <w:jc w:val="both"/>
    </w:pPr>
    <w:rPr>
      <w:rFonts w:ascii="Times New Roman" w:eastAsiaTheme="minorHAnsi" w:hAnsi="Times New Roman"/>
      <w:i/>
      <w:iCs/>
      <w:spacing w:val="-3"/>
      <w:sz w:val="26"/>
      <w:szCs w:val="26"/>
      <w:lang w:eastAsia="en-US"/>
    </w:rPr>
  </w:style>
  <w:style w:type="character" w:customStyle="1" w:styleId="Bodytext14pt1">
    <w:name w:val="Body text + 14 pt1"/>
    <w:aliases w:val="Italic1"/>
    <w:uiPriority w:val="99"/>
    <w:rsid w:val="002E4B1A"/>
    <w:rPr>
      <w:rFonts w:ascii="Times New Roman" w:hAnsi="Times New Roman" w:cs="Times New Roman"/>
      <w:i/>
      <w:iCs/>
      <w:spacing w:val="-2"/>
      <w:sz w:val="26"/>
      <w:szCs w:val="26"/>
      <w:shd w:val="clear" w:color="auto" w:fill="FFFFFF"/>
    </w:rPr>
  </w:style>
  <w:style w:type="character" w:customStyle="1" w:styleId="Bodytext32">
    <w:name w:val="Body text (3)2"/>
    <w:uiPriority w:val="99"/>
    <w:rsid w:val="002E4B1A"/>
    <w:rPr>
      <w:rFonts w:ascii="Times New Roman" w:hAnsi="Times New Roman" w:cs="Times New Roman"/>
      <w:i/>
      <w:iCs/>
      <w:spacing w:val="-2"/>
      <w:sz w:val="26"/>
      <w:szCs w:val="26"/>
      <w:u w:val="single"/>
      <w:shd w:val="clear" w:color="auto" w:fill="FFFFFF"/>
    </w:rPr>
  </w:style>
  <w:style w:type="character" w:customStyle="1" w:styleId="ae">
    <w:name w:val="Абзац списка Знак"/>
    <w:link w:val="ad"/>
    <w:uiPriority w:val="34"/>
    <w:locked/>
    <w:rsid w:val="00B320B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B4D76"/>
    <w:rPr>
      <w:rFonts w:eastAsiaTheme="minorEastAsia"/>
      <w:lang w:eastAsia="ru-RU"/>
    </w:rPr>
  </w:style>
  <w:style w:type="paragraph" w:styleId="2">
    <w:name w:val="heading 2"/>
    <w:basedOn w:val="a2"/>
    <w:next w:val="a2"/>
    <w:link w:val="20"/>
    <w:uiPriority w:val="9"/>
    <w:semiHidden/>
    <w:unhideWhenUsed/>
    <w:qFormat/>
    <w:rsid w:val="00560E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2"/>
    <w:next w:val="a2"/>
    <w:link w:val="40"/>
    <w:uiPriority w:val="9"/>
    <w:qFormat/>
    <w:rsid w:val="005B4D76"/>
    <w:pPr>
      <w:keepNext/>
      <w:keepLines/>
      <w:suppressAutoHyphens/>
      <w:spacing w:after="0" w:line="360" w:lineRule="auto"/>
      <w:ind w:firstLine="709"/>
      <w:jc w:val="both"/>
      <w:outlineLvl w:val="3"/>
    </w:pPr>
    <w:rPr>
      <w:rFonts w:ascii="Times New Roman" w:eastAsia="Times New Roman" w:hAnsi="Times New Roman" w:cs="Times New Roman"/>
      <w:b/>
      <w:iCs/>
      <w:sz w:val="28"/>
      <w:lang w:eastAsia="en-US"/>
    </w:rPr>
  </w:style>
  <w:style w:type="paragraph" w:styleId="6">
    <w:name w:val="heading 6"/>
    <w:basedOn w:val="a2"/>
    <w:next w:val="a2"/>
    <w:link w:val="60"/>
    <w:uiPriority w:val="9"/>
    <w:semiHidden/>
    <w:unhideWhenUsed/>
    <w:qFormat/>
    <w:rsid w:val="00560EF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40">
    <w:name w:val="Заголовок 4 Знак"/>
    <w:basedOn w:val="a3"/>
    <w:link w:val="4"/>
    <w:uiPriority w:val="9"/>
    <w:rsid w:val="005B4D76"/>
    <w:rPr>
      <w:rFonts w:ascii="Times New Roman" w:eastAsia="Times New Roman" w:hAnsi="Times New Roman" w:cs="Times New Roman"/>
      <w:b/>
      <w:iCs/>
      <w:sz w:val="28"/>
    </w:rPr>
  </w:style>
  <w:style w:type="character" w:styleId="a6">
    <w:name w:val="Hyperlink"/>
    <w:basedOn w:val="a3"/>
    <w:unhideWhenUsed/>
    <w:rsid w:val="005B4D76"/>
    <w:rPr>
      <w:color w:val="0000FF"/>
      <w:u w:val="single"/>
    </w:rPr>
  </w:style>
  <w:style w:type="paragraph" w:styleId="a7">
    <w:name w:val="Balloon Text"/>
    <w:basedOn w:val="a2"/>
    <w:link w:val="a8"/>
    <w:uiPriority w:val="99"/>
    <w:semiHidden/>
    <w:unhideWhenUsed/>
    <w:rsid w:val="005B4D76"/>
    <w:pPr>
      <w:spacing w:after="0" w:line="240" w:lineRule="auto"/>
    </w:pPr>
    <w:rPr>
      <w:rFonts w:ascii="Tahoma" w:hAnsi="Tahoma" w:cs="Tahoma"/>
      <w:sz w:val="16"/>
      <w:szCs w:val="16"/>
    </w:rPr>
  </w:style>
  <w:style w:type="character" w:customStyle="1" w:styleId="a8">
    <w:name w:val="Текст выноски Знак"/>
    <w:basedOn w:val="a3"/>
    <w:link w:val="a7"/>
    <w:uiPriority w:val="99"/>
    <w:semiHidden/>
    <w:rsid w:val="005B4D76"/>
    <w:rPr>
      <w:rFonts w:ascii="Tahoma" w:eastAsiaTheme="minorEastAsia" w:hAnsi="Tahoma" w:cs="Tahoma"/>
      <w:sz w:val="16"/>
      <w:szCs w:val="16"/>
      <w:lang w:eastAsia="ru-RU"/>
    </w:rPr>
  </w:style>
  <w:style w:type="paragraph" w:styleId="a9">
    <w:name w:val="header"/>
    <w:basedOn w:val="a2"/>
    <w:link w:val="aa"/>
    <w:uiPriority w:val="99"/>
    <w:unhideWhenUsed/>
    <w:rsid w:val="005B4D7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5B4D76"/>
    <w:rPr>
      <w:rFonts w:eastAsiaTheme="minorEastAsia"/>
      <w:lang w:eastAsia="ru-RU"/>
    </w:rPr>
  </w:style>
  <w:style w:type="paragraph" w:styleId="ab">
    <w:name w:val="footer"/>
    <w:basedOn w:val="a2"/>
    <w:link w:val="ac"/>
    <w:uiPriority w:val="99"/>
    <w:unhideWhenUsed/>
    <w:rsid w:val="005B4D76"/>
    <w:pPr>
      <w:tabs>
        <w:tab w:val="center" w:pos="4677"/>
        <w:tab w:val="right" w:pos="9355"/>
      </w:tabs>
      <w:spacing w:after="0" w:line="240" w:lineRule="auto"/>
    </w:pPr>
  </w:style>
  <w:style w:type="character" w:customStyle="1" w:styleId="ac">
    <w:name w:val="Нижний колонтитул Знак"/>
    <w:basedOn w:val="a3"/>
    <w:link w:val="ab"/>
    <w:uiPriority w:val="99"/>
    <w:rsid w:val="005B4D76"/>
    <w:rPr>
      <w:rFonts w:eastAsiaTheme="minorEastAsia"/>
      <w:lang w:eastAsia="ru-RU"/>
    </w:rPr>
  </w:style>
  <w:style w:type="paragraph" w:styleId="ad">
    <w:name w:val="List Paragraph"/>
    <w:basedOn w:val="a2"/>
    <w:link w:val="ae"/>
    <w:uiPriority w:val="34"/>
    <w:qFormat/>
    <w:rsid w:val="005B4D76"/>
    <w:pPr>
      <w:ind w:left="720"/>
      <w:contextualSpacing/>
    </w:pPr>
  </w:style>
  <w:style w:type="character" w:styleId="af">
    <w:name w:val="Emphasis"/>
    <w:qFormat/>
    <w:rsid w:val="005B4D76"/>
    <w:rPr>
      <w:i/>
      <w:iCs/>
    </w:rPr>
  </w:style>
  <w:style w:type="paragraph" w:styleId="af0">
    <w:name w:val="No Spacing"/>
    <w:link w:val="af1"/>
    <w:uiPriority w:val="1"/>
    <w:qFormat/>
    <w:rsid w:val="005B4D76"/>
    <w:pPr>
      <w:spacing w:after="0" w:line="240" w:lineRule="auto"/>
    </w:pPr>
  </w:style>
  <w:style w:type="paragraph" w:styleId="af2">
    <w:name w:val="Body Text"/>
    <w:basedOn w:val="a2"/>
    <w:link w:val="af3"/>
    <w:rsid w:val="005B4D76"/>
    <w:pPr>
      <w:spacing w:after="0" w:line="240" w:lineRule="auto"/>
    </w:pPr>
    <w:rPr>
      <w:rFonts w:ascii="Times New Roman" w:eastAsia="Times New Roman" w:hAnsi="Times New Roman" w:cs="Times New Roman"/>
      <w:sz w:val="28"/>
      <w:szCs w:val="24"/>
    </w:rPr>
  </w:style>
  <w:style w:type="character" w:customStyle="1" w:styleId="af3">
    <w:name w:val="Основной текст Знак"/>
    <w:basedOn w:val="a3"/>
    <w:link w:val="af2"/>
    <w:rsid w:val="005B4D76"/>
    <w:rPr>
      <w:rFonts w:ascii="Times New Roman" w:eastAsia="Times New Roman" w:hAnsi="Times New Roman" w:cs="Times New Roman"/>
      <w:sz w:val="28"/>
      <w:szCs w:val="24"/>
      <w:lang w:eastAsia="ru-RU"/>
    </w:rPr>
  </w:style>
  <w:style w:type="character" w:customStyle="1" w:styleId="apple-converted-space">
    <w:name w:val="apple-converted-space"/>
    <w:basedOn w:val="a3"/>
    <w:rsid w:val="005B4D76"/>
  </w:style>
  <w:style w:type="paragraph" w:customStyle="1" w:styleId="a">
    <w:name w:val="Перечень"/>
    <w:basedOn w:val="a2"/>
    <w:next w:val="a2"/>
    <w:link w:val="af4"/>
    <w:qFormat/>
    <w:rsid w:val="005B4D76"/>
    <w:pPr>
      <w:numPr>
        <w:numId w:val="102"/>
      </w:numPr>
      <w:suppressAutoHyphens/>
      <w:spacing w:after="0" w:line="360" w:lineRule="auto"/>
      <w:jc w:val="both"/>
    </w:pPr>
    <w:rPr>
      <w:rFonts w:ascii="Times New Roman" w:eastAsia="Calibri" w:hAnsi="Times New Roman" w:cs="Times New Roman"/>
      <w:sz w:val="28"/>
      <w:u w:color="000000"/>
      <w:bdr w:val="nil"/>
    </w:rPr>
  </w:style>
  <w:style w:type="character" w:customStyle="1" w:styleId="af4">
    <w:name w:val="Перечень Знак"/>
    <w:link w:val="a"/>
    <w:rsid w:val="005B4D76"/>
    <w:rPr>
      <w:rFonts w:ascii="Times New Roman" w:eastAsia="Calibri" w:hAnsi="Times New Roman" w:cs="Times New Roman"/>
      <w:sz w:val="28"/>
      <w:u w:color="000000"/>
      <w:bdr w:val="nil"/>
      <w:lang w:eastAsia="ru-RU"/>
    </w:rPr>
  </w:style>
  <w:style w:type="paragraph" w:customStyle="1" w:styleId="-31">
    <w:name w:val="Светлая сетка - Акцент 31"/>
    <w:basedOn w:val="a2"/>
    <w:uiPriority w:val="34"/>
    <w:qFormat/>
    <w:rsid w:val="005B4D76"/>
    <w:pPr>
      <w:suppressAutoHyphens/>
      <w:spacing w:after="0" w:line="360" w:lineRule="auto"/>
      <w:ind w:left="720" w:firstLine="709"/>
      <w:contextualSpacing/>
      <w:jc w:val="both"/>
    </w:pPr>
    <w:rPr>
      <w:rFonts w:ascii="Times New Roman" w:eastAsia="Calibri" w:hAnsi="Times New Roman" w:cs="Times New Roman"/>
      <w:sz w:val="28"/>
      <w:lang w:eastAsia="en-US"/>
    </w:rPr>
  </w:style>
  <w:style w:type="character" w:styleId="af5">
    <w:name w:val="footnote reference"/>
    <w:rsid w:val="005B4D76"/>
    <w:rPr>
      <w:rFonts w:cs="Times New Roman"/>
      <w:vertAlign w:val="superscript"/>
    </w:rPr>
  </w:style>
  <w:style w:type="paragraph" w:styleId="af6">
    <w:name w:val="footnote text"/>
    <w:aliases w:val="Знак6,F1"/>
    <w:basedOn w:val="a2"/>
    <w:link w:val="af7"/>
    <w:rsid w:val="005B4D76"/>
    <w:pPr>
      <w:spacing w:after="0" w:line="360" w:lineRule="auto"/>
    </w:pPr>
    <w:rPr>
      <w:rFonts w:ascii="Times New Roman" w:eastAsia="Times New Roman" w:hAnsi="Times New Roman" w:cs="Times New Roman"/>
      <w:sz w:val="20"/>
      <w:szCs w:val="20"/>
    </w:rPr>
  </w:style>
  <w:style w:type="character" w:customStyle="1" w:styleId="af7">
    <w:name w:val="Текст сноски Знак"/>
    <w:aliases w:val="Знак6 Знак,F1 Знак"/>
    <w:basedOn w:val="a3"/>
    <w:link w:val="af6"/>
    <w:rsid w:val="005B4D76"/>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5B4D76"/>
    <w:rPr>
      <w:rFonts w:ascii="Times New Roman" w:hAnsi="Times New Roman" w:cs="Times New Roman" w:hint="default"/>
      <w:strike w:val="0"/>
      <w:dstrike w:val="0"/>
      <w:sz w:val="24"/>
      <w:szCs w:val="24"/>
      <w:u w:val="none"/>
      <w:effect w:val="none"/>
    </w:rPr>
  </w:style>
  <w:style w:type="paragraph" w:customStyle="1" w:styleId="a1">
    <w:name w:val="Перечисление"/>
    <w:basedOn w:val="-31"/>
    <w:link w:val="af8"/>
    <w:uiPriority w:val="99"/>
    <w:qFormat/>
    <w:rsid w:val="005B4D76"/>
    <w:pPr>
      <w:numPr>
        <w:numId w:val="103"/>
      </w:numPr>
      <w:suppressAutoHyphens w:val="0"/>
      <w:spacing w:after="60" w:line="240" w:lineRule="auto"/>
      <w:contextualSpacing w:val="0"/>
    </w:pPr>
    <w:rPr>
      <w:sz w:val="20"/>
      <w:szCs w:val="20"/>
    </w:rPr>
  </w:style>
  <w:style w:type="character" w:customStyle="1" w:styleId="af8">
    <w:name w:val="Перечисление Знак"/>
    <w:link w:val="a1"/>
    <w:uiPriority w:val="99"/>
    <w:rsid w:val="005B4D76"/>
    <w:rPr>
      <w:rFonts w:ascii="Times New Roman" w:eastAsia="Calibri" w:hAnsi="Times New Roman" w:cs="Times New Roman"/>
      <w:sz w:val="20"/>
      <w:szCs w:val="20"/>
    </w:rPr>
  </w:style>
  <w:style w:type="paragraph" w:customStyle="1" w:styleId="a0">
    <w:name w:val="НОМЕРА"/>
    <w:basedOn w:val="af9"/>
    <w:link w:val="afa"/>
    <w:uiPriority w:val="99"/>
    <w:qFormat/>
    <w:rsid w:val="005B4D76"/>
    <w:pPr>
      <w:numPr>
        <w:numId w:val="108"/>
      </w:numPr>
      <w:spacing w:after="0" w:line="240" w:lineRule="auto"/>
      <w:jc w:val="both"/>
    </w:pPr>
    <w:rPr>
      <w:rFonts w:ascii="Arial Narrow" w:eastAsia="Calibri" w:hAnsi="Arial Narrow"/>
      <w:sz w:val="18"/>
      <w:szCs w:val="18"/>
    </w:rPr>
  </w:style>
  <w:style w:type="character" w:customStyle="1" w:styleId="afa">
    <w:name w:val="НОМЕРА Знак"/>
    <w:link w:val="a0"/>
    <w:uiPriority w:val="99"/>
    <w:rsid w:val="005B4D76"/>
    <w:rPr>
      <w:rFonts w:ascii="Arial Narrow" w:eastAsia="Calibri" w:hAnsi="Arial Narrow" w:cs="Times New Roman"/>
      <w:sz w:val="18"/>
      <w:szCs w:val="18"/>
      <w:lang w:eastAsia="ru-RU"/>
    </w:rPr>
  </w:style>
  <w:style w:type="paragraph" w:styleId="af9">
    <w:name w:val="Normal (Web)"/>
    <w:basedOn w:val="a2"/>
    <w:uiPriority w:val="99"/>
    <w:semiHidden/>
    <w:unhideWhenUsed/>
    <w:rsid w:val="005B4D76"/>
    <w:rPr>
      <w:rFonts w:ascii="Times New Roman" w:hAnsi="Times New Roman" w:cs="Times New Roman"/>
      <w:sz w:val="24"/>
      <w:szCs w:val="24"/>
    </w:rPr>
  </w:style>
  <w:style w:type="table" w:styleId="afb">
    <w:name w:val="Table Grid"/>
    <w:basedOn w:val="a4"/>
    <w:uiPriority w:val="59"/>
    <w:rsid w:val="00D62E9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Без интервала Знак"/>
    <w:basedOn w:val="a3"/>
    <w:link w:val="af0"/>
    <w:uiPriority w:val="1"/>
    <w:rsid w:val="003A2326"/>
  </w:style>
  <w:style w:type="character" w:customStyle="1" w:styleId="20">
    <w:name w:val="Заголовок 2 Знак"/>
    <w:basedOn w:val="a3"/>
    <w:link w:val="2"/>
    <w:uiPriority w:val="9"/>
    <w:semiHidden/>
    <w:rsid w:val="00560EF5"/>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3"/>
    <w:link w:val="6"/>
    <w:uiPriority w:val="9"/>
    <w:semiHidden/>
    <w:rsid w:val="00560EF5"/>
    <w:rPr>
      <w:rFonts w:asciiTheme="majorHAnsi" w:eastAsiaTheme="majorEastAsia" w:hAnsiTheme="majorHAnsi" w:cstheme="majorBidi"/>
      <w:i/>
      <w:iCs/>
      <w:color w:val="243F60" w:themeColor="accent1" w:themeShade="7F"/>
      <w:lang w:eastAsia="ru-RU"/>
    </w:rPr>
  </w:style>
  <w:style w:type="paragraph" w:styleId="afc">
    <w:name w:val="Body Text Indent"/>
    <w:basedOn w:val="a2"/>
    <w:link w:val="afd"/>
    <w:unhideWhenUsed/>
    <w:rsid w:val="00560EF5"/>
    <w:pPr>
      <w:spacing w:after="120"/>
      <w:ind w:left="283"/>
    </w:pPr>
    <w:rPr>
      <w:rFonts w:ascii="Calibri" w:eastAsia="Calibri" w:hAnsi="Calibri" w:cs="Times New Roman"/>
      <w:lang w:eastAsia="en-US"/>
    </w:rPr>
  </w:style>
  <w:style w:type="character" w:customStyle="1" w:styleId="afd">
    <w:name w:val="Основной текст с отступом Знак"/>
    <w:basedOn w:val="a3"/>
    <w:link w:val="afc"/>
    <w:rsid w:val="00560EF5"/>
    <w:rPr>
      <w:rFonts w:ascii="Calibri" w:eastAsia="Calibri" w:hAnsi="Calibri" w:cs="Times New Roman"/>
    </w:rPr>
  </w:style>
  <w:style w:type="paragraph" w:styleId="3">
    <w:name w:val="Body Text Indent 3"/>
    <w:basedOn w:val="a2"/>
    <w:link w:val="30"/>
    <w:unhideWhenUsed/>
    <w:rsid w:val="00560EF5"/>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3"/>
    <w:link w:val="3"/>
    <w:rsid w:val="00560EF5"/>
    <w:rPr>
      <w:rFonts w:ascii="Calibri" w:eastAsia="Calibri" w:hAnsi="Calibri" w:cs="Times New Roman"/>
      <w:sz w:val="16"/>
      <w:szCs w:val="16"/>
    </w:rPr>
  </w:style>
  <w:style w:type="paragraph" w:customStyle="1" w:styleId="FR3">
    <w:name w:val="FR3"/>
    <w:rsid w:val="00560EF5"/>
    <w:pPr>
      <w:spacing w:before="200" w:after="0" w:line="240" w:lineRule="auto"/>
      <w:jc w:val="center"/>
    </w:pPr>
    <w:rPr>
      <w:rFonts w:ascii="Arial" w:eastAsia="Times New Roman" w:hAnsi="Arial" w:cs="Times New Roman"/>
      <w:b/>
      <w:sz w:val="24"/>
      <w:szCs w:val="20"/>
      <w:lang w:eastAsia="ru-RU"/>
    </w:rPr>
  </w:style>
  <w:style w:type="paragraph" w:customStyle="1" w:styleId="FR1">
    <w:name w:val="FR1"/>
    <w:rsid w:val="00560EF5"/>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paragraph" w:customStyle="1" w:styleId="31">
    <w:name w:val="Основной текст 31"/>
    <w:basedOn w:val="a2"/>
    <w:rsid w:val="00560EF5"/>
    <w:pPr>
      <w:spacing w:after="0" w:line="240" w:lineRule="auto"/>
      <w:jc w:val="both"/>
    </w:pPr>
    <w:rPr>
      <w:rFonts w:ascii="Times New Roman" w:eastAsia="Times New Roman" w:hAnsi="Times New Roman" w:cs="Times New Roman"/>
      <w:sz w:val="24"/>
      <w:szCs w:val="20"/>
    </w:rPr>
  </w:style>
  <w:style w:type="paragraph" w:customStyle="1" w:styleId="1">
    <w:name w:val="Основной текст1"/>
    <w:basedOn w:val="a2"/>
    <w:rsid w:val="00560EF5"/>
    <w:pPr>
      <w:spacing w:after="0" w:line="240" w:lineRule="auto"/>
      <w:jc w:val="center"/>
    </w:pPr>
    <w:rPr>
      <w:rFonts w:ascii="Times New Roman" w:eastAsia="Times New Roman" w:hAnsi="Times New Roman" w:cs="Times New Roman"/>
      <w:b/>
      <w:sz w:val="28"/>
      <w:szCs w:val="20"/>
    </w:rPr>
  </w:style>
  <w:style w:type="character" w:customStyle="1" w:styleId="FontStyle15">
    <w:name w:val="Font Style15"/>
    <w:uiPriority w:val="99"/>
    <w:rsid w:val="00560EF5"/>
    <w:rPr>
      <w:rFonts w:ascii="Times New Roman" w:hAnsi="Times New Roman" w:cs="Times New Roman"/>
      <w:sz w:val="22"/>
      <w:szCs w:val="22"/>
    </w:rPr>
  </w:style>
  <w:style w:type="paragraph" w:customStyle="1" w:styleId="c5">
    <w:name w:val="c5"/>
    <w:basedOn w:val="a2"/>
    <w:rsid w:val="00C75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1">
    <w:name w:val="Style51"/>
    <w:basedOn w:val="a2"/>
    <w:uiPriority w:val="99"/>
    <w:rsid w:val="009352A3"/>
    <w:pPr>
      <w:widowControl w:val="0"/>
      <w:autoSpaceDE w:val="0"/>
      <w:autoSpaceDN w:val="0"/>
      <w:adjustRightInd w:val="0"/>
      <w:spacing w:after="0" w:line="234" w:lineRule="exact"/>
      <w:ind w:firstLine="354"/>
      <w:jc w:val="both"/>
    </w:pPr>
    <w:rPr>
      <w:rFonts w:ascii="Microsoft Sans Serif" w:hAnsi="Microsoft Sans Serif" w:cs="Microsoft Sans Serif"/>
      <w:sz w:val="24"/>
      <w:szCs w:val="24"/>
    </w:rPr>
  </w:style>
  <w:style w:type="paragraph" w:customStyle="1" w:styleId="Style73">
    <w:name w:val="Style73"/>
    <w:basedOn w:val="a2"/>
    <w:uiPriority w:val="99"/>
    <w:rsid w:val="009352A3"/>
    <w:pPr>
      <w:widowControl w:val="0"/>
      <w:autoSpaceDE w:val="0"/>
      <w:autoSpaceDN w:val="0"/>
      <w:adjustRightInd w:val="0"/>
      <w:spacing w:after="0" w:line="235" w:lineRule="exact"/>
      <w:ind w:firstLine="349"/>
      <w:jc w:val="both"/>
    </w:pPr>
    <w:rPr>
      <w:rFonts w:ascii="Microsoft Sans Serif" w:hAnsi="Microsoft Sans Serif" w:cs="Microsoft Sans Serif"/>
      <w:sz w:val="24"/>
      <w:szCs w:val="24"/>
    </w:rPr>
  </w:style>
  <w:style w:type="character" w:customStyle="1" w:styleId="FontStyle100">
    <w:name w:val="Font Style100"/>
    <w:basedOn w:val="a3"/>
    <w:uiPriority w:val="99"/>
    <w:rsid w:val="009352A3"/>
    <w:rPr>
      <w:rFonts w:ascii="Times New Roman" w:hAnsi="Times New Roman" w:cs="Times New Roman"/>
      <w:color w:val="000000"/>
      <w:sz w:val="18"/>
      <w:szCs w:val="18"/>
    </w:rPr>
  </w:style>
  <w:style w:type="character" w:customStyle="1" w:styleId="FontStyle101">
    <w:name w:val="Font Style101"/>
    <w:basedOn w:val="a3"/>
    <w:uiPriority w:val="99"/>
    <w:rsid w:val="009352A3"/>
    <w:rPr>
      <w:rFonts w:ascii="Times New Roman" w:hAnsi="Times New Roman" w:cs="Times New Roman"/>
      <w:b/>
      <w:bCs/>
      <w:i/>
      <w:iCs/>
      <w:color w:val="000000"/>
      <w:sz w:val="18"/>
      <w:szCs w:val="18"/>
    </w:rPr>
  </w:style>
  <w:style w:type="character" w:customStyle="1" w:styleId="Bodytext3">
    <w:name w:val="Body text (3)_"/>
    <w:link w:val="Bodytext31"/>
    <w:uiPriority w:val="99"/>
    <w:rsid w:val="002E4B1A"/>
    <w:rPr>
      <w:rFonts w:ascii="Times New Roman" w:hAnsi="Times New Roman"/>
      <w:i/>
      <w:iCs/>
      <w:spacing w:val="-3"/>
      <w:sz w:val="26"/>
      <w:szCs w:val="26"/>
      <w:shd w:val="clear" w:color="auto" w:fill="FFFFFF"/>
    </w:rPr>
  </w:style>
  <w:style w:type="character" w:customStyle="1" w:styleId="Bodytext30">
    <w:name w:val="Body text (3)"/>
    <w:basedOn w:val="Bodytext3"/>
    <w:uiPriority w:val="99"/>
    <w:rsid w:val="002E4B1A"/>
    <w:rPr>
      <w:rFonts w:ascii="Times New Roman" w:hAnsi="Times New Roman"/>
      <w:i/>
      <w:iCs/>
      <w:spacing w:val="-3"/>
      <w:sz w:val="26"/>
      <w:szCs w:val="26"/>
      <w:shd w:val="clear" w:color="auto" w:fill="FFFFFF"/>
    </w:rPr>
  </w:style>
  <w:style w:type="character" w:customStyle="1" w:styleId="Bodytext35">
    <w:name w:val="Body text (3)5"/>
    <w:uiPriority w:val="99"/>
    <w:rsid w:val="002E4B1A"/>
    <w:rPr>
      <w:rFonts w:ascii="Times New Roman" w:hAnsi="Times New Roman" w:cs="Times New Roman"/>
      <w:i/>
      <w:iCs/>
      <w:spacing w:val="-3"/>
      <w:sz w:val="26"/>
      <w:szCs w:val="26"/>
      <w:u w:val="single"/>
      <w:shd w:val="clear" w:color="auto" w:fill="FFFFFF"/>
    </w:rPr>
  </w:style>
  <w:style w:type="paragraph" w:customStyle="1" w:styleId="Bodytext31">
    <w:name w:val="Body text (3)1"/>
    <w:basedOn w:val="a2"/>
    <w:link w:val="Bodytext3"/>
    <w:uiPriority w:val="99"/>
    <w:rsid w:val="002E4B1A"/>
    <w:pPr>
      <w:shd w:val="clear" w:color="auto" w:fill="FFFFFF"/>
      <w:spacing w:after="0" w:line="365" w:lineRule="exact"/>
      <w:ind w:hanging="340"/>
      <w:jc w:val="both"/>
    </w:pPr>
    <w:rPr>
      <w:rFonts w:ascii="Times New Roman" w:eastAsiaTheme="minorHAnsi" w:hAnsi="Times New Roman"/>
      <w:i/>
      <w:iCs/>
      <w:spacing w:val="-3"/>
      <w:sz w:val="26"/>
      <w:szCs w:val="26"/>
      <w:lang w:eastAsia="en-US"/>
    </w:rPr>
  </w:style>
  <w:style w:type="character" w:customStyle="1" w:styleId="Bodytext14pt1">
    <w:name w:val="Body text + 14 pt1"/>
    <w:aliases w:val="Italic1"/>
    <w:uiPriority w:val="99"/>
    <w:rsid w:val="002E4B1A"/>
    <w:rPr>
      <w:rFonts w:ascii="Times New Roman" w:hAnsi="Times New Roman" w:cs="Times New Roman"/>
      <w:i/>
      <w:iCs/>
      <w:spacing w:val="-2"/>
      <w:sz w:val="26"/>
      <w:szCs w:val="26"/>
      <w:shd w:val="clear" w:color="auto" w:fill="FFFFFF"/>
    </w:rPr>
  </w:style>
  <w:style w:type="character" w:customStyle="1" w:styleId="Bodytext32">
    <w:name w:val="Body text (3)2"/>
    <w:uiPriority w:val="99"/>
    <w:rsid w:val="002E4B1A"/>
    <w:rPr>
      <w:rFonts w:ascii="Times New Roman" w:hAnsi="Times New Roman" w:cs="Times New Roman"/>
      <w:i/>
      <w:iCs/>
      <w:spacing w:val="-2"/>
      <w:sz w:val="26"/>
      <w:szCs w:val="26"/>
      <w:u w:val="single"/>
      <w:shd w:val="clear" w:color="auto" w:fill="FFFFFF"/>
    </w:rPr>
  </w:style>
  <w:style w:type="character" w:customStyle="1" w:styleId="ae">
    <w:name w:val="Абзац списка Знак"/>
    <w:link w:val="ad"/>
    <w:uiPriority w:val="34"/>
    <w:locked/>
    <w:rsid w:val="00B320B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857933">
      <w:bodyDiv w:val="1"/>
      <w:marLeft w:val="0"/>
      <w:marRight w:val="0"/>
      <w:marTop w:val="0"/>
      <w:marBottom w:val="0"/>
      <w:divBdr>
        <w:top w:val="none" w:sz="0" w:space="0" w:color="auto"/>
        <w:left w:val="none" w:sz="0" w:space="0" w:color="auto"/>
        <w:bottom w:val="none" w:sz="0" w:space="0" w:color="auto"/>
        <w:right w:val="none" w:sz="0" w:space="0" w:color="auto"/>
      </w:divBdr>
    </w:div>
    <w:div w:id="131950589">
      <w:bodyDiv w:val="1"/>
      <w:marLeft w:val="0"/>
      <w:marRight w:val="0"/>
      <w:marTop w:val="0"/>
      <w:marBottom w:val="0"/>
      <w:divBdr>
        <w:top w:val="none" w:sz="0" w:space="0" w:color="auto"/>
        <w:left w:val="none" w:sz="0" w:space="0" w:color="auto"/>
        <w:bottom w:val="none" w:sz="0" w:space="0" w:color="auto"/>
        <w:right w:val="none" w:sz="0" w:space="0" w:color="auto"/>
      </w:divBdr>
    </w:div>
    <w:div w:id="151138872">
      <w:bodyDiv w:val="1"/>
      <w:marLeft w:val="0"/>
      <w:marRight w:val="0"/>
      <w:marTop w:val="0"/>
      <w:marBottom w:val="0"/>
      <w:divBdr>
        <w:top w:val="none" w:sz="0" w:space="0" w:color="auto"/>
        <w:left w:val="none" w:sz="0" w:space="0" w:color="auto"/>
        <w:bottom w:val="none" w:sz="0" w:space="0" w:color="auto"/>
        <w:right w:val="none" w:sz="0" w:space="0" w:color="auto"/>
      </w:divBdr>
    </w:div>
    <w:div w:id="172842651">
      <w:bodyDiv w:val="1"/>
      <w:marLeft w:val="0"/>
      <w:marRight w:val="0"/>
      <w:marTop w:val="0"/>
      <w:marBottom w:val="0"/>
      <w:divBdr>
        <w:top w:val="none" w:sz="0" w:space="0" w:color="auto"/>
        <w:left w:val="none" w:sz="0" w:space="0" w:color="auto"/>
        <w:bottom w:val="none" w:sz="0" w:space="0" w:color="auto"/>
        <w:right w:val="none" w:sz="0" w:space="0" w:color="auto"/>
      </w:divBdr>
    </w:div>
    <w:div w:id="233248930">
      <w:bodyDiv w:val="1"/>
      <w:marLeft w:val="0"/>
      <w:marRight w:val="0"/>
      <w:marTop w:val="0"/>
      <w:marBottom w:val="0"/>
      <w:divBdr>
        <w:top w:val="none" w:sz="0" w:space="0" w:color="auto"/>
        <w:left w:val="none" w:sz="0" w:space="0" w:color="auto"/>
        <w:bottom w:val="none" w:sz="0" w:space="0" w:color="auto"/>
        <w:right w:val="none" w:sz="0" w:space="0" w:color="auto"/>
      </w:divBdr>
    </w:div>
    <w:div w:id="274992359">
      <w:bodyDiv w:val="1"/>
      <w:marLeft w:val="0"/>
      <w:marRight w:val="0"/>
      <w:marTop w:val="0"/>
      <w:marBottom w:val="0"/>
      <w:divBdr>
        <w:top w:val="none" w:sz="0" w:space="0" w:color="auto"/>
        <w:left w:val="none" w:sz="0" w:space="0" w:color="auto"/>
        <w:bottom w:val="none" w:sz="0" w:space="0" w:color="auto"/>
        <w:right w:val="none" w:sz="0" w:space="0" w:color="auto"/>
      </w:divBdr>
    </w:div>
    <w:div w:id="311328185">
      <w:bodyDiv w:val="1"/>
      <w:marLeft w:val="0"/>
      <w:marRight w:val="0"/>
      <w:marTop w:val="0"/>
      <w:marBottom w:val="0"/>
      <w:divBdr>
        <w:top w:val="none" w:sz="0" w:space="0" w:color="auto"/>
        <w:left w:val="none" w:sz="0" w:space="0" w:color="auto"/>
        <w:bottom w:val="none" w:sz="0" w:space="0" w:color="auto"/>
        <w:right w:val="none" w:sz="0" w:space="0" w:color="auto"/>
      </w:divBdr>
    </w:div>
    <w:div w:id="422409979">
      <w:bodyDiv w:val="1"/>
      <w:marLeft w:val="0"/>
      <w:marRight w:val="0"/>
      <w:marTop w:val="0"/>
      <w:marBottom w:val="0"/>
      <w:divBdr>
        <w:top w:val="none" w:sz="0" w:space="0" w:color="auto"/>
        <w:left w:val="none" w:sz="0" w:space="0" w:color="auto"/>
        <w:bottom w:val="none" w:sz="0" w:space="0" w:color="auto"/>
        <w:right w:val="none" w:sz="0" w:space="0" w:color="auto"/>
      </w:divBdr>
    </w:div>
    <w:div w:id="424496940">
      <w:bodyDiv w:val="1"/>
      <w:marLeft w:val="0"/>
      <w:marRight w:val="0"/>
      <w:marTop w:val="0"/>
      <w:marBottom w:val="0"/>
      <w:divBdr>
        <w:top w:val="none" w:sz="0" w:space="0" w:color="auto"/>
        <w:left w:val="none" w:sz="0" w:space="0" w:color="auto"/>
        <w:bottom w:val="none" w:sz="0" w:space="0" w:color="auto"/>
        <w:right w:val="none" w:sz="0" w:space="0" w:color="auto"/>
      </w:divBdr>
    </w:div>
    <w:div w:id="460001578">
      <w:bodyDiv w:val="1"/>
      <w:marLeft w:val="0"/>
      <w:marRight w:val="0"/>
      <w:marTop w:val="0"/>
      <w:marBottom w:val="0"/>
      <w:divBdr>
        <w:top w:val="none" w:sz="0" w:space="0" w:color="auto"/>
        <w:left w:val="none" w:sz="0" w:space="0" w:color="auto"/>
        <w:bottom w:val="none" w:sz="0" w:space="0" w:color="auto"/>
        <w:right w:val="none" w:sz="0" w:space="0" w:color="auto"/>
      </w:divBdr>
    </w:div>
    <w:div w:id="472138902">
      <w:bodyDiv w:val="1"/>
      <w:marLeft w:val="0"/>
      <w:marRight w:val="0"/>
      <w:marTop w:val="0"/>
      <w:marBottom w:val="0"/>
      <w:divBdr>
        <w:top w:val="none" w:sz="0" w:space="0" w:color="auto"/>
        <w:left w:val="none" w:sz="0" w:space="0" w:color="auto"/>
        <w:bottom w:val="none" w:sz="0" w:space="0" w:color="auto"/>
        <w:right w:val="none" w:sz="0" w:space="0" w:color="auto"/>
      </w:divBdr>
    </w:div>
    <w:div w:id="499388281">
      <w:bodyDiv w:val="1"/>
      <w:marLeft w:val="0"/>
      <w:marRight w:val="0"/>
      <w:marTop w:val="0"/>
      <w:marBottom w:val="0"/>
      <w:divBdr>
        <w:top w:val="none" w:sz="0" w:space="0" w:color="auto"/>
        <w:left w:val="none" w:sz="0" w:space="0" w:color="auto"/>
        <w:bottom w:val="none" w:sz="0" w:space="0" w:color="auto"/>
        <w:right w:val="none" w:sz="0" w:space="0" w:color="auto"/>
      </w:divBdr>
    </w:div>
    <w:div w:id="510341024">
      <w:bodyDiv w:val="1"/>
      <w:marLeft w:val="0"/>
      <w:marRight w:val="0"/>
      <w:marTop w:val="0"/>
      <w:marBottom w:val="0"/>
      <w:divBdr>
        <w:top w:val="none" w:sz="0" w:space="0" w:color="auto"/>
        <w:left w:val="none" w:sz="0" w:space="0" w:color="auto"/>
        <w:bottom w:val="none" w:sz="0" w:space="0" w:color="auto"/>
        <w:right w:val="none" w:sz="0" w:space="0" w:color="auto"/>
      </w:divBdr>
    </w:div>
    <w:div w:id="568810129">
      <w:bodyDiv w:val="1"/>
      <w:marLeft w:val="0"/>
      <w:marRight w:val="0"/>
      <w:marTop w:val="0"/>
      <w:marBottom w:val="0"/>
      <w:divBdr>
        <w:top w:val="none" w:sz="0" w:space="0" w:color="auto"/>
        <w:left w:val="none" w:sz="0" w:space="0" w:color="auto"/>
        <w:bottom w:val="none" w:sz="0" w:space="0" w:color="auto"/>
        <w:right w:val="none" w:sz="0" w:space="0" w:color="auto"/>
      </w:divBdr>
    </w:div>
    <w:div w:id="576012492">
      <w:bodyDiv w:val="1"/>
      <w:marLeft w:val="0"/>
      <w:marRight w:val="0"/>
      <w:marTop w:val="0"/>
      <w:marBottom w:val="0"/>
      <w:divBdr>
        <w:top w:val="none" w:sz="0" w:space="0" w:color="auto"/>
        <w:left w:val="none" w:sz="0" w:space="0" w:color="auto"/>
        <w:bottom w:val="none" w:sz="0" w:space="0" w:color="auto"/>
        <w:right w:val="none" w:sz="0" w:space="0" w:color="auto"/>
      </w:divBdr>
    </w:div>
    <w:div w:id="590507809">
      <w:bodyDiv w:val="1"/>
      <w:marLeft w:val="0"/>
      <w:marRight w:val="0"/>
      <w:marTop w:val="0"/>
      <w:marBottom w:val="0"/>
      <w:divBdr>
        <w:top w:val="none" w:sz="0" w:space="0" w:color="auto"/>
        <w:left w:val="none" w:sz="0" w:space="0" w:color="auto"/>
        <w:bottom w:val="none" w:sz="0" w:space="0" w:color="auto"/>
        <w:right w:val="none" w:sz="0" w:space="0" w:color="auto"/>
      </w:divBdr>
    </w:div>
    <w:div w:id="592207136">
      <w:bodyDiv w:val="1"/>
      <w:marLeft w:val="0"/>
      <w:marRight w:val="0"/>
      <w:marTop w:val="0"/>
      <w:marBottom w:val="0"/>
      <w:divBdr>
        <w:top w:val="none" w:sz="0" w:space="0" w:color="auto"/>
        <w:left w:val="none" w:sz="0" w:space="0" w:color="auto"/>
        <w:bottom w:val="none" w:sz="0" w:space="0" w:color="auto"/>
        <w:right w:val="none" w:sz="0" w:space="0" w:color="auto"/>
      </w:divBdr>
    </w:div>
    <w:div w:id="592857476">
      <w:bodyDiv w:val="1"/>
      <w:marLeft w:val="0"/>
      <w:marRight w:val="0"/>
      <w:marTop w:val="0"/>
      <w:marBottom w:val="0"/>
      <w:divBdr>
        <w:top w:val="none" w:sz="0" w:space="0" w:color="auto"/>
        <w:left w:val="none" w:sz="0" w:space="0" w:color="auto"/>
        <w:bottom w:val="none" w:sz="0" w:space="0" w:color="auto"/>
        <w:right w:val="none" w:sz="0" w:space="0" w:color="auto"/>
      </w:divBdr>
    </w:div>
    <w:div w:id="674377931">
      <w:bodyDiv w:val="1"/>
      <w:marLeft w:val="0"/>
      <w:marRight w:val="0"/>
      <w:marTop w:val="0"/>
      <w:marBottom w:val="0"/>
      <w:divBdr>
        <w:top w:val="none" w:sz="0" w:space="0" w:color="auto"/>
        <w:left w:val="none" w:sz="0" w:space="0" w:color="auto"/>
        <w:bottom w:val="none" w:sz="0" w:space="0" w:color="auto"/>
        <w:right w:val="none" w:sz="0" w:space="0" w:color="auto"/>
      </w:divBdr>
    </w:div>
    <w:div w:id="681006777">
      <w:bodyDiv w:val="1"/>
      <w:marLeft w:val="0"/>
      <w:marRight w:val="0"/>
      <w:marTop w:val="0"/>
      <w:marBottom w:val="0"/>
      <w:divBdr>
        <w:top w:val="none" w:sz="0" w:space="0" w:color="auto"/>
        <w:left w:val="none" w:sz="0" w:space="0" w:color="auto"/>
        <w:bottom w:val="none" w:sz="0" w:space="0" w:color="auto"/>
        <w:right w:val="none" w:sz="0" w:space="0" w:color="auto"/>
      </w:divBdr>
    </w:div>
    <w:div w:id="697466084">
      <w:bodyDiv w:val="1"/>
      <w:marLeft w:val="0"/>
      <w:marRight w:val="0"/>
      <w:marTop w:val="0"/>
      <w:marBottom w:val="0"/>
      <w:divBdr>
        <w:top w:val="none" w:sz="0" w:space="0" w:color="auto"/>
        <w:left w:val="none" w:sz="0" w:space="0" w:color="auto"/>
        <w:bottom w:val="none" w:sz="0" w:space="0" w:color="auto"/>
        <w:right w:val="none" w:sz="0" w:space="0" w:color="auto"/>
      </w:divBdr>
    </w:div>
    <w:div w:id="710761105">
      <w:bodyDiv w:val="1"/>
      <w:marLeft w:val="0"/>
      <w:marRight w:val="0"/>
      <w:marTop w:val="0"/>
      <w:marBottom w:val="0"/>
      <w:divBdr>
        <w:top w:val="none" w:sz="0" w:space="0" w:color="auto"/>
        <w:left w:val="none" w:sz="0" w:space="0" w:color="auto"/>
        <w:bottom w:val="none" w:sz="0" w:space="0" w:color="auto"/>
        <w:right w:val="none" w:sz="0" w:space="0" w:color="auto"/>
      </w:divBdr>
    </w:div>
    <w:div w:id="714936159">
      <w:bodyDiv w:val="1"/>
      <w:marLeft w:val="0"/>
      <w:marRight w:val="0"/>
      <w:marTop w:val="0"/>
      <w:marBottom w:val="0"/>
      <w:divBdr>
        <w:top w:val="none" w:sz="0" w:space="0" w:color="auto"/>
        <w:left w:val="none" w:sz="0" w:space="0" w:color="auto"/>
        <w:bottom w:val="none" w:sz="0" w:space="0" w:color="auto"/>
        <w:right w:val="none" w:sz="0" w:space="0" w:color="auto"/>
      </w:divBdr>
    </w:div>
    <w:div w:id="756557101">
      <w:bodyDiv w:val="1"/>
      <w:marLeft w:val="0"/>
      <w:marRight w:val="0"/>
      <w:marTop w:val="0"/>
      <w:marBottom w:val="0"/>
      <w:divBdr>
        <w:top w:val="none" w:sz="0" w:space="0" w:color="auto"/>
        <w:left w:val="none" w:sz="0" w:space="0" w:color="auto"/>
        <w:bottom w:val="none" w:sz="0" w:space="0" w:color="auto"/>
        <w:right w:val="none" w:sz="0" w:space="0" w:color="auto"/>
      </w:divBdr>
    </w:div>
    <w:div w:id="758604392">
      <w:bodyDiv w:val="1"/>
      <w:marLeft w:val="0"/>
      <w:marRight w:val="0"/>
      <w:marTop w:val="0"/>
      <w:marBottom w:val="0"/>
      <w:divBdr>
        <w:top w:val="none" w:sz="0" w:space="0" w:color="auto"/>
        <w:left w:val="none" w:sz="0" w:space="0" w:color="auto"/>
        <w:bottom w:val="none" w:sz="0" w:space="0" w:color="auto"/>
        <w:right w:val="none" w:sz="0" w:space="0" w:color="auto"/>
      </w:divBdr>
    </w:div>
    <w:div w:id="779688922">
      <w:bodyDiv w:val="1"/>
      <w:marLeft w:val="0"/>
      <w:marRight w:val="0"/>
      <w:marTop w:val="0"/>
      <w:marBottom w:val="0"/>
      <w:divBdr>
        <w:top w:val="none" w:sz="0" w:space="0" w:color="auto"/>
        <w:left w:val="none" w:sz="0" w:space="0" w:color="auto"/>
        <w:bottom w:val="none" w:sz="0" w:space="0" w:color="auto"/>
        <w:right w:val="none" w:sz="0" w:space="0" w:color="auto"/>
      </w:divBdr>
    </w:div>
    <w:div w:id="804353200">
      <w:bodyDiv w:val="1"/>
      <w:marLeft w:val="0"/>
      <w:marRight w:val="0"/>
      <w:marTop w:val="0"/>
      <w:marBottom w:val="0"/>
      <w:divBdr>
        <w:top w:val="none" w:sz="0" w:space="0" w:color="auto"/>
        <w:left w:val="none" w:sz="0" w:space="0" w:color="auto"/>
        <w:bottom w:val="none" w:sz="0" w:space="0" w:color="auto"/>
        <w:right w:val="none" w:sz="0" w:space="0" w:color="auto"/>
      </w:divBdr>
    </w:div>
    <w:div w:id="843863104">
      <w:bodyDiv w:val="1"/>
      <w:marLeft w:val="0"/>
      <w:marRight w:val="0"/>
      <w:marTop w:val="0"/>
      <w:marBottom w:val="0"/>
      <w:divBdr>
        <w:top w:val="none" w:sz="0" w:space="0" w:color="auto"/>
        <w:left w:val="none" w:sz="0" w:space="0" w:color="auto"/>
        <w:bottom w:val="none" w:sz="0" w:space="0" w:color="auto"/>
        <w:right w:val="none" w:sz="0" w:space="0" w:color="auto"/>
      </w:divBdr>
    </w:div>
    <w:div w:id="866599733">
      <w:bodyDiv w:val="1"/>
      <w:marLeft w:val="0"/>
      <w:marRight w:val="0"/>
      <w:marTop w:val="0"/>
      <w:marBottom w:val="0"/>
      <w:divBdr>
        <w:top w:val="none" w:sz="0" w:space="0" w:color="auto"/>
        <w:left w:val="none" w:sz="0" w:space="0" w:color="auto"/>
        <w:bottom w:val="none" w:sz="0" w:space="0" w:color="auto"/>
        <w:right w:val="none" w:sz="0" w:space="0" w:color="auto"/>
      </w:divBdr>
    </w:div>
    <w:div w:id="880749800">
      <w:bodyDiv w:val="1"/>
      <w:marLeft w:val="0"/>
      <w:marRight w:val="0"/>
      <w:marTop w:val="0"/>
      <w:marBottom w:val="0"/>
      <w:divBdr>
        <w:top w:val="none" w:sz="0" w:space="0" w:color="auto"/>
        <w:left w:val="none" w:sz="0" w:space="0" w:color="auto"/>
        <w:bottom w:val="none" w:sz="0" w:space="0" w:color="auto"/>
        <w:right w:val="none" w:sz="0" w:space="0" w:color="auto"/>
      </w:divBdr>
    </w:div>
    <w:div w:id="919489008">
      <w:bodyDiv w:val="1"/>
      <w:marLeft w:val="0"/>
      <w:marRight w:val="0"/>
      <w:marTop w:val="0"/>
      <w:marBottom w:val="0"/>
      <w:divBdr>
        <w:top w:val="none" w:sz="0" w:space="0" w:color="auto"/>
        <w:left w:val="none" w:sz="0" w:space="0" w:color="auto"/>
        <w:bottom w:val="none" w:sz="0" w:space="0" w:color="auto"/>
        <w:right w:val="none" w:sz="0" w:space="0" w:color="auto"/>
      </w:divBdr>
    </w:div>
    <w:div w:id="966280860">
      <w:bodyDiv w:val="1"/>
      <w:marLeft w:val="0"/>
      <w:marRight w:val="0"/>
      <w:marTop w:val="0"/>
      <w:marBottom w:val="0"/>
      <w:divBdr>
        <w:top w:val="none" w:sz="0" w:space="0" w:color="auto"/>
        <w:left w:val="none" w:sz="0" w:space="0" w:color="auto"/>
        <w:bottom w:val="none" w:sz="0" w:space="0" w:color="auto"/>
        <w:right w:val="none" w:sz="0" w:space="0" w:color="auto"/>
      </w:divBdr>
    </w:div>
    <w:div w:id="980695193">
      <w:bodyDiv w:val="1"/>
      <w:marLeft w:val="0"/>
      <w:marRight w:val="0"/>
      <w:marTop w:val="0"/>
      <w:marBottom w:val="0"/>
      <w:divBdr>
        <w:top w:val="none" w:sz="0" w:space="0" w:color="auto"/>
        <w:left w:val="none" w:sz="0" w:space="0" w:color="auto"/>
        <w:bottom w:val="none" w:sz="0" w:space="0" w:color="auto"/>
        <w:right w:val="none" w:sz="0" w:space="0" w:color="auto"/>
      </w:divBdr>
    </w:div>
    <w:div w:id="982003709">
      <w:bodyDiv w:val="1"/>
      <w:marLeft w:val="0"/>
      <w:marRight w:val="0"/>
      <w:marTop w:val="0"/>
      <w:marBottom w:val="0"/>
      <w:divBdr>
        <w:top w:val="none" w:sz="0" w:space="0" w:color="auto"/>
        <w:left w:val="none" w:sz="0" w:space="0" w:color="auto"/>
        <w:bottom w:val="none" w:sz="0" w:space="0" w:color="auto"/>
        <w:right w:val="none" w:sz="0" w:space="0" w:color="auto"/>
      </w:divBdr>
    </w:div>
    <w:div w:id="988093253">
      <w:bodyDiv w:val="1"/>
      <w:marLeft w:val="0"/>
      <w:marRight w:val="0"/>
      <w:marTop w:val="0"/>
      <w:marBottom w:val="0"/>
      <w:divBdr>
        <w:top w:val="none" w:sz="0" w:space="0" w:color="auto"/>
        <w:left w:val="none" w:sz="0" w:space="0" w:color="auto"/>
        <w:bottom w:val="none" w:sz="0" w:space="0" w:color="auto"/>
        <w:right w:val="none" w:sz="0" w:space="0" w:color="auto"/>
      </w:divBdr>
    </w:div>
    <w:div w:id="1013650898">
      <w:bodyDiv w:val="1"/>
      <w:marLeft w:val="0"/>
      <w:marRight w:val="0"/>
      <w:marTop w:val="0"/>
      <w:marBottom w:val="0"/>
      <w:divBdr>
        <w:top w:val="none" w:sz="0" w:space="0" w:color="auto"/>
        <w:left w:val="none" w:sz="0" w:space="0" w:color="auto"/>
        <w:bottom w:val="none" w:sz="0" w:space="0" w:color="auto"/>
        <w:right w:val="none" w:sz="0" w:space="0" w:color="auto"/>
      </w:divBdr>
    </w:div>
    <w:div w:id="1055743112">
      <w:bodyDiv w:val="1"/>
      <w:marLeft w:val="0"/>
      <w:marRight w:val="0"/>
      <w:marTop w:val="0"/>
      <w:marBottom w:val="0"/>
      <w:divBdr>
        <w:top w:val="none" w:sz="0" w:space="0" w:color="auto"/>
        <w:left w:val="none" w:sz="0" w:space="0" w:color="auto"/>
        <w:bottom w:val="none" w:sz="0" w:space="0" w:color="auto"/>
        <w:right w:val="none" w:sz="0" w:space="0" w:color="auto"/>
      </w:divBdr>
    </w:div>
    <w:div w:id="1059090390">
      <w:bodyDiv w:val="1"/>
      <w:marLeft w:val="0"/>
      <w:marRight w:val="0"/>
      <w:marTop w:val="0"/>
      <w:marBottom w:val="0"/>
      <w:divBdr>
        <w:top w:val="none" w:sz="0" w:space="0" w:color="auto"/>
        <w:left w:val="none" w:sz="0" w:space="0" w:color="auto"/>
        <w:bottom w:val="none" w:sz="0" w:space="0" w:color="auto"/>
        <w:right w:val="none" w:sz="0" w:space="0" w:color="auto"/>
      </w:divBdr>
    </w:div>
    <w:div w:id="1074083948">
      <w:bodyDiv w:val="1"/>
      <w:marLeft w:val="0"/>
      <w:marRight w:val="0"/>
      <w:marTop w:val="0"/>
      <w:marBottom w:val="0"/>
      <w:divBdr>
        <w:top w:val="none" w:sz="0" w:space="0" w:color="auto"/>
        <w:left w:val="none" w:sz="0" w:space="0" w:color="auto"/>
        <w:bottom w:val="none" w:sz="0" w:space="0" w:color="auto"/>
        <w:right w:val="none" w:sz="0" w:space="0" w:color="auto"/>
      </w:divBdr>
    </w:div>
    <w:div w:id="1108814122">
      <w:bodyDiv w:val="1"/>
      <w:marLeft w:val="0"/>
      <w:marRight w:val="0"/>
      <w:marTop w:val="0"/>
      <w:marBottom w:val="0"/>
      <w:divBdr>
        <w:top w:val="none" w:sz="0" w:space="0" w:color="auto"/>
        <w:left w:val="none" w:sz="0" w:space="0" w:color="auto"/>
        <w:bottom w:val="none" w:sz="0" w:space="0" w:color="auto"/>
        <w:right w:val="none" w:sz="0" w:space="0" w:color="auto"/>
      </w:divBdr>
    </w:div>
    <w:div w:id="1120998539">
      <w:bodyDiv w:val="1"/>
      <w:marLeft w:val="0"/>
      <w:marRight w:val="0"/>
      <w:marTop w:val="0"/>
      <w:marBottom w:val="0"/>
      <w:divBdr>
        <w:top w:val="none" w:sz="0" w:space="0" w:color="auto"/>
        <w:left w:val="none" w:sz="0" w:space="0" w:color="auto"/>
        <w:bottom w:val="none" w:sz="0" w:space="0" w:color="auto"/>
        <w:right w:val="none" w:sz="0" w:space="0" w:color="auto"/>
      </w:divBdr>
    </w:div>
    <w:div w:id="1222131702">
      <w:bodyDiv w:val="1"/>
      <w:marLeft w:val="0"/>
      <w:marRight w:val="0"/>
      <w:marTop w:val="0"/>
      <w:marBottom w:val="0"/>
      <w:divBdr>
        <w:top w:val="none" w:sz="0" w:space="0" w:color="auto"/>
        <w:left w:val="none" w:sz="0" w:space="0" w:color="auto"/>
        <w:bottom w:val="none" w:sz="0" w:space="0" w:color="auto"/>
        <w:right w:val="none" w:sz="0" w:space="0" w:color="auto"/>
      </w:divBdr>
    </w:div>
    <w:div w:id="1370838233">
      <w:bodyDiv w:val="1"/>
      <w:marLeft w:val="0"/>
      <w:marRight w:val="0"/>
      <w:marTop w:val="0"/>
      <w:marBottom w:val="0"/>
      <w:divBdr>
        <w:top w:val="none" w:sz="0" w:space="0" w:color="auto"/>
        <w:left w:val="none" w:sz="0" w:space="0" w:color="auto"/>
        <w:bottom w:val="none" w:sz="0" w:space="0" w:color="auto"/>
        <w:right w:val="none" w:sz="0" w:space="0" w:color="auto"/>
      </w:divBdr>
    </w:div>
    <w:div w:id="1374040168">
      <w:bodyDiv w:val="1"/>
      <w:marLeft w:val="0"/>
      <w:marRight w:val="0"/>
      <w:marTop w:val="0"/>
      <w:marBottom w:val="0"/>
      <w:divBdr>
        <w:top w:val="none" w:sz="0" w:space="0" w:color="auto"/>
        <w:left w:val="none" w:sz="0" w:space="0" w:color="auto"/>
        <w:bottom w:val="none" w:sz="0" w:space="0" w:color="auto"/>
        <w:right w:val="none" w:sz="0" w:space="0" w:color="auto"/>
      </w:divBdr>
    </w:div>
    <w:div w:id="1398088006">
      <w:bodyDiv w:val="1"/>
      <w:marLeft w:val="0"/>
      <w:marRight w:val="0"/>
      <w:marTop w:val="0"/>
      <w:marBottom w:val="0"/>
      <w:divBdr>
        <w:top w:val="none" w:sz="0" w:space="0" w:color="auto"/>
        <w:left w:val="none" w:sz="0" w:space="0" w:color="auto"/>
        <w:bottom w:val="none" w:sz="0" w:space="0" w:color="auto"/>
        <w:right w:val="none" w:sz="0" w:space="0" w:color="auto"/>
      </w:divBdr>
    </w:div>
    <w:div w:id="1416392367">
      <w:bodyDiv w:val="1"/>
      <w:marLeft w:val="0"/>
      <w:marRight w:val="0"/>
      <w:marTop w:val="0"/>
      <w:marBottom w:val="0"/>
      <w:divBdr>
        <w:top w:val="none" w:sz="0" w:space="0" w:color="auto"/>
        <w:left w:val="none" w:sz="0" w:space="0" w:color="auto"/>
        <w:bottom w:val="none" w:sz="0" w:space="0" w:color="auto"/>
        <w:right w:val="none" w:sz="0" w:space="0" w:color="auto"/>
      </w:divBdr>
    </w:div>
    <w:div w:id="1419910391">
      <w:bodyDiv w:val="1"/>
      <w:marLeft w:val="0"/>
      <w:marRight w:val="0"/>
      <w:marTop w:val="0"/>
      <w:marBottom w:val="0"/>
      <w:divBdr>
        <w:top w:val="none" w:sz="0" w:space="0" w:color="auto"/>
        <w:left w:val="none" w:sz="0" w:space="0" w:color="auto"/>
        <w:bottom w:val="none" w:sz="0" w:space="0" w:color="auto"/>
        <w:right w:val="none" w:sz="0" w:space="0" w:color="auto"/>
      </w:divBdr>
    </w:div>
    <w:div w:id="1426263977">
      <w:bodyDiv w:val="1"/>
      <w:marLeft w:val="0"/>
      <w:marRight w:val="0"/>
      <w:marTop w:val="0"/>
      <w:marBottom w:val="0"/>
      <w:divBdr>
        <w:top w:val="none" w:sz="0" w:space="0" w:color="auto"/>
        <w:left w:val="none" w:sz="0" w:space="0" w:color="auto"/>
        <w:bottom w:val="none" w:sz="0" w:space="0" w:color="auto"/>
        <w:right w:val="none" w:sz="0" w:space="0" w:color="auto"/>
      </w:divBdr>
    </w:div>
    <w:div w:id="1431317881">
      <w:bodyDiv w:val="1"/>
      <w:marLeft w:val="0"/>
      <w:marRight w:val="0"/>
      <w:marTop w:val="0"/>
      <w:marBottom w:val="0"/>
      <w:divBdr>
        <w:top w:val="none" w:sz="0" w:space="0" w:color="auto"/>
        <w:left w:val="none" w:sz="0" w:space="0" w:color="auto"/>
        <w:bottom w:val="none" w:sz="0" w:space="0" w:color="auto"/>
        <w:right w:val="none" w:sz="0" w:space="0" w:color="auto"/>
      </w:divBdr>
    </w:div>
    <w:div w:id="1433277475">
      <w:bodyDiv w:val="1"/>
      <w:marLeft w:val="0"/>
      <w:marRight w:val="0"/>
      <w:marTop w:val="0"/>
      <w:marBottom w:val="0"/>
      <w:divBdr>
        <w:top w:val="none" w:sz="0" w:space="0" w:color="auto"/>
        <w:left w:val="none" w:sz="0" w:space="0" w:color="auto"/>
        <w:bottom w:val="none" w:sz="0" w:space="0" w:color="auto"/>
        <w:right w:val="none" w:sz="0" w:space="0" w:color="auto"/>
      </w:divBdr>
    </w:div>
    <w:div w:id="1464887367">
      <w:bodyDiv w:val="1"/>
      <w:marLeft w:val="0"/>
      <w:marRight w:val="0"/>
      <w:marTop w:val="0"/>
      <w:marBottom w:val="0"/>
      <w:divBdr>
        <w:top w:val="none" w:sz="0" w:space="0" w:color="auto"/>
        <w:left w:val="none" w:sz="0" w:space="0" w:color="auto"/>
        <w:bottom w:val="none" w:sz="0" w:space="0" w:color="auto"/>
        <w:right w:val="none" w:sz="0" w:space="0" w:color="auto"/>
      </w:divBdr>
    </w:div>
    <w:div w:id="1473063345">
      <w:bodyDiv w:val="1"/>
      <w:marLeft w:val="0"/>
      <w:marRight w:val="0"/>
      <w:marTop w:val="0"/>
      <w:marBottom w:val="0"/>
      <w:divBdr>
        <w:top w:val="none" w:sz="0" w:space="0" w:color="auto"/>
        <w:left w:val="none" w:sz="0" w:space="0" w:color="auto"/>
        <w:bottom w:val="none" w:sz="0" w:space="0" w:color="auto"/>
        <w:right w:val="none" w:sz="0" w:space="0" w:color="auto"/>
      </w:divBdr>
    </w:div>
    <w:div w:id="1489127535">
      <w:bodyDiv w:val="1"/>
      <w:marLeft w:val="0"/>
      <w:marRight w:val="0"/>
      <w:marTop w:val="0"/>
      <w:marBottom w:val="0"/>
      <w:divBdr>
        <w:top w:val="none" w:sz="0" w:space="0" w:color="auto"/>
        <w:left w:val="none" w:sz="0" w:space="0" w:color="auto"/>
        <w:bottom w:val="none" w:sz="0" w:space="0" w:color="auto"/>
        <w:right w:val="none" w:sz="0" w:space="0" w:color="auto"/>
      </w:divBdr>
    </w:div>
    <w:div w:id="1491750170">
      <w:bodyDiv w:val="1"/>
      <w:marLeft w:val="0"/>
      <w:marRight w:val="0"/>
      <w:marTop w:val="0"/>
      <w:marBottom w:val="0"/>
      <w:divBdr>
        <w:top w:val="none" w:sz="0" w:space="0" w:color="auto"/>
        <w:left w:val="none" w:sz="0" w:space="0" w:color="auto"/>
        <w:bottom w:val="none" w:sz="0" w:space="0" w:color="auto"/>
        <w:right w:val="none" w:sz="0" w:space="0" w:color="auto"/>
      </w:divBdr>
    </w:div>
    <w:div w:id="1494877244">
      <w:bodyDiv w:val="1"/>
      <w:marLeft w:val="0"/>
      <w:marRight w:val="0"/>
      <w:marTop w:val="0"/>
      <w:marBottom w:val="0"/>
      <w:divBdr>
        <w:top w:val="none" w:sz="0" w:space="0" w:color="auto"/>
        <w:left w:val="none" w:sz="0" w:space="0" w:color="auto"/>
        <w:bottom w:val="none" w:sz="0" w:space="0" w:color="auto"/>
        <w:right w:val="none" w:sz="0" w:space="0" w:color="auto"/>
      </w:divBdr>
    </w:div>
    <w:div w:id="1501768974">
      <w:bodyDiv w:val="1"/>
      <w:marLeft w:val="0"/>
      <w:marRight w:val="0"/>
      <w:marTop w:val="0"/>
      <w:marBottom w:val="0"/>
      <w:divBdr>
        <w:top w:val="none" w:sz="0" w:space="0" w:color="auto"/>
        <w:left w:val="none" w:sz="0" w:space="0" w:color="auto"/>
        <w:bottom w:val="none" w:sz="0" w:space="0" w:color="auto"/>
        <w:right w:val="none" w:sz="0" w:space="0" w:color="auto"/>
      </w:divBdr>
    </w:div>
    <w:div w:id="1521166299">
      <w:bodyDiv w:val="1"/>
      <w:marLeft w:val="0"/>
      <w:marRight w:val="0"/>
      <w:marTop w:val="0"/>
      <w:marBottom w:val="0"/>
      <w:divBdr>
        <w:top w:val="none" w:sz="0" w:space="0" w:color="auto"/>
        <w:left w:val="none" w:sz="0" w:space="0" w:color="auto"/>
        <w:bottom w:val="none" w:sz="0" w:space="0" w:color="auto"/>
        <w:right w:val="none" w:sz="0" w:space="0" w:color="auto"/>
      </w:divBdr>
    </w:div>
    <w:div w:id="1526938881">
      <w:bodyDiv w:val="1"/>
      <w:marLeft w:val="0"/>
      <w:marRight w:val="0"/>
      <w:marTop w:val="0"/>
      <w:marBottom w:val="0"/>
      <w:divBdr>
        <w:top w:val="none" w:sz="0" w:space="0" w:color="auto"/>
        <w:left w:val="none" w:sz="0" w:space="0" w:color="auto"/>
        <w:bottom w:val="none" w:sz="0" w:space="0" w:color="auto"/>
        <w:right w:val="none" w:sz="0" w:space="0" w:color="auto"/>
      </w:divBdr>
    </w:div>
    <w:div w:id="1532843202">
      <w:bodyDiv w:val="1"/>
      <w:marLeft w:val="0"/>
      <w:marRight w:val="0"/>
      <w:marTop w:val="0"/>
      <w:marBottom w:val="0"/>
      <w:divBdr>
        <w:top w:val="none" w:sz="0" w:space="0" w:color="auto"/>
        <w:left w:val="none" w:sz="0" w:space="0" w:color="auto"/>
        <w:bottom w:val="none" w:sz="0" w:space="0" w:color="auto"/>
        <w:right w:val="none" w:sz="0" w:space="0" w:color="auto"/>
      </w:divBdr>
    </w:div>
    <w:div w:id="1565263833">
      <w:bodyDiv w:val="1"/>
      <w:marLeft w:val="0"/>
      <w:marRight w:val="0"/>
      <w:marTop w:val="0"/>
      <w:marBottom w:val="0"/>
      <w:divBdr>
        <w:top w:val="none" w:sz="0" w:space="0" w:color="auto"/>
        <w:left w:val="none" w:sz="0" w:space="0" w:color="auto"/>
        <w:bottom w:val="none" w:sz="0" w:space="0" w:color="auto"/>
        <w:right w:val="none" w:sz="0" w:space="0" w:color="auto"/>
      </w:divBdr>
    </w:div>
    <w:div w:id="1577010557">
      <w:bodyDiv w:val="1"/>
      <w:marLeft w:val="0"/>
      <w:marRight w:val="0"/>
      <w:marTop w:val="0"/>
      <w:marBottom w:val="0"/>
      <w:divBdr>
        <w:top w:val="none" w:sz="0" w:space="0" w:color="auto"/>
        <w:left w:val="none" w:sz="0" w:space="0" w:color="auto"/>
        <w:bottom w:val="none" w:sz="0" w:space="0" w:color="auto"/>
        <w:right w:val="none" w:sz="0" w:space="0" w:color="auto"/>
      </w:divBdr>
    </w:div>
    <w:div w:id="1596281508">
      <w:bodyDiv w:val="1"/>
      <w:marLeft w:val="0"/>
      <w:marRight w:val="0"/>
      <w:marTop w:val="0"/>
      <w:marBottom w:val="0"/>
      <w:divBdr>
        <w:top w:val="none" w:sz="0" w:space="0" w:color="auto"/>
        <w:left w:val="none" w:sz="0" w:space="0" w:color="auto"/>
        <w:bottom w:val="none" w:sz="0" w:space="0" w:color="auto"/>
        <w:right w:val="none" w:sz="0" w:space="0" w:color="auto"/>
      </w:divBdr>
    </w:div>
    <w:div w:id="1621034743">
      <w:bodyDiv w:val="1"/>
      <w:marLeft w:val="0"/>
      <w:marRight w:val="0"/>
      <w:marTop w:val="0"/>
      <w:marBottom w:val="0"/>
      <w:divBdr>
        <w:top w:val="none" w:sz="0" w:space="0" w:color="auto"/>
        <w:left w:val="none" w:sz="0" w:space="0" w:color="auto"/>
        <w:bottom w:val="none" w:sz="0" w:space="0" w:color="auto"/>
        <w:right w:val="none" w:sz="0" w:space="0" w:color="auto"/>
      </w:divBdr>
    </w:div>
    <w:div w:id="1627657368">
      <w:bodyDiv w:val="1"/>
      <w:marLeft w:val="0"/>
      <w:marRight w:val="0"/>
      <w:marTop w:val="0"/>
      <w:marBottom w:val="0"/>
      <w:divBdr>
        <w:top w:val="none" w:sz="0" w:space="0" w:color="auto"/>
        <w:left w:val="none" w:sz="0" w:space="0" w:color="auto"/>
        <w:bottom w:val="none" w:sz="0" w:space="0" w:color="auto"/>
        <w:right w:val="none" w:sz="0" w:space="0" w:color="auto"/>
      </w:divBdr>
    </w:div>
    <w:div w:id="1656031709">
      <w:bodyDiv w:val="1"/>
      <w:marLeft w:val="0"/>
      <w:marRight w:val="0"/>
      <w:marTop w:val="0"/>
      <w:marBottom w:val="0"/>
      <w:divBdr>
        <w:top w:val="none" w:sz="0" w:space="0" w:color="auto"/>
        <w:left w:val="none" w:sz="0" w:space="0" w:color="auto"/>
        <w:bottom w:val="none" w:sz="0" w:space="0" w:color="auto"/>
        <w:right w:val="none" w:sz="0" w:space="0" w:color="auto"/>
      </w:divBdr>
    </w:div>
    <w:div w:id="1696535487">
      <w:bodyDiv w:val="1"/>
      <w:marLeft w:val="0"/>
      <w:marRight w:val="0"/>
      <w:marTop w:val="0"/>
      <w:marBottom w:val="0"/>
      <w:divBdr>
        <w:top w:val="none" w:sz="0" w:space="0" w:color="auto"/>
        <w:left w:val="none" w:sz="0" w:space="0" w:color="auto"/>
        <w:bottom w:val="none" w:sz="0" w:space="0" w:color="auto"/>
        <w:right w:val="none" w:sz="0" w:space="0" w:color="auto"/>
      </w:divBdr>
    </w:div>
    <w:div w:id="1698315201">
      <w:bodyDiv w:val="1"/>
      <w:marLeft w:val="0"/>
      <w:marRight w:val="0"/>
      <w:marTop w:val="0"/>
      <w:marBottom w:val="0"/>
      <w:divBdr>
        <w:top w:val="none" w:sz="0" w:space="0" w:color="auto"/>
        <w:left w:val="none" w:sz="0" w:space="0" w:color="auto"/>
        <w:bottom w:val="none" w:sz="0" w:space="0" w:color="auto"/>
        <w:right w:val="none" w:sz="0" w:space="0" w:color="auto"/>
      </w:divBdr>
    </w:div>
    <w:div w:id="1780954903">
      <w:bodyDiv w:val="1"/>
      <w:marLeft w:val="0"/>
      <w:marRight w:val="0"/>
      <w:marTop w:val="0"/>
      <w:marBottom w:val="0"/>
      <w:divBdr>
        <w:top w:val="none" w:sz="0" w:space="0" w:color="auto"/>
        <w:left w:val="none" w:sz="0" w:space="0" w:color="auto"/>
        <w:bottom w:val="none" w:sz="0" w:space="0" w:color="auto"/>
        <w:right w:val="none" w:sz="0" w:space="0" w:color="auto"/>
      </w:divBdr>
    </w:div>
    <w:div w:id="1790852958">
      <w:bodyDiv w:val="1"/>
      <w:marLeft w:val="0"/>
      <w:marRight w:val="0"/>
      <w:marTop w:val="0"/>
      <w:marBottom w:val="0"/>
      <w:divBdr>
        <w:top w:val="none" w:sz="0" w:space="0" w:color="auto"/>
        <w:left w:val="none" w:sz="0" w:space="0" w:color="auto"/>
        <w:bottom w:val="none" w:sz="0" w:space="0" w:color="auto"/>
        <w:right w:val="none" w:sz="0" w:space="0" w:color="auto"/>
      </w:divBdr>
    </w:div>
    <w:div w:id="1850440160">
      <w:bodyDiv w:val="1"/>
      <w:marLeft w:val="0"/>
      <w:marRight w:val="0"/>
      <w:marTop w:val="0"/>
      <w:marBottom w:val="0"/>
      <w:divBdr>
        <w:top w:val="none" w:sz="0" w:space="0" w:color="auto"/>
        <w:left w:val="none" w:sz="0" w:space="0" w:color="auto"/>
        <w:bottom w:val="none" w:sz="0" w:space="0" w:color="auto"/>
        <w:right w:val="none" w:sz="0" w:space="0" w:color="auto"/>
      </w:divBdr>
    </w:div>
    <w:div w:id="1854176900">
      <w:bodyDiv w:val="1"/>
      <w:marLeft w:val="0"/>
      <w:marRight w:val="0"/>
      <w:marTop w:val="0"/>
      <w:marBottom w:val="0"/>
      <w:divBdr>
        <w:top w:val="none" w:sz="0" w:space="0" w:color="auto"/>
        <w:left w:val="none" w:sz="0" w:space="0" w:color="auto"/>
        <w:bottom w:val="none" w:sz="0" w:space="0" w:color="auto"/>
        <w:right w:val="none" w:sz="0" w:space="0" w:color="auto"/>
      </w:divBdr>
    </w:div>
    <w:div w:id="1896315821">
      <w:bodyDiv w:val="1"/>
      <w:marLeft w:val="0"/>
      <w:marRight w:val="0"/>
      <w:marTop w:val="0"/>
      <w:marBottom w:val="0"/>
      <w:divBdr>
        <w:top w:val="none" w:sz="0" w:space="0" w:color="auto"/>
        <w:left w:val="none" w:sz="0" w:space="0" w:color="auto"/>
        <w:bottom w:val="none" w:sz="0" w:space="0" w:color="auto"/>
        <w:right w:val="none" w:sz="0" w:space="0" w:color="auto"/>
      </w:divBdr>
    </w:div>
    <w:div w:id="1899974059">
      <w:bodyDiv w:val="1"/>
      <w:marLeft w:val="0"/>
      <w:marRight w:val="0"/>
      <w:marTop w:val="0"/>
      <w:marBottom w:val="0"/>
      <w:divBdr>
        <w:top w:val="none" w:sz="0" w:space="0" w:color="auto"/>
        <w:left w:val="none" w:sz="0" w:space="0" w:color="auto"/>
        <w:bottom w:val="none" w:sz="0" w:space="0" w:color="auto"/>
        <w:right w:val="none" w:sz="0" w:space="0" w:color="auto"/>
      </w:divBdr>
    </w:div>
    <w:div w:id="1904755398">
      <w:bodyDiv w:val="1"/>
      <w:marLeft w:val="0"/>
      <w:marRight w:val="0"/>
      <w:marTop w:val="0"/>
      <w:marBottom w:val="0"/>
      <w:divBdr>
        <w:top w:val="none" w:sz="0" w:space="0" w:color="auto"/>
        <w:left w:val="none" w:sz="0" w:space="0" w:color="auto"/>
        <w:bottom w:val="none" w:sz="0" w:space="0" w:color="auto"/>
        <w:right w:val="none" w:sz="0" w:space="0" w:color="auto"/>
      </w:divBdr>
    </w:div>
    <w:div w:id="1930891421">
      <w:bodyDiv w:val="1"/>
      <w:marLeft w:val="0"/>
      <w:marRight w:val="0"/>
      <w:marTop w:val="0"/>
      <w:marBottom w:val="0"/>
      <w:divBdr>
        <w:top w:val="none" w:sz="0" w:space="0" w:color="auto"/>
        <w:left w:val="none" w:sz="0" w:space="0" w:color="auto"/>
        <w:bottom w:val="none" w:sz="0" w:space="0" w:color="auto"/>
        <w:right w:val="none" w:sz="0" w:space="0" w:color="auto"/>
      </w:divBdr>
    </w:div>
    <w:div w:id="2009552407">
      <w:bodyDiv w:val="1"/>
      <w:marLeft w:val="0"/>
      <w:marRight w:val="0"/>
      <w:marTop w:val="0"/>
      <w:marBottom w:val="0"/>
      <w:divBdr>
        <w:top w:val="none" w:sz="0" w:space="0" w:color="auto"/>
        <w:left w:val="none" w:sz="0" w:space="0" w:color="auto"/>
        <w:bottom w:val="none" w:sz="0" w:space="0" w:color="auto"/>
        <w:right w:val="none" w:sz="0" w:space="0" w:color="auto"/>
      </w:divBdr>
    </w:div>
    <w:div w:id="2020234971">
      <w:bodyDiv w:val="1"/>
      <w:marLeft w:val="0"/>
      <w:marRight w:val="0"/>
      <w:marTop w:val="0"/>
      <w:marBottom w:val="0"/>
      <w:divBdr>
        <w:top w:val="none" w:sz="0" w:space="0" w:color="auto"/>
        <w:left w:val="none" w:sz="0" w:space="0" w:color="auto"/>
        <w:bottom w:val="none" w:sz="0" w:space="0" w:color="auto"/>
        <w:right w:val="none" w:sz="0" w:space="0" w:color="auto"/>
      </w:divBdr>
    </w:div>
    <w:div w:id="210510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www.soyuz.ru/persons/116348"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soyuz.ru/persons/1150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alleng.ru/d/engl/engl67.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91F93-5546-4737-8CEC-5058C6D4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180</Pages>
  <Words>88416</Words>
  <Characters>503972</Characters>
  <Application>Microsoft Office Word</Application>
  <DocSecurity>0</DocSecurity>
  <Lines>4199</Lines>
  <Paragraphs>1182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uzer</cp:lastModifiedBy>
  <cp:revision>2</cp:revision>
  <cp:lastPrinted>2018-09-26T12:18:00Z</cp:lastPrinted>
  <dcterms:created xsi:type="dcterms:W3CDTF">2019-01-08T10:09:00Z</dcterms:created>
  <dcterms:modified xsi:type="dcterms:W3CDTF">2019-01-08T10:09:00Z</dcterms:modified>
</cp:coreProperties>
</file>