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8E" w:rsidRDefault="00E70E8E" w:rsidP="00E70E8E">
      <w:pPr>
        <w:pStyle w:val="a4"/>
        <w:shd w:val="clear" w:color="auto" w:fill="FFFFFF"/>
        <w:spacing w:before="150" w:beforeAutospacing="0" w:after="0" w:afterAutospacing="0" w:line="300" w:lineRule="atLeast"/>
        <w:jc w:val="center"/>
        <w:textAlignment w:val="baseline"/>
        <w:rPr>
          <w:rFonts w:ascii="Arial" w:hAnsi="Arial" w:cs="Arial"/>
          <w:color w:val="282828"/>
        </w:rPr>
      </w:pPr>
      <w:bookmarkStart w:id="0" w:name="_GoBack"/>
      <w:bookmarkEnd w:id="0"/>
      <w:r>
        <w:rPr>
          <w:rFonts w:ascii="Arial" w:hAnsi="Arial" w:cs="Arial"/>
          <w:color w:val="282828"/>
        </w:rPr>
        <w:t>ПАМЯТКА</w:t>
      </w:r>
    </w:p>
    <w:p w:rsidR="00E70E8E" w:rsidRDefault="00E70E8E" w:rsidP="00E70E8E">
      <w:pPr>
        <w:pStyle w:val="a4"/>
        <w:shd w:val="clear" w:color="auto" w:fill="FFFFFF"/>
        <w:spacing w:before="150" w:beforeAutospacing="0" w:after="0" w:afterAutospacing="0" w:line="300" w:lineRule="atLeast"/>
        <w:jc w:val="center"/>
        <w:textAlignment w:val="baseline"/>
        <w:rPr>
          <w:rFonts w:ascii="Arial" w:hAnsi="Arial" w:cs="Arial"/>
          <w:color w:val="282828"/>
        </w:rPr>
      </w:pPr>
      <w:r>
        <w:rPr>
          <w:rFonts w:ascii="Arial" w:hAnsi="Arial" w:cs="Arial"/>
          <w:color w:val="282828"/>
        </w:rPr>
        <w:t> «Соблюдение правил безопасности на водных объектах</w:t>
      </w:r>
    </w:p>
    <w:p w:rsidR="00E70E8E" w:rsidRDefault="00E70E8E" w:rsidP="00E70E8E">
      <w:pPr>
        <w:pStyle w:val="a4"/>
        <w:shd w:val="clear" w:color="auto" w:fill="FFFFFF"/>
        <w:spacing w:before="150" w:beforeAutospacing="0" w:after="0" w:afterAutospacing="0" w:line="300" w:lineRule="atLeast"/>
        <w:jc w:val="center"/>
        <w:textAlignment w:val="baseline"/>
        <w:rPr>
          <w:rFonts w:ascii="Arial" w:hAnsi="Arial" w:cs="Arial"/>
          <w:color w:val="282828"/>
        </w:rPr>
      </w:pPr>
      <w:r>
        <w:rPr>
          <w:rFonts w:ascii="Arial" w:hAnsi="Arial" w:cs="Arial"/>
          <w:color w:val="282828"/>
        </w:rPr>
        <w:t>в осенне-зимний период»</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Правила поведения на льду:</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Ни в коем случае нельзя выходить на лед в темное время суток и при плохой видимости (туман, снегопад, дождь).</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Безопаснее всего выходить на берег и спускаться в местах, где лед виден и не покрыт снегом.</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Если есть рюкзак или ранец, повесьте его на одно плечо, это позволит легко освободиться от груза в случае, если лед под вами провалился.</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lastRenderedPageBreak/>
        <w:t> - При перевозке небольших грузов, их следует класть на сани или брусья с большой площадью опоры на лед, чтобы избежать провала.</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Внимательно слушайте и следите за тем, как ведет себя лед.</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Не следует ходить рядом с трещинами или по участку льда, отделенному от основного массива несколькими трещинами.</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Необходимо быстро покинуть опасное место, если из пробитой лунки начинает бить фонтаном вода.</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Точно так же поступают при предостерегающем потрескивании льда и образовании в нем трещин.</w:t>
      </w:r>
    </w:p>
    <w:p w:rsidR="00E70E8E" w:rsidRDefault="00E70E8E" w:rsidP="00E70E8E">
      <w:pPr>
        <w:pStyle w:val="a4"/>
        <w:shd w:val="clear" w:color="auto" w:fill="FFFFFF"/>
        <w:spacing w:before="150" w:beforeAutospacing="0" w:after="0" w:afterAutospacing="0" w:line="300" w:lineRule="atLeast"/>
        <w:jc w:val="center"/>
        <w:textAlignment w:val="baseline"/>
        <w:rPr>
          <w:rFonts w:ascii="Arial" w:hAnsi="Arial" w:cs="Arial"/>
          <w:color w:val="282828"/>
        </w:rPr>
      </w:pPr>
      <w:r>
        <w:rPr>
          <w:rFonts w:ascii="Arial" w:hAnsi="Arial" w:cs="Arial"/>
          <w:color w:val="282828"/>
        </w:rPr>
        <w:t>Если Вы провалились под лед</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Провалившись под лед, широко раскиньте руки по кромкам льда, чтобы не погрузиться с головой. Постарайтесь избавиться от лишних тяжестей.</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Если есть кто-то рядом, позовите на помощь.</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Если возможно, переберитесь к тому краю полыньи, где течение не увлекает Вас под лед.</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Не делайте резких движений и не обламывайте кромку.</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Приноравливайте свое тело к наиболее широкой площади опоры.</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Выбираться на лед можно таким же способом, каким садятся на высокие подоконники, т.е. спиной к выбранному месту.</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Как только большая часть тела окажется на льду, перекатитесь на живот и отползайте подальше от места провала.</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Выбирайтесь, по возможности, в ту сторону, откуда пришли - там проверенный лед.</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lastRenderedPageBreak/>
        <w:t> - Если трещина во льду большая, пробуйте выплыть спиной.</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E70E8E" w:rsidRDefault="00E70E8E" w:rsidP="00E70E8E">
      <w:pPr>
        <w:pStyle w:val="a4"/>
        <w:shd w:val="clear" w:color="auto" w:fill="FFFFFF"/>
        <w:spacing w:before="150" w:beforeAutospacing="0" w:after="0" w:afterAutospacing="0" w:line="300" w:lineRule="atLeast"/>
        <w:jc w:val="center"/>
        <w:textAlignment w:val="baseline"/>
        <w:rPr>
          <w:rFonts w:ascii="Arial" w:hAnsi="Arial" w:cs="Arial"/>
          <w:color w:val="282828"/>
        </w:rPr>
      </w:pPr>
      <w:r>
        <w:rPr>
          <w:rFonts w:ascii="Arial" w:hAnsi="Arial" w:cs="Arial"/>
          <w:color w:val="282828"/>
        </w:rPr>
        <w:t>Если Вы стали очевидцем, как человек провалился под лед</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Немедленно крикните ему, что идете на помощь.</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xml:space="preserve"> - Немедленно сообщите о </w:t>
      </w:r>
      <w:proofErr w:type="gramStart"/>
      <w:r>
        <w:rPr>
          <w:rFonts w:ascii="Arial" w:hAnsi="Arial" w:cs="Arial"/>
          <w:color w:val="282828"/>
        </w:rPr>
        <w:t>произошедшем</w:t>
      </w:r>
      <w:proofErr w:type="gramEnd"/>
      <w:r>
        <w:rPr>
          <w:rFonts w:ascii="Arial" w:hAnsi="Arial" w:cs="Arial"/>
          <w:color w:val="282828"/>
        </w:rPr>
        <w:t xml:space="preserve"> в службу спасения.</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Оказывающий помощь должен обвязаться веревкой, предварительно закрепив ее на берегу.</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xml:space="preserve"> - Из-за опасности самому попасть в полынью приближаться к провалившемуся под </w:t>
      </w:r>
      <w:proofErr w:type="gramStart"/>
      <w:r>
        <w:rPr>
          <w:rFonts w:ascii="Arial" w:hAnsi="Arial" w:cs="Arial"/>
          <w:color w:val="282828"/>
        </w:rPr>
        <w:t>лед</w:t>
      </w:r>
      <w:proofErr w:type="gramEnd"/>
      <w:r>
        <w:rPr>
          <w:rFonts w:ascii="Arial" w:hAnsi="Arial" w:cs="Arial"/>
          <w:color w:val="282828"/>
        </w:rPr>
        <w:t xml:space="preserve"> нужно лежа с раскинутыми в стороны руками и ногами.</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Подложите под себя лыжи, фанеру или доску, чтобы увеличить площадь опоры и ползите на них.</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Если под рукой имеются доски, лестницы, шесты или другие предметы, то их надо использовать для оказания помощи.</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E70E8E" w:rsidRDefault="00E70E8E" w:rsidP="00E70E8E">
      <w:pPr>
        <w:pStyle w:val="a4"/>
        <w:shd w:val="clear" w:color="auto" w:fill="FFFFFF"/>
        <w:spacing w:before="150" w:beforeAutospacing="0" w:after="0" w:afterAutospacing="0" w:line="300" w:lineRule="atLeast"/>
        <w:textAlignment w:val="baseline"/>
        <w:rPr>
          <w:rFonts w:ascii="Arial" w:hAnsi="Arial" w:cs="Arial"/>
          <w:color w:val="282828"/>
        </w:rPr>
      </w:pPr>
      <w:r>
        <w:rPr>
          <w:rFonts w:ascii="Arial" w:hAnsi="Arial" w:cs="Arial"/>
          <w:color w:val="282828"/>
        </w:rPr>
        <w:t> -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393B03" w:rsidRDefault="00086683"/>
    <w:sectPr w:rsidR="00393B03" w:rsidSect="00220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E"/>
    <w:rsid w:val="00086683"/>
    <w:rsid w:val="00220FCE"/>
    <w:rsid w:val="00276691"/>
    <w:rsid w:val="00B64AFB"/>
    <w:rsid w:val="00C16485"/>
    <w:rsid w:val="00C418A8"/>
    <w:rsid w:val="00E70E8E"/>
    <w:rsid w:val="00FE2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AFB"/>
    <w:pPr>
      <w:ind w:left="720"/>
      <w:contextualSpacing/>
    </w:pPr>
  </w:style>
  <w:style w:type="paragraph" w:styleId="a4">
    <w:name w:val="Normal (Web)"/>
    <w:basedOn w:val="a"/>
    <w:uiPriority w:val="99"/>
    <w:semiHidden/>
    <w:unhideWhenUsed/>
    <w:rsid w:val="00E70E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AFB"/>
    <w:pPr>
      <w:ind w:left="720"/>
      <w:contextualSpacing/>
    </w:pPr>
  </w:style>
  <w:style w:type="paragraph" w:styleId="a4">
    <w:name w:val="Normal (Web)"/>
    <w:basedOn w:val="a"/>
    <w:uiPriority w:val="99"/>
    <w:semiHidden/>
    <w:unhideWhenUsed/>
    <w:rsid w:val="00E70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User 1</cp:lastModifiedBy>
  <cp:revision>2</cp:revision>
  <dcterms:created xsi:type="dcterms:W3CDTF">2018-01-22T08:04:00Z</dcterms:created>
  <dcterms:modified xsi:type="dcterms:W3CDTF">2018-01-22T08:04:00Z</dcterms:modified>
</cp:coreProperties>
</file>